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7E" w:rsidRDefault="007D330D">
      <w:pPr>
        <w:pStyle w:val="Title"/>
      </w:pPr>
      <w:r>
        <w:t>Viz</w:t>
      </w:r>
    </w:p>
    <w:p w:rsidR="0004717E" w:rsidRDefault="007D330D">
      <w:pPr>
        <w:pStyle w:val="Heading2"/>
      </w:pPr>
      <w:bookmarkStart w:id="0" w:name="average-ratio-actual-premium---processed"/>
      <w:bookmarkEnd w:id="0"/>
      <w:r>
        <w:t>Average RAtio Actual Premium - Processed Premium by working day and month</w:t>
      </w:r>
    </w:p>
    <w:p w:rsidR="0004717E" w:rsidRDefault="007D330D">
      <w:pPr>
        <w:pStyle w:val="FirstParagraph"/>
      </w:pPr>
      <w:r>
        <w:t>The chart below shows the percentage of premium processed in a given working day.</w:t>
      </w:r>
    </w:p>
    <w:p w:rsidR="0004717E" w:rsidRDefault="007D330D">
      <w:pPr>
        <w:pStyle w:val="SourceCode"/>
      </w:pPr>
      <w:r>
        <w:rPr>
          <w:rStyle w:val="NormalTok"/>
        </w:rPr>
        <w:t>premium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>(WorkDayNoWE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(Month, WorkDayNoWE)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avg_perc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(PercPremium))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Month, </w:t>
      </w:r>
      <w:r>
        <w:rPr>
          <w:rStyle w:val="DataTypeTok"/>
        </w:rPr>
        <w:t>y =</w:t>
      </w:r>
      <w:r>
        <w:rPr>
          <w:rStyle w:val="NormalTok"/>
        </w:rPr>
        <w:t xml:space="preserve"> WorkDayNoWE, </w:t>
      </w:r>
      <w:r>
        <w:rPr>
          <w:rStyle w:val="DataTypeTok"/>
        </w:rPr>
        <w:t>fill =</w:t>
      </w:r>
      <w:r>
        <w:rPr>
          <w:rStyle w:val="NormalTok"/>
        </w:rPr>
        <w:t xml:space="preserve"> avg_perc))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DecValTok"/>
        </w:rPr>
        <w:t>2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"Working day of the month"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minor_breaks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scale_fill_gradientn</w:t>
      </w:r>
      <w:r>
        <w:rPr>
          <w:rStyle w:val="NormalTok"/>
        </w:rPr>
        <w:t>(</w:t>
      </w:r>
      <w:r>
        <w:rPr>
          <w:rStyle w:val="DataTypeTok"/>
        </w:rPr>
        <w:t>colours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palette_light</w:t>
      </w:r>
      <w:r>
        <w:rPr>
          <w:rStyle w:val="NormalTok"/>
        </w:rPr>
        <w:t>()[[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KeywordTok"/>
        </w:rPr>
        <w:t>palette_light</w:t>
      </w:r>
      <w:r>
        <w:rPr>
          <w:rStyle w:val="NormalTok"/>
        </w:rPr>
        <w:t>()[[</w:t>
      </w:r>
      <w:r>
        <w:rPr>
          <w:rStyle w:val="DecValTok"/>
        </w:rPr>
        <w:t>2</w:t>
      </w:r>
      <w:r>
        <w:rPr>
          <w:rStyle w:val="NormalTok"/>
        </w:rPr>
        <w:t>]]))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theme_tq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Ratio Actual Premium - Processed Premium by month and workday"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"Average Ratio"</w:t>
      </w:r>
      <w:r>
        <w:rPr>
          <w:rStyle w:val="NormalTok"/>
        </w:rPr>
        <w:t>)</w:t>
      </w:r>
    </w:p>
    <w:p w:rsidR="0004717E" w:rsidRPr="001C6879" w:rsidRDefault="001C6879">
      <w:pPr>
        <w:pStyle w:val="FirstParagraph"/>
      </w:pPr>
      <w:bookmarkStart w:id="1" w:name="_GoBack"/>
      <w:r>
        <w:rPr>
          <w:noProof/>
          <w:lang w:val="en-IE" w:eastAsia="en-IE"/>
        </w:rPr>
        <w:lastRenderedPageBreak/>
        <w:drawing>
          <wp:inline distT="0" distB="0" distL="0" distR="0" wp14:anchorId="2EA44DC3" wp14:editId="4E78C132">
            <wp:extent cx="5943600" cy="403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4717E" w:rsidRPr="001C68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D330D">
      <w:pPr>
        <w:spacing w:after="0"/>
      </w:pPr>
      <w:r>
        <w:separator/>
      </w:r>
    </w:p>
  </w:endnote>
  <w:endnote w:type="continuationSeparator" w:id="0">
    <w:p w:rsidR="00000000" w:rsidRDefault="007D3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17E" w:rsidRDefault="007D330D">
      <w:r>
        <w:separator/>
      </w:r>
    </w:p>
  </w:footnote>
  <w:footnote w:type="continuationSeparator" w:id="0">
    <w:p w:rsidR="0004717E" w:rsidRDefault="007D3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270AD70"/>
    <w:multiLevelType w:val="multilevel"/>
    <w:tmpl w:val="BA4A3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7BCFC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17E"/>
    <w:rsid w:val="001C6879"/>
    <w:rsid w:val="004E29B3"/>
    <w:rsid w:val="00590D07"/>
    <w:rsid w:val="00784D58"/>
    <w:rsid w:val="007D330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C38FE-461B-48DD-8183-AB6C56AA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328A7954.dotm</Template>
  <TotalTime>0</TotalTime>
  <Pages>2</Pages>
  <Words>144</Words>
  <Characters>824</Characters>
  <Application>Microsoft Office Word</Application>
  <DocSecurity>4</DocSecurity>
  <Lines>6</Lines>
  <Paragraphs>1</Paragraphs>
  <ScaleCrop>false</ScaleCrop>
  <Company>Zurich GI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</dc:title>
  <dc:creator>Neri, Luigi</dc:creator>
  <cp:lastModifiedBy>Neri, Luigi</cp:lastModifiedBy>
  <cp:revision>2</cp:revision>
  <dcterms:created xsi:type="dcterms:W3CDTF">2017-06-07T15:58:00Z</dcterms:created>
  <dcterms:modified xsi:type="dcterms:W3CDTF">2017-06-07T15:58:00Z</dcterms:modified>
</cp:coreProperties>
</file>