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2: What Are Living Things Made Of?</w:t>
      </w:r>
    </w:p>
    <w:p>
      <w:pPr>
        <w:spacing w:after="120"/>
      </w:pPr>
      <w:r>
        <w:rPr>
          <w:b/>
          <w:bCs/>
        </w:rPr>
        <w:t xml:space="preserve">Time:</w:t>
      </w:r>
      <w:r>
        <w:t xml:space="preserve"> 45 minutes</w:t>
      </w:r>
      <w:r>
        <w:br/>
        <w:t xml:space="preserve"/>
      </w:r>
      <w:r>
        <w:rPr>
          <w:b/>
          <w:bCs/>
        </w:rPr>
        <w:t xml:space="preserve">Focus question:</w:t>
      </w:r>
      <w:r>
        <w:t xml:space="preserve"> Which elements make up the molecules of life, and where could a plant get them?</w:t>
      </w:r>
      <w:r>
        <w:br/>
        <w:t xml:space="preserve"/>
      </w:r>
      <w:r>
        <w:rPr>
          <w:b/>
          <w:bCs/>
        </w:rPr>
        <w:t xml:space="preserve">Student handout:</w:t>
      </w:r>
      <w:r>
        <w:t xml:space="preserve"> </w:t>
      </w:r>
      <w:r>
        <w:t xml:space="preserve">handouts/lesson_2_handout.html</w:t>
      </w:r>
    </w:p>
    <w:p>
      <w:pPr>
        <w:pStyle w:val="Heading1"/>
      </w:pPr>
      <w:r>
        <w:t xml:space="preserve">Learning targets</w:t>
      </w:r>
    </w:p>
    <w:p>
      <w:pPr>
        <w:pStyle w:val="ListParagraph"/>
        <w:numPr>
          <w:ilvl w:val="0"/>
          <w:numId w:val="2"/>
        </w:numPr>
        <w:spacing w:after="80"/>
      </w:pPr>
      <w:r>
        <w:t xml:space="preserve">I can read a chemical formula and count the atoms of each element.</w:t>
      </w:r>
    </w:p>
    <w:p>
      <w:pPr>
        <w:pStyle w:val="ListParagraph"/>
        <w:numPr>
          <w:ilvl w:val="0"/>
          <w:numId w:val="2"/>
        </w:numPr>
        <w:spacing w:after="80"/>
      </w:pPr>
      <w:r>
        <w:t xml:space="preserve">I can explain that atoms are rearranged, not created, destroyed, or changed into other elements (conservation of matter).</w:t>
      </w:r>
    </w:p>
    <w:p>
      <w:pPr>
        <w:pStyle w:val="ListParagraph"/>
        <w:numPr>
          <w:ilvl w:val="0"/>
          <w:numId w:val="2"/>
        </w:numPr>
        <w:spacing w:after="80"/>
      </w:pPr>
      <w:r>
        <w:t xml:space="preserve">I can use a molecule's formula to decide whether a plant could build it from only carbon dioxide and water, or whether it needs elements from somewhere else.</w:t>
      </w:r>
    </w:p>
    <w:p>
      <w:pPr>
        <w:pStyle w:val="Heading1"/>
      </w:pPr>
      <w:r>
        <w:t xml:space="preserve">Where this lesson fits</w:t>
      </w:r>
    </w:p>
    <w:p>
      <w:pPr>
        <w:spacing w:after="120"/>
      </w:pPr>
      <w:r>
        <w:t xml:space="preserve">Lesson 1 showed that a pumpkin is mostly C, O, and H, and not much like soil. Today students zoom in to the molecules that make up the pumpkin. They learn the rule that drives the rest of the unit: </w:t>
      </w:r>
      <w:r>
        <w:rPr>
          <w:b/>
          <w:bCs/>
        </w:rPr>
        <w:t xml:space="preserve">if a molecule contains an element, the atoms of that element had to come from somewhere.</w:t>
      </w:r>
      <w:r>
        <w:t xml:space="preserve"> Carbon can't become nitrogen.</w:t>
      </w:r>
    </w:p>
    <w:p>
      <w:pPr>
        <w:pStyle w:val="Heading1"/>
      </w:pPr>
      <w:r>
        <w:t xml:space="preserve">Materials and prep</w:t>
      </w:r>
    </w:p>
    <w:p>
      <w:pPr>
        <w:pStyle w:val="ListParagraph"/>
        <w:numPr>
          <w:ilvl w:val="0"/>
          <w:numId w:val="2"/>
        </w:numPr>
        <w:spacing w:after="80"/>
      </w:pPr>
      <w:r>
        <w:t xml:space="preserve">Lesson 2 handout, 1 per student</w:t>
      </w:r>
    </w:p>
    <w:p>
      <w:pPr>
        <w:pStyle w:val="ListParagraph"/>
        <w:numPr>
          <w:ilvl w:val="0"/>
          <w:numId w:val="2"/>
        </w:numPr>
        <w:spacing w:after="80"/>
      </w:pPr>
      <w:r>
        <w:t xml:space="preserve">Molecule cards (last page of the handout), 1 set per group of 3–4, cut apart</w:t>
      </w:r>
    </w:p>
    <w:p>
      <w:pPr>
        <w:pStyle w:val="ListParagraph"/>
        <w:numPr>
          <w:ilvl w:val="0"/>
          <w:numId w:val="2"/>
        </w:numPr>
        <w:spacing w:after="80"/>
      </w:pPr>
      <w:r>
        <w:rPr>
          <w:b/>
          <w:bCs/>
        </w:rPr>
        <w:t xml:space="preserve">Demo:</w:t>
      </w:r>
      <w:r>
        <w:t xml:space="preserve"> digital scale (0.1 g), gallon zip-top bag, small plastic cup, 1 teaspoon baking soda, about 30 mL vinegar, safety goggles</w:t>
      </w:r>
    </w:p>
    <w:p>
      <w:pPr>
        <w:pStyle w:val="ListParagraph"/>
        <w:numPr>
          <w:ilvl w:val="0"/>
          <w:numId w:val="2"/>
        </w:numPr>
        <w:spacing w:after="80"/>
      </w:pPr>
      <w:r>
        <w:t xml:space="preserve">DQB from Lesson 1</w:t>
      </w:r>
    </w:p>
    <w:p>
      <w:pPr>
        <w:pStyle w:val="Heading1"/>
      </w:pPr>
      <w:r>
        <w:t xml:space="preserve">Background for the teacher</w:t>
      </w:r>
    </w:p>
    <w:p>
      <w:pPr>
        <w:pStyle w:val="ListParagraph"/>
        <w:numPr>
          <w:ilvl w:val="0"/>
          <w:numId w:val="2"/>
        </w:numPr>
        <w:spacing w:after="80"/>
      </w:pPr>
      <w:r>
        <w:t xml:space="preserve">A chemical formula lists the elements in a molecule and how many atoms of each: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has 6 carbon, 12 hydrogen, and 6 oxygen atoms. Students aren't expected to memorize formulas or structures (assessment boundary). They only read and compare them.</w:t>
      </w:r>
    </w:p>
    <w:p>
      <w:pPr>
        <w:pStyle w:val="ListParagraph"/>
        <w:numPr>
          <w:ilvl w:val="0"/>
          <w:numId w:val="2"/>
        </w:numPr>
        <w:spacing w:after="80"/>
      </w:pPr>
      <w:r>
        <w:t xml:space="preserve">Sugars, starch, cellulose, and fats contain only C, H, and O. Beta-carotene (the orange color in pumpkin) contains only C and H.</w:t>
      </w:r>
    </w:p>
    <w:p>
      <w:pPr>
        <w:pStyle w:val="ListParagraph"/>
        <w:numPr>
          <w:ilvl w:val="0"/>
          <w:numId w:val="2"/>
        </w:numPr>
        <w:spacing w:after="80"/>
      </w:pPr>
      <w:r>
        <w:t xml:space="preserve">Every amino acid contains nitrogen. Two of the 20 also contain sulfur. Nucleotides (building blocks of DNA and RNA) contain nitrogen and phosphorus. Chlorophyll contains nitrogen and magnesium.</w:t>
      </w:r>
    </w:p>
    <w:p>
      <w:pPr>
        <w:pStyle w:val="ListParagraph"/>
        <w:numPr>
          <w:ilvl w:val="0"/>
          <w:numId w:val="2"/>
        </w:numPr>
        <w:spacing w:after="80"/>
      </w:pPr>
      <w:r>
        <w:t xml:space="preserve">Pumpkin seed oil is rich in fatty acids such as oleic acid, and pumpkin seeds are high in protein.</w:t>
      </w:r>
    </w:p>
    <w:p>
      <w:pPr>
        <w:pStyle w:val="ListParagraph"/>
        <w:numPr>
          <w:ilvl w:val="0"/>
          <w:numId w:val="2"/>
        </w:numPr>
        <w:spacing w:after="80"/>
      </w:pPr>
      <w:r>
        <w:t xml:space="preserve">In the demo, baking soda and vinegar react to make carbon dioxide gas, water, and sodium acetate. In a sealed bag, the mass stays the same because no atoms leave. When the bag is opened, the gas escapes and the mass drops. This is a review of middle school conservation of matter (MS-PS1-5).</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10"/>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51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Is a carbon atom in a pumpkin different from a carbon atom in the air?</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Demo: conservation of mass in a sealed bag</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12–17</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atoms, elements, molecules, reading formulas</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17–35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Molecule card sort</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Discussion: the atom accounting rule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Warm-up (5 min)</w:t>
      </w:r>
    </w:p>
    <w:p>
      <w:pPr>
        <w:spacing w:after="120"/>
      </w:pPr>
      <w:r>
        <w:t xml:space="preserve">Project the question: </w:t>
      </w:r>
      <w:r>
        <w:rPr>
          <w:b/>
          <w:bCs/>
        </w:rPr>
        <w:t xml:space="preserve">"Is a carbon atom in a pumpkin different from a carbon atom in the air?"</w:t>
      </w:r>
      <w:r>
        <w:t xml:space="preserve"> Students write a response, then share with a partner.</w:t>
      </w:r>
    </w:p>
    <w:p>
      <w:pPr>
        <w:spacing w:after="120"/>
      </w:pPr>
      <w:r>
        <w:t xml:space="preserve">Take a few answers. Lead to: a carbon atom is a carbon atom, wherever it is. What's different is which other atoms it's bonded to. Point to the DQB question about carbon from Lesson 1: "Today we figure out which atoms a pumpkin needs."</w:t>
      </w:r>
    </w:p>
    <w:p>
      <w:pPr>
        <w:pStyle w:val="Heading2"/>
      </w:pPr>
      <w:r>
        <w:t xml:space="preserve">2. Demo: sealed-bag reaction (7 min)</w:t>
      </w:r>
    </w:p>
    <w:p>
      <w:pPr>
        <w:spacing w:after="120"/>
      </w:pPr>
      <w:r>
        <w:t xml:space="preserve">Put on goggles. Pour the vinegar into the small cup. Put the baking soda in the corner of the zip-top bag. Carefully stand the cup inside the bag without spilling, squeeze out extra air, and seal the bag.</w:t>
      </w:r>
    </w:p>
    <w:p>
      <w:pPr>
        <w:pStyle w:val="ListParagraph"/>
        <w:numPr>
          <w:ilvl w:val="0"/>
          <w:numId w:val="3"/>
        </w:numPr>
        <w:spacing w:after="80"/>
      </w:pPr>
      <w:r>
        <w:t xml:space="preserve">Weigh the sealed bag. Students record the mass in the demo table.</w:t>
      </w:r>
    </w:p>
    <w:p>
      <w:pPr>
        <w:pStyle w:val="ListParagraph"/>
        <w:numPr>
          <w:ilvl w:val="0"/>
          <w:numId w:val="3"/>
        </w:numPr>
        <w:spacing w:after="80"/>
      </w:pPr>
      <w:r>
        <w:rPr>
          <w:b/>
          <w:bCs/>
        </w:rPr>
        <w:t xml:space="preserve">Ask:</w:t>
      </w:r>
      <w:r>
        <w:t xml:space="preserve"> "When I tip the cup, the vinegar and baking soda will react and make a gas. Predict: will the mass go up, go down, or stay the same?" Students write a prediction.</w:t>
      </w:r>
    </w:p>
    <w:p>
      <w:pPr>
        <w:pStyle w:val="ListParagraph"/>
        <w:numPr>
          <w:ilvl w:val="0"/>
          <w:numId w:val="3"/>
        </w:numPr>
        <w:spacing w:after="80"/>
      </w:pPr>
      <w:r>
        <w:t xml:space="preserve">Tip the cup. The bag puffs up. Weigh it again. The mass should stay the same (within about 0.1 g).</w:t>
      </w:r>
    </w:p>
    <w:p>
      <w:pPr>
        <w:pStyle w:val="ListParagraph"/>
        <w:numPr>
          <w:ilvl w:val="0"/>
          <w:numId w:val="3"/>
        </w:numPr>
        <w:spacing w:after="80"/>
      </w:pPr>
      <w:r>
        <w:t xml:space="preserve">Open the bag, let the gas out, and weigh it again. The mass drops a little.</w:t>
      </w:r>
    </w:p>
    <w:p>
      <w:pPr>
        <w:spacing w:after="120"/>
      </w:pPr>
      <w:r>
        <w:t xml:space="preserve">Discuss:</w:t>
      </w:r>
    </w:p>
    <w:p>
      <w:pPr>
        <w:pStyle w:val="ListParagraph"/>
        <w:numPr>
          <w:ilvl w:val="0"/>
          <w:numId w:val="2"/>
        </w:numPr>
        <w:spacing w:after="80"/>
      </w:pPr>
      <w:r>
        <w:t xml:space="preserve">"Why did the mass stay the same while the bag was sealed?" All the atoms stayed in the bag. They were rearranged into new molecules, including a gas.</w:t>
      </w:r>
    </w:p>
    <w:p>
      <w:pPr>
        <w:pStyle w:val="ListParagraph"/>
        <w:numPr>
          <w:ilvl w:val="0"/>
          <w:numId w:val="2"/>
        </w:numPr>
        <w:spacing w:after="80"/>
      </w:pPr>
      <w:r>
        <w:t xml:space="preserve">"Why did it drop after we opened the bag?" Atoms in the gas escaped. They weren't destroyed. They went into the room's air.</w:t>
      </w:r>
    </w:p>
    <w:p>
      <w:pPr>
        <w:pStyle w:val="ListParagraph"/>
        <w:numPr>
          <w:ilvl w:val="0"/>
          <w:numId w:val="2"/>
        </w:numPr>
        <w:spacing w:after="80"/>
      </w:pPr>
      <w:r>
        <w:t xml:space="preserve">"How is this like a pumpkin?" A growing pumpkin can't make new atoms. Every atom has to come in from outside.</w:t>
      </w:r>
    </w:p>
    <w:p>
      <w:pPr>
        <w:spacing w:after="120"/>
      </w:pPr>
      <w:r>
        <w:t xml:space="preserve">Introduce </w:t>
      </w:r>
      <w:r>
        <w:rPr>
          <w:b/>
          <w:bCs/>
        </w:rPr>
        <w:t xml:space="preserve">conservation of matter</w:t>
      </w:r>
      <w:r>
        <w:t xml:space="preserve">: in any change, including the ones in living things, atoms are rearranged. They're never created, destroyed, or changed into a different element.</w:t>
      </w:r>
    </w:p>
    <w:p>
      <w:pPr>
        <w:pStyle w:val="Heading2"/>
      </w:pPr>
      <w:r>
        <w:t xml:space="preserve">3. Mini-lesson: reading formulas (5 min)</w:t>
      </w:r>
    </w:p>
    <w:p>
      <w:pPr>
        <w:spacing w:after="120"/>
      </w:pPr>
      <w:r>
        <w:t xml:space="preserve">Model on the board with the formulas on the handout:</w:t>
      </w:r>
    </w:p>
    <w:p>
      <w:pPr>
        <w:pStyle w:val="ListParagraph"/>
        <w:numPr>
          <w:ilvl w:val="0"/>
          <w:numId w:val="2"/>
        </w:numPr>
        <w:spacing w:after="80"/>
      </w:pPr>
      <w:r>
        <w:t xml:space="preserve">CO</w:t>
      </w:r>
      <w:r>
        <w:rPr>
          <w:vertAlign w:val="subscript"/>
        </w:rPr>
        <w:t xml:space="preserve">2</w:t>
      </w:r>
      <w:r>
        <w:t xml:space="preserve">: 1 carbon, 2 oxygen</w:t>
      </w:r>
    </w:p>
    <w:p>
      <w:pPr>
        <w:pStyle w:val="ListParagraph"/>
        <w:numPr>
          <w:ilvl w:val="0"/>
          <w:numId w:val="2"/>
        </w:numPr>
        <w:spacing w:after="80"/>
      </w:pPr>
      <w:r>
        <w:t xml:space="preserve">H</w:t>
      </w:r>
      <w:r>
        <w:rPr>
          <w:vertAlign w:val="subscript"/>
        </w:rPr>
        <w:t xml:space="preserve">2</w:t>
      </w:r>
      <w:r>
        <w:t xml:space="preserve">O: 2 hydrogen, 1 oxygen</w:t>
      </w:r>
    </w:p>
    <w:p>
      <w:pPr>
        <w:pStyle w:val="ListParagraph"/>
        <w:numPr>
          <w:ilvl w:val="0"/>
          <w:numId w:val="2"/>
        </w:numPr>
        <w:spacing w:after="80"/>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(glucose, a sugar): 6 carbon, 12 hydrogen, 6 oxygen</w:t>
      </w:r>
    </w:p>
    <w:p>
      <w:pPr>
        <w:spacing w:after="120"/>
      </w:pPr>
      <w:r>
        <w:t xml:space="preserve">Point out: the small number comes </w:t>
      </w:r>
      <w:r>
        <w:rPr>
          <w:i/>
          <w:iCs/>
        </w:rPr>
        <w:t xml:space="preserve">after</w:t>
      </w:r>
      <w:r>
        <w:t xml:space="preserve"> the element it counts. No number means 1.</w:t>
      </w:r>
    </w:p>
    <w:p>
      <w:pPr>
        <w:spacing w:after="120"/>
      </w:pPr>
      <w:r>
        <w:t xml:space="preserve">Students complete the three practice rows on the handout.</w:t>
      </w:r>
    </w:p>
    <w:p>
      <w:pPr>
        <w:pStyle w:val="Heading2"/>
      </w:pPr>
      <w:r>
        <w:t xml:space="preserve">4. Molecule card sort (18 min)</w:t>
      </w:r>
    </w:p>
    <w:p>
      <w:pPr>
        <w:spacing w:after="120"/>
      </w:pPr>
      <w:r>
        <w:t xml:space="preserve">Groups of 3–4 get one set of 11 molecule cards. Each card shows a molecule found in a pumpkin plant, its job, and its formula.</w:t>
      </w:r>
    </w:p>
    <w:p>
      <w:pPr>
        <w:pStyle w:val="ListParagraph"/>
        <w:numPr>
          <w:ilvl w:val="0"/>
          <w:numId w:val="4"/>
        </w:numPr>
        <w:spacing w:after="80"/>
      </w:pPr>
      <w:r>
        <w:rPr>
          <w:b/>
          <w:bCs/>
        </w:rPr>
        <w:t xml:space="preserve">Count (8 min):</w:t>
      </w:r>
      <w:r>
        <w:t xml:space="preserve"> Split the cards among group members. Each student fills in the atom-count rows on the handout for their cards, then the group checks each other's work.</w:t>
      </w:r>
    </w:p>
    <w:p>
      <w:pPr>
        <w:pStyle w:val="ListParagraph"/>
        <w:numPr>
          <w:ilvl w:val="0"/>
          <w:numId w:val="4"/>
        </w:numPr>
        <w:spacing w:after="80"/>
      </w:pPr>
      <w:r>
        <w:rPr>
          <w:b/>
          <w:bCs/>
        </w:rPr>
        <w:t xml:space="preserve">Sort (5 min):</w:t>
      </w:r>
      <w:r>
        <w:t xml:space="preserve"> The group sorts the cards into piles based on </w:t>
      </w:r>
      <w:r>
        <w:rPr>
          <w:i/>
          <w:iCs/>
        </w:rPr>
        <w:t xml:space="preserve">which elements</w:t>
      </w:r>
      <w:r>
        <w:t xml:space="preserve"> they contain (not how many atoms). Groups decide their own categories, then record them.</w:t>
      </w:r>
    </w:p>
    <w:p>
      <w:pPr>
        <w:pStyle w:val="ListParagraph"/>
        <w:numPr>
          <w:ilvl w:val="0"/>
          <w:numId w:val="4"/>
        </w:numPr>
        <w:spacing w:after="80"/>
      </w:pPr>
      <w:r>
        <w:rPr>
          <w:b/>
          <w:bCs/>
        </w:rPr>
        <w:t xml:space="preserve">Apply (5 min):</w:t>
      </w:r>
      <w:r>
        <w:t xml:space="preserve"> Answer the handout questions about which molecules a plant could build from only CO</w:t>
      </w:r>
      <w:r>
        <w:rPr>
          <w:vertAlign w:val="subscript"/>
        </w:rPr>
        <w:t xml:space="preserve">2</w:t>
      </w:r>
      <w:r>
        <w:t xml:space="preserve"> and H</w:t>
      </w:r>
      <w:r>
        <w:rPr>
          <w:vertAlign w:val="subscript"/>
        </w:rPr>
        <w:t xml:space="preserve">2</w:t>
      </w:r>
      <w:r>
        <w:t xml:space="preserve">O.</w:t>
      </w:r>
    </w:p>
    <w:p>
      <w:pPr>
        <w:spacing w:after="120"/>
      </w:pPr>
      <w:r>
        <w:t xml:space="preserve">Circulate and ask:</w:t>
      </w:r>
    </w:p>
    <w:p>
      <w:pPr>
        <w:pStyle w:val="ListParagraph"/>
        <w:numPr>
          <w:ilvl w:val="0"/>
          <w:numId w:val="2"/>
        </w:numPr>
        <w:spacing w:after="80"/>
      </w:pPr>
      <w:r>
        <w:t xml:space="preserve">"Why did you put lysine with valine and not with glucose?"</w:t>
      </w:r>
    </w:p>
    <w:p>
      <w:pPr>
        <w:pStyle w:val="ListParagraph"/>
        <w:numPr>
          <w:ilvl w:val="0"/>
          <w:numId w:val="2"/>
        </w:numPr>
        <w:spacing w:after="80"/>
      </w:pPr>
      <w:r>
        <w:t xml:space="preserve">"Beta-carotene only has C and H. Could it still be built from CO</w:t>
      </w:r>
      <w:r>
        <w:rPr>
          <w:vertAlign w:val="subscript"/>
        </w:rPr>
        <w:t xml:space="preserve">2</w:t>
      </w:r>
      <w:r>
        <w:t xml:space="preserve"> and water?" Yes. The leftover oxygen atoms would be released.</w:t>
      </w:r>
    </w:p>
    <w:p>
      <w:pPr>
        <w:pStyle w:val="ListParagraph"/>
        <w:numPr>
          <w:ilvl w:val="0"/>
          <w:numId w:val="2"/>
        </w:numPr>
        <w:spacing w:after="80"/>
      </w:pPr>
      <w:r>
        <w:t xml:space="preserve">"The chlorophyll card has an element nobody's mentioned yet. What is it, and where could the plant get it?"</w:t>
      </w:r>
    </w:p>
    <w:p>
      <w:pPr>
        <w:spacing w:after="120"/>
      </w:pPr>
      <w:r>
        <w:rPr>
          <w:b/>
          <w:bCs/>
        </w:rPr>
        <w:t xml:space="preserve">Expected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5"/>
        <w:gridCol w:w="5298"/>
        <w:gridCol w:w="1237"/>
      </w:tblGrid>
      <w:tr>
        <w:trPr>
          <w:cantSplit/>
          <w:tblHeader/>
        </w:trPr>
        <w:tc>
          <w:tcPr>
            <w:tcW w:type="dxa" w:w="282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Group</w:t>
            </w:r>
          </w:p>
        </w:tc>
        <w:tc>
          <w:tcPr>
            <w:tcW w:type="dxa" w:w="529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Molecules</w:t>
            </w:r>
          </w:p>
        </w:tc>
        <w:tc>
          <w:tcPr>
            <w:tcW w:type="dxa" w:w="123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Elements</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Only C, H, and O (or less)</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 fructose, sucrose, cellulose, oleic acid, beta-carotene (only C and H)</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 lysine, tryptophan</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 and phosphorus</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AMP (RNA building block)</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 P</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 and magnesium</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 Mg</w:t>
            </w:r>
          </w:p>
        </w:tc>
      </w:tr>
    </w:tbl>
    <w:p>
      <w:pPr>
        <w:spacing w:after="60"/>
      </w:pPr>
    </w:p>
    <w:p>
      <w:pPr>
        <w:pStyle w:val="Heading2"/>
      </w:pPr>
      <w:r>
        <w:t xml:space="preserve">5. Discussion: the atom accounting rule (7 min)</w:t>
      </w:r>
    </w:p>
    <w:p>
      <w:pPr>
        <w:spacing w:after="120"/>
      </w:pPr>
      <w:r>
        <w:t xml:space="preserve">Ask groups to share their categories. Then build the rule together and post it on the wall for the rest of the unit:</w:t>
      </w:r>
    </w:p>
    <w:p>
      <w:pPr>
        <w:pBdr>
          <w:left w:val="single" w:color="7A9CC6" w:sz="18" w:space="10"/>
        </w:pBdr>
        <w:spacing w:after="160"/>
        <w:ind w:left="540"/>
      </w:pPr>
      <w:r>
        <w:rPr>
          <w:b/>
          <w:bCs/>
        </w:rPr>
        <w:t xml:space="preserve">Atom accounting rule:</w:t>
      </w:r>
      <w:r>
        <w:t xml:space="preserve"> A molecule can only be built from the elements that are available. If a molecule contains an element that the starting materials don't have, those atoms must come from another source.</w:t>
      </w:r>
    </w:p>
    <w:p>
      <w:pPr>
        <w:spacing w:after="120"/>
      </w:pPr>
      <w:r>
        <w:t xml:space="preserve">Connect back to Lesson 1:</w:t>
      </w:r>
    </w:p>
    <w:p>
      <w:pPr>
        <w:pStyle w:val="ListParagraph"/>
        <w:numPr>
          <w:ilvl w:val="0"/>
          <w:numId w:val="2"/>
        </w:numPr>
        <w:spacing w:after="80"/>
      </w:pPr>
      <w:r>
        <w:t xml:space="preserve">"The pumpkin is about 3% nitrogen. Which molecules on your cards contain nitrogen?" Amino acids, AMP, chlorophyll.</w:t>
      </w:r>
    </w:p>
    <w:p>
      <w:pPr>
        <w:pStyle w:val="ListParagraph"/>
        <w:numPr>
          <w:ilvl w:val="0"/>
          <w:numId w:val="2"/>
        </w:numPr>
        <w:spacing w:after="80"/>
      </w:pPr>
      <w:r>
        <w:t xml:space="preserve">"Air and water can supply C, H, and O. Where could a pumpkin get nitrogen, phosphorus, and magnesium?" From the soil (and fertilizer). "So is soil important?" Yes, but for small amounts of certain elements, not for most of the mass.</w:t>
      </w:r>
    </w:p>
    <w:p>
      <w:pPr>
        <w:spacing w:after="120"/>
      </w:pPr>
      <w:r>
        <w:t xml:space="preserve">Check off any DQB questions this answers, and add new ones (for example, "How does the plant get the carbon out of CO</w:t>
      </w:r>
      <w:r>
        <w:rPr>
          <w:vertAlign w:val="subscript"/>
        </w:rPr>
        <w:t xml:space="preserve">2</w:t>
      </w:r>
      <w:r>
        <w:t xml:space="preserve">?").</w:t>
      </w:r>
    </w:p>
    <w:p>
      <w:pPr>
        <w:pStyle w:val="Heading2"/>
      </w:pPr>
      <w:r>
        <w:t xml:space="preserve">6. Exit ticket (3 min)</w:t>
      </w:r>
    </w:p>
    <w:p>
      <w:pPr>
        <w:spacing w:after="120"/>
      </w:pPr>
      <w:r>
        <w:t xml:space="preserve">Students answer the exit ticket on the handout (histidine question).</w:t>
      </w:r>
    </w:p>
    <w:p>
      <w:pPr>
        <w:pStyle w:val="Heading1"/>
      </w:pPr>
      <w:r>
        <w:t xml:space="preserve">Formative check: what to look for</w:t>
      </w:r>
    </w:p>
    <w:p>
      <w:pPr>
        <w:pStyle w:val="ListParagraph"/>
        <w:numPr>
          <w:ilvl w:val="0"/>
          <w:numId w:val="2"/>
        </w:numPr>
        <w:spacing w:after="80"/>
      </w:pPr>
      <w:r>
        <w:t xml:space="preserve">Can students read subscripts correctly? Watch for students who count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as 3 atoms, or who miss elements with no subscript (such as the Mg in chlorophyll).</w:t>
      </w:r>
    </w:p>
    <w:p>
      <w:pPr>
        <w:pStyle w:val="ListParagraph"/>
        <w:numPr>
          <w:ilvl w:val="0"/>
          <w:numId w:val="2"/>
        </w:numPr>
        <w:spacing w:after="80"/>
      </w:pPr>
      <w:r>
        <w:t xml:space="preserve">Does the exit ticket use the idea that atoms can't change element? A response that says "glucose has enough carbon" without mentioning nitrogen needs follow-up in Lesson 4.</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6"/>
        <w:gridCol w:w="4884"/>
      </w:tblGrid>
      <w:tr>
        <w:trPr>
          <w:cantSplit/>
          <w:tblHeader/>
        </w:trPr>
        <w:tc>
          <w:tcPr>
            <w:tcW w:type="dxa" w:w="447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88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Atoms can change into other atoms inside living things.</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the sealed bag, did any new kinds of atoms appear?" Only nuclear reactions change elements, and those don't happen in cells.</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Mass disappears when a gas forms.</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sealed-bag data. Gases are matter and have mass.</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Bigger molecules need more of a special element.</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oleic acid (a big molecule with only C, H, and O) and compare it to valine (a small molecule that contains N).</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Add </w:t>
      </w:r>
      <w:r>
        <w:rPr>
          <w:i/>
          <w:iCs/>
        </w:rPr>
        <w:t xml:space="preserve">formula, molecule, conservation of matter, amino acid, nitrogen</w:t>
      </w:r>
      <w:r>
        <w:t xml:space="preserve"> to the word wall. Pair students who share a home language for the card sort. Use the sentence frames on the handout.</w:t>
      </w:r>
    </w:p>
    <w:p>
      <w:pPr>
        <w:pStyle w:val="ListParagraph"/>
        <w:numPr>
          <w:ilvl w:val="0"/>
          <w:numId w:val="2"/>
        </w:numPr>
        <w:spacing w:after="80"/>
      </w:pPr>
      <w:r>
        <w:rPr>
          <w:b/>
          <w:bCs/>
        </w:rPr>
        <w:t xml:space="preserve">IEP/504:</w:t>
      </w:r>
      <w:r>
        <w:t xml:space="preserve"> Give each student only 3 cards to count and pre-fill the rest of the table. Provide a periodic table strip with the six element symbols used today.</w:t>
      </w:r>
    </w:p>
    <w:p>
      <w:pPr>
        <w:pStyle w:val="ListParagraph"/>
        <w:numPr>
          <w:ilvl w:val="0"/>
          <w:numId w:val="2"/>
        </w:numPr>
        <w:spacing w:after="80"/>
      </w:pPr>
      <w:r>
        <w:rPr>
          <w:b/>
          <w:bCs/>
        </w:rPr>
        <w:t xml:space="preserve">Extension:</w:t>
      </w:r>
      <w:r>
        <w:t xml:space="preserve"> Beta-carotene is C</w:t>
      </w:r>
      <w:r>
        <w:rPr>
          <w:vertAlign w:val="subscript"/>
        </w:rPr>
        <w:t xml:space="preserve">40</w:t>
      </w:r>
      <w:r>
        <w:t xml:space="preserve">H</w:t>
      </w:r>
      <w:r>
        <w:rPr>
          <w:vertAlign w:val="subscript"/>
        </w:rPr>
        <w:t xml:space="preserve">56</w:t>
      </w:r>
      <w:r>
        <w:t xml:space="preserve">. How many CO</w:t>
      </w:r>
      <w:r>
        <w:rPr>
          <w:vertAlign w:val="subscript"/>
        </w:rPr>
        <w:t xml:space="preserve">2</w:t>
      </w:r>
      <w:r>
        <w:t xml:space="preserve"> and H</w:t>
      </w:r>
      <w:r>
        <w:rPr>
          <w:vertAlign w:val="subscript"/>
        </w:rPr>
        <w:t xml:space="preserve">2</w:t>
      </w:r>
      <w:r>
        <w:t xml:space="preserve">O molecules would supply exactly enough carbon and hydrogen for one beta-carotene? How many oxygen atoms would be left over, and what could happen to them? </w:t>
      </w:r>
      <w:r>
        <w:rPr>
          <w:i/>
          <w:iCs/>
        </w:rPr>
        <w:t xml:space="preserve">Answer: 40 CO</w:t>
      </w:r>
      <w:r>
        <w:rPr>
          <w:i/>
          <w:iCs/>
          <w:vertAlign w:val="subscript"/>
        </w:rPr>
        <w:t xml:space="preserve">2</w:t>
      </w:r>
      <w:r>
        <w:rPr>
          <w:i/>
          <w:iCs/>
        </w:rPr>
        <w:t xml:space="preserve"> (40 C, 80 O) and 28 H</w:t>
      </w:r>
      <w:r>
        <w:rPr>
          <w:i/>
          <w:iCs/>
          <w:vertAlign w:val="subscript"/>
        </w:rPr>
        <w:t xml:space="preserve">2</w:t>
      </w:r>
      <w:r>
        <w:rPr>
          <w:i/>
          <w:iCs/>
        </w:rPr>
        <w:t xml:space="preserve">O (56 H, 28 O). That leaves 108 oxygen atoms, which could be released as 54 O</w:t>
      </w:r>
      <w:r>
        <w:rPr>
          <w:i/>
          <w:iCs/>
          <w:vertAlign w:val="subscript"/>
        </w:rPr>
        <w:t xml:space="preserve">2</w:t>
      </w:r>
      <w:r>
        <w:rPr>
          <w:i/>
          <w:iCs/>
        </w:rPr>
        <w:t xml:space="preserve"> molecules.</w:t>
      </w:r>
    </w:p>
    <w:p>
      <w:pPr>
        <w:pStyle w:val="Heading1"/>
      </w:pPr>
      <w:r>
        <w:t xml:space="preserve">Handout answer key</w:t>
      </w:r>
    </w:p>
    <w:p>
      <w:pPr>
        <w:spacing w:after="120"/>
      </w:pPr>
      <w:r>
        <w:rPr>
          <w:b/>
          <w:bCs/>
        </w:rPr>
        <w:t xml:space="preserve">Demo table:</w:t>
      </w:r>
      <w:r>
        <w:t xml:space="preserve"> Masses will vary. Before tipping and after tipping should match within about 0.1 g. After opening, the mass is lower. Explanation: while sealed, all atoms stayed in the bag. After opening, some atoms left as a gas.</w:t>
      </w:r>
    </w:p>
    <w:p>
      <w:pPr>
        <w:spacing w:after="120"/>
      </w:pPr>
      <w:r>
        <w:rPr>
          <w:b/>
          <w:bCs/>
        </w:rPr>
        <w:t xml:space="preserve">Formula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1517"/>
        <w:gridCol w:w="1517"/>
        <w:gridCol w:w="1517"/>
        <w:gridCol w:w="1517"/>
        <w:gridCol w:w="1522"/>
      </w:tblGrid>
      <w:tr>
        <w:trPr>
          <w:cantSplit/>
          <w:tblHeader/>
        </w:trPr>
        <w:tc>
          <w:tcPr>
            <w:tcW w:type="dxa" w:w="177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Formula</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152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Other</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w:t>
            </w:r>
            <w:r>
              <w:rPr>
                <w:vertAlign w:val="subscript"/>
              </w:rP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w:t>
            </w:r>
            <w:r>
              <w:rPr>
                <w:vertAlign w:val="subscript"/>
              </w:rPr>
              <w:t xml:space="preserve">2</w:t>
            </w:r>
            <w:r>
              <w:t xml:space="preserve">O</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bl>
    <w:p>
      <w:pPr>
        <w:spacing w:after="60"/>
      </w:pPr>
    </w:p>
    <w:p>
      <w:pPr>
        <w:spacing w:after="120"/>
      </w:pPr>
      <w:r>
        <w:rPr>
          <w:b/>
          <w:bCs/>
        </w:rPr>
        <w:t xml:space="preserve">Card sort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4254"/>
        <w:gridCol w:w="850"/>
        <w:gridCol w:w="850"/>
        <w:gridCol w:w="850"/>
        <w:gridCol w:w="850"/>
        <w:gridCol w:w="856"/>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t>
            </w:r>
          </w:p>
        </w:tc>
        <w:tc>
          <w:tcPr>
            <w:tcW w:type="dxa" w:w="425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Molecule</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85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Other</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Fructose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Sucrose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Cellulose (one repeating unit)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Oleic acid</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Beta-carotene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Lysine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Tryptophan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AMP</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P</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 a</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Mg</w:t>
            </w:r>
          </w:p>
        </w:tc>
      </w:tr>
    </w:tbl>
    <w:p>
      <w:pPr>
        <w:spacing w:after="60"/>
      </w:pPr>
    </w:p>
    <w:p>
      <w:pPr>
        <w:spacing w:after="120"/>
      </w:pPr>
      <w:r>
        <w:rPr>
          <w:b/>
          <w:bCs/>
        </w:rPr>
        <w:t xml:space="preserve">Apply questions</w:t>
      </w:r>
    </w:p>
    <w:p>
      <w:pPr>
        <w:pStyle w:val="ListParagraph"/>
        <w:numPr>
          <w:ilvl w:val="0"/>
          <w:numId w:val="5"/>
        </w:numPr>
        <w:spacing w:after="80"/>
      </w:pPr>
      <w:r>
        <w:t xml:space="preserve">Glucose, fructose, sucrose, cellulose, oleic acid, and beta-carotene. They contain only elements found in CO</w:t>
      </w:r>
      <w:r>
        <w:rPr>
          <w:vertAlign w:val="subscript"/>
        </w:rPr>
        <w:t xml:space="preserve">2</w:t>
      </w:r>
      <w:r>
        <w:t xml:space="preserve"> and H</w:t>
      </w:r>
      <w:r>
        <w:rPr>
          <w:vertAlign w:val="subscript"/>
        </w:rPr>
        <w:t xml:space="preserve">2</w:t>
      </w:r>
      <w:r>
        <w:t xml:space="preserve">O.</w:t>
      </w:r>
    </w:p>
    <w:p>
      <w:pPr>
        <w:pStyle w:val="ListParagraph"/>
        <w:numPr>
          <w:ilvl w:val="0"/>
          <w:numId w:val="5"/>
        </w:numPr>
        <w:spacing w:after="80"/>
      </w:pPr>
      <w:r>
        <w:t xml:space="preserve">Valine, lysine, and tryptophan need N. AMP needs N and P. Chlorophyll needs N and Mg.</w:t>
      </w:r>
    </w:p>
    <w:p>
      <w:pPr>
        <w:pStyle w:val="ListParagraph"/>
        <w:numPr>
          <w:ilvl w:val="0"/>
          <w:numId w:val="5"/>
        </w:numPr>
        <w:spacing w:after="80"/>
      </w:pPr>
      <w:r>
        <w:t xml:space="preserve">From the soil (dissolved minerals) or from fertilizer.</w:t>
      </w:r>
    </w:p>
    <w:p>
      <w:pPr>
        <w:pStyle w:val="ListParagraph"/>
        <w:numPr>
          <w:ilvl w:val="0"/>
          <w:numId w:val="5"/>
        </w:numPr>
        <w:spacing w:after="80"/>
      </w:pPr>
      <w:r>
        <w:t xml:space="preserve">No. Atoms can't change into a different element. Carbon atoms stay carbon atoms, so the nitrogen has to come from another source.</w:t>
      </w:r>
    </w:p>
    <w:p>
      <w:pPr>
        <w:pStyle w:val="ListParagraph"/>
        <w:numPr>
          <w:ilvl w:val="0"/>
          <w:numId w:val="5"/>
        </w:numPr>
        <w:spacing w:after="80"/>
      </w:pPr>
      <w:r>
        <w:t xml:space="preserve">All three are amino acids, and all contain N. This links the pumpkin's 3% nitrogen to its proteins.</w:t>
      </w:r>
    </w:p>
    <w:p>
      <w:pPr>
        <w:spacing w:after="120"/>
      </w:pPr>
      <w:r>
        <w:rPr>
          <w:b/>
          <w:bCs/>
        </w:rPr>
        <w:t xml:space="preserve">Exit ticket:</w:t>
      </w:r>
      <w:r>
        <w:t xml:space="preserve"> Disagree. Histidine (C</w:t>
      </w:r>
      <w:r>
        <w:rPr>
          <w:vertAlign w:val="subscript"/>
        </w:rPr>
        <w:t xml:space="preserve">6</w:t>
      </w:r>
      <w:r>
        <w:t xml:space="preserve">H</w:t>
      </w:r>
      <w:r>
        <w:rPr>
          <w:vertAlign w:val="subscript"/>
        </w:rPr>
        <w:t xml:space="preserve">9</w:t>
      </w:r>
      <w:r>
        <w:t xml:space="preserve">N</w:t>
      </w:r>
      <w:r>
        <w:rPr>
          <w:vertAlign w:val="subscript"/>
        </w:rPr>
        <w:t xml:space="preserve">3</w:t>
      </w:r>
      <w:r>
        <w:t xml:space="preserve">O</w:t>
      </w:r>
      <w:r>
        <w:rPr>
          <w:vertAlign w:val="subscript"/>
        </w:rPr>
        <w:t xml:space="preserve">2</w:t>
      </w:r>
      <w:r>
        <w:t xml:space="preserve">) contains 3 nitrogen atoms, and glucose contains none. Atoms can't be created or changed into a different element, so the plant needs nitrogen from another source, such as the soil. The C, H, and O in histidine could come from glucose.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2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What Are Living Things Made Of?</dc:title>
  <dc:creator>Living Earth</dc:creator>
  <cp:lastModifiedBy>Un-named</cp:lastModifiedBy>
  <cp:revision>1</cp:revision>
  <dcterms:created xsi:type="dcterms:W3CDTF">2026-09-25T15:49:33.827Z</dcterms:created>
  <dcterms:modified xsi:type="dcterms:W3CDTF">2026-09-25T15:49:33.827Z</dcterms:modified>
</cp:coreProperties>
</file>

<file path=docProps/custom.xml><?xml version="1.0" encoding="utf-8"?>
<Properties xmlns="http://schemas.openxmlformats.org/officeDocument/2006/custom-properties" xmlns:vt="http://schemas.openxmlformats.org/officeDocument/2006/docPropsVTypes"/>
</file>