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Lesson 4: From Sugar to Amino Acids</w:t>
      </w:r>
    </w:p>
    <w:p>
      <w:pPr>
        <w:spacing w:after="120"/>
      </w:pPr>
      <w:r>
        <w:rPr>
          <w:b/>
          <w:bCs/>
        </w:rPr>
        <w:t xml:space="preserve">Time:</w:t>
      </w:r>
      <w:r>
        <w:t xml:space="preserve"> 45 minutes</w:t>
      </w:r>
      <w:r>
        <w:br/>
        <w:t xml:space="preserve"/>
      </w:r>
      <w:r>
        <w:rPr>
          <w:b/>
          <w:bCs/>
        </w:rPr>
        <w:t xml:space="preserve">Focus question:</w:t>
      </w:r>
      <w:r>
        <w:t xml:space="preserve"> How can a plant turn sugar into amino acids?</w:t>
      </w:r>
      <w:r>
        <w:br/>
        <w:t xml:space="preserve"/>
      </w:r>
      <w:r>
        <w:rPr>
          <w:b/>
          <w:bCs/>
        </w:rPr>
        <w:t xml:space="preserve">Student handout:</w:t>
      </w:r>
      <w:r>
        <w:t xml:space="preserve"> </w:t>
      </w:r>
      <w:r>
        <w:t xml:space="preserve">handouts/lesson_4_handout.html</w:t>
      </w:r>
    </w:p>
    <w:p>
      <w:pPr>
        <w:pStyle w:val="Heading1"/>
      </w:pPr>
      <w:r>
        <w:t xml:space="preserve">Learning targets</w:t>
      </w:r>
    </w:p>
    <w:p>
      <w:pPr>
        <w:pStyle w:val="ListParagraph"/>
        <w:numPr>
          <w:ilvl w:val="0"/>
          <w:numId w:val="2"/>
        </w:numPr>
        <w:spacing w:after="80"/>
      </w:pPr>
      <w:r>
        <w:t xml:space="preserve">I can use a model to show how the carbon, hydrogen, and oxygen atoms from sugar are rearranged and combined with nitrogen to build amino acids.</w:t>
      </w:r>
    </w:p>
    <w:p>
      <w:pPr>
        <w:pStyle w:val="ListParagraph"/>
        <w:numPr>
          <w:ilvl w:val="0"/>
          <w:numId w:val="2"/>
        </w:numPr>
        <w:spacing w:after="80"/>
      </w:pPr>
      <w:r>
        <w:t xml:space="preserve">I can explain why a plant needs an element from the soil to build amino acids, even when it has plenty of sugar.</w:t>
      </w:r>
    </w:p>
    <w:p>
      <w:pPr>
        <w:pStyle w:val="ListParagraph"/>
        <w:numPr>
          <w:ilvl w:val="0"/>
          <w:numId w:val="2"/>
        </w:numPr>
        <w:spacing w:after="80"/>
      </w:pPr>
      <w:r>
        <w:t xml:space="preserve">I can use atom counts to show that matter is conserved when molecules are built.</w:t>
      </w:r>
    </w:p>
    <w:p>
      <w:pPr>
        <w:pStyle w:val="Heading1"/>
      </w:pPr>
      <w:r>
        <w:t xml:space="preserve">Where this lesson fits</w:t>
      </w:r>
    </w:p>
    <w:p>
      <w:pPr>
        <w:spacing w:after="120"/>
      </w:pPr>
      <w:r>
        <w:t xml:space="preserve">This is the heart of HS-LS1-6. Yesterday students built glucose from CO</w:t>
      </w:r>
      <w:r>
        <w:rPr>
          <w:vertAlign w:val="subscript"/>
        </w:rPr>
        <w:t xml:space="preserve">2</w:t>
      </w:r>
      <w:r>
        <w:t xml:space="preserve"> and water. Today they take that glucose apart and rebuild the atoms into amino acids. The only way to finish the job is to add nitrogen from a "soil cup," because sugar has none. This lesson also sets up the bead-model items on the summative test, so make sure every student does the counting.</w:t>
      </w:r>
    </w:p>
    <w:p>
      <w:pPr>
        <w:pStyle w:val="Heading1"/>
      </w:pPr>
      <w:r>
        <w:t xml:space="preserve">Materials and prep</w:t>
      </w:r>
    </w:p>
    <w:p>
      <w:pPr>
        <w:pStyle w:val="ListParagraph"/>
        <w:numPr>
          <w:ilvl w:val="0"/>
          <w:numId w:val="2"/>
        </w:numPr>
        <w:spacing w:after="80"/>
      </w:pPr>
      <w:r>
        <w:t xml:space="preserve">Lesson 4 handout, 1 per student</w:t>
      </w:r>
    </w:p>
    <w:p>
      <w:pPr>
        <w:pStyle w:val="ListParagraph"/>
        <w:numPr>
          <w:ilvl w:val="0"/>
          <w:numId w:val="2"/>
        </w:numPr>
        <w:spacing w:after="80"/>
      </w:pPr>
      <w:r>
        <w:t xml:space="preserve">Each pair's zip-top bag with </w:t>
      </w:r>
      <w:r>
        <w:rPr>
          <w:b/>
          <w:bCs/>
        </w:rPr>
        <w:t xml:space="preserve">2 glucose models</w:t>
      </w:r>
      <w:r>
        <w:t xml:space="preserve"> from Lesson 3 (have a few spare pre-built glucose models for absent students)</w:t>
      </w:r>
    </w:p>
    <w:p>
      <w:pPr>
        <w:pStyle w:val="ListParagraph"/>
        <w:numPr>
          <w:ilvl w:val="0"/>
          <w:numId w:val="2"/>
        </w:numPr>
        <w:spacing w:after="80"/>
      </w:pPr>
      <w:r>
        <w:t xml:space="preserve">Per pair: a "Soil cup" with </w:t>
      </w:r>
      <w:r>
        <w:rPr>
          <w:b/>
          <w:bCs/>
        </w:rPr>
        <w:t xml:space="preserve">6 blue beads</w:t>
      </w:r>
      <w:r>
        <w:t xml:space="preserve"> (nitrogen), a "Recycle tray" (an empty cup or paper plate), about 10 pipe-cleaner halves</w:t>
      </w:r>
    </w:p>
    <w:p>
      <w:pPr>
        <w:pStyle w:val="ListParagraph"/>
        <w:numPr>
          <w:ilvl w:val="0"/>
          <w:numId w:val="2"/>
        </w:numPr>
        <w:spacing w:after="80"/>
      </w:pPr>
      <w:r>
        <w:t xml:space="preserve">A class supply of spare glucose models for the challenge (about 1 per pair)</w:t>
      </w:r>
    </w:p>
    <w:p>
      <w:pPr>
        <w:pStyle w:val="ListParagraph"/>
        <w:numPr>
          <w:ilvl w:val="0"/>
          <w:numId w:val="2"/>
        </w:numPr>
        <w:spacing w:after="80"/>
      </w:pPr>
      <w:r>
        <w:t xml:space="preserve">Post the bead key: </w:t>
      </w:r>
      <w:r>
        <w:rPr>
          <w:b/>
          <w:bCs/>
        </w:rPr>
        <w:t xml:space="preserve">black = C, white = H, red = O, blue = N</w:t>
      </w:r>
    </w:p>
    <w:p>
      <w:pPr>
        <w:pStyle w:val="ListParagraph"/>
        <w:numPr>
          <w:ilvl w:val="0"/>
          <w:numId w:val="2"/>
        </w:numPr>
        <w:spacing w:after="80"/>
      </w:pPr>
      <w:r>
        <w:t xml:space="preserve">Project or post the amino acid "recipe" from the handout</w:t>
      </w:r>
    </w:p>
    <w:p>
      <w:pPr>
        <w:pStyle w:val="Heading1"/>
      </w:pPr>
      <w:r>
        <w:t xml:space="preserve">Background for the teacher</w:t>
      </w:r>
    </w:p>
    <w:p>
      <w:pPr>
        <w:pStyle w:val="ListParagraph"/>
        <w:numPr>
          <w:ilvl w:val="0"/>
          <w:numId w:val="2"/>
        </w:numPr>
        <w:spacing w:after="80"/>
      </w:pPr>
      <w:r>
        <w:t xml:space="preserve">Every amino acid has the same </w:t>
      </w:r>
      <w:r>
        <w:rPr>
          <w:b/>
          <w:bCs/>
        </w:rPr>
        <w:t xml:space="preserve">backbone</w:t>
      </w:r>
      <w:r>
        <w:t xml:space="preserve">: an amino group (1 N, 2 H), a central carbon with 1 H, and an acid group (1 C, 2 O, 1 H). In total, the backbone is </w:t>
      </w:r>
      <w:r>
        <w:rPr>
          <w:b/>
          <w:bCs/>
        </w:rPr>
        <w:t xml:space="preserve">2 C, 4 H, 2 O, and 1 N</w:t>
      </w:r>
      <w:r>
        <w:t xml:space="preserve">. What makes each of the 20 amino acids different is its </w:t>
      </w:r>
      <w:r>
        <w:rPr>
          <w:b/>
          <w:bCs/>
        </w:rPr>
        <w:t xml:space="preserve">side chain</w:t>
      </w:r>
      <w:r>
        <w:t xml:space="preserve">.</w:t>
      </w:r>
    </w:p>
    <w:p>
      <w:pPr>
        <w:pStyle w:val="ListParagraph"/>
        <w:numPr>
          <w:ilvl w:val="0"/>
          <w:numId w:val="2"/>
        </w:numPr>
        <w:spacing w:after="80"/>
      </w:pPr>
      <w:r>
        <w:t xml:space="preserve">Side chains used today: valine, C</w:t>
      </w:r>
      <w:r>
        <w:rPr>
          <w:vertAlign w:val="subscript"/>
        </w:rPr>
        <w:t xml:space="preserve">3</w:t>
      </w:r>
      <w:r>
        <w:t xml:space="preserve">H</w:t>
      </w:r>
      <w:r>
        <w:rPr>
          <w:vertAlign w:val="subscript"/>
        </w:rPr>
        <w:t xml:space="preserve">7</w:t>
      </w:r>
      <w:r>
        <w:t xml:space="preserve"> (full formula C</w:t>
      </w:r>
      <w:r>
        <w:rPr>
          <w:vertAlign w:val="subscript"/>
        </w:rPr>
        <w:t xml:space="preserve">5</w:t>
      </w:r>
      <w:r>
        <w:t xml:space="preserve">H</w:t>
      </w:r>
      <w:r>
        <w:rPr>
          <w:vertAlign w:val="subscript"/>
        </w:rPr>
        <w:t xml:space="preserve">11</w:t>
      </w:r>
      <w:r>
        <w:t xml:space="preserve">NO</w:t>
      </w:r>
      <w:r>
        <w:rPr>
          <w:vertAlign w:val="subscript"/>
        </w:rPr>
        <w:t xml:space="preserve">2</w:t>
      </w:r>
      <w:r>
        <w:t xml:space="preserve">); threonine, C</w:t>
      </w:r>
      <w:r>
        <w:rPr>
          <w:vertAlign w:val="subscript"/>
        </w:rPr>
        <w:t xml:space="preserve">2</w:t>
      </w:r>
      <w:r>
        <w:t xml:space="preserve">H</w:t>
      </w:r>
      <w:r>
        <w:rPr>
          <w:vertAlign w:val="subscript"/>
        </w:rPr>
        <w:t xml:space="preserve">5</w:t>
      </w:r>
      <w:r>
        <w:t xml:space="preserve">O (full formula C</w:t>
      </w:r>
      <w:r>
        <w:rPr>
          <w:vertAlign w:val="subscript"/>
        </w:rPr>
        <w:t xml:space="preserve">4</w:t>
      </w:r>
      <w:r>
        <w:t xml:space="preserve">H</w:t>
      </w:r>
      <w:r>
        <w:rPr>
          <w:vertAlign w:val="subscript"/>
        </w:rPr>
        <w:t xml:space="preserve">9</w:t>
      </w:r>
      <w:r>
        <w:t xml:space="preserve">NO</w:t>
      </w:r>
      <w:r>
        <w:rPr>
          <w:vertAlign w:val="subscript"/>
        </w:rPr>
        <w:t xml:space="preserve">3</w:t>
      </w:r>
      <w:r>
        <w:t xml:space="preserve">); lysine, C</w:t>
      </w:r>
      <w:r>
        <w:rPr>
          <w:vertAlign w:val="subscript"/>
        </w:rPr>
        <w:t xml:space="preserve">4</w:t>
      </w:r>
      <w:r>
        <w:t xml:space="preserve">H</w:t>
      </w:r>
      <w:r>
        <w:rPr>
          <w:vertAlign w:val="subscript"/>
        </w:rPr>
        <w:t xml:space="preserve">10</w:t>
      </w:r>
      <w:r>
        <w:t xml:space="preserve">N (full formula C</w:t>
      </w:r>
      <w:r>
        <w:rPr>
          <w:vertAlign w:val="subscript"/>
        </w:rPr>
        <w:t xml:space="preserve">6</w:t>
      </w:r>
      <w:r>
        <w:t xml:space="preserve">H</w:t>
      </w:r>
      <w:r>
        <w:rPr>
          <w:vertAlign w:val="subscript"/>
        </w:rPr>
        <w:t xml:space="preserve">14</w:t>
      </w:r>
      <w:r>
        <w:t xml:space="preserve">N</w:t>
      </w:r>
      <w:r>
        <w:rPr>
          <w:vertAlign w:val="subscript"/>
        </w:rPr>
        <w:t xml:space="preserve">2</w:t>
      </w:r>
      <w:r>
        <w:t xml:space="preserve">O</w:t>
      </w:r>
      <w:r>
        <w:rPr>
          <w:vertAlign w:val="subscript"/>
        </w:rPr>
        <w:t xml:space="preserve">2</w:t>
      </w:r>
      <w:r>
        <w:t xml:space="preserve">).</w:t>
      </w:r>
    </w:p>
    <w:p>
      <w:pPr>
        <w:pStyle w:val="ListParagraph"/>
        <w:numPr>
          <w:ilvl w:val="0"/>
          <w:numId w:val="2"/>
        </w:numPr>
        <w:spacing w:after="80"/>
      </w:pPr>
      <w:r>
        <w:t xml:space="preserve">In real plants, roots take up nitrogen from the soil mainly as nitrate (NO</w:t>
      </w:r>
      <w:r>
        <w:rPr>
          <w:vertAlign w:val="subscript"/>
        </w:rPr>
        <w:t xml:space="preserve">3</w:t>
      </w:r>
      <w:r>
        <w:rPr>
          <w:vertAlign w:val="superscript"/>
        </w:rPr>
        <w:t xml:space="preserve">−</w:t>
      </w:r>
      <w:r>
        <w:t xml:space="preserve">) or ammonium (NH</w:t>
      </w:r>
      <w:r>
        <w:rPr>
          <w:vertAlign w:val="subscript"/>
        </w:rPr>
        <w:t xml:space="preserve">4</w:t>
      </w:r>
      <w:r>
        <w:rPr>
          <w:vertAlign w:val="superscript"/>
        </w:rPr>
        <w:t xml:space="preserve">+</w:t>
      </w:r>
      <w:r>
        <w:t xml:space="preserve">). The plant attaches the nitrogen to carbon skeletons made from sugar. The model treats nitrogen simply as blue beads from the soil cup. Students don't need the names of the nitrogen compounds.</w:t>
      </w:r>
    </w:p>
    <w:p>
      <w:pPr>
        <w:pStyle w:val="ListParagraph"/>
        <w:numPr>
          <w:ilvl w:val="0"/>
          <w:numId w:val="2"/>
        </w:numPr>
        <w:spacing w:after="80"/>
      </w:pPr>
      <w:r>
        <w:t xml:space="preserve">Leftover atoms: real cells don't have "leftovers" in a tray. Extra atoms are used to build other molecules, or are released as CO</w:t>
      </w:r>
      <w:r>
        <w:rPr>
          <w:vertAlign w:val="subscript"/>
        </w:rPr>
        <w:t xml:space="preserve">2</w:t>
      </w:r>
      <w:r>
        <w:t xml:space="preserve"> and water when sugar is broken down for energy in cellular respiration. That energy powers the building. Keep this brief (HS-LS1-7 covers respiration). The key point is that the leftover atoms still exist.</w:t>
      </w:r>
    </w:p>
    <w:p>
      <w:pPr>
        <w:pStyle w:val="ListParagraph"/>
        <w:numPr>
          <w:ilvl w:val="0"/>
          <w:numId w:val="2"/>
        </w:numPr>
        <w:spacing w:after="80"/>
      </w:pPr>
      <w:r>
        <w:t xml:space="preserve">Stay within the assessment boundary: students don't learn reaction names, mechanisms, or bond structures. They count and rearrange atoms.</w:t>
      </w:r>
    </w:p>
    <w:p>
      <w:pPr>
        <w:pStyle w:val="Heading1"/>
      </w:pPr>
      <w:r>
        <w:t xml:space="preserve">Agenda</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850"/>
        <w:gridCol w:w="8510"/>
      </w:tblGrid>
      <w:tr>
        <w:trPr>
          <w:cantSplit/>
          <w:tblHeader/>
        </w:trPr>
        <w:tc>
          <w:tcPr>
            <w:tcW w:type="dxa" w:w="85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Time</w:t>
            </w:r>
          </w:p>
        </w:tc>
        <w:tc>
          <w:tcPr>
            <w:tcW w:type="dxa" w:w="851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Activity</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Warm-up: What does sugar have, and what is it missing?</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5–12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Mini-lesson: the amino acid recipe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12–32</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Bead lab: rebuild glucose into valine and threonine; challenge: lysine</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32–40</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Atom accounting and discussion</w:t>
            </w:r>
          </w:p>
        </w:tc>
      </w:tr>
      <w:tr>
        <w:trPr>
          <w:cantSplit/>
        </w:trPr>
        <w:tc>
          <w:tcPr>
            <w:tcW w:type="dxa" w:w="85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40–45</w:t>
            </w:r>
          </w:p>
        </w:tc>
        <w:tc>
          <w:tcPr>
            <w:tcW w:type="dxa" w:w="851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Exit ticket: "plant food"</w:t>
            </w:r>
          </w:p>
        </w:tc>
      </w:tr>
    </w:tbl>
    <w:p>
      <w:pPr>
        <w:spacing w:after="60"/>
      </w:pPr>
    </w:p>
    <w:p>
      <w:pPr>
        <w:pStyle w:val="Heading1"/>
      </w:pPr>
      <w:r>
        <w:t xml:space="preserve">Procedure</w:t>
      </w:r>
    </w:p>
    <w:p>
      <w:pPr>
        <w:pStyle w:val="Heading2"/>
      </w:pPr>
      <w:r>
        <w:t xml:space="preserve">1. Warm-up (5 min)</w:t>
      </w:r>
    </w:p>
    <w:p>
      <w:pPr>
        <w:spacing w:after="120"/>
      </w:pPr>
      <w:r>
        <w:t xml:space="preserve">Hand back the glucose bags. Project the valine card from Lesson 2 (C</w:t>
      </w:r>
      <w:r>
        <w:rPr>
          <w:vertAlign w:val="subscript"/>
        </w:rPr>
        <w:t xml:space="preserve">5</w:t>
      </w:r>
      <w:r>
        <w:t xml:space="preserve">H</w:t>
      </w:r>
      <w:r>
        <w:rPr>
          <w:vertAlign w:val="subscript"/>
        </w:rPr>
        <w:t xml:space="preserve">11</w:t>
      </w:r>
      <w:r>
        <w:t xml:space="preserve">NO</w:t>
      </w:r>
      <w:r>
        <w:rPr>
          <w:vertAlign w:val="subscript"/>
        </w:rPr>
        <w:t xml:space="preserve">2</w:t>
      </w:r>
      <w:r>
        <w:t xml:space="preserve">) next to glucose (C</w:t>
      </w:r>
      <w:r>
        <w:rPr>
          <w:vertAlign w:val="subscript"/>
        </w:rPr>
        <w:t xml:space="preserve">6</w:t>
      </w:r>
      <w:r>
        <w:t xml:space="preserve">H</w:t>
      </w:r>
      <w:r>
        <w:rPr>
          <w:vertAlign w:val="subscript"/>
        </w:rPr>
        <w:t xml:space="preserve">12</w:t>
      </w:r>
      <w:r>
        <w:t xml:space="preserve">O</w:t>
      </w:r>
      <w:r>
        <w:rPr>
          <w:vertAlign w:val="subscript"/>
        </w:rPr>
        <w:t xml:space="preserve">6</w:t>
      </w:r>
      <w:r>
        <w:t xml:space="preserve">).</w:t>
      </w:r>
    </w:p>
    <w:p>
      <w:pPr>
        <w:spacing w:after="120"/>
      </w:pPr>
      <w:r>
        <w:t xml:space="preserve">Ask: </w:t>
      </w:r>
      <w:r>
        <w:rPr>
          <w:b/>
          <w:bCs/>
        </w:rPr>
        <w:t xml:space="preserve">"Your bag has two glucose molecules. Could you build valine using only the beads in your bag?"</w:t>
      </w:r>
      <w:r>
        <w:t xml:space="preserve"> Students write a prediction and reason. Most will quickly say no, because there's no blue bead. Good. Say: "Today we find out how a plant solves that problem."</w:t>
      </w:r>
    </w:p>
    <w:p>
      <w:pPr>
        <w:pStyle w:val="Heading2"/>
      </w:pPr>
      <w:r>
        <w:t xml:space="preserve">2. Mini-lesson: the amino acid recipe (7 min)</w:t>
      </w:r>
    </w:p>
    <w:p>
      <w:pPr>
        <w:spacing w:after="120"/>
      </w:pPr>
      <w:r>
        <w:t xml:space="preserve">Use the handout diagram. Every amino acid has two parts:</w:t>
      </w:r>
    </w:p>
    <w:p>
      <w:pPr>
        <w:pStyle w:val="ListParagraph"/>
        <w:numPr>
          <w:ilvl w:val="0"/>
          <w:numId w:val="3"/>
        </w:numPr>
        <w:spacing w:after="80"/>
      </w:pPr>
      <w:r>
        <w:rPr>
          <w:b/>
          <w:bCs/>
        </w:rPr>
        <w:t xml:space="preserve">The backbone,</w:t>
      </w:r>
      <w:r>
        <w:t xml:space="preserve"> the same in every amino acid: 2 C, 4 H, 2 O, 1 N. Emphasize that </w:t>
      </w:r>
      <w:r>
        <w:rPr>
          <w:i/>
          <w:iCs/>
        </w:rPr>
        <w:t xml:space="preserve">every</w:t>
      </w:r>
      <w:r>
        <w:t xml:space="preserve"> amino acid has nitrogen in its backbone.</w:t>
      </w:r>
    </w:p>
    <w:p>
      <w:pPr>
        <w:pStyle w:val="ListParagraph"/>
        <w:numPr>
          <w:ilvl w:val="0"/>
          <w:numId w:val="3"/>
        </w:numPr>
        <w:spacing w:after="80"/>
      </w:pPr>
      <w:r>
        <w:rPr>
          <w:b/>
          <w:bCs/>
        </w:rPr>
        <w:t xml:space="preserve">The side chain,</w:t>
      </w:r>
      <w:r>
        <w:t xml:space="preserve"> which is different for each of the 20 amino acids and gives each one its identity.</w:t>
      </w:r>
    </w:p>
    <w:p>
      <w:pPr>
        <w:spacing w:after="120"/>
      </w:pPr>
      <w:r>
        <w:t xml:space="preserve">Model building the backbone with beads in front of the class: one blue bead with two white, a black with one white, and a black with two red and one white, all on one pipe cleaner. It doesn't need to be a realistic shape. The pipe cleaner just holds one molecule's atoms together.</w:t>
      </w:r>
    </w:p>
    <w:p>
      <w:pPr>
        <w:spacing w:after="120"/>
      </w:pPr>
      <w:r>
        <w:t xml:space="preserve">Explain the three cups:</w:t>
      </w:r>
    </w:p>
    <w:p>
      <w:pPr>
        <w:pStyle w:val="ListParagraph"/>
        <w:numPr>
          <w:ilvl w:val="0"/>
          <w:numId w:val="2"/>
        </w:numPr>
        <w:spacing w:after="80"/>
      </w:pPr>
      <w:r>
        <w:rPr>
          <w:b/>
          <w:bCs/>
        </w:rPr>
        <w:t xml:space="preserve">Your glucose bag</w:t>
      </w:r>
      <w:r>
        <w:t xml:space="preserve"> is the sugar the leaf made (atoms from air and water).</w:t>
      </w:r>
    </w:p>
    <w:p>
      <w:pPr>
        <w:pStyle w:val="ListParagraph"/>
        <w:numPr>
          <w:ilvl w:val="0"/>
          <w:numId w:val="2"/>
        </w:numPr>
        <w:spacing w:after="80"/>
      </w:pPr>
      <w:r>
        <w:rPr>
          <w:b/>
          <w:bCs/>
        </w:rPr>
        <w:t xml:space="preserve">The Soil cup</w:t>
      </w:r>
      <w:r>
        <w:t xml:space="preserve"> is nitrogen the roots took in from the soil.</w:t>
      </w:r>
    </w:p>
    <w:p>
      <w:pPr>
        <w:pStyle w:val="ListParagraph"/>
        <w:numPr>
          <w:ilvl w:val="0"/>
          <w:numId w:val="2"/>
        </w:numPr>
        <w:spacing w:after="80"/>
      </w:pPr>
      <w:r>
        <w:rPr>
          <w:b/>
          <w:bCs/>
        </w:rPr>
        <w:t xml:space="preserve">The Recycle tray</w:t>
      </w:r>
      <w:r>
        <w:t xml:space="preserve"> holds atoms you don't use. They don't disappear. In a cell, they're used for other molecules or released as CO</w:t>
      </w:r>
      <w:r>
        <w:rPr>
          <w:vertAlign w:val="subscript"/>
        </w:rPr>
        <w:t xml:space="preserve">2</w:t>
      </w:r>
      <w:r>
        <w:t xml:space="preserve"> and water.</w:t>
      </w:r>
    </w:p>
    <w:p>
      <w:pPr>
        <w:spacing w:after="120"/>
      </w:pPr>
      <w:r>
        <w:rPr>
          <w:b/>
          <w:bCs/>
        </w:rPr>
        <w:t xml:space="preserve">Rules:</w:t>
      </w:r>
      <w:r>
        <w:t xml:space="preserve"> You can't make new beads. You can't paint a bead a different color. Beads that leave your molecules go in the recycle tray, not the trash.</w:t>
      </w:r>
    </w:p>
    <w:p>
      <w:pPr>
        <w:pStyle w:val="Heading2"/>
      </w:pPr>
      <w:r>
        <w:t xml:space="preserve">3. Bead lab (20 min)</w:t>
      </w:r>
    </w:p>
    <w:p>
      <w:pPr>
        <w:spacing w:after="120"/>
      </w:pPr>
      <w:r>
        <w:t xml:space="preserve">Pairs follow Part 2 of the handout.</w:t>
      </w:r>
    </w:p>
    <w:p>
      <w:pPr>
        <w:pStyle w:val="ListParagraph"/>
        <w:numPr>
          <w:ilvl w:val="0"/>
          <w:numId w:val="4"/>
        </w:numPr>
        <w:spacing w:after="80"/>
      </w:pPr>
      <w:r>
        <w:rPr>
          <w:b/>
          <w:bCs/>
        </w:rPr>
        <w:t xml:space="preserve">Count your starting atoms</w:t>
      </w:r>
      <w:r>
        <w:t xml:space="preserve"> (2 glucose): 12 C, 24 H, 12 O. Record them.</w:t>
      </w:r>
    </w:p>
    <w:p>
      <w:pPr>
        <w:pStyle w:val="ListParagraph"/>
        <w:numPr>
          <w:ilvl w:val="0"/>
          <w:numId w:val="4"/>
        </w:numPr>
        <w:spacing w:after="80"/>
      </w:pPr>
      <w:r>
        <w:rPr>
          <w:b/>
          <w:bCs/>
        </w:rPr>
        <w:t xml:space="preserve">Take apart</w:t>
      </w:r>
      <w:r>
        <w:t xml:space="preserve"> both glucose models. Put all the beads in a pile.</w:t>
      </w:r>
    </w:p>
    <w:p>
      <w:pPr>
        <w:pStyle w:val="ListParagraph"/>
        <w:numPr>
          <w:ilvl w:val="0"/>
          <w:numId w:val="4"/>
        </w:numPr>
        <w:spacing w:after="80"/>
      </w:pPr>
      <w:r>
        <w:rPr>
          <w:b/>
          <w:bCs/>
        </w:rPr>
        <w:t xml:space="preserve">Build valine:</w:t>
      </w:r>
      <w:r>
        <w:t xml:space="preserve"> backbone + side chain C</w:t>
      </w:r>
      <w:r>
        <w:rPr>
          <w:vertAlign w:val="subscript"/>
        </w:rPr>
        <w:t xml:space="preserve">3</w:t>
      </w:r>
      <w:r>
        <w:t xml:space="preserve">H</w:t>
      </w:r>
      <w:r>
        <w:rPr>
          <w:vertAlign w:val="subscript"/>
        </w:rPr>
        <w:t xml:space="preserve">7</w:t>
      </w:r>
      <w:r>
        <w:t xml:space="preserve">. Take blue beads from the soil cup as needed.</w:t>
      </w:r>
    </w:p>
    <w:p>
      <w:pPr>
        <w:pStyle w:val="ListParagraph"/>
        <w:numPr>
          <w:ilvl w:val="0"/>
          <w:numId w:val="4"/>
        </w:numPr>
        <w:spacing w:after="80"/>
      </w:pPr>
      <w:r>
        <w:rPr>
          <w:b/>
          <w:bCs/>
        </w:rPr>
        <w:t xml:space="preserve">Build threonine:</w:t>
      </w:r>
      <w:r>
        <w:t xml:space="preserve"> backbone + side chain C</w:t>
      </w:r>
      <w:r>
        <w:rPr>
          <w:vertAlign w:val="subscript"/>
        </w:rPr>
        <w:t xml:space="preserve">2</w:t>
      </w:r>
      <w:r>
        <w:t xml:space="preserve">H</w:t>
      </w:r>
      <w:r>
        <w:rPr>
          <w:vertAlign w:val="subscript"/>
        </w:rPr>
        <w:t xml:space="preserve">5</w:t>
      </w:r>
      <w:r>
        <w:t xml:space="preserve">O.</w:t>
      </w:r>
    </w:p>
    <w:p>
      <w:pPr>
        <w:pStyle w:val="ListParagraph"/>
        <w:numPr>
          <w:ilvl w:val="0"/>
          <w:numId w:val="4"/>
        </w:numPr>
        <w:spacing w:after="80"/>
      </w:pPr>
      <w:r>
        <w:t xml:space="preserve">Put any unused beads in the recycle tray.</w:t>
      </w:r>
    </w:p>
    <w:p>
      <w:pPr>
        <w:pStyle w:val="ListParagraph"/>
        <w:numPr>
          <w:ilvl w:val="0"/>
          <w:numId w:val="4"/>
        </w:numPr>
        <w:spacing w:after="80"/>
      </w:pPr>
      <w:r>
        <w:rPr>
          <w:b/>
          <w:bCs/>
        </w:rPr>
        <w:t xml:space="preserve">Count everything</w:t>
      </w:r>
      <w:r>
        <w:t xml:space="preserve"> and fill in the accounting table.</w:t>
      </w:r>
    </w:p>
    <w:p>
      <w:pPr>
        <w:pStyle w:val="ListParagraph"/>
        <w:numPr>
          <w:ilvl w:val="0"/>
          <w:numId w:val="4"/>
        </w:numPr>
        <w:spacing w:after="80"/>
      </w:pPr>
      <w:r>
        <w:rPr>
          <w:b/>
          <w:bCs/>
        </w:rPr>
        <w:t xml:space="preserve">Challenge (if time):</w:t>
      </w:r>
      <w:r>
        <w:t xml:space="preserve"> Get a new glucose model from the teacher. Combine it with the beads in your recycle tray and build </w:t>
      </w:r>
      <w:r>
        <w:rPr>
          <w:b/>
          <w:bCs/>
        </w:rPr>
        <w:t xml:space="preserve">lysine</w:t>
      </w:r>
      <w:r>
        <w:t xml:space="preserve"> (backbone + side chain C</w:t>
      </w:r>
      <w:r>
        <w:rPr>
          <w:vertAlign w:val="subscript"/>
        </w:rPr>
        <w:t xml:space="preserve">4</w:t>
      </w:r>
      <w:r>
        <w:t xml:space="preserve">H</w:t>
      </w:r>
      <w:r>
        <w:rPr>
          <w:vertAlign w:val="subscript"/>
        </w:rPr>
        <w:t xml:space="preserve">10</w:t>
      </w:r>
      <w:r>
        <w:t xml:space="preserve">N). How many blue beads do you need?</w:t>
      </w:r>
    </w:p>
    <w:p>
      <w:pPr>
        <w:spacing w:after="120"/>
      </w:pPr>
      <w:r>
        <w:t xml:space="preserve">Circulate and ask:</w:t>
      </w:r>
    </w:p>
    <w:p>
      <w:pPr>
        <w:pStyle w:val="ListParagraph"/>
        <w:numPr>
          <w:ilvl w:val="0"/>
          <w:numId w:val="2"/>
        </w:numPr>
        <w:spacing w:after="80"/>
      </w:pPr>
      <w:r>
        <w:t xml:space="preserve">"Which of your beads came from the air? From water? From the soil?" Black: air. White: water. Red: both air (CO</w:t>
      </w:r>
      <w:r>
        <w:rPr>
          <w:vertAlign w:val="subscript"/>
        </w:rPr>
        <w:t xml:space="preserve">2</w:t>
      </w:r>
      <w:r>
        <w:t xml:space="preserve">) and water. Blue: soil.</w:t>
      </w:r>
    </w:p>
    <w:p>
      <w:pPr>
        <w:pStyle w:val="ListParagraph"/>
        <w:numPr>
          <w:ilvl w:val="0"/>
          <w:numId w:val="2"/>
        </w:numPr>
        <w:spacing w:after="80"/>
      </w:pPr>
      <w:r>
        <w:t xml:space="preserve">"What would happen if your soil cup were empty?" You'd be stuck with sugar you couldn't turn into amino acids.</w:t>
      </w:r>
    </w:p>
    <w:p>
      <w:pPr>
        <w:pStyle w:val="ListParagraph"/>
        <w:numPr>
          <w:ilvl w:val="0"/>
          <w:numId w:val="2"/>
        </w:numPr>
        <w:spacing w:after="80"/>
      </w:pPr>
      <w:r>
        <w:t xml:space="preserve">"Why does lysine need more blue beads?" Its side chain has another nitrogen.</w:t>
      </w:r>
    </w:p>
    <w:p>
      <w:pPr>
        <w:pStyle w:val="ListParagraph"/>
        <w:numPr>
          <w:ilvl w:val="0"/>
          <w:numId w:val="2"/>
        </w:numPr>
        <w:spacing w:after="80"/>
      </w:pPr>
      <w:r>
        <w:t xml:space="preserve">"Are the atoms in the recycle tray gone?" No.</w:t>
      </w:r>
    </w:p>
    <w:p>
      <w:pPr>
        <w:pStyle w:val="Heading2"/>
      </w:pPr>
      <w:r>
        <w:t xml:space="preserve">4. Atom accounting and discussion (8 min)</w:t>
      </w:r>
    </w:p>
    <w:p>
      <w:pPr>
        <w:spacing w:after="120"/>
      </w:pPr>
      <w:r>
        <w:t xml:space="preserve">Go over the accounting table as a class: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629"/>
        <w:gridCol w:w="1146"/>
        <w:gridCol w:w="1146"/>
        <w:gridCol w:w="1146"/>
        <w:gridCol w:w="1146"/>
        <w:gridCol w:w="1147"/>
      </w:tblGrid>
      <w:tr>
        <w:trPr>
          <w:cantSplit/>
          <w:tblHeader/>
        </w:trPr>
        <w:tc>
          <w:tcPr>
            <w:tcW w:type="dxa" w:w="3629"/>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C</w:t>
            </w: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w:t>
            </w: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O</w:t>
            </w:r>
          </w:p>
        </w:tc>
        <w:tc>
          <w:tcPr>
            <w:tcW w:type="dxa" w:w="1146"/>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N</w:t>
            </w:r>
          </w:p>
        </w:tc>
        <w:tc>
          <w:tcPr>
            <w:tcW w:type="dxa" w:w="1147"/>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Total</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Start: 2 glucose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48</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Added from soil cup</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rPr>
              <w:t xml:space="preserve">Total available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50</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valine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11</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19</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threonine</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9</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17</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In recycle tray</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3</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7</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0</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14</w:t>
            </w:r>
          </w:p>
        </w:tc>
      </w:tr>
      <w:tr>
        <w:trPr>
          <w:cantSplit/>
        </w:trPr>
        <w:tc>
          <w:tcPr>
            <w:tcW w:type="dxa" w:w="3629"/>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rPr>
                <w:b/>
                <w:bCs/>
              </w:rPr>
              <w:t xml:space="preserve">Total at end</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24</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12</w:t>
            </w:r>
          </w:p>
        </w:tc>
        <w:tc>
          <w:tcPr>
            <w:tcW w:type="dxa" w:w="1146"/>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2</w:t>
            </w:r>
          </w:p>
        </w:tc>
        <w:tc>
          <w:tcPr>
            <w:tcW w:type="dxa" w:w="1147"/>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50</w:t>
            </w:r>
          </w:p>
        </w:tc>
      </w:tr>
    </w:tbl>
    <w:p>
      <w:pPr>
        <w:spacing w:after="60"/>
      </w:pPr>
    </w:p>
    <w:p>
      <w:pPr>
        <w:spacing w:after="120"/>
      </w:pPr>
      <w:r>
        <w:t xml:space="preserve">Discussion questions:</w:t>
      </w:r>
    </w:p>
    <w:p>
      <w:pPr>
        <w:pStyle w:val="ListParagraph"/>
        <w:numPr>
          <w:ilvl w:val="0"/>
          <w:numId w:val="2"/>
        </w:numPr>
        <w:spacing w:after="80"/>
      </w:pPr>
      <w:r>
        <w:t xml:space="preserve">"What does the model show about atoms?" They were rearranged into new molecules. None were created or destroyed. The only new atoms (nitrogen) came in from outside.</w:t>
      </w:r>
    </w:p>
    <w:p>
      <w:pPr>
        <w:pStyle w:val="ListParagraph"/>
        <w:numPr>
          <w:ilvl w:val="0"/>
          <w:numId w:val="2"/>
        </w:numPr>
        <w:spacing w:after="80"/>
      </w:pPr>
      <w:r>
        <w:t xml:space="preserve">"Imagine a pumpkin growing in soil that has almost no nitrogen, but it gets lots of light, water, and CO</w:t>
      </w:r>
      <w:r>
        <w:rPr>
          <w:vertAlign w:val="subscript"/>
        </w:rPr>
        <w:t xml:space="preserve">2</w:t>
      </w:r>
      <w:r>
        <w:t xml:space="preserve">. What happens?" It can still make sugar but can't build many amino acids, so it can't make many proteins. Students will test this idea with real data in Lesson 6. Don't give away the data yet.</w:t>
      </w:r>
    </w:p>
    <w:p>
      <w:pPr>
        <w:pStyle w:val="ListParagraph"/>
        <w:numPr>
          <w:ilvl w:val="0"/>
          <w:numId w:val="2"/>
        </w:numPr>
        <w:spacing w:after="80"/>
      </w:pPr>
      <w:r>
        <w:t xml:space="preserve">"What doesn't the model show?" Energy (real cells use energy from breaking down some sugar to build amino acids), the real shapes of molecules, the many small steps.</w:t>
      </w:r>
    </w:p>
    <w:p>
      <w:pPr>
        <w:spacing w:after="120"/>
      </w:pPr>
      <w:r>
        <w:t xml:space="preserve">Check off DQB questions like "What does fertilizer do?" and "How does the plant make different parts?"</w:t>
      </w:r>
    </w:p>
    <w:p>
      <w:pPr>
        <w:pStyle w:val="Heading2"/>
      </w:pPr>
      <w:r>
        <w:t xml:space="preserve">5. Exit ticket (5 min)</w:t>
      </w:r>
    </w:p>
    <w:p>
      <w:pPr>
        <w:spacing w:after="120"/>
      </w:pPr>
      <w:r>
        <w:t xml:space="preserve">Students answer the "plant food" question on the handout.</w:t>
      </w:r>
    </w:p>
    <w:p>
      <w:pPr>
        <w:pStyle w:val="Heading1"/>
      </w:pPr>
      <w:r>
        <w:t xml:space="preserve">Formative check: what to look for</w:t>
      </w:r>
    </w:p>
    <w:p>
      <w:pPr>
        <w:pStyle w:val="ListParagraph"/>
        <w:numPr>
          <w:ilvl w:val="0"/>
          <w:numId w:val="2"/>
        </w:numPr>
        <w:spacing w:after="80"/>
      </w:pPr>
      <w:r>
        <w:rPr>
          <w:b/>
          <w:bCs/>
        </w:rPr>
        <w:t xml:space="preserve">Accounting table:</w:t>
      </w:r>
      <w:r>
        <w:t xml:space="preserve"> totals match at the start and end. If a pair's totals don't match, they lost or added beads. Ask them to find the error. It's a great conservation moment.</w:t>
      </w:r>
    </w:p>
    <w:p>
      <w:pPr>
        <w:pStyle w:val="ListParagraph"/>
        <w:numPr>
          <w:ilvl w:val="0"/>
          <w:numId w:val="2"/>
        </w:numPr>
        <w:spacing w:after="80"/>
      </w:pPr>
      <w:r>
        <w:rPr>
          <w:b/>
          <w:bCs/>
        </w:rPr>
        <w:t xml:space="preserve">Exit ticket:</w:t>
      </w:r>
      <w:r>
        <w:t xml:space="preserve"> a strong answer says fertilizer supplies </w:t>
      </w:r>
      <w:r>
        <w:rPr>
          <w:i/>
          <w:iCs/>
        </w:rPr>
        <w:t xml:space="preserve">elements</w:t>
      </w:r>
      <w:r>
        <w:t xml:space="preserve"> (like nitrogen) that sugar lacks, not energy or food. The plant makes its own sugar.</w:t>
      </w:r>
    </w:p>
    <w:p>
      <w:pPr>
        <w:pStyle w:val="Heading1"/>
      </w:pPr>
      <w:r>
        <w:t xml:space="preserve">Common misconceptions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4680"/>
      </w:tblGrid>
      <w:tr>
        <w:trPr>
          <w:cantSplit/>
          <w:tblHeader/>
        </w:trPr>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Misconception</w:t>
            </w:r>
          </w:p>
        </w:tc>
        <w:tc>
          <w:tcPr>
            <w:tcW w:type="dxa" w:w="4680"/>
            <w:tcBorders>
              <w:top w:val="single" w:color="999999" w:sz="4"/>
              <w:left w:val="single" w:color="999999" w:sz="4"/>
              <w:bottom w:val="single" w:color="999999" w:sz="4"/>
              <w:right w:val="single" w:color="999999" w:sz="4"/>
            </w:tcBorders>
            <w:shd w:fill="E8EEF4" w:color="auto" w:val="clear"/>
            <w:tcMar>
              <w:top w:type="dxa" w:w="60"/>
              <w:left w:type="dxa" w:w="100"/>
              <w:bottom w:type="dxa" w:w="60"/>
              <w:right w:type="dxa" w:w="100"/>
            </w:tcMar>
          </w:tcPr>
          <w:p>
            <w:pPr>
              <w:spacing w:after="0"/>
            </w:pPr>
            <w:r>
              <w:rPr>
                <w:b/>
                <w:bCs/>
              </w:rPr>
              <w:t xml:space="preserve">How to respond</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Plants absorb amino acids or proteins directly from the soil.</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"What was in the soil cup: whole amino acids or just blue beads?" Plants build their own amino acids from sugar and nitrogen.</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Fertilizer is "plant food" that gives plants energy.</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The soil cup had only blue beads, no sugar and no energy card. Plants make their own food (sugar). Fertilizer supplies elements.</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Carbon from sugar can be changed into nitrogen.</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"Can you paint a black bead blue?" Atoms keep their identity.</w:t>
            </w:r>
          </w:p>
        </w:tc>
      </w:tr>
      <w:tr>
        <w:trPr>
          <w:cantSplit/>
        </w:trPr>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Leftover atoms are destroyed or disappear.</w:t>
            </w:r>
          </w:p>
        </w:tc>
        <w:tc>
          <w:tcPr>
            <w:tcW w:type="dxa" w:w="4680"/>
            <w:tcBorders>
              <w:top w:val="single" w:color="999999" w:sz="4"/>
              <w:left w:val="single" w:color="999999" w:sz="4"/>
              <w:bottom w:val="single" w:color="999999" w:sz="4"/>
              <w:right w:val="single" w:color="999999" w:sz="4"/>
            </w:tcBorders>
            <w:tcMar>
              <w:top w:type="dxa" w:w="60"/>
              <w:left w:type="dxa" w:w="100"/>
              <w:bottom w:type="dxa" w:w="60"/>
              <w:right w:type="dxa" w:w="100"/>
            </w:tcMar>
          </w:tcPr>
          <w:p>
            <w:pPr>
              <w:spacing w:after="0"/>
            </w:pPr>
            <w:r>
              <w:t xml:space="preserve">Point to the recycle tray. They're still there and still count.</w:t>
            </w:r>
          </w:p>
        </w:tc>
      </w:tr>
    </w:tbl>
    <w:p>
      <w:pPr>
        <w:spacing w:after="60"/>
      </w:pPr>
    </w:p>
    <w:p>
      <w:pPr>
        <w:pStyle w:val="Heading1"/>
      </w:pPr>
      <w:r>
        <w:t xml:space="preserve">Supports</w:t>
      </w:r>
    </w:p>
    <w:p>
      <w:pPr>
        <w:pStyle w:val="ListParagraph"/>
        <w:numPr>
          <w:ilvl w:val="0"/>
          <w:numId w:val="2"/>
        </w:numPr>
        <w:spacing w:after="80"/>
      </w:pPr>
      <w:r>
        <w:rPr>
          <w:b/>
          <w:bCs/>
        </w:rPr>
        <w:t xml:space="preserve">English learners:</w:t>
      </w:r>
      <w:r>
        <w:t xml:space="preserve"> Post the recipe diagram with labels </w:t>
      </w:r>
      <w:r>
        <w:rPr>
          <w:i/>
          <w:iCs/>
        </w:rPr>
        <w:t xml:space="preserve">backbone</w:t>
      </w:r>
      <w:r>
        <w:t xml:space="preserve"> and </w:t>
      </w:r>
      <w:r>
        <w:rPr>
          <w:i/>
          <w:iCs/>
        </w:rPr>
        <w:t xml:space="preserve">side chain</w:t>
      </w:r>
      <w:r>
        <w:t xml:space="preserve">. Use the sentence frames on the handout. Pair with a strong partner for the accounting table.</w:t>
      </w:r>
    </w:p>
    <w:p>
      <w:pPr>
        <w:pStyle w:val="ListParagraph"/>
        <w:numPr>
          <w:ilvl w:val="0"/>
          <w:numId w:val="2"/>
        </w:numPr>
        <w:spacing w:after="80"/>
      </w:pPr>
      <w:r>
        <w:rPr>
          <w:b/>
          <w:bCs/>
        </w:rPr>
        <w:t xml:space="preserve">IEP/504:</w:t>
      </w:r>
      <w:r>
        <w:t xml:space="preserve"> Provide a pre-built backbone so students only add the side chain. Give a partly filled accounting table (start and total rows filled in).</w:t>
      </w:r>
    </w:p>
    <w:p>
      <w:pPr>
        <w:pStyle w:val="ListParagraph"/>
        <w:numPr>
          <w:ilvl w:val="0"/>
          <w:numId w:val="2"/>
        </w:numPr>
        <w:spacing w:after="80"/>
      </w:pPr>
      <w:r>
        <w:rPr>
          <w:b/>
          <w:bCs/>
        </w:rPr>
        <w:t xml:space="preserve">Extension:</w:t>
      </w:r>
      <w:r>
        <w:t xml:space="preserve"> "A pumpkin seed protein is made of hundreds of amino acids. About how many blue beads would it take to build a protein with 300 amino acids, if 1 in every 10 has a nitrogen in its side chain?" (About 330: 300 in the backbones plus about 30 in side chains.)</w:t>
      </w:r>
    </w:p>
    <w:p>
      <w:pPr>
        <w:pStyle w:val="Heading1"/>
      </w:pPr>
      <w:r>
        <w:t xml:space="preserve">Handout answer key</w:t>
      </w:r>
    </w:p>
    <w:p>
      <w:pPr>
        <w:spacing w:after="120"/>
      </w:pPr>
      <w:r>
        <w:rPr>
          <w:b/>
          <w:bCs/>
        </w:rPr>
        <w:t xml:space="preserve">Warm-up:</w:t>
      </w:r>
      <w:r>
        <w:t xml:space="preserve"> No. Valine has a nitrogen atom, and glucose has none. You'd need a nitrogen from somewhere else.</w:t>
      </w:r>
    </w:p>
    <w:p>
      <w:pPr>
        <w:spacing w:after="120"/>
      </w:pPr>
      <w:r>
        <w:rPr>
          <w:b/>
          <w:bCs/>
        </w:rPr>
        <w:t xml:space="preserve">Part 2: Accounting table:</w:t>
      </w:r>
      <w:r>
        <w:t xml:space="preserve"> see the table in Procedure step 4.</w:t>
      </w:r>
    </w:p>
    <w:p>
      <w:pPr>
        <w:spacing w:after="120"/>
      </w:pPr>
      <w:r>
        <w:rPr>
          <w:b/>
          <w:bCs/>
        </w:rPr>
        <w:t xml:space="preserve">Challenge: lysine.</w:t>
      </w:r>
      <w:r>
        <w:t xml:space="preserve"> Lysine needs 2 blue beads. Recycle tray (3 C, 4 H, 7 O) + 1 glucose (6 C, 12 H, 6 O) = 9 C, 16 H, 13 O. Lysine uses 6 C, 14 H, 2 O, 2 N. New recycle tray: 3 C, 2 H, 11 O.</w:t>
      </w:r>
    </w:p>
    <w:p>
      <w:pPr>
        <w:spacing w:after="120"/>
      </w:pPr>
      <w:r>
        <w:rPr>
          <w:b/>
          <w:bCs/>
        </w:rPr>
        <w:t xml:space="preserve">Questions</w:t>
      </w:r>
    </w:p>
    <w:p>
      <w:pPr>
        <w:pStyle w:val="ListParagraph"/>
        <w:numPr>
          <w:ilvl w:val="0"/>
          <w:numId w:val="5"/>
        </w:numPr>
        <w:spacing w:after="80"/>
      </w:pPr>
      <w:r>
        <w:t xml:space="preserve">Black, white, and red (C, H, O) came from the glucose. Blue (N) came from the soil cup.</w:t>
      </w:r>
    </w:p>
    <w:p>
      <w:pPr>
        <w:pStyle w:val="ListParagraph"/>
        <w:numPr>
          <w:ilvl w:val="0"/>
          <w:numId w:val="5"/>
        </w:numPr>
        <w:spacing w:after="80"/>
      </w:pPr>
      <w:r>
        <w:t xml:space="preserve">Amino acids contain nitrogen, and glucose has none. Atoms can't be created or changed into a different element.</w:t>
      </w:r>
    </w:p>
    <w:p>
      <w:pPr>
        <w:pStyle w:val="ListParagraph"/>
        <w:numPr>
          <w:ilvl w:val="0"/>
          <w:numId w:val="5"/>
        </w:numPr>
        <w:spacing w:after="80"/>
      </w:pPr>
      <w:r>
        <w:t xml:space="preserve">It could make glucose, but it couldn't turn it into amino acids. Without amino acids it couldn't build much protein, so it couldn't grow many new cells. The sugar would build up.</w:t>
      </w:r>
    </w:p>
    <w:p>
      <w:pPr>
        <w:pStyle w:val="ListParagraph"/>
        <w:numPr>
          <w:ilvl w:val="0"/>
          <w:numId w:val="5"/>
        </w:numPr>
        <w:spacing w:after="80"/>
      </w:pPr>
      <w:r>
        <w:t xml:space="preserve">The total number of each kind of bead was the same at the start and end. Atoms were rearranged into new molecules, not created or destroyed.</w:t>
      </w:r>
    </w:p>
    <w:p>
      <w:pPr>
        <w:pStyle w:val="ListParagraph"/>
        <w:numPr>
          <w:ilvl w:val="0"/>
          <w:numId w:val="5"/>
        </w:numPr>
        <w:spacing w:after="80"/>
      </w:pPr>
      <w:r>
        <w:t xml:space="preserve">Accept any reasonable limitation: it doesn't show energy, it doesn't show real molecule shapes, real cells don't keep leftovers in a tray, and real building happens in many steps.</w:t>
      </w:r>
    </w:p>
    <w:p>
      <w:pPr>
        <w:spacing w:after="120"/>
      </w:pPr>
      <w:r>
        <w:rPr>
          <w:b/>
          <w:bCs/>
        </w:rPr>
        <w:t xml:space="preserve">Exit ticket (sample strong answer):</w:t>
      </w:r>
      <w:r>
        <w:t xml:space="preserve"> I disagree that fertilizer is plant food. The plant makes its own food, sugar, during photosynthesis, using CO</w:t>
      </w:r>
      <w:r>
        <w:rPr>
          <w:vertAlign w:val="subscript"/>
        </w:rPr>
        <w:t xml:space="preserve">2</w:t>
      </w:r>
      <w:r>
        <w:t xml:space="preserve">, water, and light energy. Fertilizer supplies elements like nitrogen that sugar doesn't have. The plant combines the carbon, hydrogen, and oxygen atoms from its sugar with nitrogen from the fertilizer to build amino acids, which it then uses to make proteins.</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66666"/>
        <w:sz w:val="18"/>
        <w:szCs w:val="18"/>
      </w:rPr>
      <w:t xml:space="preserve">HS-LS1-6 Lesson 4   |   Page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lvl w:ilvl="1" w15:tentative="1">
      <w:start w:val="1"/>
      <w:numFmt w:val="lowerLetter"/>
      <w:lvlText w:val="%2."/>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3"/>
    <w:lvlOverride w:ilvl="0">
      <w:startOverride w:val="1"/>
    </w:lvlOverride>
  </w:num>
  <w:num w:numId="5">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200"/>
    </w:pPr>
    <w:rPr>
      <w:b/>
      <w:bCs/>
      <w:color w:val="1F3864"/>
      <w:sz w:val="40"/>
      <w:szCs w:val="40"/>
    </w:rPr>
  </w:style>
  <w:style w:type="paragraph" w:styleId="Heading1">
    <w:name w:val="Heading 1"/>
    <w:basedOn w:val="Normal"/>
    <w:next w:val="Normal"/>
    <w:qFormat/>
    <w:pPr>
      <w:keepNext/>
      <w:spacing w:after="120" w:before="280"/>
      <w:outlineLvl w:val="0"/>
    </w:pPr>
    <w:rPr>
      <w:b/>
      <w:bCs/>
      <w:color w:val="1F3864"/>
      <w:sz w:val="30"/>
      <w:szCs w:val="30"/>
    </w:rPr>
  </w:style>
  <w:style w:type="paragraph" w:styleId="Heading2">
    <w:name w:val="Heading 2"/>
    <w:basedOn w:val="Normal"/>
    <w:next w:val="Normal"/>
    <w:qFormat/>
    <w:pPr>
      <w:keepNext/>
      <w:spacing w:after="100" w:before="220"/>
      <w:outlineLvl w:val="1"/>
    </w:pPr>
    <w:rPr>
      <w:b/>
      <w:bCs/>
      <w:color w:val="2E5A88"/>
      <w:sz w:val="25"/>
      <w:szCs w:val="25"/>
    </w:rPr>
  </w:style>
  <w:style w:type="paragraph" w:styleId="Heading3">
    <w:name w:val="Heading 3"/>
    <w:basedOn w:val="Normal"/>
    <w:next w:val="Normal"/>
    <w:qFormat/>
    <w:pPr>
      <w:keepNext/>
      <w:spacing w:after="80" w:before="160"/>
      <w:outlineLvl w:val="2"/>
    </w:pPr>
    <w:rPr>
      <w:b/>
      <w:bCs/>
      <w:color w:val="2E5A88"/>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Lesson 4: From Sugar to Amino Acids</dc:title>
  <dc:creator>Living Earth</dc:creator>
  <cp:lastModifiedBy>Un-named</cp:lastModifiedBy>
  <cp:revision>1</cp:revision>
  <dcterms:created xsi:type="dcterms:W3CDTF">2026-09-25T15:49:33.908Z</dcterms:created>
  <dcterms:modified xsi:type="dcterms:W3CDTF">2026-09-25T15:49:33.908Z</dcterms:modified>
</cp:coreProperties>
</file>

<file path=docProps/custom.xml><?xml version="1.0" encoding="utf-8"?>
<Properties xmlns="http://schemas.openxmlformats.org/officeDocument/2006/custom-properties" xmlns:vt="http://schemas.openxmlformats.org/officeDocument/2006/docPropsVTypes"/>
</file>