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1B24D2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1B24D2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1B24D2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1B24D2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1B24D2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58E1F947" w:rsidR="00BC2397" w:rsidRPr="001B24D2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1B24D2">
        <w:rPr>
          <w:rFonts w:ascii="Cambria" w:hAnsi="Cambria"/>
          <w:sz w:val="36"/>
          <w:szCs w:val="36"/>
          <w:lang w:val="en-US"/>
        </w:rPr>
        <w:t>Test Protocol</w:t>
      </w:r>
      <w:r w:rsidR="00F25FF7" w:rsidRPr="001B24D2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1B24D2">
        <w:rPr>
          <w:rFonts w:ascii="Cambria" w:hAnsi="Cambria"/>
          <w:sz w:val="36"/>
          <w:szCs w:val="36"/>
          <w:lang w:val="en-US"/>
        </w:rPr>
        <w:t>1</w:t>
      </w:r>
      <w:r w:rsidR="00FA4A63" w:rsidRPr="001B24D2">
        <w:rPr>
          <w:rFonts w:ascii="Cambria" w:hAnsi="Cambria"/>
          <w:sz w:val="36"/>
          <w:szCs w:val="36"/>
          <w:lang w:val="en-US"/>
        </w:rPr>
        <w:t>8</w:t>
      </w:r>
      <w:r w:rsidRPr="001B24D2">
        <w:rPr>
          <w:rFonts w:ascii="Cambria" w:hAnsi="Cambria"/>
          <w:sz w:val="36"/>
          <w:szCs w:val="36"/>
          <w:lang w:val="en-US"/>
        </w:rPr>
        <w:t>- Controlled do</w:t>
      </w:r>
      <w:r w:rsidR="00F25FF7" w:rsidRPr="001B24D2">
        <w:rPr>
          <w:rFonts w:ascii="Cambria" w:hAnsi="Cambria"/>
          <w:sz w:val="36"/>
          <w:szCs w:val="36"/>
          <w:lang w:val="en-US"/>
        </w:rPr>
        <w:t>cu</w:t>
      </w:r>
      <w:r w:rsidRPr="001B24D2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1B24D2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1B24D2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1B24D2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1B24D2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1B24D2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1B24D2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1B24D2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1B24D2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1B24D2">
        <w:rPr>
          <w:rFonts w:ascii="Cambria" w:hAnsi="Cambria"/>
          <w:sz w:val="24"/>
          <w:szCs w:val="24"/>
          <w:lang w:val="en-US"/>
        </w:rPr>
        <w:t>are</w:t>
      </w:r>
      <w:r w:rsidRPr="001B24D2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1B24D2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1B24D2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1B24D2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1B24D2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1B24D2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1B24D2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1B24D2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1B24D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1B24D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1B24D2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1B24D2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1B24D2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1B24D2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1B24D2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1B24D2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1B24D2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1B24D2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1B24D2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1B24D2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1B24D2" w:rsidRDefault="00EE58BB" w:rsidP="00EE58BB">
      <w:pPr>
        <w:pStyle w:val="Heading2"/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Purpose</w:t>
      </w:r>
    </w:p>
    <w:p w14:paraId="554FB423" w14:textId="0EC5582C" w:rsidR="00EE58BB" w:rsidRPr="001B24D2" w:rsidRDefault="00EE58BB" w:rsidP="00EE58BB">
      <w:p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The purpose of this test protocol is t</w:t>
      </w:r>
      <w:r w:rsidR="004877EA" w:rsidRPr="001B24D2">
        <w:rPr>
          <w:rFonts w:ascii="Cambria" w:hAnsi="Cambria"/>
          <w:lang w:val="en-US"/>
        </w:rPr>
        <w:t xml:space="preserve">o test </w:t>
      </w:r>
      <w:r w:rsidR="00CD2874" w:rsidRPr="001B24D2">
        <w:rPr>
          <w:rFonts w:ascii="Cambria" w:hAnsi="Cambria"/>
          <w:lang w:val="en-US"/>
        </w:rPr>
        <w:t>SR1</w:t>
      </w:r>
      <w:r w:rsidR="00801388" w:rsidRPr="001B24D2">
        <w:rPr>
          <w:rFonts w:ascii="Cambria" w:hAnsi="Cambria"/>
          <w:lang w:val="en-US"/>
        </w:rPr>
        <w:t>8</w:t>
      </w:r>
      <w:r w:rsidR="00FA4A63" w:rsidRPr="001B24D2">
        <w:rPr>
          <w:rFonts w:ascii="Cambria" w:hAnsi="Cambria"/>
          <w:lang w:val="en-US"/>
        </w:rPr>
        <w:t xml:space="preserve">a </w:t>
      </w:r>
      <w:r w:rsidR="004877EA" w:rsidRPr="001B24D2">
        <w:rPr>
          <w:rFonts w:ascii="Cambria" w:hAnsi="Cambria"/>
          <w:lang w:val="en-US"/>
        </w:rPr>
        <w:t xml:space="preserve">of the UrDiary app. These SR are implemented in Use Case </w:t>
      </w:r>
      <w:r w:rsidR="004612F5" w:rsidRPr="001B24D2">
        <w:rPr>
          <w:rFonts w:ascii="Cambria" w:hAnsi="Cambria"/>
          <w:lang w:val="en-US"/>
        </w:rPr>
        <w:t>4: View Guides</w:t>
      </w:r>
      <w:r w:rsidR="004877EA" w:rsidRPr="001B24D2">
        <w:rPr>
          <w:rFonts w:ascii="Cambria" w:hAnsi="Cambria"/>
          <w:lang w:val="en-US"/>
        </w:rPr>
        <w:t>.</w:t>
      </w:r>
    </w:p>
    <w:p w14:paraId="6D17C02E" w14:textId="293BDE6E" w:rsidR="004877EA" w:rsidRPr="001B24D2" w:rsidRDefault="004877EA" w:rsidP="004877EA">
      <w:pPr>
        <w:pStyle w:val="Heading3"/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Definition of SR</w:t>
      </w:r>
    </w:p>
    <w:p w14:paraId="22198151" w14:textId="53E65A26" w:rsidR="00785C3F" w:rsidRPr="001B24D2" w:rsidRDefault="00785C3F" w:rsidP="00FA4A63">
      <w:p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SR18</w:t>
      </w:r>
      <w:r w:rsidR="00FA4A63" w:rsidRPr="001B24D2">
        <w:rPr>
          <w:rFonts w:ascii="Cambria" w:hAnsi="Cambria"/>
          <w:lang w:val="en-US"/>
        </w:rPr>
        <w:t xml:space="preserve">a: If it is the first time that the user uses the app, the system must automatically display the guides for use of the app. </w:t>
      </w:r>
    </w:p>
    <w:p w14:paraId="1C56CF09" w14:textId="49885499" w:rsidR="00B92796" w:rsidRPr="001B24D2" w:rsidRDefault="00F76E83" w:rsidP="003C7C20">
      <w:p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 xml:space="preserve"> </w:t>
      </w:r>
    </w:p>
    <w:p w14:paraId="142A2929" w14:textId="652F0E48" w:rsidR="00EE58BB" w:rsidRPr="001B24D2" w:rsidRDefault="00EE58BB" w:rsidP="00EE58BB">
      <w:pPr>
        <w:pStyle w:val="Heading2"/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Scope</w:t>
      </w:r>
    </w:p>
    <w:p w14:paraId="18992269" w14:textId="498D60B2" w:rsidR="00EE58BB" w:rsidRPr="001B24D2" w:rsidRDefault="00EE58BB" w:rsidP="00EE58BB">
      <w:p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Th</w:t>
      </w:r>
      <w:r w:rsidR="004877EA" w:rsidRPr="001B24D2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1B24D2">
        <w:rPr>
          <w:rFonts w:ascii="Cambria" w:hAnsi="Cambria"/>
          <w:lang w:val="en-US"/>
        </w:rPr>
        <w:t>1</w:t>
      </w:r>
      <w:r w:rsidR="00FA4A63" w:rsidRPr="001B24D2">
        <w:rPr>
          <w:rFonts w:ascii="Cambria" w:hAnsi="Cambria"/>
          <w:lang w:val="en-US"/>
        </w:rPr>
        <w:t>8</w:t>
      </w:r>
      <w:r w:rsidR="004877EA" w:rsidRPr="001B24D2">
        <w:rPr>
          <w:rFonts w:ascii="Cambria" w:hAnsi="Cambria"/>
          <w:lang w:val="en-US"/>
        </w:rPr>
        <w:t>.</w:t>
      </w:r>
      <w:r w:rsidR="0066356A" w:rsidRPr="001B24D2">
        <w:rPr>
          <w:rFonts w:ascii="Cambria" w:hAnsi="Cambria"/>
          <w:lang w:val="en-US"/>
        </w:rPr>
        <w:t xml:space="preserve"> </w:t>
      </w:r>
    </w:p>
    <w:p w14:paraId="0E87CDA5" w14:textId="77777777" w:rsidR="00F25FF7" w:rsidRPr="001B24D2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1B24D2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1B24D2" w:rsidRDefault="00F25FF7" w:rsidP="00F25FF7">
      <w:pPr>
        <w:pStyle w:val="Heading2"/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Test Procedure</w:t>
      </w:r>
    </w:p>
    <w:p w14:paraId="4001122D" w14:textId="4497D4E4" w:rsidR="004E45A7" w:rsidRPr="001B24D2" w:rsidRDefault="00FA4A63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Reinstall the app.</w:t>
      </w:r>
    </w:p>
    <w:p w14:paraId="122AF537" w14:textId="1F81BD32" w:rsidR="00FA4A63" w:rsidRPr="001B24D2" w:rsidRDefault="00FA4A63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Press “No account? Create one”.</w:t>
      </w:r>
    </w:p>
    <w:p w14:paraId="78E29A5A" w14:textId="1DC100FC" w:rsidR="00FA4A63" w:rsidRPr="001B24D2" w:rsidRDefault="00FA4A63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Input the required PIN and UCon serial number information.</w:t>
      </w:r>
    </w:p>
    <w:p w14:paraId="57CBE25A" w14:textId="0BF9A232" w:rsidR="00FA4A63" w:rsidRPr="001B24D2" w:rsidRDefault="00FA4A63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Press the “Create account” button.</w:t>
      </w:r>
    </w:p>
    <w:p w14:paraId="0407B0FC" w14:textId="189E8514" w:rsidR="00FA4A63" w:rsidRPr="001B24D2" w:rsidRDefault="00FA4A63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Note which page is displayed.</w:t>
      </w:r>
    </w:p>
    <w:p w14:paraId="50E56F21" w14:textId="6E48F1F4" w:rsidR="00F25FF7" w:rsidRPr="001B24D2" w:rsidRDefault="00F25FF7" w:rsidP="00F25FF7">
      <w:pPr>
        <w:pStyle w:val="Heading2"/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Success Criteria</w:t>
      </w:r>
    </w:p>
    <w:p w14:paraId="2C66468F" w14:textId="3E89C1C4" w:rsidR="00FA4A63" w:rsidRPr="001B24D2" w:rsidRDefault="004E45A7" w:rsidP="00FA4A63">
      <w:pPr>
        <w:rPr>
          <w:rFonts w:ascii="Cambria" w:hAnsi="Cambria"/>
          <w:lang w:val="en-US"/>
        </w:rPr>
      </w:pPr>
      <w:r w:rsidRPr="001B24D2">
        <w:rPr>
          <w:rFonts w:ascii="Cambria" w:hAnsi="Cambria"/>
          <w:lang w:val="en-US"/>
        </w:rPr>
        <w:t>SR18</w:t>
      </w:r>
      <w:r w:rsidR="00FA4A63" w:rsidRPr="001B24D2">
        <w:rPr>
          <w:rFonts w:ascii="Cambria" w:hAnsi="Cambria"/>
          <w:lang w:val="en-US"/>
        </w:rPr>
        <w:t xml:space="preserve">a is met </w:t>
      </w:r>
      <w:r w:rsidR="00374D2E">
        <w:rPr>
          <w:rFonts w:ascii="Cambria" w:hAnsi="Cambria"/>
          <w:lang w:val="en-US"/>
        </w:rPr>
        <w:t>when step 5 is complete</w:t>
      </w:r>
      <w:r w:rsidR="007C04E7">
        <w:rPr>
          <w:rFonts w:ascii="Cambria" w:hAnsi="Cambria"/>
          <w:lang w:val="en-US"/>
        </w:rPr>
        <w:t>d</w:t>
      </w:r>
      <w:r w:rsidR="00374D2E">
        <w:rPr>
          <w:rFonts w:ascii="Cambria" w:hAnsi="Cambria"/>
          <w:lang w:val="en-US"/>
        </w:rPr>
        <w:t>, and the</w:t>
      </w:r>
      <w:r w:rsidR="00FA4A63" w:rsidRPr="001B24D2">
        <w:rPr>
          <w:rFonts w:ascii="Cambria" w:hAnsi="Cambria"/>
          <w:lang w:val="en-US"/>
        </w:rPr>
        <w:t xml:space="preserve"> “Guide to app” tile is displayed</w:t>
      </w:r>
      <w:r w:rsidR="00374D2E">
        <w:rPr>
          <w:rFonts w:ascii="Cambria" w:hAnsi="Cambria"/>
          <w:lang w:val="en-US"/>
        </w:rPr>
        <w:t>.</w:t>
      </w:r>
    </w:p>
    <w:p w14:paraId="09CB0591" w14:textId="146407DE" w:rsidR="00D73E8D" w:rsidRPr="001B24D2" w:rsidRDefault="00D73E8D" w:rsidP="005E50D8">
      <w:pPr>
        <w:rPr>
          <w:rFonts w:ascii="Cambria" w:hAnsi="Cambria"/>
          <w:lang w:val="en-US"/>
        </w:rPr>
      </w:pPr>
    </w:p>
    <w:sectPr w:rsidR="00D73E8D" w:rsidRPr="001B24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9017E" w14:textId="77777777" w:rsidR="003C54C6" w:rsidRDefault="003C54C6" w:rsidP="00BC2397">
      <w:pPr>
        <w:spacing w:after="0" w:line="240" w:lineRule="auto"/>
      </w:pPr>
      <w:r>
        <w:separator/>
      </w:r>
    </w:p>
  </w:endnote>
  <w:endnote w:type="continuationSeparator" w:id="0">
    <w:p w14:paraId="30899243" w14:textId="77777777" w:rsidR="003C54C6" w:rsidRDefault="003C54C6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112CB" w14:textId="77777777" w:rsidR="003C54C6" w:rsidRDefault="003C54C6" w:rsidP="00BC2397">
      <w:pPr>
        <w:spacing w:after="0" w:line="240" w:lineRule="auto"/>
      </w:pPr>
      <w:r>
        <w:separator/>
      </w:r>
    </w:p>
  </w:footnote>
  <w:footnote w:type="continuationSeparator" w:id="0">
    <w:p w14:paraId="6664CBB9" w14:textId="77777777" w:rsidR="003C54C6" w:rsidRDefault="003C54C6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7911C1D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FA4A63">
      <w:rPr>
        <w:rFonts w:ascii="Cambria" w:hAnsi="Cambria" w:cs="Times New Roman"/>
        <w:sz w:val="24"/>
        <w:szCs w:val="24"/>
        <w:lang w:val="en-US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5439D"/>
    <w:rsid w:val="001A05FB"/>
    <w:rsid w:val="001B24D2"/>
    <w:rsid w:val="001B462B"/>
    <w:rsid w:val="0021051A"/>
    <w:rsid w:val="002321FD"/>
    <w:rsid w:val="00353938"/>
    <w:rsid w:val="00374D2E"/>
    <w:rsid w:val="003C54C6"/>
    <w:rsid w:val="003C7C20"/>
    <w:rsid w:val="004112C6"/>
    <w:rsid w:val="00426893"/>
    <w:rsid w:val="004612F5"/>
    <w:rsid w:val="004877EA"/>
    <w:rsid w:val="004E45A7"/>
    <w:rsid w:val="005430CD"/>
    <w:rsid w:val="005E50D8"/>
    <w:rsid w:val="0066356A"/>
    <w:rsid w:val="00700946"/>
    <w:rsid w:val="00704D35"/>
    <w:rsid w:val="007215F9"/>
    <w:rsid w:val="00743369"/>
    <w:rsid w:val="007475B6"/>
    <w:rsid w:val="00785C3F"/>
    <w:rsid w:val="007B3C8E"/>
    <w:rsid w:val="007C04E7"/>
    <w:rsid w:val="007C0D12"/>
    <w:rsid w:val="007C2979"/>
    <w:rsid w:val="00801388"/>
    <w:rsid w:val="008823EE"/>
    <w:rsid w:val="00893BF0"/>
    <w:rsid w:val="008E4C9B"/>
    <w:rsid w:val="00955681"/>
    <w:rsid w:val="009B236C"/>
    <w:rsid w:val="00A82834"/>
    <w:rsid w:val="00A87AD8"/>
    <w:rsid w:val="00B55060"/>
    <w:rsid w:val="00B76505"/>
    <w:rsid w:val="00B92796"/>
    <w:rsid w:val="00BC2397"/>
    <w:rsid w:val="00BD7009"/>
    <w:rsid w:val="00BD7F03"/>
    <w:rsid w:val="00C61F35"/>
    <w:rsid w:val="00CD2874"/>
    <w:rsid w:val="00D01434"/>
    <w:rsid w:val="00D73E8D"/>
    <w:rsid w:val="00DB7EF8"/>
    <w:rsid w:val="00DF5900"/>
    <w:rsid w:val="00EE58BB"/>
    <w:rsid w:val="00F25FF7"/>
    <w:rsid w:val="00F76E83"/>
    <w:rsid w:val="00F92F47"/>
    <w:rsid w:val="00FA4A6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7</cp:revision>
  <dcterms:created xsi:type="dcterms:W3CDTF">2024-05-15T08:10:00Z</dcterms:created>
  <dcterms:modified xsi:type="dcterms:W3CDTF">2024-05-15T10:54:00Z</dcterms:modified>
</cp:coreProperties>
</file>