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A4971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75DF7424" w:rsidR="00BC2397" w:rsidRPr="00CA4971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A4971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A4971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A4971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4CFF23A5" w:rsidR="00BC2397" w:rsidRPr="00CA4971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CA4971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CA4971">
        <w:rPr>
          <w:rFonts w:ascii="Cambria" w:hAnsi="Cambria"/>
          <w:sz w:val="36"/>
          <w:szCs w:val="36"/>
          <w:lang w:val="en-US"/>
        </w:rPr>
        <w:t>Report</w:t>
      </w:r>
      <w:r w:rsidR="00F25FF7" w:rsidRPr="00CA4971">
        <w:rPr>
          <w:rFonts w:ascii="Cambria" w:hAnsi="Cambria"/>
          <w:sz w:val="36"/>
          <w:szCs w:val="36"/>
          <w:lang w:val="en-US"/>
        </w:rPr>
        <w:t xml:space="preserve"> </w:t>
      </w:r>
      <w:r w:rsidR="00CA4971">
        <w:rPr>
          <w:rFonts w:ascii="Cambria" w:hAnsi="Cambria"/>
          <w:sz w:val="36"/>
          <w:szCs w:val="36"/>
          <w:lang w:val="en-US"/>
        </w:rPr>
        <w:t xml:space="preserve">1 </w:t>
      </w:r>
      <w:r w:rsidRPr="00CA4971">
        <w:rPr>
          <w:rFonts w:ascii="Cambria" w:hAnsi="Cambria"/>
          <w:sz w:val="36"/>
          <w:szCs w:val="36"/>
          <w:lang w:val="en-US"/>
        </w:rPr>
        <w:t>- Controlled do</w:t>
      </w:r>
      <w:r w:rsidR="00F25FF7" w:rsidRPr="00CA4971">
        <w:rPr>
          <w:rFonts w:ascii="Cambria" w:hAnsi="Cambria"/>
          <w:sz w:val="36"/>
          <w:szCs w:val="36"/>
          <w:lang w:val="en-US"/>
        </w:rPr>
        <w:t>cu</w:t>
      </w:r>
      <w:r w:rsidRPr="00CA4971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A4971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A4971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A4971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2760EE5F" w14:textId="2D662070" w:rsidR="007C2979" w:rsidRPr="00CA4971" w:rsidRDefault="006D0635" w:rsidP="00BC2397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A4971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BB612E" w:rsidRPr="00CA4971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="00BB612E" w:rsidRPr="00CA4971">
        <w:rPr>
          <w:rFonts w:ascii="Cambria" w:hAnsi="Cambria"/>
          <w:sz w:val="24"/>
          <w:szCs w:val="24"/>
          <w:lang w:val="en-US"/>
        </w:rPr>
        <w:t>VeTP1</w:t>
      </w:r>
      <w:proofErr w:type="gramEnd"/>
    </w:p>
    <w:p w14:paraId="78BCFDCE" w14:textId="7A669B9F" w:rsidR="00FB4CFA" w:rsidRPr="00CA4971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A4971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A4971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A4971">
        <w:rPr>
          <w:rFonts w:ascii="Cambria" w:hAnsi="Cambria"/>
          <w:sz w:val="24"/>
          <w:szCs w:val="24"/>
          <w:lang w:val="en-US"/>
        </w:rPr>
        <w:t>are</w:t>
      </w:r>
      <w:r w:rsidRPr="00CA4971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A4971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8"/>
        <w:gridCol w:w="1515"/>
        <w:gridCol w:w="4657"/>
      </w:tblGrid>
      <w:tr w:rsidR="00BC2397" w:rsidRPr="00CA4971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A4971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A4971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A4971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A4971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A4971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5C8D5E65" w:rsidR="00BC2397" w:rsidRPr="00CA4971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410" w:type="dxa"/>
          </w:tcPr>
          <w:p w14:paraId="4A66EF5C" w14:textId="67AEA12B" w:rsidR="00BC2397" w:rsidRPr="00CA4971" w:rsidRDefault="00BB612E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418" w:type="dxa"/>
          </w:tcPr>
          <w:p w14:paraId="69F98266" w14:textId="451EE74D" w:rsidR="00BC2397" w:rsidRPr="00CA4971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BB612E"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731" w:type="dxa"/>
          </w:tcPr>
          <w:p w14:paraId="240C6510" w14:textId="41932818" w:rsidR="007C2979" w:rsidRPr="00CA4971" w:rsidRDefault="006D0635" w:rsidP="00BB612E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A4971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A4971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A4971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A4971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11246F68" w14:textId="6B66D73A" w:rsidR="00F25FF7" w:rsidRPr="00CA4971" w:rsidRDefault="00F25FF7" w:rsidP="00F25FF7">
      <w:pPr>
        <w:rPr>
          <w:rFonts w:ascii="Cambria" w:hAnsi="Cambria"/>
          <w:lang w:val="en-US"/>
        </w:rPr>
      </w:pPr>
    </w:p>
    <w:p w14:paraId="2CF105CC" w14:textId="41DCD01B" w:rsidR="009C1B41" w:rsidRPr="00CA4971" w:rsidRDefault="006D0635" w:rsidP="00137078">
      <w:pPr>
        <w:pStyle w:val="Overskrift2"/>
        <w:rPr>
          <w:rFonts w:ascii="Cambria" w:hAnsi="Cambria"/>
          <w:lang w:val="en-US"/>
        </w:rPr>
      </w:pPr>
      <w:r w:rsidRPr="00CA4971">
        <w:rPr>
          <w:rFonts w:ascii="Cambria" w:hAnsi="Cambria"/>
          <w:lang w:val="en-US"/>
        </w:rPr>
        <w:t xml:space="preserve">Input/Output </w:t>
      </w:r>
      <w:r w:rsidR="009C1B41" w:rsidRPr="00CA4971">
        <w:rPr>
          <w:rFonts w:ascii="Cambria" w:hAnsi="Cambria"/>
          <w:lang w:val="en-US"/>
        </w:rPr>
        <w:t>V</w:t>
      </w:r>
      <w:r w:rsidRPr="00CA4971">
        <w:rPr>
          <w:rFonts w:ascii="Cambria" w:hAnsi="Cambria"/>
          <w:lang w:val="en-US"/>
        </w:rPr>
        <w:t>alues</w:t>
      </w:r>
    </w:p>
    <w:tbl>
      <w:tblPr>
        <w:tblStyle w:val="Gittertabel1-lys"/>
        <w:tblW w:w="9748" w:type="dxa"/>
        <w:tblLook w:val="04A0" w:firstRow="1" w:lastRow="0" w:firstColumn="1" w:lastColumn="0" w:noHBand="0" w:noVBand="1"/>
      </w:tblPr>
      <w:tblGrid>
        <w:gridCol w:w="1949"/>
        <w:gridCol w:w="1949"/>
        <w:gridCol w:w="1950"/>
        <w:gridCol w:w="1950"/>
        <w:gridCol w:w="1950"/>
      </w:tblGrid>
      <w:tr w:rsidR="006D0635" w:rsidRPr="00CA4971" w14:paraId="7B52199C" w14:textId="77777777" w:rsidTr="00CA4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E7E6E6" w:themeFill="background2"/>
          </w:tcPr>
          <w:p w14:paraId="1EF3FD55" w14:textId="30FA4BDB" w:rsidR="006D0635" w:rsidRPr="00CA4971" w:rsidRDefault="006D0635" w:rsidP="006D0635">
            <w:pPr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/>
                <w:lang w:val="en-US"/>
              </w:rPr>
              <w:t>Input</w:t>
            </w:r>
          </w:p>
        </w:tc>
        <w:tc>
          <w:tcPr>
            <w:tcW w:w="1949" w:type="dxa"/>
            <w:shd w:val="clear" w:color="auto" w:fill="E7E6E6" w:themeFill="background2"/>
          </w:tcPr>
          <w:p w14:paraId="114A6C04" w14:textId="618B78BF" w:rsidR="006D0635" w:rsidRPr="00CA4971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/>
                <w:lang w:val="en-US"/>
              </w:rPr>
              <w:t>Expected Output</w:t>
            </w:r>
          </w:p>
        </w:tc>
        <w:tc>
          <w:tcPr>
            <w:tcW w:w="1950" w:type="dxa"/>
            <w:shd w:val="clear" w:color="auto" w:fill="E7E6E6" w:themeFill="background2"/>
          </w:tcPr>
          <w:p w14:paraId="6F1E8987" w14:textId="79CD21AC" w:rsidR="006D0635" w:rsidRPr="00CA4971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/>
                <w:lang w:val="en-US"/>
              </w:rPr>
              <w:t>Actual Output</w:t>
            </w:r>
          </w:p>
        </w:tc>
        <w:tc>
          <w:tcPr>
            <w:tcW w:w="1950" w:type="dxa"/>
            <w:shd w:val="clear" w:color="auto" w:fill="E7E6E6" w:themeFill="background2"/>
          </w:tcPr>
          <w:p w14:paraId="018EE31A" w14:textId="799EF74E" w:rsidR="006D0635" w:rsidRPr="00CA4971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/>
                <w:lang w:val="en-US"/>
              </w:rPr>
              <w:t>SR Tested</w:t>
            </w:r>
          </w:p>
        </w:tc>
        <w:tc>
          <w:tcPr>
            <w:tcW w:w="1950" w:type="dxa"/>
            <w:shd w:val="clear" w:color="auto" w:fill="E7E6E6" w:themeFill="background2"/>
          </w:tcPr>
          <w:p w14:paraId="61AB1504" w14:textId="4E47C14A" w:rsidR="006D0635" w:rsidRPr="00CA4971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/>
                <w:lang w:val="en-US"/>
              </w:rPr>
              <w:t>Pass/fail</w:t>
            </w:r>
          </w:p>
        </w:tc>
      </w:tr>
      <w:tr w:rsidR="006D0635" w:rsidRPr="00CA4971" w14:paraId="07FB9D9E" w14:textId="77777777" w:rsidTr="00CA4971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CAE3A46" w14:textId="77777777" w:rsidR="006D0635" w:rsidRDefault="00CA4971" w:rsidP="006D0635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Stimulation: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On-demand</w:t>
            </w:r>
          </w:p>
          <w:p w14:paraId="17AD7534" w14:textId="4C1E32B2" w:rsidR="00CA4971" w:rsidRPr="00CA4971" w:rsidRDefault="00CA4971" w:rsidP="006D0635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Time: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10:16</w:t>
            </w:r>
          </w:p>
        </w:tc>
        <w:tc>
          <w:tcPr>
            <w:tcW w:w="1949" w:type="dxa"/>
          </w:tcPr>
          <w:p w14:paraId="7476055C" w14:textId="3557EA07" w:rsidR="006D0635" w:rsidRPr="00CA4971" w:rsidRDefault="00CA497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proofErr w:type="gramStart"/>
            <w:r>
              <w:rPr>
                <w:rFonts w:ascii="Cambria" w:hAnsi="Cambria"/>
                <w:b/>
                <w:bCs/>
                <w:lang w:val="en-US"/>
              </w:rPr>
              <w:t>Time  displayed</w:t>
            </w:r>
            <w:proofErr w:type="gramEnd"/>
            <w:r>
              <w:rPr>
                <w:rFonts w:ascii="Cambria" w:hAnsi="Cambria"/>
                <w:b/>
                <w:bCs/>
                <w:lang w:val="en-US"/>
              </w:rPr>
              <w:t xml:space="preserve">: </w:t>
            </w:r>
            <w:r>
              <w:rPr>
                <w:rFonts w:ascii="Cambria" w:hAnsi="Cambria"/>
                <w:lang w:val="en-US"/>
              </w:rPr>
              <w:t>10:16</w:t>
            </w:r>
          </w:p>
        </w:tc>
        <w:tc>
          <w:tcPr>
            <w:tcW w:w="1950" w:type="dxa"/>
          </w:tcPr>
          <w:p w14:paraId="6EB88079" w14:textId="52490997" w:rsidR="006D0635" w:rsidRPr="00CA4971" w:rsidRDefault="00CA497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x</w:t>
            </w:r>
          </w:p>
        </w:tc>
        <w:tc>
          <w:tcPr>
            <w:tcW w:w="1950" w:type="dxa"/>
          </w:tcPr>
          <w:p w14:paraId="37258B15" w14:textId="769616A8" w:rsidR="006D0635" w:rsidRPr="00CA4971" w:rsidRDefault="00CA497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SR1, SR1a</w:t>
            </w:r>
          </w:p>
        </w:tc>
        <w:tc>
          <w:tcPr>
            <w:tcW w:w="1950" w:type="dxa"/>
          </w:tcPr>
          <w:p w14:paraId="36557879" w14:textId="4BA16EDB" w:rsidR="006D0635" w:rsidRPr="00CA4971" w:rsidRDefault="009C1B4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 w:cs="Segoe UI Symbol"/>
              </w:rPr>
              <w:t xml:space="preserve"> </w:t>
            </w:r>
            <w:r w:rsidRPr="00CA4971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6D0635" w:rsidRPr="00CA4971" w14:paraId="30148B67" w14:textId="77777777" w:rsidTr="00CA4971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39CD4DAE" w14:textId="77777777" w:rsidR="00CA4971" w:rsidRDefault="00CA4971" w:rsidP="00CA497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Stimulation: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On-demand</w:t>
            </w:r>
          </w:p>
          <w:p w14:paraId="5ADA59D7" w14:textId="337DA461" w:rsidR="006D0635" w:rsidRPr="00CA4971" w:rsidRDefault="00CA4971" w:rsidP="00CA497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Time: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10: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22</w:t>
            </w:r>
          </w:p>
        </w:tc>
        <w:tc>
          <w:tcPr>
            <w:tcW w:w="1949" w:type="dxa"/>
          </w:tcPr>
          <w:p w14:paraId="05B563BA" w14:textId="2E17634B" w:rsidR="006D0635" w:rsidRPr="00CA4971" w:rsidRDefault="00CA497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proofErr w:type="gramStart"/>
            <w:r>
              <w:rPr>
                <w:rFonts w:ascii="Cambria" w:hAnsi="Cambria"/>
                <w:b/>
                <w:bCs/>
                <w:lang w:val="en-US"/>
              </w:rPr>
              <w:t>Time  displayed</w:t>
            </w:r>
            <w:proofErr w:type="gramEnd"/>
            <w:r>
              <w:rPr>
                <w:rFonts w:ascii="Cambria" w:hAnsi="Cambria"/>
                <w:b/>
                <w:bCs/>
                <w:lang w:val="en-US"/>
              </w:rPr>
              <w:t xml:space="preserve">: </w:t>
            </w:r>
            <w:r>
              <w:rPr>
                <w:rFonts w:ascii="Cambria" w:hAnsi="Cambria"/>
                <w:lang w:val="en-US"/>
              </w:rPr>
              <w:t>10:</w:t>
            </w:r>
            <w:r>
              <w:rPr>
                <w:rFonts w:ascii="Cambria" w:hAnsi="Cambria"/>
                <w:lang w:val="en-US"/>
              </w:rPr>
              <w:t>22</w:t>
            </w:r>
          </w:p>
        </w:tc>
        <w:tc>
          <w:tcPr>
            <w:tcW w:w="1950" w:type="dxa"/>
          </w:tcPr>
          <w:p w14:paraId="1ABF8926" w14:textId="5701BB6C" w:rsidR="006D0635" w:rsidRPr="00CA4971" w:rsidRDefault="00CA497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x</w:t>
            </w:r>
          </w:p>
        </w:tc>
        <w:tc>
          <w:tcPr>
            <w:tcW w:w="1950" w:type="dxa"/>
          </w:tcPr>
          <w:p w14:paraId="40FD4195" w14:textId="53779DAD" w:rsidR="006D0635" w:rsidRPr="00CA4971" w:rsidRDefault="00CA497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SR1, SR1a</w:t>
            </w:r>
          </w:p>
        </w:tc>
        <w:tc>
          <w:tcPr>
            <w:tcW w:w="1950" w:type="dxa"/>
          </w:tcPr>
          <w:p w14:paraId="4EC9D59B" w14:textId="0B26AB84" w:rsidR="006D0635" w:rsidRPr="00CA4971" w:rsidRDefault="009C1B4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 w:cs="Segoe UI Symbol"/>
              </w:rPr>
              <w:t xml:space="preserve"> </w:t>
            </w:r>
            <w:r w:rsidRPr="00CA4971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</w:tbl>
    <w:p w14:paraId="77496D08" w14:textId="77777777" w:rsidR="006D0635" w:rsidRPr="00CA4971" w:rsidRDefault="006D0635" w:rsidP="006D0635">
      <w:pPr>
        <w:rPr>
          <w:rFonts w:ascii="Cambria" w:hAnsi="Cambria"/>
          <w:lang w:val="en-US"/>
        </w:rPr>
      </w:pPr>
    </w:p>
    <w:p w14:paraId="4567CF58" w14:textId="77777777" w:rsidR="00CA4971" w:rsidRPr="00CA4971" w:rsidRDefault="00CA4971" w:rsidP="00CA4971">
      <w:pPr>
        <w:pStyle w:val="Overskrift2"/>
        <w:ind w:left="2608" w:hanging="2608"/>
        <w:rPr>
          <w:rFonts w:ascii="Cambria" w:hAnsi="Cambria"/>
          <w:lang w:val="en-US"/>
        </w:rPr>
      </w:pPr>
      <w:r w:rsidRPr="00CA4971">
        <w:rPr>
          <w:rFonts w:ascii="Cambria" w:hAnsi="Cambria"/>
          <w:lang w:val="en-US"/>
        </w:rPr>
        <w:t>Summary of Tests</w:t>
      </w:r>
    </w:p>
    <w:p w14:paraId="3A8A3CCF" w14:textId="77777777" w:rsidR="00CA4971" w:rsidRPr="00CA4971" w:rsidRDefault="00CA4971" w:rsidP="00CA4971">
      <w:pPr>
        <w:rPr>
          <w:rFonts w:ascii="Cambria" w:hAnsi="Cambria"/>
          <w:lang w:val="en-US"/>
        </w:rPr>
      </w:pPr>
      <w:r w:rsidRPr="00CA4971">
        <w:rPr>
          <w:rFonts w:ascii="Cambria" w:hAnsi="Cambria"/>
          <w:lang w:val="en-US"/>
        </w:rPr>
        <w:t xml:space="preserve">The test </w:t>
      </w:r>
      <w:proofErr w:type="gramStart"/>
      <w:r w:rsidRPr="00CA4971">
        <w:rPr>
          <w:rFonts w:ascii="Cambria" w:hAnsi="Cambria"/>
          <w:lang w:val="en-US"/>
        </w:rPr>
        <w:t>were</w:t>
      </w:r>
      <w:proofErr w:type="gramEnd"/>
      <w:r w:rsidRPr="00CA4971">
        <w:rPr>
          <w:rFonts w:ascii="Cambria" w:hAnsi="Cambria"/>
          <w:lang w:val="en-US"/>
        </w:rPr>
        <w:t xml:space="preserve"> not performed due to Bluetooth communication have not been implemented. </w:t>
      </w:r>
      <w:proofErr w:type="gramStart"/>
      <w:r>
        <w:rPr>
          <w:rFonts w:ascii="Cambria" w:hAnsi="Cambria"/>
          <w:lang w:val="en-US"/>
        </w:rPr>
        <w:t>Therefore</w:t>
      </w:r>
      <w:proofErr w:type="gramEnd"/>
      <w:r>
        <w:rPr>
          <w:rFonts w:ascii="Cambria" w:hAnsi="Cambria"/>
          <w:lang w:val="en-US"/>
        </w:rPr>
        <w:t xml:space="preserve"> are both system requirements SR1 and SR1a also failed. </w:t>
      </w:r>
    </w:p>
    <w:p w14:paraId="3754E5F8" w14:textId="77777777" w:rsidR="009C1B41" w:rsidRPr="00CA4971" w:rsidRDefault="009C1B41" w:rsidP="006D0635">
      <w:pPr>
        <w:rPr>
          <w:rFonts w:ascii="Cambria" w:hAnsi="Cambria"/>
          <w:lang w:val="en-US"/>
        </w:rPr>
      </w:pPr>
    </w:p>
    <w:p w14:paraId="41750DB7" w14:textId="77777777" w:rsidR="009C1B41" w:rsidRPr="00CA4971" w:rsidRDefault="009C1B41" w:rsidP="006D0635">
      <w:pPr>
        <w:rPr>
          <w:rFonts w:ascii="Cambria" w:hAnsi="Cambria"/>
          <w:lang w:val="en-US"/>
        </w:rPr>
      </w:pPr>
    </w:p>
    <w:p w14:paraId="32038D25" w14:textId="52E80CCA" w:rsidR="009C1B41" w:rsidRPr="00CA4971" w:rsidRDefault="009C1B41" w:rsidP="006D0635">
      <w:pPr>
        <w:rPr>
          <w:rFonts w:ascii="Cambria" w:hAnsi="Cambria"/>
          <w:lang w:val="en-US"/>
        </w:rPr>
      </w:pPr>
    </w:p>
    <w:sectPr w:rsidR="009C1B41" w:rsidRPr="00CA4971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545A6" w14:textId="77777777" w:rsidR="00B50758" w:rsidRDefault="00B50758" w:rsidP="00BC2397">
      <w:pPr>
        <w:spacing w:after="0" w:line="240" w:lineRule="auto"/>
      </w:pPr>
      <w:r>
        <w:separator/>
      </w:r>
    </w:p>
  </w:endnote>
  <w:endnote w:type="continuationSeparator" w:id="0">
    <w:p w14:paraId="0AC944A5" w14:textId="77777777" w:rsidR="00B50758" w:rsidRDefault="00B50758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A8F8F" w14:textId="77777777" w:rsidR="00B50758" w:rsidRDefault="00B50758" w:rsidP="00BC2397">
      <w:pPr>
        <w:spacing w:after="0" w:line="240" w:lineRule="auto"/>
      </w:pPr>
      <w:r>
        <w:separator/>
      </w:r>
    </w:p>
  </w:footnote>
  <w:footnote w:type="continuationSeparator" w:id="0">
    <w:p w14:paraId="47C239CC" w14:textId="77777777" w:rsidR="00B50758" w:rsidRDefault="00B50758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E6EA171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BB612E">
      <w:rPr>
        <w:rFonts w:ascii="Cambria" w:hAnsi="Cambria" w:cs="Times New Roman"/>
        <w:sz w:val="24"/>
        <w:szCs w:val="24"/>
        <w:lang w:val="en-US"/>
      </w:rPr>
      <w:t>: 0.1</w:t>
    </w:r>
  </w:p>
  <w:p w14:paraId="3505847B" w14:textId="71920B4A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BB612E">
      <w:rPr>
        <w:rFonts w:ascii="Cambria" w:hAnsi="Cambria" w:cs="Times New Roman"/>
        <w:sz w:val="24"/>
        <w:szCs w:val="24"/>
        <w:lang w:val="en-US"/>
      </w:rPr>
      <w:t>15/05/2024</w:t>
    </w:r>
  </w:p>
  <w:p w14:paraId="73F40DF3" w14:textId="7D60E958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BB612E">
      <w:rPr>
        <w:rFonts w:ascii="Cambria" w:hAnsi="Cambria" w:cs="Times New Roman"/>
        <w:sz w:val="24"/>
        <w:szCs w:val="24"/>
        <w:lang w:val="en-US"/>
      </w:rPr>
      <w:t>1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85EDA"/>
    <w:rsid w:val="00137078"/>
    <w:rsid w:val="001418F7"/>
    <w:rsid w:val="001B02DE"/>
    <w:rsid w:val="00426893"/>
    <w:rsid w:val="006D0635"/>
    <w:rsid w:val="007C2979"/>
    <w:rsid w:val="00953BB0"/>
    <w:rsid w:val="009C1B41"/>
    <w:rsid w:val="00B50758"/>
    <w:rsid w:val="00B55060"/>
    <w:rsid w:val="00BB612E"/>
    <w:rsid w:val="00BC2397"/>
    <w:rsid w:val="00BD7F03"/>
    <w:rsid w:val="00CA4971"/>
    <w:rsid w:val="00DD54F6"/>
    <w:rsid w:val="00DF5900"/>
    <w:rsid w:val="00EE58BB"/>
    <w:rsid w:val="00F25FF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2</cp:revision>
  <dcterms:created xsi:type="dcterms:W3CDTF">2024-05-15T08:20:00Z</dcterms:created>
  <dcterms:modified xsi:type="dcterms:W3CDTF">2024-05-15T08:20:00Z</dcterms:modified>
</cp:coreProperties>
</file>