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973590" w:rsidRDefault="00523635" w:rsidP="00523635">
      <w:pPr>
        <w:pStyle w:val="Titel"/>
        <w:rPr>
          <w:rFonts w:ascii="Times New Roman" w:hAnsi="Times New Roman" w:cs="Times New Roman"/>
          <w:b/>
          <w:bCs/>
        </w:rPr>
      </w:pPr>
      <w:r w:rsidRPr="00973590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380ABC97" w:rsidR="00523635" w:rsidRPr="00973590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2B96D46" w14:textId="6903CBCF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  <w:r w:rsidR="00AF0094" w:rsidRPr="0097359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underskrift fra deltager</w:t>
      </w:r>
    </w:p>
    <w:p w14:paraId="0208CD84" w14:textId="5C505D95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22C6DF28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1DD9E2B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973590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4FB36ED6" w14:textId="2C68E34A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sygdom/diagnose har du?</w:t>
      </w:r>
    </w:p>
    <w:p w14:paraId="469E5BF7" w14:textId="5E9F4729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 w:rsidRPr="00973590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973590" w:rsidRDefault="00523635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Ide til problemløsning</w:t>
      </w:r>
    </w:p>
    <w:p w14:paraId="43169F90" w14:textId="0C54F2E0" w:rsidR="00523635" w:rsidRPr="00973590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973590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123A43DD" w14:textId="1F96BFE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kan sende referatet efterfølgende, hvis dette ønskes</w:t>
      </w:r>
    </w:p>
    <w:p w14:paraId="47B93067" w14:textId="6E2734D0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Hvordan bruges systemet?</w:t>
      </w:r>
    </w:p>
    <w:p w14:paraId="0C5B5C72" w14:textId="29BF184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erfaring har du med UCon?</w:t>
      </w:r>
    </w:p>
    <w:p w14:paraId="0E98860D" w14:textId="53B389ED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Tilværelse inden og efter UCon?</w:t>
      </w:r>
    </w:p>
    <w:p w14:paraId="7F633225" w14:textId="3FDAB176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forbedringer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din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sygdom efter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87BE0A" w14:textId="497C96F5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Oplever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 nogle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udfordringer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UCon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 Hvis ja, hvilke?</w:t>
      </w:r>
    </w:p>
    <w:p w14:paraId="2269300D" w14:textId="04DEF6C3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erfaring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at føre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blære dagbøger?</w:t>
      </w:r>
    </w:p>
    <w:p w14:paraId="1CFF86F0" w14:textId="4B629322" w:rsidR="009749C0" w:rsidRPr="0097359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haft gavn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disse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47950" w14:textId="1E2EC5B0" w:rsidR="003315C4" w:rsidRPr="00973590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3C89D72E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E90667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973590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7A8F2423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DC4C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110F8" w14:textId="03906779" w:rsidR="00CC46E8" w:rsidRDefault="003315C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Formativ evaluering</w:t>
      </w:r>
    </w:p>
    <w:p w14:paraId="7A8A3D81" w14:textId="4D938460" w:rsidR="002C5044" w:rsidRPr="002C5044" w:rsidRDefault="002C504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Indhold: </w:t>
      </w:r>
    </w:p>
    <w:p w14:paraId="7CE846F9" w14:textId="11475D7E" w:rsidR="00AF0094" w:rsidRPr="002C5044" w:rsidRDefault="00CC46E8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  <w:r w:rsidR="00AF0094"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(25 min, 5 min per serie)</w:t>
      </w:r>
    </w:p>
    <w:p w14:paraId="69E3C0BD" w14:textId="77777777" w:rsidR="002C5044" w:rsidRDefault="00710582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”User evaluation of data visualization methods</w:t>
      </w:r>
      <w:r w:rsidR="00C20FDE"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1CAE684B" w:rsidR="00710582" w:rsidRDefault="00C20FDE" w:rsidP="00CC46E8">
      <w:pPr>
        <w:pStyle w:val="Listeafsni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>Brug dokument “Interview_diagrammer.pptx”</w:t>
      </w:r>
      <w:r w:rsidR="00973590"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referat</w:t>
      </w:r>
    </w:p>
    <w:p w14:paraId="1F766D6E" w14:textId="6829A8A7" w:rsidR="002C5044" w:rsidRPr="002C5044" w:rsidRDefault="002C5044" w:rsidP="002C5044">
      <w:pPr>
        <w:pStyle w:val="Listeafsnit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 (kan nedprioriteres hvis tiden kniber)</w:t>
      </w:r>
    </w:p>
    <w:p w14:paraId="38DCF9C9" w14:textId="77777777" w:rsidR="00283AFE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84DC0DB" w14:textId="77777777" w:rsidR="00283AFE" w:rsidRPr="00973590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F008442" w14:textId="7CF348DA" w:rsidR="00973590" w:rsidRPr="00973590" w:rsidRDefault="00973590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t>Serie 1: Visualisering af gennemsnitlige on-demand stimuleringer</w:t>
      </w:r>
    </w:p>
    <w:p w14:paraId="3268D468" w14:textId="69982B71" w:rsidR="00973590" w:rsidRPr="00973590" w:rsidRDefault="00973590" w:rsidP="00CC46E8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  <w:lang w:val="da-DK"/>
        </w:rPr>
        <w:t>Scenarie:</w:t>
      </w:r>
      <w:r w:rsidRPr="0097359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73590">
        <w:rPr>
          <w:rFonts w:ascii="Times New Roman" w:hAnsi="Times New Roman" w:cs="Times New Roman"/>
        </w:rPr>
        <w:t>Du</w:t>
      </w:r>
      <w:r w:rsidRPr="00973590">
        <w:rPr>
          <w:rFonts w:ascii="Times New Roman" w:hAnsi="Times New Roman" w:cs="Times New Roman"/>
        </w:rPr>
        <w:t xml:space="preserve"> vil gerne kunne forstå </w:t>
      </w:r>
      <w:r w:rsidRPr="00973590">
        <w:rPr>
          <w:rFonts w:ascii="Times New Roman" w:hAnsi="Times New Roman" w:cs="Times New Roman"/>
        </w:rPr>
        <w:t>din</w:t>
      </w:r>
      <w:r w:rsidRPr="00973590">
        <w:rPr>
          <w:rFonts w:ascii="Times New Roman" w:hAnsi="Times New Roman" w:cs="Times New Roman"/>
        </w:rPr>
        <w:t xml:space="preserve"> brug af on-demand stimulering bedre. Efter 1 uges brug, vil </w:t>
      </w:r>
      <w:r w:rsidRPr="00973590">
        <w:rPr>
          <w:rFonts w:ascii="Times New Roman" w:hAnsi="Times New Roman" w:cs="Times New Roman"/>
        </w:rPr>
        <w:t>du</w:t>
      </w:r>
      <w:r w:rsidRPr="00973590">
        <w:rPr>
          <w:rFonts w:ascii="Times New Roman" w:hAnsi="Times New Roman" w:cs="Times New Roman"/>
        </w:rPr>
        <w:t xml:space="preserve"> blive præsenteret med følgende graf, som viser </w:t>
      </w:r>
      <w:r w:rsidRPr="00973590">
        <w:rPr>
          <w:rFonts w:ascii="Times New Roman" w:hAnsi="Times New Roman" w:cs="Times New Roman"/>
        </w:rPr>
        <w:t>dine</w:t>
      </w:r>
      <w:r w:rsidRPr="00973590">
        <w:rPr>
          <w:rFonts w:ascii="Times New Roman" w:hAnsi="Times New Roman" w:cs="Times New Roman"/>
        </w:rPr>
        <w:t xml:space="preserve"> gennemsnitlige on-demand stimuleringer.</w:t>
      </w:r>
    </w:p>
    <w:tbl>
      <w:tblPr>
        <w:tblStyle w:val="Tabel-Gitter"/>
        <w:tblpPr w:leftFromText="141" w:rightFromText="141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928"/>
        <w:gridCol w:w="1134"/>
      </w:tblGrid>
      <w:tr w:rsidR="00973590" w:rsidRPr="00973590" w14:paraId="39441E4B" w14:textId="77777777" w:rsidTr="00973590">
        <w:trPr>
          <w:trHeight w:val="339"/>
        </w:trPr>
        <w:tc>
          <w:tcPr>
            <w:tcW w:w="928" w:type="dxa"/>
            <w:shd w:val="clear" w:color="auto" w:fill="DAEEF3" w:themeFill="accent5" w:themeFillTint="33"/>
          </w:tcPr>
          <w:p w14:paraId="2D8BCAD2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 (kl.)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6F0A703" w14:textId="77777777" w:rsidR="00973590" w:rsidRPr="00973590" w:rsidRDefault="00973590" w:rsidP="00973590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Korrekt svar</w:t>
            </w:r>
          </w:p>
        </w:tc>
      </w:tr>
      <w:tr w:rsidR="00973590" w:rsidRPr="00973590" w14:paraId="27FD6B11" w14:textId="77777777" w:rsidTr="00973590">
        <w:trPr>
          <w:trHeight w:val="91"/>
        </w:trPr>
        <w:tc>
          <w:tcPr>
            <w:tcW w:w="928" w:type="dxa"/>
          </w:tcPr>
          <w:p w14:paraId="054AF4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7A2B4C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1D0DED92" w14:textId="77777777" w:rsidTr="00973590">
        <w:trPr>
          <w:trHeight w:val="132"/>
        </w:trPr>
        <w:tc>
          <w:tcPr>
            <w:tcW w:w="928" w:type="dxa"/>
          </w:tcPr>
          <w:p w14:paraId="400136E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9A514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ED6A74C" w14:textId="77777777" w:rsidTr="00973590">
        <w:trPr>
          <w:trHeight w:val="91"/>
        </w:trPr>
        <w:tc>
          <w:tcPr>
            <w:tcW w:w="928" w:type="dxa"/>
          </w:tcPr>
          <w:p w14:paraId="3A5FCE8F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884199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973590" w14:paraId="573DC9F2" w14:textId="77777777" w:rsidTr="00973590">
        <w:trPr>
          <w:trHeight w:val="195"/>
        </w:trPr>
        <w:tc>
          <w:tcPr>
            <w:tcW w:w="928" w:type="dxa"/>
          </w:tcPr>
          <w:p w14:paraId="1BDCE89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04D4153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73590" w:rsidRPr="00973590" w14:paraId="258A215C" w14:textId="77777777" w:rsidTr="00973590">
        <w:trPr>
          <w:trHeight w:val="126"/>
        </w:trPr>
        <w:tc>
          <w:tcPr>
            <w:tcW w:w="928" w:type="dxa"/>
          </w:tcPr>
          <w:p w14:paraId="78793E4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5E56085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491B188C" w14:textId="77777777" w:rsidTr="00973590">
        <w:trPr>
          <w:trHeight w:val="91"/>
        </w:trPr>
        <w:tc>
          <w:tcPr>
            <w:tcW w:w="928" w:type="dxa"/>
          </w:tcPr>
          <w:p w14:paraId="3F2E8BA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07F93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3E7A7C3" w14:textId="77777777" w:rsidTr="00973590">
        <w:trPr>
          <w:trHeight w:val="175"/>
        </w:trPr>
        <w:tc>
          <w:tcPr>
            <w:tcW w:w="928" w:type="dxa"/>
          </w:tcPr>
          <w:p w14:paraId="2F898D2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4AF8BFE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2A163C29" w14:textId="77777777" w:rsidTr="00973590">
        <w:trPr>
          <w:trHeight w:val="107"/>
        </w:trPr>
        <w:tc>
          <w:tcPr>
            <w:tcW w:w="928" w:type="dxa"/>
          </w:tcPr>
          <w:p w14:paraId="291BB45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26E13E0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0BABABCA" w14:textId="77777777" w:rsidTr="00973590">
        <w:trPr>
          <w:trHeight w:val="143"/>
        </w:trPr>
        <w:tc>
          <w:tcPr>
            <w:tcW w:w="928" w:type="dxa"/>
          </w:tcPr>
          <w:p w14:paraId="320EB6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</w:tcPr>
          <w:p w14:paraId="798202A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7ECEE67" w14:textId="77777777" w:rsidR="00973590" w:rsidRPr="00973590" w:rsidRDefault="00973590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450A35D2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Hvad viser grafen?</w:t>
      </w:r>
    </w:p>
    <w:p w14:paraId="33BF8425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Hvornår på dagen brugte du on-demand stimulering flest gange?</w:t>
      </w:r>
    </w:p>
    <w:p w14:paraId="314706C1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 mange stimuleringer havde du på (vælg et tidspunkt)</w:t>
      </w:r>
    </w:p>
    <w:p w14:paraId="058125FF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Når du kigger på graferne side om side, hvad er dine indledende tanker?</w:t>
      </w:r>
    </w:p>
    <w:p w14:paraId="7013DD9A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 xml:space="preserve">Hvilken graf er mest læsbar? </w:t>
      </w:r>
    </w:p>
    <w:p w14:paraId="2F7A2203" w14:textId="77777777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Hvilken graf foretrækker du?</w:t>
      </w:r>
    </w:p>
    <w:p w14:paraId="2ABA572B" w14:textId="0703950F" w:rsidR="00973590" w:rsidRPr="00973590" w:rsidRDefault="00973590" w:rsidP="00973590">
      <w:pPr>
        <w:pStyle w:val="Listeafsnit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Tror du en graf som denne vil påvirke din brug af UCon?</w:t>
      </w:r>
    </w:p>
    <w:p w14:paraId="4D28E7DB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ADF2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CBB6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895BF" w14:textId="24AEA727" w:rsidR="00973590" w:rsidRPr="00973590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Serie 2: Visualisering af on-demand stimulering med uheld</w:t>
      </w:r>
    </w:p>
    <w:p w14:paraId="0BF566D4" w14:textId="17549E91" w:rsidR="00973590" w:rsidRDefault="00973590" w:rsidP="00973590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</w:rPr>
        <w:t xml:space="preserve">Scenarie: </w:t>
      </w:r>
      <w:r w:rsidRPr="000F54F4">
        <w:rPr>
          <w:rFonts w:ascii="Times New Roman" w:hAnsi="Times New Roman" w:cs="Times New Roman"/>
        </w:rPr>
        <w:t>Du</w:t>
      </w:r>
      <w:r w:rsidRPr="000F54F4">
        <w:rPr>
          <w:rFonts w:ascii="Times New Roman" w:hAnsi="Times New Roman" w:cs="Times New Roman"/>
        </w:rPr>
        <w:t xml:space="preserve"> ønsker at kunne forstå</w:t>
      </w:r>
      <w:r w:rsidRPr="000F54F4">
        <w:rPr>
          <w:rFonts w:ascii="Times New Roman" w:hAnsi="Times New Roman" w:cs="Times New Roman"/>
        </w:rPr>
        <w:t xml:space="preserve">, </w:t>
      </w:r>
      <w:r w:rsidRPr="000F54F4">
        <w:rPr>
          <w:rFonts w:ascii="Times New Roman" w:hAnsi="Times New Roman" w:cs="Times New Roman"/>
        </w:rPr>
        <w:t xml:space="preserve">hvordan UCon har effekt på antallet af uheld. Efter en uges brug, bliver </w:t>
      </w:r>
      <w:r w:rsidRPr="000F54F4">
        <w:rPr>
          <w:rFonts w:ascii="Times New Roman" w:hAnsi="Times New Roman" w:cs="Times New Roman"/>
        </w:rPr>
        <w:t>du</w:t>
      </w:r>
      <w:r w:rsidRPr="000F54F4">
        <w:rPr>
          <w:rFonts w:ascii="Times New Roman" w:hAnsi="Times New Roman" w:cs="Times New Roman"/>
        </w:rPr>
        <w:t xml:space="preserve"> præsenteret med følgende graf, som viser en kombination af on-demand stimulering og mængden af uheld </w:t>
      </w:r>
      <w:r w:rsidRPr="000F54F4">
        <w:rPr>
          <w:rFonts w:ascii="Times New Roman" w:hAnsi="Times New Roman" w:cs="Times New Roman"/>
        </w:rPr>
        <w:t>du</w:t>
      </w:r>
      <w:r w:rsidRPr="000F54F4">
        <w:rPr>
          <w:rFonts w:ascii="Times New Roman" w:hAnsi="Times New Roman" w:cs="Times New Roman"/>
        </w:rPr>
        <w:t xml:space="preserve"> registrerer i appen.</w:t>
      </w:r>
    </w:p>
    <w:p w14:paraId="41AF1E63" w14:textId="77777777" w:rsidR="000F54F4" w:rsidRPr="000F54F4" w:rsidRDefault="000F54F4" w:rsidP="00973590">
      <w:pPr>
        <w:rPr>
          <w:rFonts w:ascii="Times New Roman" w:hAnsi="Times New Roman" w:cs="Times New Roman"/>
        </w:rPr>
      </w:pPr>
    </w:p>
    <w:p w14:paraId="350D19EC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52A83BF0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stimuleringer?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15, 6 stimuleringer)</w:t>
      </w:r>
    </w:p>
    <w:p w14:paraId="1B1051C9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uheld?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tbl>
      <w:tblPr>
        <w:tblStyle w:val="Tabel-Gitter"/>
        <w:tblpPr w:leftFromText="141" w:rightFromText="141" w:vertAnchor="text" w:horzAnchor="page" w:tblpX="8864" w:tblpY="-844"/>
        <w:tblW w:w="0" w:type="auto"/>
        <w:tblLook w:val="04A0" w:firstRow="1" w:lastRow="0" w:firstColumn="1" w:lastColumn="0" w:noHBand="0" w:noVBand="1"/>
      </w:tblPr>
      <w:tblGrid>
        <w:gridCol w:w="835"/>
        <w:gridCol w:w="1025"/>
        <w:gridCol w:w="687"/>
      </w:tblGrid>
      <w:tr w:rsidR="00973590" w:rsidRPr="00550FF2" w14:paraId="362C9776" w14:textId="77777777" w:rsidTr="00973590">
        <w:tc>
          <w:tcPr>
            <w:tcW w:w="835" w:type="dxa"/>
            <w:shd w:val="clear" w:color="auto" w:fill="DAEEF3" w:themeFill="accent5" w:themeFillTint="33"/>
          </w:tcPr>
          <w:p w14:paraId="3957881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(kl.)</w:t>
            </w:r>
          </w:p>
        </w:tc>
        <w:tc>
          <w:tcPr>
            <w:tcW w:w="1025" w:type="dxa"/>
            <w:shd w:val="clear" w:color="auto" w:fill="DAEEF3" w:themeFill="accent5" w:themeFillTint="33"/>
          </w:tcPr>
          <w:p w14:paraId="6E0C97D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Stimulering</w:t>
            </w:r>
          </w:p>
        </w:tc>
        <w:tc>
          <w:tcPr>
            <w:tcW w:w="687" w:type="dxa"/>
            <w:shd w:val="clear" w:color="auto" w:fill="DAEEF3" w:themeFill="accent5" w:themeFillTint="33"/>
          </w:tcPr>
          <w:p w14:paraId="742B24B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Uheld</w:t>
            </w:r>
          </w:p>
        </w:tc>
      </w:tr>
      <w:tr w:rsidR="00973590" w:rsidRPr="00550FF2" w14:paraId="7A1BD6F1" w14:textId="77777777" w:rsidTr="00973590">
        <w:tc>
          <w:tcPr>
            <w:tcW w:w="835" w:type="dxa"/>
          </w:tcPr>
          <w:p w14:paraId="67BB640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5" w:type="dxa"/>
          </w:tcPr>
          <w:p w14:paraId="1AF867E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6B71E8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221953D7" w14:textId="77777777" w:rsidTr="00973590">
        <w:tc>
          <w:tcPr>
            <w:tcW w:w="835" w:type="dxa"/>
          </w:tcPr>
          <w:p w14:paraId="1911E5F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5" w:type="dxa"/>
          </w:tcPr>
          <w:p w14:paraId="5EAF3B4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7" w:type="dxa"/>
          </w:tcPr>
          <w:p w14:paraId="0381B5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102060F0" w14:textId="77777777" w:rsidTr="00973590">
        <w:tc>
          <w:tcPr>
            <w:tcW w:w="835" w:type="dxa"/>
          </w:tcPr>
          <w:p w14:paraId="40B218A7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25" w:type="dxa"/>
          </w:tcPr>
          <w:p w14:paraId="0B688554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3CFA60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550FF2" w14:paraId="03BD6567" w14:textId="77777777" w:rsidTr="00973590">
        <w:tc>
          <w:tcPr>
            <w:tcW w:w="835" w:type="dxa"/>
          </w:tcPr>
          <w:p w14:paraId="4533923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25" w:type="dxa"/>
          </w:tcPr>
          <w:p w14:paraId="667DC05E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0149B55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3A5CBAD7" w14:textId="77777777" w:rsidTr="00973590">
        <w:tc>
          <w:tcPr>
            <w:tcW w:w="835" w:type="dxa"/>
          </w:tcPr>
          <w:p w14:paraId="13E7E1C2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5" w:type="dxa"/>
          </w:tcPr>
          <w:p w14:paraId="41CC9D7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61C0BE98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550FF2" w14:paraId="346DD45C" w14:textId="77777777" w:rsidTr="00973590">
        <w:tc>
          <w:tcPr>
            <w:tcW w:w="835" w:type="dxa"/>
          </w:tcPr>
          <w:p w14:paraId="127899FB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25" w:type="dxa"/>
          </w:tcPr>
          <w:p w14:paraId="37B7FDC9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288FEC6D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544B575B" w14:textId="77777777" w:rsidTr="00973590">
        <w:tc>
          <w:tcPr>
            <w:tcW w:w="835" w:type="dxa"/>
          </w:tcPr>
          <w:p w14:paraId="7478A130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52CCB17C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11C1D66A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08641F0A" w14:textId="77777777" w:rsidTr="00973590">
        <w:tc>
          <w:tcPr>
            <w:tcW w:w="835" w:type="dxa"/>
          </w:tcPr>
          <w:p w14:paraId="69631666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195F26D1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7260D8A5" w14:textId="77777777" w:rsidR="00973590" w:rsidRPr="00973590" w:rsidRDefault="00973590" w:rsidP="00973590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5C1E5F90" w14:textId="0D5656E9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 mange stimuleringer og uheld havde du ved</w:t>
      </w:r>
      <w:r w:rsidR="000F54F4"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1 tilfældig)?</w:t>
      </w:r>
    </w:p>
    <w:p w14:paraId="6204B73E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9F6B371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84EE1CC" w14:textId="77777777" w:rsidR="00973590" w:rsidRPr="00550FF2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1D3182FD" w14:textId="45393097" w:rsidR="00973590" w:rsidRDefault="00973590" w:rsidP="00973590">
      <w:pPr>
        <w:pStyle w:val="Listeafsnit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7A260380" w14:textId="77777777" w:rsid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52942A4D" w14:textId="77777777" w:rsidR="00283AFE" w:rsidRDefault="00283AFE" w:rsidP="00973590">
      <w:pPr>
        <w:spacing w:line="240" w:lineRule="auto"/>
        <w:rPr>
          <w:rFonts w:ascii="Times New Roman" w:hAnsi="Times New Roman" w:cs="Times New Roman"/>
        </w:rPr>
      </w:pPr>
    </w:p>
    <w:p w14:paraId="3B125CBC" w14:textId="77777777" w:rsidR="00973590" w:rsidRP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601B951D" w14:textId="50C52482" w:rsidR="00973590" w:rsidRPr="000F54F4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eastAsia="Times New Roman" w:hAnsi="Times New Roman" w:cs="Times New Roman"/>
          <w:b/>
          <w:bCs/>
          <w:sz w:val="24"/>
          <w:szCs w:val="24"/>
        </w:rPr>
        <w:t>Serie 3: Visualisering af uheld / ikke uheld</w:t>
      </w:r>
    </w:p>
    <w:p w14:paraId="7F962546" w14:textId="1FA4CB47" w:rsidR="000F54F4" w:rsidRDefault="000F54F4" w:rsidP="0097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ført en blære dagbog de seneste 4 uger, med fokus på hvor mange uheld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har haft om dagen. </w:t>
      </w:r>
      <w:r>
        <w:rPr>
          <w:rFonts w:ascii="Times New Roman" w:hAnsi="Times New Roman" w:cs="Times New Roman"/>
        </w:rPr>
        <w:t>Du har nu lyst til at</w:t>
      </w:r>
      <w:r w:rsidRPr="00550FF2">
        <w:rPr>
          <w:rFonts w:ascii="Times New Roman" w:hAnsi="Times New Roman" w:cs="Times New Roman"/>
        </w:rPr>
        <w:t xml:space="preserve"> sammenligne første uge med nuværende.</w:t>
      </w:r>
    </w:p>
    <w:p w14:paraId="62D7AE8D" w14:textId="77777777" w:rsidR="000F54F4" w:rsidRDefault="000F54F4" w:rsidP="00973590">
      <w:pPr>
        <w:rPr>
          <w:rFonts w:ascii="Times New Roman" w:hAnsi="Times New Roman" w:cs="Times New Roman"/>
        </w:rPr>
      </w:pPr>
    </w:p>
    <w:p w14:paraId="6E7D8E82" w14:textId="1E1A59DC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lastRenderedPageBreak/>
        <w:t xml:space="preserve">Hvad viser </w:t>
      </w:r>
      <w:r>
        <w:rPr>
          <w:rFonts w:ascii="Times New Roman" w:hAnsi="Times New Roman" w:cs="Times New Roman"/>
        </w:rPr>
        <w:t>diagrammet</w:t>
      </w:r>
      <w:r w:rsidRPr="00550FF2">
        <w:rPr>
          <w:rFonts w:ascii="Times New Roman" w:hAnsi="Times New Roman" w:cs="Times New Roman"/>
        </w:rPr>
        <w:t>?</w:t>
      </w:r>
    </w:p>
    <w:p w14:paraId="2FA428DE" w14:textId="0D256417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F54F4">
        <w:rPr>
          <w:rFonts w:ascii="Times New Roman" w:hAnsi="Times New Roman" w:cs="Times New Roman"/>
        </w:rPr>
        <w:t>Hvilken uge havde du flest uheld? (uge 1)</w:t>
      </w:r>
    </w:p>
    <w:p w14:paraId="27AB50EC" w14:textId="41C71560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diagrammerne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724C2DF2" w14:textId="2B27D59B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enhed foretrækker du?</w:t>
      </w:r>
      <w:r>
        <w:rPr>
          <w:rFonts w:ascii="Times New Roman" w:hAnsi="Times New Roman" w:cs="Times New Roman"/>
        </w:rPr>
        <w:t xml:space="preserve"> (Procent, antal)</w:t>
      </w:r>
    </w:p>
    <w:p w14:paraId="6F8B904D" w14:textId="67E0C6D6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er mest læsbar? </w:t>
      </w:r>
    </w:p>
    <w:p w14:paraId="582BCFAF" w14:textId="7C28A497" w:rsidR="000F54F4" w:rsidRPr="00550FF2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>t</w:t>
      </w:r>
      <w:r w:rsidRPr="0055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40CD4B77" w14:textId="1A3405F9" w:rsidR="000F54F4" w:rsidRDefault="000F54F4" w:rsidP="000F54F4">
      <w:pPr>
        <w:pStyle w:val="Listeafsnit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som </w:t>
      </w:r>
      <w:r>
        <w:rPr>
          <w:rFonts w:ascii="Times New Roman" w:hAnsi="Times New Roman" w:cs="Times New Roman"/>
        </w:rPr>
        <w:t>dette</w:t>
      </w:r>
      <w:r w:rsidRPr="00550FF2">
        <w:rPr>
          <w:rFonts w:ascii="Times New Roman" w:hAnsi="Times New Roman" w:cs="Times New Roman"/>
        </w:rPr>
        <w:t xml:space="preserve"> vil påvirke din brug af UCon?</w:t>
      </w:r>
    </w:p>
    <w:p w14:paraId="1ED52C4F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14C30C05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23BFEF5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7B75C41" w14:textId="5E4EE3EE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4: Visualisering af sammenligning af daglige evalueringer</w:t>
      </w:r>
    </w:p>
    <w:p w14:paraId="7BF557D8" w14:textId="50A59956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tastet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</w:t>
      </w:r>
      <w:r>
        <w:rPr>
          <w:rFonts w:ascii="Times New Roman" w:hAnsi="Times New Roman" w:cs="Times New Roman"/>
        </w:rPr>
        <w:t>er</w:t>
      </w:r>
      <w:r w:rsidRPr="00550FF2">
        <w:rPr>
          <w:rFonts w:ascii="Times New Roman" w:hAnsi="Times New Roman" w:cs="Times New Roman"/>
        </w:rPr>
        <w:t xml:space="preserve"> ind over længere tid.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vil nu sammenligne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evalueringer fra første uge til nuværend</w:t>
      </w:r>
      <w:r>
        <w:rPr>
          <w:rFonts w:ascii="Times New Roman" w:hAnsi="Times New Roman" w:cs="Times New Roman"/>
        </w:rPr>
        <w:t>e</w:t>
      </w:r>
      <w:r w:rsidRPr="00550FF2">
        <w:rPr>
          <w:rFonts w:ascii="Times New Roman" w:hAnsi="Times New Roman" w:cs="Times New Roman"/>
        </w:rPr>
        <w:t>.</w:t>
      </w:r>
    </w:p>
    <w:p w14:paraId="187A5CE3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3 = god dag</w:t>
      </w:r>
    </w:p>
    <w:p w14:paraId="3CB69A38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2 = neutral dag</w:t>
      </w:r>
    </w:p>
    <w:p w14:paraId="13471AAF" w14:textId="2A273204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1 = dårlig dag</w:t>
      </w:r>
    </w:p>
    <w:p w14:paraId="0296C89B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el-Gitter"/>
        <w:tblpPr w:leftFromText="141" w:rightFromText="141" w:vertAnchor="text" w:horzAnchor="page" w:tblpX="9016" w:tblpY="85"/>
        <w:tblW w:w="0" w:type="auto"/>
        <w:tblLook w:val="04A0" w:firstRow="1" w:lastRow="0" w:firstColumn="1" w:lastColumn="0" w:noHBand="0" w:noVBand="1"/>
      </w:tblPr>
      <w:tblGrid>
        <w:gridCol w:w="741"/>
        <w:gridCol w:w="596"/>
      </w:tblGrid>
      <w:tr w:rsidR="000F54F4" w:rsidRPr="00550FF2" w14:paraId="54D02CB9" w14:textId="77777777" w:rsidTr="000F54F4">
        <w:tc>
          <w:tcPr>
            <w:tcW w:w="741" w:type="dxa"/>
            <w:shd w:val="clear" w:color="auto" w:fill="DAEEF3" w:themeFill="accent5" w:themeFillTint="33"/>
          </w:tcPr>
          <w:p w14:paraId="6C296027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Dag</w:t>
            </w:r>
          </w:p>
        </w:tc>
        <w:tc>
          <w:tcPr>
            <w:tcW w:w="596" w:type="dxa"/>
            <w:shd w:val="clear" w:color="auto" w:fill="DAEEF3" w:themeFill="accent5" w:themeFillTint="33"/>
          </w:tcPr>
          <w:p w14:paraId="0A5AB4A1" w14:textId="77777777" w:rsidR="000F54F4" w:rsidRPr="000F54F4" w:rsidRDefault="000F54F4" w:rsidP="000F54F4">
            <w:pPr>
              <w:pStyle w:val="Listeafsnit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</w:tr>
      <w:tr w:rsidR="000F54F4" w:rsidRPr="00550FF2" w14:paraId="6FD54D02" w14:textId="77777777" w:rsidTr="000F54F4">
        <w:tc>
          <w:tcPr>
            <w:tcW w:w="741" w:type="dxa"/>
          </w:tcPr>
          <w:p w14:paraId="5150A3C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Mandag</w:t>
            </w:r>
          </w:p>
        </w:tc>
        <w:tc>
          <w:tcPr>
            <w:tcW w:w="596" w:type="dxa"/>
          </w:tcPr>
          <w:p w14:paraId="1DA8CD36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6ACE7811" w14:textId="77777777" w:rsidTr="000F54F4">
        <w:tc>
          <w:tcPr>
            <w:tcW w:w="741" w:type="dxa"/>
          </w:tcPr>
          <w:p w14:paraId="64F82F0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Tirsdag</w:t>
            </w:r>
          </w:p>
        </w:tc>
        <w:tc>
          <w:tcPr>
            <w:tcW w:w="596" w:type="dxa"/>
          </w:tcPr>
          <w:p w14:paraId="202FF4C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1CBB3836" w14:textId="77777777" w:rsidTr="000F54F4">
        <w:tc>
          <w:tcPr>
            <w:tcW w:w="741" w:type="dxa"/>
          </w:tcPr>
          <w:p w14:paraId="0DE1151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Onsdag</w:t>
            </w:r>
          </w:p>
        </w:tc>
        <w:tc>
          <w:tcPr>
            <w:tcW w:w="596" w:type="dxa"/>
          </w:tcPr>
          <w:p w14:paraId="0EF3095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3D936543" w14:textId="77777777" w:rsidTr="000F54F4">
        <w:tc>
          <w:tcPr>
            <w:tcW w:w="741" w:type="dxa"/>
          </w:tcPr>
          <w:p w14:paraId="55683A05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Torsdag</w:t>
            </w:r>
          </w:p>
        </w:tc>
        <w:tc>
          <w:tcPr>
            <w:tcW w:w="596" w:type="dxa"/>
          </w:tcPr>
          <w:p w14:paraId="1A86B9D2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65160B98" w14:textId="77777777" w:rsidTr="000F54F4">
        <w:tc>
          <w:tcPr>
            <w:tcW w:w="741" w:type="dxa"/>
          </w:tcPr>
          <w:p w14:paraId="5AA0891D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Fredag</w:t>
            </w:r>
          </w:p>
        </w:tc>
        <w:tc>
          <w:tcPr>
            <w:tcW w:w="596" w:type="dxa"/>
          </w:tcPr>
          <w:p w14:paraId="5BB90C34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3C87C4A7" w14:textId="77777777" w:rsidTr="000F54F4">
        <w:tc>
          <w:tcPr>
            <w:tcW w:w="741" w:type="dxa"/>
          </w:tcPr>
          <w:p w14:paraId="19C7A4DB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Lørdag</w:t>
            </w:r>
          </w:p>
        </w:tc>
        <w:tc>
          <w:tcPr>
            <w:tcW w:w="596" w:type="dxa"/>
          </w:tcPr>
          <w:p w14:paraId="1B0C28D9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0778E0E8" w14:textId="77777777" w:rsidTr="000F54F4">
        <w:tc>
          <w:tcPr>
            <w:tcW w:w="741" w:type="dxa"/>
          </w:tcPr>
          <w:p w14:paraId="3F9020DF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Søndag</w:t>
            </w:r>
          </w:p>
        </w:tc>
        <w:tc>
          <w:tcPr>
            <w:tcW w:w="596" w:type="dxa"/>
          </w:tcPr>
          <w:p w14:paraId="1749DB90" w14:textId="77777777" w:rsidR="000F54F4" w:rsidRPr="000F54F4" w:rsidRDefault="000F54F4" w:rsidP="000F54F4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6ABE16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010B1608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din score; Forbedret? Ens? Forværret? (Forbedret)</w:t>
      </w:r>
    </w:p>
    <w:p w14:paraId="2158E1B0" w14:textId="6AF73B81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score kan du aflæse på uge</w:t>
      </w:r>
      <w:r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en tilfældig dag)</w:t>
      </w:r>
      <w:r>
        <w:rPr>
          <w:rFonts w:ascii="Times New Roman" w:hAnsi="Times New Roman" w:cs="Times New Roman"/>
        </w:rPr>
        <w:t>?</w:t>
      </w:r>
    </w:p>
    <w:p w14:paraId="08207B22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12085D7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7BB75AD" w14:textId="77777777" w:rsidR="000F54F4" w:rsidRPr="00550FF2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46A339C1" w14:textId="2D9E4F42" w:rsidR="000F54F4" w:rsidRDefault="000F54F4" w:rsidP="000F54F4">
      <w:pPr>
        <w:pStyle w:val="Listeafsnit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51C09B74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4A5E012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D4E920A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5B68F49C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642C846A" w14:textId="6FB5E7FC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5: Visualisering af fokus</w:t>
      </w:r>
    </w:p>
    <w:p w14:paraId="7B686CC1" w14:textId="54D0EC2A" w:rsidR="000F54F4" w:rsidRDefault="000F54F4" w:rsidP="000F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benytter </w:t>
      </w:r>
      <w:r>
        <w:rPr>
          <w:rFonts w:ascii="Times New Roman" w:hAnsi="Times New Roman" w:cs="Times New Roman"/>
        </w:rPr>
        <w:t>dig</w:t>
      </w:r>
      <w:r w:rsidRPr="00550FF2">
        <w:rPr>
          <w:rFonts w:ascii="Times New Roman" w:hAnsi="Times New Roman" w:cs="Times New Roman"/>
        </w:rPr>
        <w:t xml:space="preserve"> af UCon og appen i de sidste fire uger. Her har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logget alle uheld på daglig basis.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er </w:t>
      </w:r>
      <w:r>
        <w:rPr>
          <w:rFonts w:ascii="Times New Roman" w:hAnsi="Times New Roman" w:cs="Times New Roman"/>
        </w:rPr>
        <w:t xml:space="preserve">nu </w:t>
      </w:r>
      <w:r w:rsidRPr="00550FF2">
        <w:rPr>
          <w:rFonts w:ascii="Times New Roman" w:hAnsi="Times New Roman" w:cs="Times New Roman"/>
        </w:rPr>
        <w:t>interesseret i</w:t>
      </w:r>
      <w:r>
        <w:rPr>
          <w:rFonts w:ascii="Times New Roman" w:hAnsi="Times New Roman" w:cs="Times New Roman"/>
        </w:rPr>
        <w:t xml:space="preserve">, </w:t>
      </w:r>
      <w:r w:rsidRPr="00550FF2">
        <w:rPr>
          <w:rFonts w:ascii="Times New Roman" w:hAnsi="Times New Roman" w:cs="Times New Roman"/>
        </w:rPr>
        <w:t xml:space="preserve">at se udviklingen fra første uge til nuværende. </w:t>
      </w:r>
    </w:p>
    <w:tbl>
      <w:tblPr>
        <w:tblStyle w:val="Tabel-Gitter"/>
        <w:tblpPr w:leftFromText="141" w:rightFromText="141" w:vertAnchor="text" w:horzAnchor="page" w:tblpX="9595" w:tblpY="636"/>
        <w:tblW w:w="0" w:type="auto"/>
        <w:tblLook w:val="04A0" w:firstRow="1" w:lastRow="0" w:firstColumn="1" w:lastColumn="0" w:noHBand="0" w:noVBand="1"/>
      </w:tblPr>
      <w:tblGrid>
        <w:gridCol w:w="1402"/>
        <w:gridCol w:w="708"/>
      </w:tblGrid>
      <w:tr w:rsidR="00283AFE" w:rsidRPr="00550FF2" w14:paraId="2EDB6A9D" w14:textId="77777777" w:rsidTr="00671BB9">
        <w:tc>
          <w:tcPr>
            <w:tcW w:w="1402" w:type="dxa"/>
            <w:shd w:val="clear" w:color="auto" w:fill="DAEEF3" w:themeFill="accent5" w:themeFillTint="33"/>
          </w:tcPr>
          <w:p w14:paraId="1DA18105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14:paraId="57DF5C0E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7E771DDB" w14:textId="77777777" w:rsidTr="00671BB9">
        <w:tc>
          <w:tcPr>
            <w:tcW w:w="1402" w:type="dxa"/>
          </w:tcPr>
          <w:p w14:paraId="3295E799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Uheld</w:t>
            </w:r>
          </w:p>
        </w:tc>
        <w:tc>
          <w:tcPr>
            <w:tcW w:w="708" w:type="dxa"/>
          </w:tcPr>
          <w:p w14:paraId="3BE294E6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83AFE" w:rsidRPr="00550FF2" w14:paraId="2A28D55C" w14:textId="77777777" w:rsidTr="00671BB9">
        <w:tc>
          <w:tcPr>
            <w:tcW w:w="1402" w:type="dxa"/>
          </w:tcPr>
          <w:p w14:paraId="3AC166C0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On-demand stimuleringer</w:t>
            </w:r>
          </w:p>
        </w:tc>
        <w:tc>
          <w:tcPr>
            <w:tcW w:w="708" w:type="dxa"/>
          </w:tcPr>
          <w:p w14:paraId="288FA7E5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83AFE" w:rsidRPr="00550FF2" w14:paraId="3B18D7EF" w14:textId="77777777" w:rsidTr="00671BB9">
        <w:tc>
          <w:tcPr>
            <w:tcW w:w="1402" w:type="dxa"/>
          </w:tcPr>
          <w:p w14:paraId="7B8DE3BD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Gennemsnitsscore af daglig evaluering</w:t>
            </w:r>
          </w:p>
        </w:tc>
        <w:tc>
          <w:tcPr>
            <w:tcW w:w="708" w:type="dxa"/>
          </w:tcPr>
          <w:p w14:paraId="0D66C824" w14:textId="77777777" w:rsidR="00283AFE" w:rsidRPr="000F54F4" w:rsidRDefault="00283AFE" w:rsidP="00671BB9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</w:tbl>
    <w:p w14:paraId="68EDD136" w14:textId="77777777" w:rsidR="000F54F4" w:rsidRPr="00550FF2" w:rsidRDefault="000F54F4" w:rsidP="000F54F4">
      <w:pPr>
        <w:rPr>
          <w:rFonts w:ascii="Times New Roman" w:hAnsi="Times New Roman" w:cs="Times New Roman"/>
        </w:rPr>
      </w:pPr>
    </w:p>
    <w:p w14:paraId="3CC261CF" w14:textId="77777777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tabellen?</w:t>
      </w:r>
    </w:p>
    <w:p w14:paraId="082F1A52" w14:textId="5A34A553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kan du aflæse ved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for uge 1</w:t>
      </w:r>
    </w:p>
    <w:p w14:paraId="470F8A95" w14:textId="30B7397E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Kan du aflæse om din </w:t>
      </w:r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(vælg en tilfældig) er enten forbedret, det samme eller forværret?</w:t>
      </w:r>
    </w:p>
    <w:p w14:paraId="37A8CFF3" w14:textId="7CA2DE06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tabellerne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tbl>
      <w:tblPr>
        <w:tblStyle w:val="Tabel-Gitter"/>
        <w:tblpPr w:leftFromText="141" w:rightFromText="141" w:vertAnchor="page" w:horzAnchor="page" w:tblpX="9577" w:tblpY="4717"/>
        <w:tblW w:w="0" w:type="auto"/>
        <w:tblLook w:val="04A0" w:firstRow="1" w:lastRow="0" w:firstColumn="1" w:lastColumn="0" w:noHBand="0" w:noVBand="1"/>
      </w:tblPr>
      <w:tblGrid>
        <w:gridCol w:w="1118"/>
        <w:gridCol w:w="992"/>
      </w:tblGrid>
      <w:tr w:rsidR="00283AFE" w:rsidRPr="00550FF2" w14:paraId="09BF818C" w14:textId="77777777" w:rsidTr="00283AFE">
        <w:tc>
          <w:tcPr>
            <w:tcW w:w="1118" w:type="dxa"/>
            <w:shd w:val="clear" w:color="auto" w:fill="DAEEF3" w:themeFill="accent5" w:themeFillTint="33"/>
          </w:tcPr>
          <w:p w14:paraId="1A4093A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3A6D2F61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56421903" w14:textId="77777777" w:rsidTr="00283AFE">
        <w:tc>
          <w:tcPr>
            <w:tcW w:w="1118" w:type="dxa"/>
          </w:tcPr>
          <w:p w14:paraId="12D97B27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 uheld</w:t>
            </w:r>
          </w:p>
        </w:tc>
        <w:tc>
          <w:tcPr>
            <w:tcW w:w="992" w:type="dxa"/>
          </w:tcPr>
          <w:p w14:paraId="3C564FD9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aldet</w:t>
            </w:r>
          </w:p>
        </w:tc>
      </w:tr>
      <w:tr w:rsidR="00283AFE" w:rsidRPr="00550FF2" w14:paraId="0740A7D6" w14:textId="77777777" w:rsidTr="00283AFE">
        <w:tc>
          <w:tcPr>
            <w:tcW w:w="1118" w:type="dxa"/>
          </w:tcPr>
          <w:p w14:paraId="40C6787C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Antallet af on-demand stimuleringer</w:t>
            </w:r>
          </w:p>
        </w:tc>
        <w:tc>
          <w:tcPr>
            <w:tcW w:w="992" w:type="dxa"/>
          </w:tcPr>
          <w:p w14:paraId="1908F235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  <w:tr w:rsidR="00283AFE" w:rsidRPr="00550FF2" w14:paraId="22F0112E" w14:textId="77777777" w:rsidTr="00283AFE">
        <w:tc>
          <w:tcPr>
            <w:tcW w:w="1118" w:type="dxa"/>
          </w:tcPr>
          <w:p w14:paraId="56736248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Gennemsnit af daglig evaluering</w:t>
            </w:r>
          </w:p>
        </w:tc>
        <w:tc>
          <w:tcPr>
            <w:tcW w:w="992" w:type="dxa"/>
          </w:tcPr>
          <w:p w14:paraId="238E3E12" w14:textId="77777777" w:rsidR="00283AFE" w:rsidRPr="00283AFE" w:rsidRDefault="00283AFE" w:rsidP="00283AFE">
            <w:pPr>
              <w:pStyle w:val="Listeafsnit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</w:tbl>
    <w:p w14:paraId="623E6FC6" w14:textId="2D21DD1C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er mest læsbar? </w:t>
      </w:r>
    </w:p>
    <w:p w14:paraId="1052D83F" w14:textId="77777777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type ændringsmetode foretrækker du?</w:t>
      </w:r>
    </w:p>
    <w:p w14:paraId="553EB024" w14:textId="51E9153A" w:rsidR="000F54F4" w:rsidRPr="00550FF2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6C6E5B56" w14:textId="140FA94E" w:rsidR="000F54F4" w:rsidRDefault="000F54F4" w:rsidP="000F54F4">
      <w:pPr>
        <w:pStyle w:val="Listeafsnit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Tror du en </w:t>
      </w:r>
      <w:r w:rsidR="00283AFE"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som denne vil påvirke din brug af UCon?</w:t>
      </w:r>
    </w:p>
    <w:p w14:paraId="019C02EF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45B1552B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DC7139D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5E3FB9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64386" w14:textId="77777777" w:rsidR="00671BB9" w:rsidRDefault="00671BB9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7ACA9" w14:textId="3E8CE6DA" w:rsidR="002C5044" w:rsidRPr="002C5044" w:rsidRDefault="002C5044" w:rsidP="002C50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Spørgsmål om brug af UCon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(kan nedprioriteres hvis tiden kniber)</w:t>
      </w:r>
    </w:p>
    <w:p w14:paraId="58FC24CD" w14:textId="3D2F61C8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som er ret enkel i sit udseende, mangler du nogle informationer?</w:t>
      </w:r>
    </w:p>
    <w:p w14:paraId="5C1CADC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53431FE7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benyttet andre metoder til at følge din diagnose, før UCon? Hvis ja, hvilke?</w:t>
      </w:r>
    </w:p>
    <w:p w14:paraId="512BC9BE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17E75C49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selv kunne bruge information fra disse, for at påvirke din diagnose uden lægehjælp?</w:t>
      </w:r>
    </w:p>
    <w:p w14:paraId="21CC2354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tracker du bestemte informationer? Hvis ja, hvilke?</w:t>
      </w:r>
    </w:p>
    <w:p w14:paraId="2F7419F2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informationer haft indflydelse på din forståelse af hvordan UCon påvirker din diagnose?</w:t>
      </w:r>
    </w:p>
    <w:p w14:paraId="141416E2" w14:textId="77777777" w:rsidR="002C5044" w:rsidRPr="00973590" w:rsidRDefault="002C5044" w:rsidP="002C5044">
      <w:pPr>
        <w:pStyle w:val="Listeafsnit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Ved brug af UCon på daglig basis, hvilke data vil du gerne have præsenteret angående din egen brug af UCon?</w:t>
      </w:r>
    </w:p>
    <w:p w14:paraId="61BE97E5" w14:textId="77777777" w:rsidR="002C5044" w:rsidRPr="00973590" w:rsidRDefault="002C5044" w:rsidP="002C5044">
      <w:pPr>
        <w:pStyle w:val="Listeafsnit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tænkt over hvordan dette kan visualiseres/præsenteres?</w:t>
      </w:r>
    </w:p>
    <w:p w14:paraId="5CFD5F83" w14:textId="2197D612" w:rsidR="002C5044" w:rsidRP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F8531F2" w14:textId="702133ED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367258F9" w14:textId="77777777" w:rsidR="000F54F4" w:rsidRP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sectPr w:rsidR="000F54F4" w:rsidRPr="000F54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93A73" w14:textId="77777777" w:rsidR="00BD4769" w:rsidRDefault="00BD4769">
      <w:pPr>
        <w:spacing w:line="240" w:lineRule="auto"/>
      </w:pPr>
      <w:r>
        <w:separator/>
      </w:r>
    </w:p>
  </w:endnote>
  <w:endnote w:type="continuationSeparator" w:id="0">
    <w:p w14:paraId="5BD40CB1" w14:textId="77777777" w:rsidR="00BD4769" w:rsidRDefault="00BD4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528E2308" w14:textId="77777777" w:rsidR="00523635" w:rsidRDefault="00523635" w:rsidP="00523635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2103404057"/>
      <w:docPartObj>
        <w:docPartGallery w:val="Page Numbers (Bottom of Page)"/>
        <w:docPartUnique/>
      </w:docPartObj>
    </w:sdtPr>
    <w:sdtContent>
      <w:p w14:paraId="10818927" w14:textId="7B4D3F73" w:rsidR="00523635" w:rsidRDefault="00523635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t xml:space="preserve">Side </w:t>
        </w: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3</w:t>
        </w:r>
        <w:r>
          <w:rPr>
            <w:rStyle w:val="Sidetal"/>
          </w:rPr>
          <w:fldChar w:fldCharType="end"/>
        </w:r>
        <w:r>
          <w:rPr>
            <w:rStyle w:val="Sidetal"/>
          </w:rPr>
          <w:t xml:space="preserve"> ud af</w:t>
        </w:r>
        <w:r w:rsidR="00671BB9">
          <w:rPr>
            <w:rStyle w:val="Sidetal"/>
          </w:rPr>
          <w:t xml:space="preserve"> 4</w:t>
        </w:r>
      </w:p>
    </w:sdtContent>
  </w:sdt>
  <w:p w14:paraId="6265749A" w14:textId="77777777" w:rsidR="00523635" w:rsidRDefault="00523635" w:rsidP="00523635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16FC" w14:textId="77777777" w:rsidR="00BD4769" w:rsidRDefault="00BD4769">
      <w:pPr>
        <w:spacing w:line="240" w:lineRule="auto"/>
      </w:pPr>
      <w:r>
        <w:separator/>
      </w:r>
    </w:p>
  </w:footnote>
  <w:footnote w:type="continuationSeparator" w:id="0">
    <w:p w14:paraId="69FBF694" w14:textId="77777777" w:rsidR="00BD4769" w:rsidRDefault="00BD4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1F0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1E"/>
    <w:multiLevelType w:val="hybridMultilevel"/>
    <w:tmpl w:val="1F208B1A"/>
    <w:lvl w:ilvl="0" w:tplc="3F9CD4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1B8D"/>
    <w:multiLevelType w:val="hybridMultilevel"/>
    <w:tmpl w:val="3A7ADC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04DB"/>
    <w:multiLevelType w:val="hybridMultilevel"/>
    <w:tmpl w:val="52A63744"/>
    <w:lvl w:ilvl="0" w:tplc="7842ED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B4623"/>
    <w:multiLevelType w:val="multilevel"/>
    <w:tmpl w:val="AD5E64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38668">
    <w:abstractNumId w:val="12"/>
  </w:num>
  <w:num w:numId="2" w16cid:durableId="277564835">
    <w:abstractNumId w:val="11"/>
  </w:num>
  <w:num w:numId="3" w16cid:durableId="1399590064">
    <w:abstractNumId w:val="1"/>
  </w:num>
  <w:num w:numId="4" w16cid:durableId="44181854">
    <w:abstractNumId w:val="9"/>
  </w:num>
  <w:num w:numId="5" w16cid:durableId="1776947127">
    <w:abstractNumId w:val="10"/>
  </w:num>
  <w:num w:numId="6" w16cid:durableId="82532285">
    <w:abstractNumId w:val="6"/>
  </w:num>
  <w:num w:numId="7" w16cid:durableId="1831486022">
    <w:abstractNumId w:val="13"/>
  </w:num>
  <w:num w:numId="8" w16cid:durableId="1593975044">
    <w:abstractNumId w:val="4"/>
  </w:num>
  <w:num w:numId="9" w16cid:durableId="1338850581">
    <w:abstractNumId w:val="8"/>
  </w:num>
  <w:num w:numId="10" w16cid:durableId="2099911001">
    <w:abstractNumId w:val="0"/>
  </w:num>
  <w:num w:numId="11" w16cid:durableId="2038651228">
    <w:abstractNumId w:val="5"/>
  </w:num>
  <w:num w:numId="12" w16cid:durableId="667175301">
    <w:abstractNumId w:val="2"/>
  </w:num>
  <w:num w:numId="13" w16cid:durableId="350842527">
    <w:abstractNumId w:val="7"/>
  </w:num>
  <w:num w:numId="14" w16cid:durableId="84031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942A9"/>
    <w:rsid w:val="000A2994"/>
    <w:rsid w:val="000F54F4"/>
    <w:rsid w:val="002000A2"/>
    <w:rsid w:val="00283AFE"/>
    <w:rsid w:val="002A7491"/>
    <w:rsid w:val="002C5044"/>
    <w:rsid w:val="003315C4"/>
    <w:rsid w:val="003D4750"/>
    <w:rsid w:val="00523635"/>
    <w:rsid w:val="00553134"/>
    <w:rsid w:val="00671BB9"/>
    <w:rsid w:val="00710582"/>
    <w:rsid w:val="00782ECB"/>
    <w:rsid w:val="00973590"/>
    <w:rsid w:val="009749C0"/>
    <w:rsid w:val="009D72C2"/>
    <w:rsid w:val="00AF0094"/>
    <w:rsid w:val="00BD4769"/>
    <w:rsid w:val="00C20FDE"/>
    <w:rsid w:val="00CC46E8"/>
    <w:rsid w:val="00CF04AE"/>
    <w:rsid w:val="00DE1B9F"/>
    <w:rsid w:val="00E33185"/>
    <w:rsid w:val="00EC5E16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dehoved">
    <w:name w:val="header"/>
    <w:basedOn w:val="Normal"/>
    <w:link w:val="Sidehove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23635"/>
  </w:style>
  <w:style w:type="paragraph" w:styleId="Sidefod">
    <w:name w:val="footer"/>
    <w:basedOn w:val="Normal"/>
    <w:link w:val="SidefodTegn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23635"/>
  </w:style>
  <w:style w:type="character" w:styleId="Sidetal">
    <w:name w:val="page number"/>
    <w:basedOn w:val="Standardskrifttypeiafsnit"/>
    <w:uiPriority w:val="99"/>
    <w:semiHidden/>
    <w:unhideWhenUsed/>
    <w:rsid w:val="00523635"/>
  </w:style>
  <w:style w:type="paragraph" w:styleId="Listeafsnit">
    <w:name w:val="List Paragraph"/>
    <w:basedOn w:val="Normal"/>
    <w:uiPriority w:val="34"/>
    <w:qFormat/>
    <w:rsid w:val="003315C4"/>
    <w:pPr>
      <w:ind w:left="720"/>
      <w:contextualSpacing/>
    </w:pPr>
  </w:style>
  <w:style w:type="table" w:styleId="Tabel-Gitter">
    <w:name w:val="Table Grid"/>
    <w:basedOn w:val="Tabel-Normal"/>
    <w:uiPriority w:val="39"/>
    <w:rsid w:val="00973590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">
    <w:name w:val="Quote"/>
    <w:basedOn w:val="Normal"/>
    <w:next w:val="Normal"/>
    <w:link w:val="CitatTegn"/>
    <w:uiPriority w:val="29"/>
    <w:qFormat/>
    <w:rsid w:val="0097359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  <w:style w:type="character" w:customStyle="1" w:styleId="CitatTegn">
    <w:name w:val="Citat Tegn"/>
    <w:basedOn w:val="Standardskrifttypeiafsnit"/>
    <w:link w:val="Citat"/>
    <w:uiPriority w:val="29"/>
    <w:rsid w:val="00973590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812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Maja Blinge Husum</cp:lastModifiedBy>
  <cp:revision>6</cp:revision>
  <dcterms:created xsi:type="dcterms:W3CDTF">2024-04-16T07:40:00Z</dcterms:created>
  <dcterms:modified xsi:type="dcterms:W3CDTF">2024-04-18T08:15:00Z</dcterms:modified>
</cp:coreProperties>
</file>