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09AEAA" w14:textId="4B900962" w:rsidR="001273C1" w:rsidRDefault="00F37251">
      <w:pPr>
        <w:pStyle w:val="Title"/>
      </w:pPr>
      <w:r>
        <w:t>COVID-19 PROACTIVE WEB APP</w:t>
      </w:r>
    </w:p>
    <w:p w14:paraId="057E9B5C" w14:textId="60F16DAE" w:rsidR="001273C1" w:rsidRDefault="00504314">
      <w:pPr>
        <w:pStyle w:val="Subtitle"/>
      </w:pPr>
      <w:r>
        <w:t>Machine</w:t>
      </w:r>
      <w:r w:rsidR="00F37251">
        <w:t xml:space="preserve"> learning to assess risk factors and predict future U.S. county hotspots</w:t>
      </w:r>
    </w:p>
    <w:p w14:paraId="5CA62E03" w14:textId="6D6DB373" w:rsidR="001273C1" w:rsidRDefault="000A4553" w:rsidP="002A295D">
      <w:pPr>
        <w:pStyle w:val="Heading1"/>
      </w:pPr>
      <w:sdt>
        <w:sdtPr>
          <w:alias w:val="Overview:"/>
          <w:tag w:val="Overview:"/>
          <w:id w:val="-1324508684"/>
          <w:placeholder>
            <w:docPart w:val="EADE8EA98D07490298D38508AAD94557"/>
          </w:placeholder>
          <w:temporary/>
          <w:showingPlcHdr/>
          <w15:appearance w15:val="hidden"/>
        </w:sdtPr>
        <w:sdtEndPr/>
        <w:sdtContent>
          <w:r w:rsidR="00386778">
            <w:t>Overview</w:t>
          </w:r>
        </w:sdtContent>
      </w:sdt>
    </w:p>
    <w:p w14:paraId="6E4010B7" w14:textId="2EC028F7" w:rsidR="001273C1" w:rsidRDefault="002A295D">
      <w:r>
        <w:t xml:space="preserve">Our team consists of </w:t>
      </w:r>
      <w:r w:rsidR="00F37251">
        <w:t>Beth Emborsky, Brodie Armstrong and Ellen Rud Gentile</w:t>
      </w:r>
      <w:r>
        <w:t>.  We propose the creation of a full stack, interactive web application, on the cloud, which will create visualizations of risk factors and predicted future covid-19 hotspots based on machine learning models.</w:t>
      </w:r>
    </w:p>
    <w:p w14:paraId="2ACE1E57" w14:textId="77777777" w:rsidR="001273C1" w:rsidRDefault="000A4553">
      <w:pPr>
        <w:pStyle w:val="Heading2"/>
      </w:pPr>
      <w:sdt>
        <w:sdtPr>
          <w:alias w:val="The Objective:"/>
          <w:tag w:val="The Objective:"/>
          <w:id w:val="-75594084"/>
          <w:placeholder>
            <w:docPart w:val="EA5F2C8FB3CC431694A3A0293F2392E9"/>
          </w:placeholder>
          <w:temporary/>
          <w:showingPlcHdr/>
          <w15:appearance w15:val="hidden"/>
        </w:sdtPr>
        <w:sdtEndPr/>
        <w:sdtContent>
          <w:r w:rsidR="00386778">
            <w:t>The Objective</w:t>
          </w:r>
        </w:sdtContent>
      </w:sdt>
    </w:p>
    <w:p w14:paraId="6CA22A9B" w14:textId="77777777" w:rsidR="001273C1" w:rsidRDefault="001273C1">
      <w:pPr>
        <w:pStyle w:val="NoSpacing"/>
      </w:pPr>
    </w:p>
    <w:p w14:paraId="24495C85" w14:textId="72171C76" w:rsidR="001273C1" w:rsidRDefault="000A4553">
      <w:pPr>
        <w:pStyle w:val="ListBullet"/>
      </w:pPr>
      <w:sdt>
        <w:sdtPr>
          <w:alias w:val="Need #1:"/>
          <w:tag w:val="Need #1:"/>
          <w:id w:val="890539782"/>
          <w:placeholder>
            <w:docPart w:val="980FDED4B3984C2781C23B5AC81E1964"/>
          </w:placeholder>
          <w:temporary/>
          <w:showingPlcHdr/>
          <w15:appearance w15:val="hidden"/>
        </w:sdtPr>
        <w:sdtEndPr/>
        <w:sdtContent>
          <w:r w:rsidR="00386778">
            <w:t>Need #1:</w:t>
          </w:r>
        </w:sdtContent>
      </w:sdt>
      <w:r w:rsidR="00C16778">
        <w:t xml:space="preserve"> </w:t>
      </w:r>
      <w:r w:rsidR="00504314">
        <w:t>U</w:t>
      </w:r>
      <w:r w:rsidR="002A295D">
        <w:t>nderstand which factors are most important to the spread of covid-19</w:t>
      </w:r>
    </w:p>
    <w:p w14:paraId="2D6F167C" w14:textId="3A67B97A" w:rsidR="001273C1" w:rsidRDefault="000A4553">
      <w:pPr>
        <w:pStyle w:val="ListBullet"/>
      </w:pPr>
      <w:sdt>
        <w:sdtPr>
          <w:alias w:val="Need #2:"/>
          <w:tag w:val="Need #2:"/>
          <w:id w:val="1973086966"/>
          <w:placeholder>
            <w:docPart w:val="5BE767CBA4534A2F8DBF7EAB0C44FFE6"/>
          </w:placeholder>
          <w:temporary/>
          <w:showingPlcHdr/>
          <w15:appearance w15:val="hidden"/>
        </w:sdtPr>
        <w:sdtEndPr/>
        <w:sdtContent>
          <w:r w:rsidR="00386778">
            <w:t>Need #2:</w:t>
          </w:r>
        </w:sdtContent>
      </w:sdt>
      <w:r w:rsidR="00C16778">
        <w:t xml:space="preserve"> </w:t>
      </w:r>
      <w:r w:rsidR="00504314">
        <w:t>C</w:t>
      </w:r>
      <w:r w:rsidR="002A295D">
        <w:t xml:space="preserve">reate a model to </w:t>
      </w:r>
      <w:r w:rsidR="00504314">
        <w:t>assess</w:t>
      </w:r>
      <w:r w:rsidR="002A295D">
        <w:t xml:space="preserve"> counties and their risk factors to predict future hotspots over time.</w:t>
      </w:r>
    </w:p>
    <w:p w14:paraId="19BE676B" w14:textId="3DF512B0" w:rsidR="001273C1" w:rsidRDefault="000A4553">
      <w:pPr>
        <w:pStyle w:val="ListBullet"/>
      </w:pPr>
      <w:sdt>
        <w:sdtPr>
          <w:alias w:val="Need #3:"/>
          <w:tag w:val="Need #3:"/>
          <w:id w:val="-580906833"/>
          <w:placeholder>
            <w:docPart w:val="2A26AED937E647E3895A79022E76C0D8"/>
          </w:placeholder>
          <w:temporary/>
          <w:showingPlcHdr/>
          <w15:appearance w15:val="hidden"/>
        </w:sdtPr>
        <w:sdtEndPr/>
        <w:sdtContent>
          <w:r w:rsidR="00386778">
            <w:t>Need #3:</w:t>
          </w:r>
        </w:sdtContent>
      </w:sdt>
      <w:r w:rsidR="00C16778">
        <w:t xml:space="preserve"> </w:t>
      </w:r>
      <w:r w:rsidR="00504314">
        <w:t>E</w:t>
      </w:r>
      <w:r w:rsidR="002A295D">
        <w:t xml:space="preserve">nable government officials and the </w:t>
      </w:r>
      <w:r w:rsidR="00504314">
        <w:t>public</w:t>
      </w:r>
      <w:r w:rsidR="002A295D">
        <w:t xml:space="preserve"> to act proactively</w:t>
      </w:r>
      <w:r w:rsidR="00504314">
        <w:t xml:space="preserve"> </w:t>
      </w:r>
      <w:r w:rsidR="002A295D">
        <w:t>to mitigate covid-19 spread in</w:t>
      </w:r>
      <w:r w:rsidR="00504314">
        <w:t xml:space="preserve"> predicted</w:t>
      </w:r>
      <w:r w:rsidR="002A295D">
        <w:t xml:space="preserve"> at risk zones.</w:t>
      </w:r>
    </w:p>
    <w:p w14:paraId="3122AA99" w14:textId="2AEE29C7" w:rsidR="001273C1" w:rsidRDefault="000A4553" w:rsidP="00447ABD">
      <w:pPr>
        <w:pStyle w:val="Heading1"/>
      </w:pPr>
      <w:sdt>
        <w:sdtPr>
          <w:alias w:val="Our Proposal:"/>
          <w:tag w:val="Our Proposal:"/>
          <w:id w:val="-924729588"/>
          <w:placeholder>
            <w:docPart w:val="16AB96FB00354531B752B77DABBA385C"/>
          </w:placeholder>
          <w:temporary/>
          <w:showingPlcHdr/>
          <w15:appearance w15:val="hidden"/>
        </w:sdtPr>
        <w:sdtEndPr/>
        <w:sdtContent>
          <w:r w:rsidR="00386778">
            <w:t>Our Proposal</w:t>
          </w:r>
        </w:sdtContent>
      </w:sdt>
    </w:p>
    <w:p w14:paraId="33F979C0" w14:textId="1B11D04F" w:rsidR="002A295D" w:rsidRDefault="000A4553">
      <w:sdt>
        <w:sdtPr>
          <w:alias w:val="Client Name:"/>
          <w:tag w:val="Client Name:"/>
          <w:id w:val="364261442"/>
          <w:placeholder>
            <w:docPart w:val="7360BCF017C1493F95349FD3C39DCE4E"/>
          </w:placeholde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2A295D">
            <w:t xml:space="preserve">Current covid-19 predictive models are graphical and at the state level. County level, geographical data is available, but only with historical data. </w:t>
          </w:r>
          <w:r w:rsidR="00447ABD">
            <w:t>Our team will</w:t>
          </w:r>
          <w:r w:rsidR="002A295D">
            <w:t xml:space="preserve"> create </w:t>
          </w:r>
          <w:r w:rsidR="00447ABD">
            <w:t>machine learning models to determine the relative importance of a variety of possible covid-19 transmission and mortality risk factors. We will use the outcome of this study to create a second model that will take the risk factors and historical data to predict the timing and location of future hotspots (at the county level). A</w:t>
          </w:r>
          <w:r w:rsidR="002A295D">
            <w:t xml:space="preserve"> cloud-based web application w</w:t>
          </w:r>
          <w:r w:rsidR="00447ABD">
            <w:t>ill allow the models inputs and outputs to be visually communicated to users with interactive visualizations</w:t>
          </w:r>
          <w:r w:rsidR="002A295D">
            <w:t>. This predictive visualization will allow government officials and individuals to take a more pro-active approach as they decide what measures are appropriate for mitigating covid-19 risks.</w:t>
          </w:r>
        </w:sdtContent>
      </w:sdt>
      <w:r w:rsidR="00C16778">
        <w:t xml:space="preserve">  </w:t>
      </w:r>
    </w:p>
    <w:p w14:paraId="6FF16E7E" w14:textId="77777777" w:rsidR="001273C1" w:rsidRDefault="000A4553">
      <w:pPr>
        <w:pStyle w:val="Heading2"/>
      </w:pPr>
      <w:sdt>
        <w:sdtPr>
          <w:alias w:val="Execution Strategy:"/>
          <w:tag w:val="Execution Strategy:"/>
          <w:id w:val="-738408525"/>
          <w:placeholder>
            <w:docPart w:val="05021A791A55421090CB44AF124586DC"/>
          </w:placeholder>
          <w:temporary/>
          <w:showingPlcHdr/>
          <w15:appearance w15:val="hidden"/>
        </w:sdtPr>
        <w:sdtEndPr/>
        <w:sdtContent>
          <w:r w:rsidR="00FC68B0">
            <w:t>Execution Strategy</w:t>
          </w:r>
        </w:sdtContent>
      </w:sdt>
    </w:p>
    <w:p w14:paraId="76253C6C" w14:textId="3D23299C" w:rsidR="001273C1" w:rsidRDefault="00DA569D" w:rsidP="00DA569D">
      <w:r>
        <w:t>Our execution strategy involves proven methodologies, extremely qualified personnel and a highly organized approach to managing deliverables.</w:t>
      </w:r>
      <w:r w:rsidR="00C16778">
        <w:t xml:space="preserve"> </w:t>
      </w:r>
      <w:sdt>
        <w:sdtPr>
          <w:alias w:val="Enter description:"/>
          <w:tag w:val="Enter description:"/>
          <w:id w:val="402656384"/>
          <w:placeholder>
            <w:docPart w:val="B846FD12A2DA42D1BD74BDA24F3840EF"/>
          </w:placeholder>
          <w:temporary/>
          <w:showingPlcHdr/>
          <w15:appearance w15:val="hidden"/>
        </w:sdtPr>
        <w:sdtEndPr/>
        <w:sdtContent>
          <w:r w:rsidR="00FC68B0">
            <w:t>Following is a description of our project methods, including how the project will be developed, a proposed timeline of events, and reasons for why we suggest developing the project as described.</w:t>
          </w:r>
        </w:sdtContent>
      </w:sdt>
    </w:p>
    <w:p w14:paraId="0D8BF7D8" w14:textId="77777777" w:rsidR="001273C1" w:rsidRDefault="000A4553">
      <w:pPr>
        <w:pStyle w:val="Heading2"/>
      </w:pPr>
      <w:sdt>
        <w:sdtPr>
          <w:alias w:val="Technical/Project Approach:"/>
          <w:tag w:val="Technical/Project Approach:"/>
          <w:id w:val="38019945"/>
          <w:placeholder>
            <w:docPart w:val="E90C3F84F3094612B9BBCECA62DD5878"/>
          </w:placeholder>
          <w:temporary/>
          <w:showingPlcHdr/>
          <w15:appearance w15:val="hidden"/>
        </w:sdtPr>
        <w:sdtEndPr/>
        <w:sdtContent>
          <w:r w:rsidR="00FC68B0">
            <w:t>Technical/Project Approach</w:t>
          </w:r>
        </w:sdtContent>
      </w:sdt>
    </w:p>
    <w:p w14:paraId="6CEA93B3" w14:textId="67766494" w:rsidR="001273C1" w:rsidRDefault="00DA569D" w:rsidP="00DA569D">
      <w:pPr>
        <w:pStyle w:val="ListParagraph"/>
        <w:numPr>
          <w:ilvl w:val="0"/>
          <w:numId w:val="14"/>
        </w:numPr>
      </w:pPr>
      <w:r>
        <w:t xml:space="preserve">Source Gathering:  A variety of data sources will be assessed for accuracy, timeliness, and completeness/ cleanness of data.  </w:t>
      </w:r>
    </w:p>
    <w:p w14:paraId="43FD6FC3" w14:textId="093BD451" w:rsidR="00DA569D" w:rsidRDefault="00DA569D" w:rsidP="00DA569D">
      <w:pPr>
        <w:pStyle w:val="ListParagraph"/>
        <w:numPr>
          <w:ilvl w:val="0"/>
          <w:numId w:val="14"/>
        </w:numPr>
      </w:pPr>
      <w:r>
        <w:t xml:space="preserve">Data Cleansing and Pre-processing: Source data will be cleansed using Python/ pandas code modules that can easily be re-run when updated </w:t>
      </w:r>
      <w:r w:rsidR="00504314">
        <w:t xml:space="preserve">source </w:t>
      </w:r>
      <w:r>
        <w:t xml:space="preserve">data is obtained. Only pertinent information will be maintained.  An ERD (entity relationship diagram) will be created to visually organize the database we will create.  Tables will be created </w:t>
      </w:r>
      <w:r w:rsidR="001D6AFD">
        <w:t xml:space="preserve"> based on the ERD using pandas.</w:t>
      </w:r>
    </w:p>
    <w:p w14:paraId="03DEF5A0" w14:textId="4CA390A1" w:rsidR="00DA569D" w:rsidRDefault="00DA569D" w:rsidP="00DA569D">
      <w:pPr>
        <w:pStyle w:val="ListParagraph"/>
        <w:numPr>
          <w:ilvl w:val="0"/>
          <w:numId w:val="14"/>
        </w:numPr>
      </w:pPr>
      <w:r>
        <w:t>ETL (Extract, Transform, Load)</w:t>
      </w:r>
      <w:r w:rsidR="001C433B">
        <w:t xml:space="preserve"> using PostgresSQL</w:t>
      </w:r>
    </w:p>
    <w:p w14:paraId="3922AB3E" w14:textId="13C80BC4" w:rsidR="00504314" w:rsidRDefault="00504314" w:rsidP="00DA569D">
      <w:pPr>
        <w:pStyle w:val="ListParagraph"/>
        <w:numPr>
          <w:ilvl w:val="0"/>
          <w:numId w:val="14"/>
        </w:numPr>
      </w:pPr>
      <w:r>
        <w:t>Flask App to Access Relevant Data</w:t>
      </w:r>
    </w:p>
    <w:p w14:paraId="7C780DEE" w14:textId="37FC4DD0" w:rsidR="00A75E54" w:rsidRDefault="00A75E54" w:rsidP="00DA569D">
      <w:pPr>
        <w:pStyle w:val="ListParagraph"/>
        <w:numPr>
          <w:ilvl w:val="0"/>
          <w:numId w:val="14"/>
        </w:numPr>
      </w:pPr>
      <w:r>
        <w:t>Machine learning model to assess relative importance of a number of factors relating to how a county becomes a covid-19 hotspot.</w:t>
      </w:r>
    </w:p>
    <w:p w14:paraId="1F9AC18D" w14:textId="5FEF2152" w:rsidR="00A75E54" w:rsidRDefault="00A75E54" w:rsidP="00DA569D">
      <w:pPr>
        <w:pStyle w:val="ListParagraph"/>
        <w:numPr>
          <w:ilvl w:val="0"/>
          <w:numId w:val="14"/>
        </w:numPr>
      </w:pPr>
      <w:r>
        <w:lastRenderedPageBreak/>
        <w:t xml:space="preserve">Machine learning model to predict upcoming </w:t>
      </w:r>
      <w:r w:rsidR="001C433B">
        <w:t>covid-19 hotspots over a certain timespan</w:t>
      </w:r>
    </w:p>
    <w:p w14:paraId="5065D623" w14:textId="3CE07E4F" w:rsidR="001273C1" w:rsidRDefault="00A75E54" w:rsidP="00A75E54">
      <w:pPr>
        <w:pStyle w:val="ListParagraph"/>
        <w:numPr>
          <w:ilvl w:val="0"/>
          <w:numId w:val="14"/>
        </w:numPr>
      </w:pPr>
      <w:r>
        <w:t xml:space="preserve">Interactive web-application hosted on the web, using html, CSS/ bootstrap, javascript, plotly, geopandas and d3.js. </w:t>
      </w:r>
    </w:p>
    <w:p w14:paraId="5BF2F7F5" w14:textId="26FB5D86" w:rsidR="001273C1" w:rsidRDefault="000A4553" w:rsidP="005434EA">
      <w:pPr>
        <w:pStyle w:val="Heading2"/>
      </w:pPr>
      <w:sdt>
        <w:sdtPr>
          <w:alias w:val="Timeline for Execution:"/>
          <w:tag w:val="Timeline for Execution:"/>
          <w:id w:val="-1282346054"/>
          <w:placeholder>
            <w:docPart w:val="90ECF190ED4E4381B2EEB27922661D7A"/>
          </w:placeholder>
          <w:temporary/>
          <w:showingPlcHdr/>
          <w15:appearance w15:val="hidden"/>
        </w:sdtPr>
        <w:sdtEndPr/>
        <w:sdtContent>
          <w:r w:rsidR="00FC68B0">
            <w:t>Timeline for Execution</w:t>
          </w:r>
        </w:sdtContent>
      </w:sdt>
    </w:p>
    <w:p w14:paraId="131F5643" w14:textId="645A5F86" w:rsidR="001273C1" w:rsidRDefault="00504314">
      <w:r>
        <w:t>Key project dates are estimated below.  These dates are subject to change, except for the presentation.</w:t>
      </w:r>
    </w:p>
    <w:p w14:paraId="14BA1256" w14:textId="77777777" w:rsidR="001273C1" w:rsidRDefault="001273C1">
      <w:pPr>
        <w:pStyle w:val="NoSpacing"/>
      </w:pPr>
    </w:p>
    <w:tbl>
      <w:tblPr>
        <w:tblStyle w:val="ProposalTable"/>
        <w:tblW w:w="5000" w:type="pct"/>
        <w:tblLook w:val="04A0" w:firstRow="1" w:lastRow="0" w:firstColumn="1" w:lastColumn="0" w:noHBand="0" w:noVBand="1"/>
        <w:tblDescription w:val="Project timeline"/>
      </w:tblPr>
      <w:tblGrid>
        <w:gridCol w:w="3957"/>
        <w:gridCol w:w="1797"/>
        <w:gridCol w:w="1797"/>
        <w:gridCol w:w="1799"/>
      </w:tblGrid>
      <w:tr w:rsidR="001273C1" w14:paraId="4E0EA33A" w14:textId="77777777" w:rsidTr="00FC68B0">
        <w:trPr>
          <w:cnfStyle w:val="100000000000" w:firstRow="1" w:lastRow="0" w:firstColumn="0" w:lastColumn="0" w:oddVBand="0" w:evenVBand="0" w:oddHBand="0" w:evenHBand="0" w:firstRowFirstColumn="0" w:firstRowLastColumn="0" w:lastRowFirstColumn="0" w:lastRowLastColumn="0"/>
        </w:trPr>
        <w:tc>
          <w:tcPr>
            <w:tcW w:w="2116" w:type="pct"/>
          </w:tcPr>
          <w:p w14:paraId="415E1FF8" w14:textId="77777777" w:rsidR="001273C1" w:rsidRDefault="000A4553">
            <w:sdt>
              <w:sdtPr>
                <w:alias w:val="Description:"/>
                <w:tag w:val="Description:"/>
                <w:id w:val="-1811542606"/>
                <w:placeholder>
                  <w:docPart w:val="4C2F168131CB4DC1953BA64A1B4ABCC4"/>
                </w:placeholder>
                <w:temporary/>
                <w:showingPlcHdr/>
                <w15:appearance w15:val="hidden"/>
              </w:sdtPr>
              <w:sdtEndPr/>
              <w:sdtContent>
                <w:r w:rsidR="00FC68B0">
                  <w:t>Description</w:t>
                </w:r>
              </w:sdtContent>
            </w:sdt>
          </w:p>
        </w:tc>
        <w:tc>
          <w:tcPr>
            <w:tcW w:w="961" w:type="pct"/>
          </w:tcPr>
          <w:p w14:paraId="52FD45CF" w14:textId="77777777" w:rsidR="001273C1" w:rsidRDefault="000A4553">
            <w:sdt>
              <w:sdtPr>
                <w:alias w:val="Start Date:"/>
                <w:tag w:val="Start Date:"/>
                <w:id w:val="-617991579"/>
                <w:placeholder>
                  <w:docPart w:val="CB834DE1F5894D12A80A6D4827CF9E56"/>
                </w:placeholder>
                <w:temporary/>
                <w:showingPlcHdr/>
                <w15:appearance w15:val="hidden"/>
              </w:sdtPr>
              <w:sdtEndPr/>
              <w:sdtContent>
                <w:r w:rsidR="00FC68B0">
                  <w:t>Start Date</w:t>
                </w:r>
              </w:sdtContent>
            </w:sdt>
          </w:p>
        </w:tc>
        <w:tc>
          <w:tcPr>
            <w:tcW w:w="961" w:type="pct"/>
          </w:tcPr>
          <w:p w14:paraId="596BF26F" w14:textId="77777777" w:rsidR="001273C1" w:rsidRDefault="000A4553">
            <w:sdt>
              <w:sdtPr>
                <w:alias w:val="End Date:"/>
                <w:tag w:val="End Date:"/>
                <w:id w:val="-285503997"/>
                <w:placeholder>
                  <w:docPart w:val="5965F36E553B4B48BF91AE61C2E56629"/>
                </w:placeholder>
                <w:temporary/>
                <w:showingPlcHdr/>
                <w15:appearance w15:val="hidden"/>
              </w:sdtPr>
              <w:sdtEndPr/>
              <w:sdtContent>
                <w:r w:rsidR="00FC68B0">
                  <w:t>End Date</w:t>
                </w:r>
              </w:sdtContent>
            </w:sdt>
          </w:p>
        </w:tc>
        <w:tc>
          <w:tcPr>
            <w:tcW w:w="962" w:type="pct"/>
          </w:tcPr>
          <w:p w14:paraId="1D407D2B" w14:textId="77777777" w:rsidR="001273C1" w:rsidRDefault="000A4553">
            <w:sdt>
              <w:sdtPr>
                <w:alias w:val="Duration:"/>
                <w:tag w:val="Duration:"/>
                <w:id w:val="-809235519"/>
                <w:placeholder>
                  <w:docPart w:val="09EDA39376AA4F918F9473B2A25AD024"/>
                </w:placeholder>
                <w:temporary/>
                <w:showingPlcHdr/>
                <w15:appearance w15:val="hidden"/>
              </w:sdtPr>
              <w:sdtEndPr/>
              <w:sdtContent>
                <w:r w:rsidR="00FC68B0">
                  <w:t>Duration</w:t>
                </w:r>
              </w:sdtContent>
            </w:sdt>
          </w:p>
        </w:tc>
      </w:tr>
      <w:tr w:rsidR="001273C1" w14:paraId="7FD391C3" w14:textId="77777777" w:rsidTr="00FC68B0">
        <w:tc>
          <w:tcPr>
            <w:tcW w:w="2116" w:type="pct"/>
          </w:tcPr>
          <w:p w14:paraId="2298C249" w14:textId="77777777" w:rsidR="001273C1" w:rsidRDefault="000A4553">
            <w:sdt>
              <w:sdtPr>
                <w:alias w:val="Project Start:"/>
                <w:tag w:val="Project Start:"/>
                <w:id w:val="1844816578"/>
                <w:placeholder>
                  <w:docPart w:val="3559A2BD6A094B159F4A3FEF7840B82A"/>
                </w:placeholder>
                <w:temporary/>
                <w:showingPlcHdr/>
                <w15:appearance w15:val="hidden"/>
              </w:sdtPr>
              <w:sdtEndPr/>
              <w:sdtContent>
                <w:r w:rsidR="00FC68B0">
                  <w:t>Project Start</w:t>
                </w:r>
              </w:sdtContent>
            </w:sdt>
          </w:p>
        </w:tc>
        <w:tc>
          <w:tcPr>
            <w:tcW w:w="961" w:type="pct"/>
          </w:tcPr>
          <w:p w14:paraId="596238AB" w14:textId="77DD44EC" w:rsidR="001273C1" w:rsidRDefault="00A75E54">
            <w:r>
              <w:t>10/08/2020</w:t>
            </w:r>
          </w:p>
        </w:tc>
        <w:tc>
          <w:tcPr>
            <w:tcW w:w="961" w:type="pct"/>
          </w:tcPr>
          <w:p w14:paraId="2824E345" w14:textId="685D85C1" w:rsidR="001273C1" w:rsidRDefault="00A75E54">
            <w:r>
              <w:t>10/20/2020</w:t>
            </w:r>
          </w:p>
        </w:tc>
        <w:tc>
          <w:tcPr>
            <w:tcW w:w="962" w:type="pct"/>
          </w:tcPr>
          <w:p w14:paraId="2A2F9E2B" w14:textId="73A0A342" w:rsidR="001273C1" w:rsidRDefault="00A75E54">
            <w:r>
              <w:t>13 days</w:t>
            </w:r>
          </w:p>
        </w:tc>
      </w:tr>
      <w:tr w:rsidR="001273C1" w14:paraId="0F7AF3CA" w14:textId="77777777" w:rsidTr="00FC68B0">
        <w:tc>
          <w:tcPr>
            <w:tcW w:w="2116" w:type="pct"/>
          </w:tcPr>
          <w:p w14:paraId="728BE43E" w14:textId="1DC47662" w:rsidR="001273C1" w:rsidRDefault="00504314">
            <w:r>
              <w:t>Cleanse &amp; pre-process data</w:t>
            </w:r>
          </w:p>
        </w:tc>
        <w:tc>
          <w:tcPr>
            <w:tcW w:w="961" w:type="pct"/>
          </w:tcPr>
          <w:p w14:paraId="7BC008D8" w14:textId="378014C1" w:rsidR="001273C1" w:rsidRDefault="00A75E54">
            <w:r>
              <w:t>10/08/2020</w:t>
            </w:r>
          </w:p>
        </w:tc>
        <w:tc>
          <w:tcPr>
            <w:tcW w:w="961" w:type="pct"/>
          </w:tcPr>
          <w:p w14:paraId="11203D15" w14:textId="70CA0AA9" w:rsidR="001273C1" w:rsidRDefault="00A75E54">
            <w:r>
              <w:t>10/10/2020</w:t>
            </w:r>
          </w:p>
        </w:tc>
        <w:tc>
          <w:tcPr>
            <w:tcW w:w="962" w:type="pct"/>
          </w:tcPr>
          <w:p w14:paraId="1CD416CA" w14:textId="4CCE3AA1" w:rsidR="001273C1" w:rsidRDefault="00A75E54">
            <w:r>
              <w:t>3 days</w:t>
            </w:r>
          </w:p>
        </w:tc>
      </w:tr>
      <w:tr w:rsidR="001273C1" w14:paraId="0CA357AA" w14:textId="77777777" w:rsidTr="00FC68B0">
        <w:tc>
          <w:tcPr>
            <w:tcW w:w="2116" w:type="pct"/>
          </w:tcPr>
          <w:p w14:paraId="7AE74CE5" w14:textId="0067B07D" w:rsidR="001273C1" w:rsidRDefault="00504314">
            <w:r>
              <w:t>Create cloud SQL database</w:t>
            </w:r>
          </w:p>
        </w:tc>
        <w:tc>
          <w:tcPr>
            <w:tcW w:w="961" w:type="pct"/>
          </w:tcPr>
          <w:p w14:paraId="167DD618" w14:textId="45C717C8" w:rsidR="001273C1" w:rsidRDefault="00A75E54">
            <w:r>
              <w:t>10/10/2020</w:t>
            </w:r>
          </w:p>
        </w:tc>
        <w:tc>
          <w:tcPr>
            <w:tcW w:w="961" w:type="pct"/>
          </w:tcPr>
          <w:p w14:paraId="748B1595" w14:textId="299B774F" w:rsidR="001273C1" w:rsidRDefault="00A75E54">
            <w:r>
              <w:t>10/12/2020</w:t>
            </w:r>
          </w:p>
        </w:tc>
        <w:tc>
          <w:tcPr>
            <w:tcW w:w="962" w:type="pct"/>
          </w:tcPr>
          <w:p w14:paraId="16C7DE2E" w14:textId="5A113D52" w:rsidR="001273C1" w:rsidRDefault="00A75E54">
            <w:r>
              <w:t>3 days</w:t>
            </w:r>
          </w:p>
        </w:tc>
      </w:tr>
      <w:tr w:rsidR="001273C1" w14:paraId="7CDF0D85" w14:textId="77777777" w:rsidTr="00FC68B0">
        <w:tc>
          <w:tcPr>
            <w:tcW w:w="2116" w:type="pct"/>
          </w:tcPr>
          <w:p w14:paraId="7166DD23" w14:textId="2A6CED8F" w:rsidR="001273C1" w:rsidRDefault="00504314">
            <w:r>
              <w:t>Create flask app layer</w:t>
            </w:r>
          </w:p>
        </w:tc>
        <w:tc>
          <w:tcPr>
            <w:tcW w:w="961" w:type="pct"/>
          </w:tcPr>
          <w:p w14:paraId="123E7364" w14:textId="1C474FEC" w:rsidR="001273C1" w:rsidRDefault="00A75E54">
            <w:r>
              <w:t>10/10/2020</w:t>
            </w:r>
          </w:p>
        </w:tc>
        <w:tc>
          <w:tcPr>
            <w:tcW w:w="961" w:type="pct"/>
          </w:tcPr>
          <w:p w14:paraId="00DD778F" w14:textId="6D3F9155" w:rsidR="001273C1" w:rsidRDefault="00A75E54">
            <w:r>
              <w:t>10/12/2020</w:t>
            </w:r>
          </w:p>
        </w:tc>
        <w:tc>
          <w:tcPr>
            <w:tcW w:w="962" w:type="pct"/>
          </w:tcPr>
          <w:p w14:paraId="4B404D37" w14:textId="3EEB2DFD" w:rsidR="001273C1" w:rsidRDefault="00A75E54">
            <w:r>
              <w:t>3 days</w:t>
            </w:r>
          </w:p>
        </w:tc>
      </w:tr>
      <w:tr w:rsidR="001273C1" w14:paraId="10CE4733" w14:textId="77777777" w:rsidTr="00FC68B0">
        <w:tc>
          <w:tcPr>
            <w:tcW w:w="2116" w:type="pct"/>
          </w:tcPr>
          <w:p w14:paraId="1416AB1E" w14:textId="778E0560" w:rsidR="001273C1" w:rsidRDefault="00504314">
            <w:r>
              <w:t>Create front end dummy web app with placeholders for input elements</w:t>
            </w:r>
          </w:p>
        </w:tc>
        <w:tc>
          <w:tcPr>
            <w:tcW w:w="961" w:type="pct"/>
          </w:tcPr>
          <w:p w14:paraId="44AF64DB" w14:textId="3E77329B" w:rsidR="001273C1" w:rsidRDefault="00A75E54">
            <w:r>
              <w:t>10/10/2020</w:t>
            </w:r>
          </w:p>
        </w:tc>
        <w:tc>
          <w:tcPr>
            <w:tcW w:w="961" w:type="pct"/>
          </w:tcPr>
          <w:p w14:paraId="17BCFFED" w14:textId="1F8C2403" w:rsidR="001273C1" w:rsidRDefault="00A75E54">
            <w:r>
              <w:t>10/12/2020</w:t>
            </w:r>
          </w:p>
        </w:tc>
        <w:tc>
          <w:tcPr>
            <w:tcW w:w="962" w:type="pct"/>
          </w:tcPr>
          <w:p w14:paraId="48B2DCD2" w14:textId="02157560" w:rsidR="001273C1" w:rsidRDefault="00A75E54">
            <w:r>
              <w:t>3 days</w:t>
            </w:r>
          </w:p>
        </w:tc>
      </w:tr>
      <w:tr w:rsidR="00A75E54" w14:paraId="459988F3" w14:textId="77777777" w:rsidTr="00FC68B0">
        <w:tc>
          <w:tcPr>
            <w:tcW w:w="2116" w:type="pct"/>
          </w:tcPr>
          <w:p w14:paraId="348AC321" w14:textId="58ABD78A" w:rsidR="00A75E54" w:rsidRDefault="00A75E54">
            <w:r>
              <w:t>Create interactive visualization modules</w:t>
            </w:r>
          </w:p>
        </w:tc>
        <w:tc>
          <w:tcPr>
            <w:tcW w:w="961" w:type="pct"/>
          </w:tcPr>
          <w:p w14:paraId="4A6CA872" w14:textId="3F251B77" w:rsidR="00A75E54" w:rsidRDefault="00A75E54">
            <w:r>
              <w:t>10/13/2020</w:t>
            </w:r>
          </w:p>
        </w:tc>
        <w:tc>
          <w:tcPr>
            <w:tcW w:w="961" w:type="pct"/>
          </w:tcPr>
          <w:p w14:paraId="458706FD" w14:textId="130F38FE" w:rsidR="00A75E54" w:rsidRDefault="00A75E54">
            <w:r>
              <w:t>10/14/2020</w:t>
            </w:r>
          </w:p>
        </w:tc>
        <w:tc>
          <w:tcPr>
            <w:tcW w:w="962" w:type="pct"/>
          </w:tcPr>
          <w:p w14:paraId="6823EF20" w14:textId="0E27B7CE" w:rsidR="00A75E54" w:rsidRDefault="00A75E54">
            <w:r>
              <w:t>2 days</w:t>
            </w:r>
          </w:p>
        </w:tc>
      </w:tr>
      <w:tr w:rsidR="001273C1" w14:paraId="35AF553C" w14:textId="77777777" w:rsidTr="00FC68B0">
        <w:tc>
          <w:tcPr>
            <w:tcW w:w="2116" w:type="pct"/>
          </w:tcPr>
          <w:p w14:paraId="548E1A03" w14:textId="7F9580B9" w:rsidR="001273C1" w:rsidRDefault="00504314">
            <w:r>
              <w:t>Connect application layers</w:t>
            </w:r>
          </w:p>
        </w:tc>
        <w:tc>
          <w:tcPr>
            <w:tcW w:w="961" w:type="pct"/>
          </w:tcPr>
          <w:p w14:paraId="6A88BE8D" w14:textId="6AD3FCDE" w:rsidR="001273C1" w:rsidRDefault="00A75E54">
            <w:r>
              <w:t>10/15/2020</w:t>
            </w:r>
          </w:p>
        </w:tc>
        <w:tc>
          <w:tcPr>
            <w:tcW w:w="961" w:type="pct"/>
          </w:tcPr>
          <w:p w14:paraId="1B0322C8" w14:textId="03ED23A0" w:rsidR="001273C1" w:rsidRDefault="00A75E54">
            <w:r>
              <w:t>10/15/2020</w:t>
            </w:r>
          </w:p>
        </w:tc>
        <w:tc>
          <w:tcPr>
            <w:tcW w:w="962" w:type="pct"/>
          </w:tcPr>
          <w:p w14:paraId="625A1A49" w14:textId="3E5D4F45" w:rsidR="001273C1" w:rsidRDefault="00A75E54">
            <w:r>
              <w:t>1 days</w:t>
            </w:r>
          </w:p>
        </w:tc>
      </w:tr>
      <w:tr w:rsidR="001273C1" w14:paraId="08112B1E" w14:textId="77777777" w:rsidTr="00FC68B0">
        <w:tc>
          <w:tcPr>
            <w:tcW w:w="2116" w:type="pct"/>
          </w:tcPr>
          <w:p w14:paraId="2265BC29" w14:textId="1E8BAAB1" w:rsidR="001273C1" w:rsidRDefault="00A75E54">
            <w:r>
              <w:t>Deploy &amp; t</w:t>
            </w:r>
            <w:r w:rsidR="00504314">
              <w:t>est app</w:t>
            </w:r>
            <w:r>
              <w:t>lication</w:t>
            </w:r>
          </w:p>
        </w:tc>
        <w:tc>
          <w:tcPr>
            <w:tcW w:w="961" w:type="pct"/>
          </w:tcPr>
          <w:p w14:paraId="33F030CF" w14:textId="4F09FDCA" w:rsidR="001273C1" w:rsidRDefault="00A75E54">
            <w:r>
              <w:t>10/16/2020</w:t>
            </w:r>
          </w:p>
        </w:tc>
        <w:tc>
          <w:tcPr>
            <w:tcW w:w="961" w:type="pct"/>
          </w:tcPr>
          <w:p w14:paraId="208D4CB8" w14:textId="433442CF" w:rsidR="001273C1" w:rsidRDefault="00A75E54">
            <w:r>
              <w:t>10/16/2020</w:t>
            </w:r>
          </w:p>
        </w:tc>
        <w:tc>
          <w:tcPr>
            <w:tcW w:w="962" w:type="pct"/>
          </w:tcPr>
          <w:p w14:paraId="67C4E850" w14:textId="177C5A42" w:rsidR="001273C1" w:rsidRDefault="00A75E54">
            <w:r>
              <w:t>1 day</w:t>
            </w:r>
          </w:p>
        </w:tc>
      </w:tr>
      <w:tr w:rsidR="001273C1" w14:paraId="2905CE9D" w14:textId="77777777" w:rsidTr="00FC68B0">
        <w:tc>
          <w:tcPr>
            <w:tcW w:w="2116" w:type="pct"/>
          </w:tcPr>
          <w:p w14:paraId="15AFE083" w14:textId="245609F0" w:rsidR="001273C1" w:rsidRDefault="00504314">
            <w:r>
              <w:t>Revise</w:t>
            </w:r>
            <w:r w:rsidR="00A75E54">
              <w:t xml:space="preserve"> and improve application</w:t>
            </w:r>
            <w:r>
              <w:t xml:space="preserve"> as </w:t>
            </w:r>
            <w:r w:rsidR="00A75E54">
              <w:t>fit</w:t>
            </w:r>
          </w:p>
        </w:tc>
        <w:tc>
          <w:tcPr>
            <w:tcW w:w="961" w:type="pct"/>
          </w:tcPr>
          <w:p w14:paraId="1744C76D" w14:textId="4485B389" w:rsidR="001273C1" w:rsidRDefault="00A75E54">
            <w:r>
              <w:t>10/17/2020</w:t>
            </w:r>
          </w:p>
        </w:tc>
        <w:tc>
          <w:tcPr>
            <w:tcW w:w="961" w:type="pct"/>
          </w:tcPr>
          <w:p w14:paraId="44A35F2A" w14:textId="2D61133E" w:rsidR="001273C1" w:rsidRDefault="00A75E54">
            <w:r>
              <w:t>10/19/2020</w:t>
            </w:r>
          </w:p>
        </w:tc>
        <w:tc>
          <w:tcPr>
            <w:tcW w:w="962" w:type="pct"/>
          </w:tcPr>
          <w:p w14:paraId="4A869B6F" w14:textId="61C770F7" w:rsidR="001273C1" w:rsidRDefault="00A75E54">
            <w:r>
              <w:t>2 days</w:t>
            </w:r>
          </w:p>
        </w:tc>
      </w:tr>
      <w:tr w:rsidR="00A75E54" w14:paraId="7254CC69" w14:textId="77777777" w:rsidTr="00FC68B0">
        <w:tc>
          <w:tcPr>
            <w:tcW w:w="2116" w:type="pct"/>
          </w:tcPr>
          <w:p w14:paraId="50EFD84D" w14:textId="673C7107" w:rsidR="00A75E54" w:rsidRDefault="00A75E54">
            <w:r>
              <w:t>Prepare presentation</w:t>
            </w:r>
          </w:p>
        </w:tc>
        <w:tc>
          <w:tcPr>
            <w:tcW w:w="961" w:type="pct"/>
          </w:tcPr>
          <w:p w14:paraId="1C49F597" w14:textId="7F29DD40" w:rsidR="00A75E54" w:rsidRDefault="00A75E54">
            <w:r>
              <w:t>10/19/2020</w:t>
            </w:r>
          </w:p>
        </w:tc>
        <w:tc>
          <w:tcPr>
            <w:tcW w:w="961" w:type="pct"/>
          </w:tcPr>
          <w:p w14:paraId="5C5F5FBF" w14:textId="4829D2FF" w:rsidR="00A75E54" w:rsidRDefault="00A75E54">
            <w:r>
              <w:t>10/20/2020</w:t>
            </w:r>
          </w:p>
        </w:tc>
        <w:tc>
          <w:tcPr>
            <w:tcW w:w="962" w:type="pct"/>
          </w:tcPr>
          <w:p w14:paraId="51E8FD93" w14:textId="29D8AA50" w:rsidR="00A75E54" w:rsidRDefault="00A75E54">
            <w:r>
              <w:t>2 days</w:t>
            </w:r>
          </w:p>
        </w:tc>
      </w:tr>
      <w:tr w:rsidR="001273C1" w14:paraId="62067B58" w14:textId="77777777" w:rsidTr="00FC68B0">
        <w:tc>
          <w:tcPr>
            <w:tcW w:w="2116" w:type="pct"/>
          </w:tcPr>
          <w:p w14:paraId="05028675" w14:textId="0BE631CD" w:rsidR="001273C1" w:rsidRDefault="00504314">
            <w:r>
              <w:t>Project presentation</w:t>
            </w:r>
          </w:p>
        </w:tc>
        <w:tc>
          <w:tcPr>
            <w:tcW w:w="961" w:type="pct"/>
          </w:tcPr>
          <w:p w14:paraId="4CECE050" w14:textId="47E2F1C7" w:rsidR="001273C1" w:rsidRDefault="00A75E54">
            <w:r>
              <w:t>10/20/2020</w:t>
            </w:r>
          </w:p>
        </w:tc>
        <w:tc>
          <w:tcPr>
            <w:tcW w:w="961" w:type="pct"/>
          </w:tcPr>
          <w:p w14:paraId="3666448A" w14:textId="10CD7389" w:rsidR="001273C1" w:rsidRDefault="00A75E54">
            <w:r>
              <w:t>10/20/2020</w:t>
            </w:r>
          </w:p>
        </w:tc>
        <w:tc>
          <w:tcPr>
            <w:tcW w:w="962" w:type="pct"/>
          </w:tcPr>
          <w:p w14:paraId="0C60360E" w14:textId="654FFEF3" w:rsidR="001273C1" w:rsidRDefault="00A75E54">
            <w:r>
              <w:t>10 minutes</w:t>
            </w:r>
          </w:p>
        </w:tc>
      </w:tr>
    </w:tbl>
    <w:p w14:paraId="658D156C" w14:textId="7C62BDF6" w:rsidR="001273C1" w:rsidRDefault="001273C1" w:rsidP="00504314">
      <w:pPr>
        <w:pStyle w:val="Heading2"/>
      </w:pPr>
    </w:p>
    <w:sectPr w:rsidR="001273C1">
      <w:footerReference w:type="default" r:id="rId7"/>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C4343" w14:textId="77777777" w:rsidR="000A4553" w:rsidRDefault="000A4553">
      <w:pPr>
        <w:spacing w:after="0" w:line="240" w:lineRule="auto"/>
      </w:pPr>
      <w:r>
        <w:separator/>
      </w:r>
    </w:p>
  </w:endnote>
  <w:endnote w:type="continuationSeparator" w:id="0">
    <w:p w14:paraId="52120E82" w14:textId="77777777" w:rsidR="000A4553" w:rsidRDefault="000A45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2C3C21" w14:textId="77777777" w:rsidR="0088175F" w:rsidRDefault="0088175F" w:rsidP="0088175F">
    <w:pPr>
      <w:pStyle w:val="Footer"/>
    </w:pPr>
    <w:r>
      <w:fldChar w:fldCharType="begin"/>
    </w:r>
    <w:r>
      <w:instrText xml:space="preserve"> PAGE   \* MERGEFORMAT </w:instrText>
    </w:r>
    <w:r>
      <w:fldChar w:fldCharType="separate"/>
    </w:r>
    <w:r w:rsidR="004E5035">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5402F9" w14:textId="77777777" w:rsidR="000A4553" w:rsidRDefault="000A4553">
      <w:pPr>
        <w:spacing w:after="0" w:line="240" w:lineRule="auto"/>
      </w:pPr>
      <w:r>
        <w:separator/>
      </w:r>
    </w:p>
  </w:footnote>
  <w:footnote w:type="continuationSeparator" w:id="0">
    <w:p w14:paraId="3C736682" w14:textId="77777777" w:rsidR="000A4553" w:rsidRDefault="000A45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13EA2B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03A4A6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5D080E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F42FA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8B6DE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69A069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F6C979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EBCFE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F8851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FF61D9"/>
    <w:multiLevelType w:val="hybridMultilevel"/>
    <w:tmpl w:val="20D4B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7E5D71"/>
    <w:multiLevelType w:val="multilevel"/>
    <w:tmpl w:val="4470CA90"/>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num w:numId="1">
    <w:abstractNumId w:val="9"/>
  </w:num>
  <w:num w:numId="2">
    <w:abstractNumId w:val="11"/>
  </w:num>
  <w:num w:numId="3">
    <w:abstractNumId w:val="11"/>
    <w:lvlOverride w:ilvl="0">
      <w:startOverride w:val="1"/>
    </w:lvlOverride>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251"/>
    <w:rsid w:val="000322BF"/>
    <w:rsid w:val="000A4553"/>
    <w:rsid w:val="000C6A97"/>
    <w:rsid w:val="000E697B"/>
    <w:rsid w:val="00117948"/>
    <w:rsid w:val="001238BC"/>
    <w:rsid w:val="001273C1"/>
    <w:rsid w:val="001C433B"/>
    <w:rsid w:val="001D6AFD"/>
    <w:rsid w:val="002129B0"/>
    <w:rsid w:val="00295C0C"/>
    <w:rsid w:val="002A04F7"/>
    <w:rsid w:val="002A295D"/>
    <w:rsid w:val="002E52EE"/>
    <w:rsid w:val="003262F3"/>
    <w:rsid w:val="00346FDE"/>
    <w:rsid w:val="00386778"/>
    <w:rsid w:val="00447ABD"/>
    <w:rsid w:val="004B5850"/>
    <w:rsid w:val="004E5035"/>
    <w:rsid w:val="004F5C8E"/>
    <w:rsid w:val="00504314"/>
    <w:rsid w:val="00517215"/>
    <w:rsid w:val="005434EA"/>
    <w:rsid w:val="00545041"/>
    <w:rsid w:val="00590B0E"/>
    <w:rsid w:val="006C5ECB"/>
    <w:rsid w:val="0071603F"/>
    <w:rsid w:val="00741991"/>
    <w:rsid w:val="0076017A"/>
    <w:rsid w:val="00805667"/>
    <w:rsid w:val="0088175F"/>
    <w:rsid w:val="008961F2"/>
    <w:rsid w:val="008F0E66"/>
    <w:rsid w:val="008F4E62"/>
    <w:rsid w:val="00987BCC"/>
    <w:rsid w:val="009A3E0F"/>
    <w:rsid w:val="009B5D53"/>
    <w:rsid w:val="00A75E54"/>
    <w:rsid w:val="00A97CC8"/>
    <w:rsid w:val="00AA4E06"/>
    <w:rsid w:val="00AA528E"/>
    <w:rsid w:val="00AB131D"/>
    <w:rsid w:val="00AF452C"/>
    <w:rsid w:val="00B0209E"/>
    <w:rsid w:val="00B13AE2"/>
    <w:rsid w:val="00BC617C"/>
    <w:rsid w:val="00BE3CD6"/>
    <w:rsid w:val="00C16778"/>
    <w:rsid w:val="00CC4E29"/>
    <w:rsid w:val="00CC612B"/>
    <w:rsid w:val="00D31D4F"/>
    <w:rsid w:val="00DA569D"/>
    <w:rsid w:val="00DD3056"/>
    <w:rsid w:val="00EA06FB"/>
    <w:rsid w:val="00F37251"/>
    <w:rsid w:val="00F42EAE"/>
    <w:rsid w:val="00F535B0"/>
    <w:rsid w:val="00F849AA"/>
    <w:rsid w:val="00F9769D"/>
    <w:rsid w:val="00FB2EE0"/>
    <w:rsid w:val="00FC6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949E0"/>
  <w15:chartTrackingRefBased/>
  <w15:docId w15:val="{36311B03-EED8-4F01-AF35-0F993B1BD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1F2"/>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szCs w:val="28"/>
    </w:rPr>
  </w:style>
  <w:style w:type="paragraph" w:styleId="Heading2">
    <w:name w:val="heading 2"/>
    <w:basedOn w:val="Normal"/>
    <w:next w:val="Normal"/>
    <w:link w:val="Heading2Char"/>
    <w:uiPriority w:val="9"/>
    <w:unhideWhenUsed/>
    <w:qFormat/>
    <w:rsid w:val="008961F2"/>
    <w:pPr>
      <w:keepNext/>
      <w:keepLines/>
      <w:spacing w:before="360" w:after="120" w:line="240" w:lineRule="auto"/>
      <w:outlineLvl w:val="1"/>
    </w:pPr>
    <w:rPr>
      <w:b/>
      <w:bCs/>
      <w:color w:val="2E74B5" w:themeColor="accent1" w:themeShade="BF"/>
      <w:sz w:val="24"/>
      <w:szCs w:val="24"/>
    </w:rPr>
  </w:style>
  <w:style w:type="paragraph" w:styleId="Heading4">
    <w:name w:val="heading 4"/>
    <w:basedOn w:val="Normal"/>
    <w:next w:val="Normal"/>
    <w:link w:val="Heading4Char"/>
    <w:uiPriority w:val="9"/>
    <w:semiHidden/>
    <w:unhideWhenUsed/>
    <w:qFormat/>
    <w:rsid w:val="008961F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961F2"/>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961F2"/>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961F2"/>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961F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961F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szCs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szCs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BE3CD6"/>
    <w:pPr>
      <w:numPr>
        <w:ilvl w:val="1"/>
      </w:numPr>
      <w:pBdr>
        <w:left w:val="double" w:sz="18" w:space="4" w:color="1F4E79" w:themeColor="accent1" w:themeShade="80"/>
      </w:pBdr>
      <w:spacing w:before="80" w:after="160" w:line="280" w:lineRule="exact"/>
    </w:pPr>
    <w:rPr>
      <w:b/>
      <w:bCs/>
      <w:color w:val="2E74B5" w:themeColor="accent1" w:themeShade="BF"/>
      <w:sz w:val="24"/>
      <w:szCs w:val="24"/>
    </w:rPr>
  </w:style>
  <w:style w:type="character" w:customStyle="1" w:styleId="SubtitleChar">
    <w:name w:val="Subtitle Char"/>
    <w:basedOn w:val="DefaultParagraphFont"/>
    <w:link w:val="Subtitle"/>
    <w:uiPriority w:val="11"/>
    <w:rsid w:val="00BE3CD6"/>
    <w:rPr>
      <w:b/>
      <w:bCs/>
      <w:color w:val="2E74B5" w:themeColor="accent1" w:themeShade="BF"/>
      <w:sz w:val="24"/>
      <w:szCs w:val="24"/>
    </w:rPr>
  </w:style>
  <w:style w:type="character" w:customStyle="1" w:styleId="Heading1Char">
    <w:name w:val="Heading 1 Char"/>
    <w:basedOn w:val="DefaultParagraphFont"/>
    <w:link w:val="Heading1"/>
    <w:uiPriority w:val="9"/>
    <w:rPr>
      <w:b/>
      <w:bCs/>
      <w:caps/>
      <w:color w:val="1F4E79" w:themeColor="accent1" w:themeShade="80"/>
      <w:sz w:val="28"/>
      <w:szCs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rsid w:val="008961F2"/>
    <w:pPr>
      <w:spacing w:after="160" w:line="264" w:lineRule="auto"/>
      <w:ind w:right="576"/>
    </w:pPr>
    <w:rPr>
      <w:i/>
      <w:iCs/>
      <w:color w:val="595959" w:themeColor="text1" w:themeTint="A6"/>
      <w:sz w:val="16"/>
      <w:szCs w:val="16"/>
    </w:rPr>
  </w:style>
  <w:style w:type="character" w:styleId="PlaceholderText">
    <w:name w:val="Placeholder Text"/>
    <w:basedOn w:val="DefaultParagraphFont"/>
    <w:uiPriority w:val="99"/>
    <w:semiHidden/>
    <w:rsid w:val="008961F2"/>
    <w:rPr>
      <w:color w:val="595959" w:themeColor="text1" w:themeTint="A6"/>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sid w:val="008961F2"/>
    <w:rPr>
      <w:b/>
      <w:bCs/>
      <w:color w:val="2E74B5" w:themeColor="accent1" w:themeShade="BF"/>
      <w:sz w:val="24"/>
      <w:szCs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2A04F7"/>
    <w:pPr>
      <w:spacing w:before="200" w:after="0" w:line="240" w:lineRule="auto"/>
      <w:ind w:left="-144"/>
      <w:contextualSpacing/>
    </w:pPr>
    <w:rPr>
      <w:rFonts w:asciiTheme="majorHAnsi" w:eastAsiaTheme="majorEastAsia" w:hAnsiTheme="majorHAnsi" w:cstheme="majorBidi"/>
      <w:noProof/>
      <w:color w:val="1F4E79" w:themeColor="accent1" w:themeShade="80"/>
      <w:sz w:val="20"/>
      <w:szCs w:val="20"/>
    </w:rPr>
  </w:style>
  <w:style w:type="character" w:customStyle="1" w:styleId="FooterChar">
    <w:name w:val="Footer Char"/>
    <w:basedOn w:val="DefaultParagraphFont"/>
    <w:link w:val="Footer"/>
    <w:uiPriority w:val="99"/>
    <w:rsid w:val="002A04F7"/>
    <w:rPr>
      <w:rFonts w:asciiTheme="majorHAnsi" w:eastAsiaTheme="majorEastAsia" w:hAnsiTheme="majorHAnsi" w:cstheme="majorBidi"/>
      <w:noProof/>
      <w:color w:val="1F4E79" w:themeColor="accent1" w:themeShade="80"/>
      <w:sz w:val="20"/>
      <w:szCs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posalTable">
    <w:name w:val="Proposal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qFormat/>
    <w:pPr>
      <w:spacing w:before="140" w:after="0" w:line="240" w:lineRule="auto"/>
    </w:pPr>
    <w:rPr>
      <w:i/>
      <w:iCs/>
      <w:sz w:val="14"/>
      <w:szCs w:val="14"/>
    </w:rPr>
  </w:style>
  <w:style w:type="character" w:customStyle="1" w:styleId="FootnoteTextChar">
    <w:name w:val="Footnote Text Char"/>
    <w:basedOn w:val="DefaultParagraphFont"/>
    <w:link w:val="FootnoteText"/>
    <w:uiPriority w:val="12"/>
    <w:rPr>
      <w:i/>
      <w:iCs/>
      <w:sz w:val="14"/>
      <w:szCs w:val="14"/>
    </w:rPr>
  </w:style>
  <w:style w:type="paragraph" w:customStyle="1" w:styleId="TableTextDecimal">
    <w:name w:val="Table Text Decimal"/>
    <w:basedOn w:val="Normal"/>
    <w:uiPriority w:val="12"/>
    <w:qFormat/>
    <w:pPr>
      <w:tabs>
        <w:tab w:val="decimal" w:pos="936"/>
      </w:tabs>
      <w:spacing w:before="120" w:after="120" w:line="240" w:lineRule="auto"/>
    </w:pPr>
  </w:style>
  <w:style w:type="paragraph" w:styleId="Signature">
    <w:name w:val="Signature"/>
    <w:basedOn w:val="Normal"/>
    <w:link w:val="SignatureChar"/>
    <w:uiPriority w:val="12"/>
    <w:unhideWhenUsed/>
    <w:qFormat/>
    <w:pPr>
      <w:spacing w:before="960" w:after="0" w:line="240" w:lineRule="auto"/>
    </w:pPr>
  </w:style>
  <w:style w:type="character" w:customStyle="1" w:styleId="SignatureChar">
    <w:name w:val="Signature Char"/>
    <w:basedOn w:val="DefaultParagraphFont"/>
    <w:link w:val="Signature"/>
    <w:uiPriority w:val="12"/>
  </w:style>
  <w:style w:type="character" w:styleId="Strong">
    <w:name w:val="Strong"/>
    <w:basedOn w:val="DefaultParagraphFont"/>
    <w:uiPriority w:val="22"/>
    <w:unhideWhenUsed/>
    <w:qFormat/>
    <w:rsid w:val="00117948"/>
    <w:rPr>
      <w:b/>
      <w:bCs/>
    </w:rPr>
  </w:style>
  <w:style w:type="character" w:customStyle="1" w:styleId="Heading4Char">
    <w:name w:val="Heading 4 Char"/>
    <w:basedOn w:val="DefaultParagraphFont"/>
    <w:link w:val="Heading4"/>
    <w:uiPriority w:val="9"/>
    <w:semiHidden/>
    <w:rsid w:val="008961F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961F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961F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961F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961F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961F2"/>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961F2"/>
    <w:rPr>
      <w:i/>
      <w:iCs/>
      <w:color w:val="2E74B5" w:themeColor="accent1" w:themeShade="BF"/>
    </w:rPr>
  </w:style>
  <w:style w:type="paragraph" w:styleId="IntenseQuote">
    <w:name w:val="Intense Quote"/>
    <w:basedOn w:val="Normal"/>
    <w:next w:val="Normal"/>
    <w:link w:val="IntenseQuoteChar"/>
    <w:uiPriority w:val="30"/>
    <w:semiHidden/>
    <w:unhideWhenUsed/>
    <w:qFormat/>
    <w:rsid w:val="008961F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961F2"/>
    <w:rPr>
      <w:i/>
      <w:iCs/>
      <w:color w:val="2E74B5" w:themeColor="accent1" w:themeShade="BF"/>
    </w:rPr>
  </w:style>
  <w:style w:type="character" w:styleId="IntenseReference">
    <w:name w:val="Intense Reference"/>
    <w:basedOn w:val="DefaultParagraphFont"/>
    <w:uiPriority w:val="32"/>
    <w:semiHidden/>
    <w:unhideWhenUsed/>
    <w:qFormat/>
    <w:rsid w:val="008961F2"/>
    <w:rPr>
      <w:b/>
      <w:bCs/>
      <w:caps w:val="0"/>
      <w:smallCaps/>
      <w:color w:val="2E74B5" w:themeColor="accent1" w:themeShade="BF"/>
      <w:spacing w:val="5"/>
    </w:rPr>
  </w:style>
  <w:style w:type="paragraph" w:styleId="BlockText">
    <w:name w:val="Block Text"/>
    <w:basedOn w:val="Normal"/>
    <w:uiPriority w:val="99"/>
    <w:semiHidden/>
    <w:unhideWhenUsed/>
    <w:rsid w:val="008961F2"/>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semiHidden/>
    <w:unhideWhenUsed/>
    <w:rsid w:val="008961F2"/>
    <w:rPr>
      <w:color w:val="D7230D" w:themeColor="accent6" w:themeShade="BF"/>
      <w:u w:val="single"/>
    </w:rPr>
  </w:style>
  <w:style w:type="character" w:customStyle="1" w:styleId="UnresolvedMention1">
    <w:name w:val="Unresolved Mention1"/>
    <w:basedOn w:val="DefaultParagraphFont"/>
    <w:uiPriority w:val="99"/>
    <w:semiHidden/>
    <w:unhideWhenUsed/>
    <w:rsid w:val="008961F2"/>
    <w:rPr>
      <w:color w:val="595959" w:themeColor="text1" w:themeTint="A6"/>
      <w:shd w:val="clear" w:color="auto" w:fill="E1DFDD"/>
    </w:rPr>
  </w:style>
  <w:style w:type="paragraph" w:styleId="ListParagraph">
    <w:name w:val="List Paragraph"/>
    <w:basedOn w:val="Normal"/>
    <w:uiPriority w:val="34"/>
    <w:unhideWhenUsed/>
    <w:qFormat/>
    <w:rsid w:val="00DA56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9078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len\AppData\Roaming\Microsoft\Templates\Services%20proposal%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ADE8EA98D07490298D38508AAD94557"/>
        <w:category>
          <w:name w:val="General"/>
          <w:gallery w:val="placeholder"/>
        </w:category>
        <w:types>
          <w:type w:val="bbPlcHdr"/>
        </w:types>
        <w:behaviors>
          <w:behavior w:val="content"/>
        </w:behaviors>
        <w:guid w:val="{0AA0CA01-FB82-4BD3-B898-2D8CDEFC59B2}"/>
      </w:docPartPr>
      <w:docPartBody>
        <w:p w:rsidR="00D50302" w:rsidRDefault="000C7996">
          <w:pPr>
            <w:pStyle w:val="EADE8EA98D07490298D38508AAD94557"/>
          </w:pPr>
          <w:r>
            <w:t>Overview</w:t>
          </w:r>
        </w:p>
      </w:docPartBody>
    </w:docPart>
    <w:docPart>
      <w:docPartPr>
        <w:name w:val="7360BCF017C1493F95349FD3C39DCE4E"/>
        <w:category>
          <w:name w:val="General"/>
          <w:gallery w:val="placeholder"/>
        </w:category>
        <w:types>
          <w:type w:val="bbPlcHdr"/>
        </w:types>
        <w:behaviors>
          <w:behavior w:val="content"/>
        </w:behaviors>
        <w:guid w:val="{ED1F48F0-FC58-4331-B17C-F7B4DE767424}"/>
      </w:docPartPr>
      <w:docPartBody>
        <w:p w:rsidR="00D50302" w:rsidRDefault="000C7996">
          <w:pPr>
            <w:pStyle w:val="7360BCF017C1493F95349FD3C39DCE4E"/>
          </w:pPr>
          <w:r>
            <w:rPr>
              <w:rStyle w:val="PlaceholderText"/>
            </w:rPr>
            <w:t>Client’s Company</w:t>
          </w:r>
        </w:p>
      </w:docPartBody>
    </w:docPart>
    <w:docPart>
      <w:docPartPr>
        <w:name w:val="EA5F2C8FB3CC431694A3A0293F2392E9"/>
        <w:category>
          <w:name w:val="General"/>
          <w:gallery w:val="placeholder"/>
        </w:category>
        <w:types>
          <w:type w:val="bbPlcHdr"/>
        </w:types>
        <w:behaviors>
          <w:behavior w:val="content"/>
        </w:behaviors>
        <w:guid w:val="{7EF0C70C-519F-4DD2-9FD0-B73E9CFE67D8}"/>
      </w:docPartPr>
      <w:docPartBody>
        <w:p w:rsidR="00D50302" w:rsidRDefault="000C7996">
          <w:pPr>
            <w:pStyle w:val="EA5F2C8FB3CC431694A3A0293F2392E9"/>
          </w:pPr>
          <w:r>
            <w:t>The Objective</w:t>
          </w:r>
        </w:p>
      </w:docPartBody>
    </w:docPart>
    <w:docPart>
      <w:docPartPr>
        <w:name w:val="980FDED4B3984C2781C23B5AC81E1964"/>
        <w:category>
          <w:name w:val="General"/>
          <w:gallery w:val="placeholder"/>
        </w:category>
        <w:types>
          <w:type w:val="bbPlcHdr"/>
        </w:types>
        <w:behaviors>
          <w:behavior w:val="content"/>
        </w:behaviors>
        <w:guid w:val="{7A084778-E306-4A17-9D26-C484AEAA1E54}"/>
      </w:docPartPr>
      <w:docPartBody>
        <w:p w:rsidR="00D50302" w:rsidRDefault="000C7996">
          <w:pPr>
            <w:pStyle w:val="980FDED4B3984C2781C23B5AC81E1964"/>
          </w:pPr>
          <w:r>
            <w:t>Need #1:</w:t>
          </w:r>
        </w:p>
      </w:docPartBody>
    </w:docPart>
    <w:docPart>
      <w:docPartPr>
        <w:name w:val="5BE767CBA4534A2F8DBF7EAB0C44FFE6"/>
        <w:category>
          <w:name w:val="General"/>
          <w:gallery w:val="placeholder"/>
        </w:category>
        <w:types>
          <w:type w:val="bbPlcHdr"/>
        </w:types>
        <w:behaviors>
          <w:behavior w:val="content"/>
        </w:behaviors>
        <w:guid w:val="{324C1837-9452-4EBD-855B-6A775E0A2A0E}"/>
      </w:docPartPr>
      <w:docPartBody>
        <w:p w:rsidR="00D50302" w:rsidRDefault="000C7996">
          <w:pPr>
            <w:pStyle w:val="5BE767CBA4534A2F8DBF7EAB0C44FFE6"/>
          </w:pPr>
          <w:r>
            <w:t>Need #2:</w:t>
          </w:r>
        </w:p>
      </w:docPartBody>
    </w:docPart>
    <w:docPart>
      <w:docPartPr>
        <w:name w:val="2A26AED937E647E3895A79022E76C0D8"/>
        <w:category>
          <w:name w:val="General"/>
          <w:gallery w:val="placeholder"/>
        </w:category>
        <w:types>
          <w:type w:val="bbPlcHdr"/>
        </w:types>
        <w:behaviors>
          <w:behavior w:val="content"/>
        </w:behaviors>
        <w:guid w:val="{04A01CE7-2656-4273-84B3-CE40CA0937CF}"/>
      </w:docPartPr>
      <w:docPartBody>
        <w:p w:rsidR="00D50302" w:rsidRDefault="000C7996">
          <w:pPr>
            <w:pStyle w:val="2A26AED937E647E3895A79022E76C0D8"/>
          </w:pPr>
          <w:r>
            <w:t>Need #3:</w:t>
          </w:r>
        </w:p>
      </w:docPartBody>
    </w:docPart>
    <w:docPart>
      <w:docPartPr>
        <w:name w:val="16AB96FB00354531B752B77DABBA385C"/>
        <w:category>
          <w:name w:val="General"/>
          <w:gallery w:val="placeholder"/>
        </w:category>
        <w:types>
          <w:type w:val="bbPlcHdr"/>
        </w:types>
        <w:behaviors>
          <w:behavior w:val="content"/>
        </w:behaviors>
        <w:guid w:val="{3E6B3BFA-3D47-4612-A309-99517C55E8B3}"/>
      </w:docPartPr>
      <w:docPartBody>
        <w:p w:rsidR="00D50302" w:rsidRDefault="000C7996">
          <w:pPr>
            <w:pStyle w:val="16AB96FB00354531B752B77DABBA385C"/>
          </w:pPr>
          <w:r>
            <w:t>Our Proposal</w:t>
          </w:r>
        </w:p>
      </w:docPartBody>
    </w:docPart>
    <w:docPart>
      <w:docPartPr>
        <w:name w:val="05021A791A55421090CB44AF124586DC"/>
        <w:category>
          <w:name w:val="General"/>
          <w:gallery w:val="placeholder"/>
        </w:category>
        <w:types>
          <w:type w:val="bbPlcHdr"/>
        </w:types>
        <w:behaviors>
          <w:behavior w:val="content"/>
        </w:behaviors>
        <w:guid w:val="{BEEE9869-7BF0-4B08-965D-4BB160900786}"/>
      </w:docPartPr>
      <w:docPartBody>
        <w:p w:rsidR="00D50302" w:rsidRDefault="000C7996">
          <w:pPr>
            <w:pStyle w:val="05021A791A55421090CB44AF124586DC"/>
          </w:pPr>
          <w:r>
            <w:t>Execution Strategy</w:t>
          </w:r>
        </w:p>
      </w:docPartBody>
    </w:docPart>
    <w:docPart>
      <w:docPartPr>
        <w:name w:val="B846FD12A2DA42D1BD74BDA24F3840EF"/>
        <w:category>
          <w:name w:val="General"/>
          <w:gallery w:val="placeholder"/>
        </w:category>
        <w:types>
          <w:type w:val="bbPlcHdr"/>
        </w:types>
        <w:behaviors>
          <w:behavior w:val="content"/>
        </w:behaviors>
        <w:guid w:val="{8D1471F3-59BF-42D4-AC62-427D80F6B35D}"/>
      </w:docPartPr>
      <w:docPartBody>
        <w:p w:rsidR="00D50302" w:rsidRDefault="000C7996">
          <w:pPr>
            <w:pStyle w:val="B846FD12A2DA42D1BD74BDA24F3840EF"/>
          </w:pPr>
          <w:r>
            <w:t>Following is a description of our project methods, including how the project will be developed, a proposed timeline of events, and reasons for why we suggest developing the project as described.</w:t>
          </w:r>
        </w:p>
      </w:docPartBody>
    </w:docPart>
    <w:docPart>
      <w:docPartPr>
        <w:name w:val="E90C3F84F3094612B9BBCECA62DD5878"/>
        <w:category>
          <w:name w:val="General"/>
          <w:gallery w:val="placeholder"/>
        </w:category>
        <w:types>
          <w:type w:val="bbPlcHdr"/>
        </w:types>
        <w:behaviors>
          <w:behavior w:val="content"/>
        </w:behaviors>
        <w:guid w:val="{6A7EAA30-604A-4555-AB72-E18EE90DACD8}"/>
      </w:docPartPr>
      <w:docPartBody>
        <w:p w:rsidR="00D50302" w:rsidRDefault="000C7996">
          <w:pPr>
            <w:pStyle w:val="E90C3F84F3094612B9BBCECA62DD5878"/>
          </w:pPr>
          <w:r>
            <w:t>Technical/Project Approach</w:t>
          </w:r>
        </w:p>
      </w:docPartBody>
    </w:docPart>
    <w:docPart>
      <w:docPartPr>
        <w:name w:val="90ECF190ED4E4381B2EEB27922661D7A"/>
        <w:category>
          <w:name w:val="General"/>
          <w:gallery w:val="placeholder"/>
        </w:category>
        <w:types>
          <w:type w:val="bbPlcHdr"/>
        </w:types>
        <w:behaviors>
          <w:behavior w:val="content"/>
        </w:behaviors>
        <w:guid w:val="{39E89A2F-C587-49A7-850D-38C4F59B9F0E}"/>
      </w:docPartPr>
      <w:docPartBody>
        <w:p w:rsidR="00D50302" w:rsidRDefault="000C7996">
          <w:pPr>
            <w:pStyle w:val="90ECF190ED4E4381B2EEB27922661D7A"/>
          </w:pPr>
          <w:r>
            <w:t>Timeline for Execution</w:t>
          </w:r>
        </w:p>
      </w:docPartBody>
    </w:docPart>
    <w:docPart>
      <w:docPartPr>
        <w:name w:val="4C2F168131CB4DC1953BA64A1B4ABCC4"/>
        <w:category>
          <w:name w:val="General"/>
          <w:gallery w:val="placeholder"/>
        </w:category>
        <w:types>
          <w:type w:val="bbPlcHdr"/>
        </w:types>
        <w:behaviors>
          <w:behavior w:val="content"/>
        </w:behaviors>
        <w:guid w:val="{D73FA03E-0250-4D16-A71C-EA04325C75B3}"/>
      </w:docPartPr>
      <w:docPartBody>
        <w:p w:rsidR="00D50302" w:rsidRDefault="000C7996">
          <w:pPr>
            <w:pStyle w:val="4C2F168131CB4DC1953BA64A1B4ABCC4"/>
          </w:pPr>
          <w:r>
            <w:t>Description</w:t>
          </w:r>
        </w:p>
      </w:docPartBody>
    </w:docPart>
    <w:docPart>
      <w:docPartPr>
        <w:name w:val="CB834DE1F5894D12A80A6D4827CF9E56"/>
        <w:category>
          <w:name w:val="General"/>
          <w:gallery w:val="placeholder"/>
        </w:category>
        <w:types>
          <w:type w:val="bbPlcHdr"/>
        </w:types>
        <w:behaviors>
          <w:behavior w:val="content"/>
        </w:behaviors>
        <w:guid w:val="{B4218D73-54D5-472A-AF70-CF0B1A4B5A41}"/>
      </w:docPartPr>
      <w:docPartBody>
        <w:p w:rsidR="00D50302" w:rsidRDefault="000C7996">
          <w:pPr>
            <w:pStyle w:val="CB834DE1F5894D12A80A6D4827CF9E56"/>
          </w:pPr>
          <w:r>
            <w:t>Start Date</w:t>
          </w:r>
        </w:p>
      </w:docPartBody>
    </w:docPart>
    <w:docPart>
      <w:docPartPr>
        <w:name w:val="5965F36E553B4B48BF91AE61C2E56629"/>
        <w:category>
          <w:name w:val="General"/>
          <w:gallery w:val="placeholder"/>
        </w:category>
        <w:types>
          <w:type w:val="bbPlcHdr"/>
        </w:types>
        <w:behaviors>
          <w:behavior w:val="content"/>
        </w:behaviors>
        <w:guid w:val="{BB5CFF07-3E08-40A1-9F93-8D0E7F884C07}"/>
      </w:docPartPr>
      <w:docPartBody>
        <w:p w:rsidR="00D50302" w:rsidRDefault="000C7996">
          <w:pPr>
            <w:pStyle w:val="5965F36E553B4B48BF91AE61C2E56629"/>
          </w:pPr>
          <w:r>
            <w:t>End Date</w:t>
          </w:r>
        </w:p>
      </w:docPartBody>
    </w:docPart>
    <w:docPart>
      <w:docPartPr>
        <w:name w:val="09EDA39376AA4F918F9473B2A25AD024"/>
        <w:category>
          <w:name w:val="General"/>
          <w:gallery w:val="placeholder"/>
        </w:category>
        <w:types>
          <w:type w:val="bbPlcHdr"/>
        </w:types>
        <w:behaviors>
          <w:behavior w:val="content"/>
        </w:behaviors>
        <w:guid w:val="{30D2F008-72EA-445A-AF27-96B403CB116F}"/>
      </w:docPartPr>
      <w:docPartBody>
        <w:p w:rsidR="00D50302" w:rsidRDefault="000C7996">
          <w:pPr>
            <w:pStyle w:val="09EDA39376AA4F918F9473B2A25AD024"/>
          </w:pPr>
          <w:r>
            <w:t>Duration</w:t>
          </w:r>
        </w:p>
      </w:docPartBody>
    </w:docPart>
    <w:docPart>
      <w:docPartPr>
        <w:name w:val="3559A2BD6A094B159F4A3FEF7840B82A"/>
        <w:category>
          <w:name w:val="General"/>
          <w:gallery w:val="placeholder"/>
        </w:category>
        <w:types>
          <w:type w:val="bbPlcHdr"/>
        </w:types>
        <w:behaviors>
          <w:behavior w:val="content"/>
        </w:behaviors>
        <w:guid w:val="{47F3F838-73D3-4425-BAC3-770AC394CE99}"/>
      </w:docPartPr>
      <w:docPartBody>
        <w:p w:rsidR="00D50302" w:rsidRDefault="000C7996">
          <w:pPr>
            <w:pStyle w:val="3559A2BD6A094B159F4A3FEF7840B82A"/>
          </w:pPr>
          <w:r>
            <w:t>Project Start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996"/>
    <w:rsid w:val="000C7996"/>
    <w:rsid w:val="00C379C8"/>
    <w:rsid w:val="00D50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ADE8EA98D07490298D38508AAD94557">
    <w:name w:val="EADE8EA98D07490298D38508AAD94557"/>
  </w:style>
  <w:style w:type="character" w:styleId="PlaceholderText">
    <w:name w:val="Placeholder Text"/>
    <w:basedOn w:val="DefaultParagraphFont"/>
    <w:uiPriority w:val="99"/>
    <w:semiHidden/>
    <w:rPr>
      <w:color w:val="595959" w:themeColor="text1" w:themeTint="A6"/>
    </w:rPr>
  </w:style>
  <w:style w:type="paragraph" w:customStyle="1" w:styleId="7360BCF017C1493F95349FD3C39DCE4E">
    <w:name w:val="7360BCF017C1493F95349FD3C39DCE4E"/>
  </w:style>
  <w:style w:type="paragraph" w:customStyle="1" w:styleId="EA5F2C8FB3CC431694A3A0293F2392E9">
    <w:name w:val="EA5F2C8FB3CC431694A3A0293F2392E9"/>
  </w:style>
  <w:style w:type="paragraph" w:customStyle="1" w:styleId="980FDED4B3984C2781C23B5AC81E1964">
    <w:name w:val="980FDED4B3984C2781C23B5AC81E1964"/>
  </w:style>
  <w:style w:type="paragraph" w:customStyle="1" w:styleId="5BE767CBA4534A2F8DBF7EAB0C44FFE6">
    <w:name w:val="5BE767CBA4534A2F8DBF7EAB0C44FFE6"/>
  </w:style>
  <w:style w:type="paragraph" w:customStyle="1" w:styleId="2A26AED937E647E3895A79022E76C0D8">
    <w:name w:val="2A26AED937E647E3895A79022E76C0D8"/>
  </w:style>
  <w:style w:type="paragraph" w:customStyle="1" w:styleId="16AB96FB00354531B752B77DABBA385C">
    <w:name w:val="16AB96FB00354531B752B77DABBA385C"/>
  </w:style>
  <w:style w:type="paragraph" w:customStyle="1" w:styleId="05021A791A55421090CB44AF124586DC">
    <w:name w:val="05021A791A55421090CB44AF124586DC"/>
  </w:style>
  <w:style w:type="paragraph" w:customStyle="1" w:styleId="B846FD12A2DA42D1BD74BDA24F3840EF">
    <w:name w:val="B846FD12A2DA42D1BD74BDA24F3840EF"/>
  </w:style>
  <w:style w:type="paragraph" w:customStyle="1" w:styleId="E90C3F84F3094612B9BBCECA62DD5878">
    <w:name w:val="E90C3F84F3094612B9BBCECA62DD5878"/>
  </w:style>
  <w:style w:type="paragraph" w:customStyle="1" w:styleId="90ECF190ED4E4381B2EEB27922661D7A">
    <w:name w:val="90ECF190ED4E4381B2EEB27922661D7A"/>
  </w:style>
  <w:style w:type="paragraph" w:customStyle="1" w:styleId="4C2F168131CB4DC1953BA64A1B4ABCC4">
    <w:name w:val="4C2F168131CB4DC1953BA64A1B4ABCC4"/>
  </w:style>
  <w:style w:type="paragraph" w:customStyle="1" w:styleId="CB834DE1F5894D12A80A6D4827CF9E56">
    <w:name w:val="CB834DE1F5894D12A80A6D4827CF9E56"/>
  </w:style>
  <w:style w:type="paragraph" w:customStyle="1" w:styleId="5965F36E553B4B48BF91AE61C2E56629">
    <w:name w:val="5965F36E553B4B48BF91AE61C2E56629"/>
  </w:style>
  <w:style w:type="paragraph" w:customStyle="1" w:styleId="09EDA39376AA4F918F9473B2A25AD024">
    <w:name w:val="09EDA39376AA4F918F9473B2A25AD024"/>
  </w:style>
  <w:style w:type="paragraph" w:customStyle="1" w:styleId="3559A2BD6A094B159F4A3FEF7840B82A">
    <w:name w:val="3559A2BD6A094B159F4A3FEF7840B82A"/>
  </w:style>
  <w:style w:type="character" w:styleId="Strong">
    <w:name w:val="Strong"/>
    <w:basedOn w:val="DefaultParagraphFont"/>
    <w:uiPriority w:val="22"/>
    <w:unhideWhenUsed/>
    <w:qFormat/>
    <w:rPr>
      <w:b/>
      <w:bC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Services proposal (Business Blue design)</Template>
  <TotalTime>63</TotalTime>
  <Pages>2</Pages>
  <Words>556</Words>
  <Characters>3174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Ellen Rud</dc:creator>
  <cp:lastModifiedBy>Ellen Rud</cp:lastModifiedBy>
  <cp:revision>3</cp:revision>
  <dcterms:created xsi:type="dcterms:W3CDTF">2020-10-09T20:20:00Z</dcterms:created>
  <dcterms:modified xsi:type="dcterms:W3CDTF">2020-10-09T21:54:00Z</dcterms:modified>
  <cp:contentStatus>Current covid-19 predictive models are graphical and at the state level. County level, geographical data is available, but only with historical data. Our team will create machine learning models to determine the relative importance of a variety of possible covid-19 transmission and mortality risk factors. We will use the outcome of this study to create a second model that will take the risk factors and historical data to predict the timing and location of future hotspots (at the county level). A cloud-based web application will allow the models inputs and outputs to be visually communicated to users with interactive visualizations. This predictive visualization will allow government officials and individuals to take a more pro-active approach as they decide what measures are appropriate for mitigating covid-19 risks.</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0x010100AA3F7D94069FF64A86F7DFF56D60E3BE</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