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</w:p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</w:p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</w:p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</w:p>
    <w:p w:rsidR="00872D5B" w:rsidRPr="005216F2" w:rsidRDefault="00872D5B" w:rsidP="00872D5B">
      <w:pPr>
        <w:pStyle w:val="a3"/>
        <w:jc w:val="center"/>
        <w:rPr>
          <w:color w:val="000000"/>
          <w:sz w:val="28"/>
          <w:szCs w:val="28"/>
        </w:rPr>
      </w:pPr>
    </w:p>
    <w:p w:rsidR="00872D5B" w:rsidRPr="000E2572" w:rsidRDefault="00872D5B" w:rsidP="00872D5B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8 ферзей</w:t>
      </w:r>
      <w:r w:rsidRPr="000E2572">
        <w:rPr>
          <w:b/>
          <w:color w:val="000000"/>
          <w:sz w:val="32"/>
          <w:szCs w:val="32"/>
        </w:rPr>
        <w:t>”</w:t>
      </w:r>
    </w:p>
    <w:p w:rsidR="00872D5B" w:rsidRPr="000E2572" w:rsidRDefault="00872D5B" w:rsidP="00872D5B">
      <w:pPr>
        <w:pStyle w:val="a3"/>
        <w:jc w:val="center"/>
        <w:rPr>
          <w:b/>
          <w:color w:val="000000"/>
          <w:sz w:val="28"/>
          <w:szCs w:val="28"/>
        </w:rPr>
      </w:pPr>
    </w:p>
    <w:p w:rsidR="00872D5B" w:rsidRPr="000E2572" w:rsidRDefault="00872D5B" w:rsidP="00872D5B">
      <w:pPr>
        <w:pStyle w:val="a3"/>
        <w:jc w:val="center"/>
        <w:rPr>
          <w:b/>
          <w:color w:val="000000"/>
          <w:sz w:val="28"/>
          <w:szCs w:val="28"/>
        </w:rPr>
      </w:pPr>
    </w:p>
    <w:p w:rsidR="00872D5B" w:rsidRPr="005216F2" w:rsidRDefault="00872D5B" w:rsidP="00872D5B">
      <w:pPr>
        <w:pStyle w:val="a3"/>
        <w:jc w:val="right"/>
        <w:rPr>
          <w:color w:val="000000"/>
          <w:sz w:val="28"/>
          <w:szCs w:val="28"/>
        </w:rPr>
      </w:pPr>
    </w:p>
    <w:p w:rsidR="00872D5B" w:rsidRPr="005216F2" w:rsidRDefault="00872D5B" w:rsidP="00872D5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872D5B" w:rsidRPr="005216F2" w:rsidRDefault="00872D5B" w:rsidP="00872D5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872D5B" w:rsidRPr="005216F2" w:rsidRDefault="00872D5B" w:rsidP="00872D5B">
      <w:pPr>
        <w:pStyle w:val="a3"/>
        <w:jc w:val="right"/>
        <w:rPr>
          <w:color w:val="000000"/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sz w:val="28"/>
          <w:szCs w:val="28"/>
        </w:rPr>
      </w:pPr>
    </w:p>
    <w:p w:rsidR="00872D5B" w:rsidRPr="005216F2" w:rsidRDefault="00872D5B" w:rsidP="0087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  <w:r w:rsidRPr="00872D5B">
        <w:rPr>
          <w:rFonts w:ascii="Times New Roman" w:hAnsi="Times New Roman" w:cs="Times New Roman"/>
          <w:sz w:val="28"/>
          <w:szCs w:val="28"/>
        </w:rPr>
        <w:t xml:space="preserve">«Расставить на стандартной 64-клеточной шахматной доске 8 ферзей так, чтобы ни один из них </w:t>
      </w:r>
      <w:r>
        <w:rPr>
          <w:rFonts w:ascii="Times New Roman" w:hAnsi="Times New Roman" w:cs="Times New Roman"/>
          <w:sz w:val="28"/>
          <w:szCs w:val="28"/>
        </w:rPr>
        <w:t>не находился под боем другого».</w:t>
      </w: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Подразумевается, что ферзь бьёт все клетки, расположенные по вертикалям, горизонталям и обеим диагоналям.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</w:t>
      </w:r>
      <w:r w:rsidRPr="00872D5B">
        <w:rPr>
          <w:rFonts w:ascii="Times New Roman" w:hAnsi="Times New Roman" w:cs="Times New Roman"/>
          <w:sz w:val="28"/>
          <w:szCs w:val="28"/>
        </w:rPr>
        <w:t xml:space="preserve">а каждом шаге рекурсии программа пытается расставить ферзя на очередной строке доски, проверяя при этом, не находится ли данный ферзь под атакой других ферзей.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tryQ</w:t>
      </w:r>
      <w:proofErr w:type="spellEnd"/>
      <w:r w:rsidRPr="00872D5B">
        <w:rPr>
          <w:rFonts w:ascii="Times New Roman" w:hAnsi="Times New Roman" w:cs="Times New Roman"/>
          <w:sz w:val="28"/>
          <w:szCs w:val="28"/>
        </w:rPr>
        <w:t>)</w:t>
      </w:r>
    </w:p>
    <w:p w:rsid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72D5B">
        <w:rPr>
          <w:rFonts w:ascii="Times New Roman" w:hAnsi="Times New Roman" w:cs="Times New Roman"/>
          <w:sz w:val="28"/>
          <w:szCs w:val="28"/>
        </w:rPr>
        <w:t>Если ферзь может быть установлен на данной позиции, программа переходит к следующей строке, повторяя процесс до тех пор, пока все 8 ферзей не будут успешно установлены на доске.</w:t>
      </w:r>
      <w:r w:rsidRPr="00872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872D5B">
        <w:rPr>
          <w:rFonts w:ascii="Times New Roman" w:hAnsi="Times New Roman" w:cs="Times New Roman"/>
          <w:sz w:val="28"/>
          <w:szCs w:val="28"/>
        </w:rPr>
        <w:t xml:space="preserve">В случае, если на каком-то шаге программа не сможет расставить ферзя безопасным образом, она отменит ход и попробует другой вариант. Программа будет продолжать перебор вариантов, пока </w:t>
      </w:r>
      <w:proofErr w:type="gramStart"/>
      <w:r w:rsidRPr="00872D5B">
        <w:rPr>
          <w:rFonts w:ascii="Times New Roman" w:hAnsi="Times New Roman" w:cs="Times New Roman"/>
          <w:sz w:val="28"/>
          <w:szCs w:val="28"/>
        </w:rPr>
        <w:t>не найдет корректное решение</w:t>
      </w:r>
      <w:proofErr w:type="gramEnd"/>
      <w:r w:rsidRPr="00872D5B">
        <w:rPr>
          <w:rFonts w:ascii="Times New Roman" w:hAnsi="Times New Roman" w:cs="Times New Roman"/>
          <w:sz w:val="28"/>
          <w:szCs w:val="28"/>
        </w:rPr>
        <w:t xml:space="preserve"> задачи или не исчерпает все возможные комбинации.</w:t>
      </w:r>
      <w:r w:rsidRPr="00872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872D5B">
        <w:rPr>
          <w:rFonts w:ascii="Times New Roman" w:hAnsi="Times New Roman" w:cs="Times New Roman"/>
          <w:sz w:val="28"/>
          <w:szCs w:val="28"/>
        </w:rPr>
        <w:t>После завершения выполнения программы, на экран будет выведено правильное решение задачи - расстановка 8 ферзей на шахматной доске таким образом, чтобы они не угрожали друг другу.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872D5B" w:rsidRPr="00872D5B" w:rsidRDefault="002F2F97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903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ферзей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ab/>
      </w:r>
    </w:p>
    <w:p w:rsid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F2F97" w:rsidRDefault="002F2F97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F2F97" w:rsidRPr="00634109" w:rsidRDefault="00634109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21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ферзей.drawio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97" w:rsidRDefault="002F2F97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F2F97" w:rsidRPr="00872D5B" w:rsidRDefault="003253D3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66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ферзей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5B" w:rsidRPr="003253D3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[N][N];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размером 8x8, который представляет шахматную доску.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//Создаём счетчик, который будет считать кол-во итераций 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resetQ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убирает ферзей, если последующий ход невозможен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k];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k; 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8)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8)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setQ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>setQ</w:t>
      </w:r>
      <w:proofErr w:type="spellEnd"/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занимается</w:t>
      </w:r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расстановкой</w:t>
      </w:r>
      <w:r w:rsidRPr="003253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ферзей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k];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8)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d];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8)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d];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-1;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(), которая рекурсивно пытается расставить ферзей на шахматной доске.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:count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Итерация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::count + 1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каждой итерации на экран 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][j] &gt;= 0)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"Q"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setQ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(!(result =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tryQ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resetQ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53D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53D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шахмотную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доску 0</w:t>
      </w:r>
      <w:proofErr w:type="gramEnd"/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tryQ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Итерация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::count + 2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правильного решения на экран 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doska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 {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"Q"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3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3D3" w:rsidRP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3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5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253D3" w:rsidRDefault="003253D3" w:rsidP="00325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872D5B" w:rsidRPr="00872D5B" w:rsidRDefault="003253D3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413CA" wp14:editId="2630F0FA">
            <wp:extent cx="12382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3253D3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E68FBF" wp14:editId="7B2B16FB">
            <wp:extent cx="2143125" cy="462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872D5B" w:rsidRDefault="003253D3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DE92F" wp14:editId="1A878C8A">
            <wp:extent cx="58674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D3" w:rsidRDefault="003253D3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25A05E" wp14:editId="16B37285">
            <wp:extent cx="5940425" cy="560750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D3" w:rsidRPr="00872D5B" w:rsidRDefault="003253D3" w:rsidP="00872D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D5B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872D5B" w:rsidRPr="00872D5B" w:rsidRDefault="00872D5B" w:rsidP="00872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79C8" w:rsidRPr="00872D5B" w:rsidRDefault="00872D5B" w:rsidP="00872D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sectPr w:rsidR="00E579C8" w:rsidRPr="0087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39"/>
    <w:rsid w:val="002F2F97"/>
    <w:rsid w:val="003253D3"/>
    <w:rsid w:val="00516939"/>
    <w:rsid w:val="00634109"/>
    <w:rsid w:val="00872D5B"/>
    <w:rsid w:val="00E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2024-02-22T14:26:00Z</dcterms:created>
  <dcterms:modified xsi:type="dcterms:W3CDTF">2024-02-22T15:21:00Z</dcterms:modified>
</cp:coreProperties>
</file>