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80" w:lineRule="auto"/>
        <w:ind w:left="360" w:right="117"/>
        <w:jc w:val="center"/>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0" distR="0">
            <wp:extent cx="178117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81175" cy="1781175"/>
                    </a:xfrm>
                    <a:prstGeom prst="rect">
                      <a:avLst/>
                    </a:prstGeom>
                    <a:noFill/>
                    <a:ln>
                      <a:noFill/>
                    </a:ln>
                  </pic:spPr>
                </pic:pic>
              </a:graphicData>
            </a:graphic>
          </wp:inline>
        </w:drawing>
      </w:r>
    </w:p>
    <w:p>
      <w:pPr>
        <w:spacing w:after="0" w:line="480" w:lineRule="auto"/>
        <w:ind w:left="360" w:right="117"/>
        <w:jc w:val="center"/>
        <w:rPr>
          <w:rFonts w:hint="default" w:ascii="Times New Roman" w:hAnsi="Times New Roman" w:cs="Times New Roman"/>
          <w:b/>
          <w:sz w:val="28"/>
          <w:szCs w:val="28"/>
        </w:rPr>
      </w:pPr>
    </w:p>
    <w:p>
      <w:pPr>
        <w:spacing w:after="0" w:line="480" w:lineRule="auto"/>
        <w:ind w:left="360" w:right="117"/>
        <w:jc w:val="center"/>
        <w:rPr>
          <w:rFonts w:hint="default" w:ascii="Times New Roman" w:hAnsi="Times New Roman" w:cs="Times New Roman"/>
          <w:b/>
          <w:sz w:val="28"/>
          <w:szCs w:val="28"/>
        </w:rPr>
      </w:pPr>
      <w:r>
        <w:rPr>
          <w:rFonts w:hint="default" w:ascii="Times New Roman" w:hAnsi="Times New Roman" w:cs="Times New Roman"/>
          <w:b/>
          <w:sz w:val="28"/>
          <w:szCs w:val="28"/>
        </w:rPr>
        <w:t>JOMO KENYATTA UNIVERSITY OF AGRICULTURE AND TECHNOLOGY (JKUAT)</w:t>
      </w:r>
    </w:p>
    <w:p>
      <w:pPr>
        <w:spacing w:after="0" w:line="480" w:lineRule="auto"/>
        <w:ind w:left="360" w:right="117"/>
        <w:jc w:val="center"/>
        <w:rPr>
          <w:rFonts w:hint="default" w:ascii="Times New Roman" w:hAnsi="Times New Roman" w:cs="Times New Roman"/>
          <w:b/>
          <w:sz w:val="28"/>
          <w:szCs w:val="28"/>
        </w:rPr>
      </w:pPr>
      <w:r>
        <w:rPr>
          <w:rFonts w:hint="default" w:ascii="Times New Roman" w:hAnsi="Times New Roman" w:cs="Times New Roman"/>
          <w:b/>
          <w:sz w:val="28"/>
          <w:szCs w:val="28"/>
        </w:rPr>
        <w:t>DEPARTMENT OF ELECTRICAL &amp; ELECTRONIC ENGINEERING</w:t>
      </w:r>
    </w:p>
    <w:p>
      <w:pPr>
        <w:spacing w:after="0" w:line="480" w:lineRule="auto"/>
        <w:ind w:left="360" w:right="117"/>
        <w:jc w:val="center"/>
        <w:rPr>
          <w:rFonts w:hint="default" w:ascii="Times New Roman" w:hAnsi="Times New Roman" w:cs="Times New Roman"/>
          <w:b/>
          <w:bCs/>
          <w:sz w:val="28"/>
          <w:szCs w:val="28"/>
        </w:rPr>
      </w:pPr>
      <w:r>
        <w:rPr>
          <w:rFonts w:hint="default" w:ascii="Times New Roman" w:hAnsi="Times New Roman" w:cs="Times New Roman"/>
          <w:b/>
          <w:bCs/>
          <w:sz w:val="28"/>
          <w:szCs w:val="28"/>
        </w:rPr>
        <w:t>B.Sc. ELECTRICAL AND ELECTRONIC ENGINEERING</w:t>
      </w:r>
    </w:p>
    <w:p>
      <w:pPr>
        <w:spacing w:after="0" w:line="480" w:lineRule="auto"/>
        <w:ind w:left="360" w:right="117"/>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ICS 2276 COMPUTER PROGRAMMING II</w:t>
      </w:r>
    </w:p>
    <w:p>
      <w:pPr>
        <w:spacing w:after="0" w:line="480" w:lineRule="auto"/>
        <w:ind w:left="360" w:right="117"/>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PROJECT WRITEUP</w:t>
      </w:r>
    </w:p>
    <w:p>
      <w:pPr>
        <w:spacing w:after="0" w:line="480" w:lineRule="auto"/>
        <w:ind w:left="360" w:right="117"/>
        <w:jc w:val="center"/>
        <w:rPr>
          <w:rFonts w:hint="default" w:ascii="Times New Roman" w:hAnsi="Times New Roman" w:cs="Times New Roman"/>
          <w:b/>
          <w:sz w:val="28"/>
          <w:szCs w:val="28"/>
          <w:lang w:val="en"/>
        </w:rPr>
      </w:pPr>
      <w:r>
        <w:rPr>
          <w:rFonts w:hint="default" w:ascii="Times New Roman" w:hAnsi="Times New Roman" w:cs="Times New Roman"/>
          <w:b/>
          <w:sz w:val="28"/>
          <w:szCs w:val="28"/>
          <w:lang w:val="en"/>
        </w:rPr>
        <w:t xml:space="preserve"> JKUAT DIGITAL MEAL TICKETING SYSTEM</w:t>
      </w:r>
    </w:p>
    <w:p>
      <w:pPr>
        <w:spacing w:after="0" w:line="480" w:lineRule="auto"/>
        <w:ind w:left="360" w:right="117"/>
        <w:jc w:val="center"/>
        <w:rPr>
          <w:rFonts w:hint="default" w:ascii="Times New Roman" w:hAnsi="Times New Roman" w:cs="Times New Roman"/>
          <w:b/>
          <w:sz w:val="28"/>
          <w:szCs w:val="28"/>
          <w:lang w:val="en"/>
        </w:rPr>
      </w:pPr>
    </w:p>
    <w:p>
      <w:pPr>
        <w:spacing w:after="18"/>
        <w:ind w:left="256" w:firstLine="0"/>
        <w:jc w:val="center"/>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 </w:t>
      </w:r>
    </w:p>
    <w:tbl>
      <w:tblPr>
        <w:tblStyle w:val="7"/>
        <w:tblW w:w="77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276"/>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6" w:hRule="atLeast"/>
        </w:trPr>
        <w:tc>
          <w:tcPr>
            <w:tcW w:w="4276" w:type="dxa"/>
          </w:tcPr>
          <w:p>
            <w:pPr>
              <w:spacing w:after="0" w:line="240" w:lineRule="auto"/>
              <w:ind w:left="360" w:firstLine="0"/>
              <w:rPr>
                <w:rFonts w:hint="default" w:ascii="Times New Roman" w:hAnsi="Times New Roman" w:cs="Times New Roman"/>
                <w:sz w:val="24"/>
                <w:szCs w:val="24"/>
              </w:rPr>
            </w:pPr>
            <w:r>
              <w:rPr>
                <w:rFonts w:hint="default" w:ascii="Times New Roman" w:hAnsi="Times New Roman" w:cs="Times New Roman"/>
                <w:b/>
                <w:sz w:val="24"/>
                <w:szCs w:val="24"/>
              </w:rPr>
              <w:t>GROUP MEMBERS</w:t>
            </w:r>
            <w:r>
              <w:rPr>
                <w:rFonts w:hint="default" w:ascii="Times New Roman" w:hAnsi="Times New Roman" w:cs="Times New Roman"/>
                <w:sz w:val="24"/>
                <w:szCs w:val="24"/>
              </w:rPr>
              <w:t xml:space="preserve">:                  </w:t>
            </w:r>
          </w:p>
        </w:tc>
        <w:tc>
          <w:tcPr>
            <w:tcW w:w="3428" w:type="dxa"/>
          </w:tcPr>
          <w:p>
            <w:pPr>
              <w:spacing w:after="160" w:line="240" w:lineRule="auto"/>
              <w:ind w:left="0" w:firstLine="0"/>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REGISTRATION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4276" w:type="dxa"/>
            <w:vAlign w:val="center"/>
          </w:tcPr>
          <w:p>
            <w:pPr>
              <w:tabs>
                <w:tab w:val="center" w:pos="2881"/>
                <w:tab w:val="center" w:pos="3601"/>
              </w:tabs>
              <w:spacing w:after="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DENNIS MUENDO -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tc>
        <w:tc>
          <w:tcPr>
            <w:tcW w:w="3428" w:type="dxa"/>
            <w:vAlign w:val="center"/>
          </w:tcPr>
          <w:p>
            <w:pPr>
              <w:spacing w:after="0" w:line="240" w:lineRule="auto"/>
              <w:ind w:left="46"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ENE211-0025/2020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4276" w:type="dxa"/>
            <w:vAlign w:val="center"/>
          </w:tcPr>
          <w:p>
            <w:pPr>
              <w:tabs>
                <w:tab w:val="center" w:pos="2881"/>
                <w:tab w:val="center" w:pos="3601"/>
              </w:tabs>
              <w:spacing w:after="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JAMES WAIGWA-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tc>
        <w:tc>
          <w:tcPr>
            <w:tcW w:w="3428" w:type="dxa"/>
            <w:vAlign w:val="center"/>
          </w:tcPr>
          <w:p>
            <w:pPr>
              <w:spacing w:after="0" w:line="240" w:lineRule="auto"/>
              <w:ind w:left="46"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ENE211-0047/2020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trPr>
        <w:tc>
          <w:tcPr>
            <w:tcW w:w="4276" w:type="dxa"/>
            <w:vAlign w:val="center"/>
          </w:tcPr>
          <w:p>
            <w:pPr>
              <w:tabs>
                <w:tab w:val="center" w:pos="2881"/>
              </w:tabs>
              <w:spacing w:after="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REAGAN SIMIYU-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tc>
        <w:tc>
          <w:tcPr>
            <w:tcW w:w="3428" w:type="dxa"/>
            <w:vAlign w:val="center"/>
          </w:tcPr>
          <w:p>
            <w:pPr>
              <w:spacing w:after="0" w:line="240" w:lineRule="auto"/>
              <w:ind w:left="46"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ENE211-0279/2020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trPr>
        <w:tc>
          <w:tcPr>
            <w:tcW w:w="4276" w:type="dxa"/>
            <w:vAlign w:val="bottom"/>
          </w:tcPr>
          <w:p>
            <w:pPr>
              <w:tabs>
                <w:tab w:val="center" w:pos="2881"/>
                <w:tab w:val="center" w:pos="3601"/>
              </w:tabs>
              <w:spacing w:after="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ELLERTONE ONGOKI -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tc>
        <w:tc>
          <w:tcPr>
            <w:tcW w:w="3428" w:type="dxa"/>
            <w:vAlign w:val="bottom"/>
          </w:tcPr>
          <w:p>
            <w:pPr>
              <w:spacing w:after="0"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ENE211-0055/2020 </w:t>
            </w:r>
          </w:p>
        </w:tc>
      </w:tr>
    </w:tbl>
    <w:p>
      <w:pPr>
        <w:spacing w:after="0"/>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5" w:right="523"/>
        <w:rPr>
          <w:rFonts w:hint="default" w:ascii="Times New Roman" w:hAnsi="Times New Roman" w:cs="Times New Roman"/>
          <w:sz w:val="24"/>
          <w:szCs w:val="24"/>
        </w:rPr>
      </w:pPr>
    </w:p>
    <w:p>
      <w:pPr>
        <w:ind w:left="-5" w:right="523"/>
        <w:rPr>
          <w:rFonts w:hint="default" w:ascii="Times New Roman" w:hAnsi="Times New Roman" w:cs="Times New Roman"/>
          <w:sz w:val="24"/>
          <w:szCs w:val="24"/>
        </w:rPr>
      </w:pPr>
    </w:p>
    <w:p>
      <w:pPr>
        <w:ind w:left="-5" w:right="523"/>
        <w:rPr>
          <w:rFonts w:hint="default" w:ascii="Times New Roman" w:hAnsi="Times New Roman" w:cs="Times New Roman"/>
          <w:sz w:val="24"/>
          <w:szCs w:val="24"/>
        </w:rPr>
      </w:pPr>
    </w:p>
    <w:p>
      <w:pPr>
        <w:ind w:left="-5" w:right="523"/>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PROBLEM STATEMENT</w:t>
      </w:r>
    </w:p>
    <w:p>
      <w:pPr>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The JKUAT mess has two service points from which payment of food is done. These two or sometimes three serving points serve </w:t>
      </w:r>
      <w:bookmarkStart w:id="0" w:name="_Int_6D3h93yr"/>
      <w:r>
        <w:rPr>
          <w:rFonts w:hint="default" w:ascii="Times New Roman" w:hAnsi="Times New Roman" w:cs="Times New Roman"/>
          <w:b w:val="0"/>
          <w:bCs w:val="0"/>
          <w:sz w:val="24"/>
          <w:szCs w:val="24"/>
          <w:u w:val="none"/>
        </w:rPr>
        <w:t>each individual</w:t>
      </w:r>
      <w:bookmarkEnd w:id="0"/>
      <w:r>
        <w:rPr>
          <w:rFonts w:hint="default" w:ascii="Times New Roman" w:hAnsi="Times New Roman" w:cs="Times New Roman"/>
          <w:b w:val="0"/>
          <w:bCs w:val="0"/>
          <w:sz w:val="24"/>
          <w:szCs w:val="24"/>
          <w:u w:val="none"/>
        </w:rPr>
        <w:t xml:space="preserve"> for around four minutes. The time is spent on the selection of the food the individual wants to eat, the payment by the individual and the authentication of the payment before the receipt is given. </w:t>
      </w:r>
    </w:p>
    <w:p>
      <w:pPr>
        <w:ind w:left="-5" w:right="523"/>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rPr>
        <w:t>The mess also has peak times when the line longest and individuals will take longer to get their food. During these peak tim</w:t>
      </w:r>
      <w:bookmarkStart w:id="1" w:name="_GoBack"/>
      <w:bookmarkEnd w:id="1"/>
      <w:r>
        <w:rPr>
          <w:rFonts w:hint="default" w:ascii="Times New Roman" w:hAnsi="Times New Roman" w:cs="Times New Roman"/>
          <w:b w:val="0"/>
          <w:bCs w:val="0"/>
          <w:sz w:val="24"/>
          <w:szCs w:val="24"/>
          <w:u w:val="none"/>
        </w:rPr>
        <w:t>es one can expect to wait for thirty minutes to get their receipts</w:t>
      </w:r>
      <w:r>
        <w:rPr>
          <w:rFonts w:hint="default" w:ascii="Times New Roman" w:hAnsi="Times New Roman" w:cs="Times New Roman"/>
          <w:b w:val="0"/>
          <w:bCs w:val="0"/>
          <w:sz w:val="24"/>
          <w:szCs w:val="24"/>
          <w:u w:val="none"/>
          <w:lang w:val="en"/>
        </w:rPr>
        <w:t xml:space="preserve"> and this leads to losses as when students go for other options. This system is here to streamline this process.</w:t>
      </w:r>
    </w:p>
    <w:p>
      <w:pPr>
        <w:jc w:val="both"/>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t>OBJECTIVES</w:t>
      </w:r>
    </w:p>
    <w:p>
      <w:pPr>
        <w:pStyle w:val="8"/>
        <w:numPr>
          <w:ilvl w:val="0"/>
          <w:numId w:val="1"/>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To reduce the time taken to get receipts therefore increasing efficiency.</w:t>
      </w:r>
    </w:p>
    <w:p>
      <w:pPr>
        <w:pStyle w:val="8"/>
        <w:numPr>
          <w:ilvl w:val="0"/>
          <w:numId w:val="1"/>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To collect data on the preference of the students to inform sales in the mess.</w:t>
      </w:r>
    </w:p>
    <w:p>
      <w:pPr>
        <w:pStyle w:val="8"/>
        <w:numPr>
          <w:ilvl w:val="0"/>
          <w:numId w:val="1"/>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To reduce congestion in the mess by showing peak times when less people should go the mess</w:t>
      </w:r>
    </w:p>
    <w:p>
      <w:pPr>
        <w:ind w:left="0"/>
        <w:jc w:val="both"/>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rPr>
        <w:t>PROJECT OVERVIEW</w:t>
      </w:r>
    </w:p>
    <w:p>
      <w:pPr>
        <w:ind w:left="0"/>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To meet the above objectives, our project will entail the following features</w:t>
      </w:r>
    </w:p>
    <w:p>
      <w:pPr>
        <w:pStyle w:val="8"/>
        <w:numPr>
          <w:ilvl w:val="0"/>
          <w:numId w:val="2"/>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Sign up and login features for users.</w:t>
      </w:r>
    </w:p>
    <w:p>
      <w:pPr>
        <w:pStyle w:val="8"/>
        <w:numPr>
          <w:ilvl w:val="0"/>
          <w:numId w:val="2"/>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A list of all the offerings in the school mess.</w:t>
      </w:r>
    </w:p>
    <w:p>
      <w:pPr>
        <w:pStyle w:val="8"/>
        <w:numPr>
          <w:ilvl w:val="0"/>
          <w:numId w:val="2"/>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A payment system once the user selects the food of their wish</w:t>
      </w:r>
    </w:p>
    <w:p>
      <w:pPr>
        <w:pStyle w:val="8"/>
        <w:numPr>
          <w:ilvl w:val="0"/>
          <w:numId w:val="2"/>
        </w:numPr>
        <w:jc w:val="both"/>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An automatically generated receipt which is used to get food from the mess.</w:t>
      </w:r>
    </w:p>
    <w:p>
      <w:pPr>
        <w:ind w:left="0"/>
        <w:jc w:val="both"/>
        <w:rPr>
          <w:i w:val="0"/>
          <w:iCs w:val="0"/>
          <w:sz w:val="24"/>
          <w:szCs w:val="24"/>
          <w:u w:val="none"/>
        </w:rPr>
      </w:pPr>
    </w:p>
    <w:p>
      <w:pPr>
        <w:ind w:left="-5" w:right="523"/>
        <w:rPr>
          <w:rFonts w:hint="default"/>
          <w:b w:val="0"/>
          <w:bCs w:val="0"/>
          <w:sz w:val="24"/>
          <w:szCs w:val="24"/>
          <w:u w:val="none"/>
          <w:lang w:val="en"/>
        </w:rPr>
      </w:pPr>
    </w:p>
    <w:p>
      <w:pPr>
        <w:pStyle w:val="2"/>
        <w:bidi w:val="0"/>
        <w:rPr>
          <w:rFonts w:hint="default" w:ascii="Times New Roman" w:hAnsi="Times New Roman" w:cs="Times New Roman"/>
          <w:u w:val="single"/>
          <w:lang w:val="en"/>
        </w:rPr>
      </w:pPr>
      <w:r>
        <w:rPr>
          <w:rFonts w:hint="default" w:ascii="Times New Roman" w:hAnsi="Times New Roman" w:cs="Times New Roman"/>
          <w:u w:val="single"/>
          <w:lang w:val="en"/>
        </w:rPr>
        <w:t>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#import the json library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import json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 username,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Initialize a User object with a username and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self.username = username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self.password = password</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MealTicket: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 meal_code, meal_name, meal_price,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Initialize a MealTicket object with a meal code, meal name, meal price, and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self.meal_code = 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self.meal_name = meal_name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self.meal_price = meal_price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self.quantity =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self.total_cost = meal_price * quantity</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Student(User):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 username, password, student_id,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Initialize a Student object with a username, password, student ID, balance, and an empty list of meal 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super().__init__(username,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self.student_id = student_id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self.meal_tickets =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self.balance =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self.sales = Sales()</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place_order(self, meal_code,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Allow the student to place an order by creating a MealTicket object, adding it to the student's list of meal 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and recording the sale in the system's Sales object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meal_code not in MEAL_OPTIONS: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print("Invalid meal code, please try again")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meal_name, meal_price = MEAL_OPTIONS[meal_code]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meal_ticket = MealTicket(meal_code, meal_name, meal_price,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self.meal_tickets.append(meal_ticket)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self.balance -= meal_ticket.total_cost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self.sales.record_sale(self.student_id, meal_ticket)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cancel_order(self, meal_ticket):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Allow the student to cancel an order by removing the corresponding MealTicket object from their list of meal 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and adding the cost back to their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self.meal_tickets.remove(meal_ticket)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self.balance += meal_ticket.total_cost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Admin(User):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 username, password, admin_id):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Initialize an Admin object with a username, password, and admin ID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super().__init__(username,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self.admin_id = admin_id</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view_sales(self):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the total sales and a breakdown of sales by meal for all recorded sales in the system's Sales object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open('sales.json',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sales_data = json.load(f)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total_sales = sum(sale['total_cost'] for sale in sales_data)</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print(f"Total sales: {total_sales}")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print("Sales breakdown by meal:")</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meal_code in MEAL_OPTIONS.keys():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meal_name, meal_price = MEAL_OPTIONS[meal_code]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quantity_sold = sum(sale['quantity'] for sale in sales_data if sale['meal_code'] == 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total_sales_for_meal = sum(sale['total_cost'] for sale in sales_data if sale['meal_code'] == 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print(f"{meal_name}: {quantity_sold} sold for a total of {total_sales_for_meal}")</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add_meal(self, meal_code, meal_name, meal_price):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Add a new meal option to the system's MEAL_OPTIONS dictionary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MEAL_OPTIONS[meal_code] = (meal_name, meal_price)</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remove_meal(self, 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Remove a meal option from the system's MEAL_OPTIONS dictionary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meal_code in MEAL_OPTIONS: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del MEAL_OPTIONS[meal_code]</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create_student_account(self):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Prompt the admin to create a new student account and add it to the system's STUDENTS dictionary and students.json 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username = input("Enter a username for the student: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password = input("Enter a password for the student: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student_id = input("Enter a student ID: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balance = int(input("Enter a starting balance: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open('students.json',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students_data = json.load(f)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students_data.append({'username': username, 'password': password, 'student_id': student_id, 'balance':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f.seek(0)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json.dump(students_data, f, indent=4)</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username in system.students: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print("A user with that username already exists.")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 = Student(username, password, student_id,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system.students[username] = student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print(f"Student account created with username: {username}")</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view_student_accounts(self):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a list of all the students in the system's STUDENTS dictionary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username, student in system.students.items():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print(f"Username: {username}, Student ID: {student.student_id}, Balance: {student.balance}")</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Define a Sales class to manage the sales record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Sales: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Initialize an empty sales record list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self.sales_record = []</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Record a sale by adding the sale details to the sales record list and updating the sales data 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record_sale(self, student_id, meal_ticket):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Open the sales data file and load the existing sales data into a list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open('sales.json',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sales_data = json.load(f)</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Create a new sales record dictionary with the provided sale details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new_sale = {'student_id': student_id,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'meal_code': meal_ticket.meal_code,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'meal_name': meal_ticket.meal_name,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'meal_price': meal_ticket.meal_price,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'quantity': meal_ticket.quantity,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'total_cost': meal_ticket.total_cost}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Add the new sales record to the sales data list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sales_data.append(new_sale)</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Open the sales data file in write mode and update it with the updated sales data list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open('sales.json', 'w')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json.dump(sales_data, f, indent=4)</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class System:</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__init__(self):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Load students, admins and sales data from files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self.students = self.load_students_from_file()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self.admins = self.load_admins_from_file()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self.sales = Sales()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self.login_attempts = 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load_admins_from_file(self):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Load data from admins 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open('admins.json',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admins_data = json.load(f)</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admins =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Create an Admin object for each admin data and add it to the dictionary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admin_data in admins_data:</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admin = Admin(admin_data['username'], admin_data['password'], admin_data['admin_id'])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admins[admin_data['username']] = admin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return admins</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load_students_from_file(self):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Load data from students file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open('students.json',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students_data = json.load(f)</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 =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Create a Student object for each student data and add it to the dictionary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student_data in students_data:</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 = Student(student_data['username'], student_data['password'], student_data['student_id'], student_data['balance'])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students[student_data['username']] = student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return students</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def login(self):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print("\nWELCOME TO THE JKUAT MEAL SERVICE.\n")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print("Please enter your details to log 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attempt in range(3):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username = input("Enter your username: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password = input("Enter your password: ")</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username in self.admins: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self.admins[username].password ==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print("\nLogin successful as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return self.admins[username]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print("Incorrect password.")</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username in self.students: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self.students[username].password == password: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print("\nLogin successful as student.")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return self.students[username]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print("Incorrect password.")</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print(f"Invalid username or password. Attempts remaining: {2-attempt}")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print("Maximum number of login attempts reached.")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exit()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MEAL_OPTIONS =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 ("Tea", 15),</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"3": ("Bread Slice", 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"7": ("Ndazi", 10),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"9": ("Coffee", 15),</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"13": ("Chapati",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"14": ("Bun",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"15": ("Sukuma", 13),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"16": ("Beef", 120),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"17": ("Ugali", 15),</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"18": ("Bean",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"20": ("Rice", 23),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"21": ("African Stew", 30),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"22": ("Omelette",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"24": ("Githeri",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"47": ("Boiled Egg", 20)</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Call the login method of the system object to authenticate the 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sales = Sales()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system = System()</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user = system.login()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Check if the user is a student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if isinstance(user, Student):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welcome message and current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print(f"Welcome {user.username}. Your balance is {user.balance}.\n")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Loop until the user logs out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while True: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options for the student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print("Please select an option:")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print("1. Place order")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print("2. Cancel order")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print("3. View order history")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print("4. Logout")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Get user input for selected option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option = input("\nEnter option number: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1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option == "1":</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available meals and their codes and prices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print("\nHere are the available meals:\n")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print("Code  |  Name  |  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code, (name, price) in MEAL_OPTIONS.items():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print(f"{code}  |  {name}  |  {price}")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Get user input for meal code and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meal_code = input("\nEnter meal code: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quantity = int(input("Enter quantity: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meal_price = MEAL_OPTIONS[meal_code][1]</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total_cost = meal_price *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Check if user has enough balance to place the order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user.balance &gt;= total_cost: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Place the order and display message with updated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user.place_order(meal_code, quantity)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print("Order placed successfully!Your balance is", user.balance)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message if user has insufficient 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print("Sorry, you do not have enough balance to place this order.Your balance is",user.balance)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2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"2":</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current orders of the 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print("Here are your current orders:\n")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print("Code  |  Name  |  Price | Quantity | Total Cost")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meal_ticket in user.meal_tickets: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print(f"{meal_ticket.meal_code} | {meal_ticket.meal_name} | {meal_ticket.meal_price} | {meal_ticket.quantity} | {meal_ticket.total_cost}")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Get user input for the ticket code of the order to be cancelled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ticket_code = input("\nEnter ticket code to cancel: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Loop through the user's meal tickets to find the order with the ticket 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meal_ticket in user.meal_tickets: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meal_ticket.meal_code == ticket_code: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Cancel the order and display success message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user.cancel_order(meal_ticket)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print("\nOrder cancelled successfully!\n")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message if invalid ticket code is entered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print("Invalid ticket code, please try again")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3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order history of the user</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print("Here are your order history:")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print("Code  |  Name  |  Price | Quantity | Total Cost")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meal_ticket in user.meal_tickets: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print(f"{meal_ticket.meal_code} | {meal_ticket.meal_name} | {meal_ticket.meal_price} | {meal_ticket.quantity} | {meal_ticket.total_cost}")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"4":</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Update student's balance in students.json before logging out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open('students.json', 'r')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students = json.load(f)</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for student in students: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student['username'] == user.username: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student['balance'] = user.balance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with open('students.json', 'w') as f:</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json.dump(students, f, indent=4)</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print("Thank you for using JKUAT Meal Service!")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print("Invalid option, please try again.")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the logged in user is an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elif isinstance(user,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Print a welcome message for the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print(f"Welcome {user.username}.\n")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Keep looping until the admin logs out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while True: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the available options for the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print("\n Please select an option:")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print("1. View sales")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print("2. Add meal")</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print("3. Remove meal")</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print("4. Create student account")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print("5. View student accounts")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print("6. Logout \n")</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Get the admin's option choice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option = input("Enter option number: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1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if option == "1":</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View the total sales made by the system</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sales = user.view_sales()</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2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"2":</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Add a new meal to the available options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meal_code = input("Enter meal code: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meal_name = input("Enter meal name: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meal_price = int(input("Enter meal price: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user.add_meal(meal_code, meal_name, meal_price)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print("Meal added successfully!")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3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"3":</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Remove a meal from the available options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meal_code = input("Enter meal code to remove: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user.remove_meal(meal_code)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print("Meal removed successfully!")</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4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"4":</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Create a new student account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user.create_student_account()</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5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"5":</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Display all existing student accounts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user.view_student_accounts()</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option 6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elif option == "6":</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Print a logout message for the admin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print("Thank you for using JKUAT Meal Service!")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 If an invalid option is selected</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print("Invalid option, please try again")</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else: </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print("User not found, exiting system")</w:t>
      </w:r>
    </w:p>
    <w:p>
      <w:pPr>
        <w:pStyle w:val="8"/>
        <w:numPr>
          <w:ilvl w:val="0"/>
          <w:numId w:val="0"/>
        </w:numPr>
        <w:spacing w:line="480" w:lineRule="auto"/>
        <w:ind w:leftChars="0" w:right="117" w:rightChars="0"/>
        <w:rPr>
          <w:rFonts w:hint="default" w:ascii="Times New Roman" w:hAnsi="Times New Roman" w:cs="Times New Roman"/>
          <w:sz w:val="24"/>
          <w:szCs w:val="24"/>
        </w:rPr>
      </w:pPr>
      <w:r>
        <w:rPr>
          <w:rFonts w:hint="default" w:ascii="Times New Roman" w:hAnsi="Times New Roman" w:cs="Times New Roman"/>
          <w:sz w:val="24"/>
          <w:szCs w:val="24"/>
        </w:rPr>
        <w:t xml:space="preserve">    exit()</w:t>
      </w: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pStyle w:val="8"/>
        <w:numPr>
          <w:ilvl w:val="0"/>
          <w:numId w:val="0"/>
        </w:numPr>
        <w:spacing w:line="480" w:lineRule="auto"/>
        <w:ind w:leftChars="0" w:right="117" w:rightChars="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after="269"/>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270"/>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269"/>
        <w:ind w:left="0" w:firstLine="0"/>
        <w:rPr>
          <w:rFonts w:hint="default" w:ascii="Times New Roman" w:hAnsi="Times New Roman" w:cs="Times New Roman"/>
          <w:sz w:val="24"/>
          <w:szCs w:val="24"/>
        </w:rPr>
      </w:pPr>
      <w:r>
        <w:rPr>
          <w:rFonts w:hint="default" w:ascii="Times New Roman" w:hAnsi="Times New Roman" w:cs="Times New Roman"/>
          <w:b/>
          <w:sz w:val="24"/>
          <w:szCs w:val="24"/>
          <w:u w:val="single" w:color="000000"/>
        </w:rPr>
        <w:t>OUTPUTS</w:t>
      </w:r>
      <w:r>
        <w:rPr>
          <w:rFonts w:hint="default" w:ascii="Times New Roman" w:hAnsi="Times New Roman" w:cs="Times New Roman"/>
          <w:b/>
          <w:sz w:val="24"/>
          <w:szCs w:val="24"/>
        </w:rPr>
        <w:t xml:space="preserve"> </w:t>
      </w:r>
    </w:p>
    <w:p>
      <w:pPr>
        <w:pStyle w:val="2"/>
        <w:spacing w:after="22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Welcome Screen  </w:t>
      </w:r>
    </w:p>
    <w:p>
      <w:pPr>
        <w:spacing w:after="205"/>
        <w:ind w:left="0"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3040" cy="747395"/>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7"/>
                    <a:stretch>
                      <a:fillRect/>
                    </a:stretch>
                  </pic:blipFill>
                  <pic:spPr>
                    <a:xfrm>
                      <a:off x="0" y="0"/>
                      <a:ext cx="5273040" cy="747395"/>
                    </a:xfrm>
                    <a:prstGeom prst="rect">
                      <a:avLst/>
                    </a:prstGeom>
                  </pic:spPr>
                </pic:pic>
              </a:graphicData>
            </a:graphic>
          </wp:inline>
        </w:drawing>
      </w:r>
      <w:r>
        <w:rPr>
          <w:rFonts w:hint="default" w:ascii="Times New Roman" w:hAnsi="Times New Roman" w:cs="Times New Roman"/>
          <w:b/>
          <w:sz w:val="24"/>
          <w:szCs w:val="24"/>
        </w:rPr>
        <w:t xml:space="preserve"> </w:t>
      </w:r>
    </w:p>
    <w:p>
      <w:pPr>
        <w:pStyle w:val="2"/>
        <w:spacing w:after="220"/>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Student login </w:t>
      </w:r>
    </w:p>
    <w:p>
      <w:pPr>
        <w:spacing w:after="204"/>
        <w:ind w:left="0" w:right="629"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67275" cy="255270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8"/>
                    <a:stretch>
                      <a:fillRect/>
                    </a:stretch>
                  </pic:blipFill>
                  <pic:spPr>
                    <a:xfrm>
                      <a:off x="0" y="0"/>
                      <a:ext cx="4867275" cy="2552700"/>
                    </a:xfrm>
                    <a:prstGeom prst="rect">
                      <a:avLst/>
                    </a:prstGeom>
                  </pic:spPr>
                </pic:pic>
              </a:graphicData>
            </a:graphic>
          </wp:inline>
        </w:drawing>
      </w:r>
      <w:r>
        <w:rPr>
          <w:rFonts w:hint="default" w:ascii="Times New Roman" w:hAnsi="Times New Roman" w:cs="Times New Roman"/>
          <w:b/>
          <w:sz w:val="24"/>
          <w:szCs w:val="24"/>
        </w:rPr>
        <w:t xml:space="preserve"> </w:t>
      </w:r>
    </w:p>
    <w:p>
      <w:pPr>
        <w:pStyle w:val="2"/>
        <w:spacing w:after="220"/>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Menu </w:t>
      </w:r>
    </w:p>
    <w:p>
      <w:pPr>
        <w:spacing w:after="0"/>
        <w:ind w:left="0" w:right="4133" w:firstLine="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651760" cy="3521075"/>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9"/>
                    <a:stretch>
                      <a:fillRect/>
                    </a:stretch>
                  </pic:blipFill>
                  <pic:spPr>
                    <a:xfrm>
                      <a:off x="0" y="0"/>
                      <a:ext cx="2651760" cy="3521075"/>
                    </a:xfrm>
                    <a:prstGeom prst="rect">
                      <a:avLst/>
                    </a:prstGeom>
                  </pic:spPr>
                </pic:pic>
              </a:graphicData>
            </a:graphic>
          </wp:inline>
        </w:drawing>
      </w:r>
      <w:r>
        <w:rPr>
          <w:rFonts w:hint="default" w:ascii="Times New Roman" w:hAnsi="Times New Roman" w:cs="Times New Roman"/>
          <w:b/>
          <w:sz w:val="24"/>
          <w:szCs w:val="24"/>
        </w:rPr>
        <w:t xml:space="preserve"> </w:t>
      </w:r>
    </w:p>
    <w:p>
      <w:pPr>
        <w:pStyle w:val="2"/>
        <w:spacing w:after="22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Placing an order </w:t>
      </w:r>
    </w:p>
    <w:p>
      <w:pPr>
        <w:spacing w:after="365"/>
        <w:ind w:left="0" w:firstLine="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334510" cy="2324100"/>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0"/>
                    <a:stretch>
                      <a:fillRect/>
                    </a:stretch>
                  </pic:blipFill>
                  <pic:spPr>
                    <a:xfrm>
                      <a:off x="0" y="0"/>
                      <a:ext cx="4334891" cy="2324100"/>
                    </a:xfrm>
                    <a:prstGeom prst="rect">
                      <a:avLst/>
                    </a:prstGeom>
                  </pic:spPr>
                </pic:pic>
              </a:graphicData>
            </a:graphic>
          </wp:inline>
        </w:drawing>
      </w: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Successful order confirmation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3040" cy="164592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1"/>
                    <a:stretch>
                      <a:fillRect/>
                    </a:stretch>
                  </pic:blipFill>
                  <pic:spPr>
                    <a:xfrm>
                      <a:off x="0" y="0"/>
                      <a:ext cx="5273040" cy="164592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Cancelling an order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669" w:firstLine="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573145" cy="2965450"/>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2"/>
                    <a:stretch>
                      <a:fillRect/>
                    </a:stretch>
                  </pic:blipFill>
                  <pic:spPr>
                    <a:xfrm>
                      <a:off x="0" y="0"/>
                      <a:ext cx="3573399" cy="296545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r>
        <w:rPr>
          <w:rFonts w:hint="default" w:ascii="Times New Roman" w:hAnsi="Times New Roman" w:cs="Times New Roman"/>
          <w:b/>
          <w:sz w:val="24"/>
          <w:szCs w:val="24"/>
        </w:rPr>
        <w:tab/>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Logging out of the system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1757"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60520" cy="155448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3"/>
                    <a:stretch>
                      <a:fillRect/>
                    </a:stretch>
                  </pic:blipFill>
                  <pic:spPr>
                    <a:xfrm>
                      <a:off x="0" y="0"/>
                      <a:ext cx="4160520" cy="155448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User with insufficient balance case Logging in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1757"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59250" cy="231394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4"/>
                    <a:stretch>
                      <a:fillRect/>
                    </a:stretch>
                  </pic:blipFill>
                  <pic:spPr>
                    <a:xfrm>
                      <a:off x="0" y="0"/>
                      <a:ext cx="4159504" cy="231394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Order unsuccessful due to insufficient funds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629"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68545" cy="3138170"/>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5"/>
                    <a:stretch>
                      <a:fillRect/>
                    </a:stretch>
                  </pic:blipFill>
                  <pic:spPr>
                    <a:xfrm>
                      <a:off x="0" y="0"/>
                      <a:ext cx="4869053" cy="3138171"/>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User not in the system trying to login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581"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634105" cy="1675765"/>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6"/>
                    <a:stretch>
                      <a:fillRect/>
                    </a:stretch>
                  </pic:blipFill>
                  <pic:spPr>
                    <a:xfrm>
                      <a:off x="0" y="0"/>
                      <a:ext cx="3634105" cy="1676273"/>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ADMIN LOGIN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401"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743325" cy="2872105"/>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17"/>
                    <a:stretch>
                      <a:fillRect/>
                    </a:stretch>
                  </pic:blipFill>
                  <pic:spPr>
                    <a:xfrm>
                      <a:off x="0" y="0"/>
                      <a:ext cx="3743325" cy="2872486"/>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VIEWING SALES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996"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375025" cy="3291205"/>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8"/>
                    <a:stretch>
                      <a:fillRect/>
                    </a:stretch>
                  </pic:blipFill>
                  <pic:spPr>
                    <a:xfrm>
                      <a:off x="0" y="0"/>
                      <a:ext cx="3375025" cy="3291332"/>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ADDING A NEW MEAL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3713" w:firstLine="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917190" cy="1982470"/>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9"/>
                    <a:stretch>
                      <a:fillRect/>
                    </a:stretch>
                  </pic:blipFill>
                  <pic:spPr>
                    <a:xfrm>
                      <a:off x="0" y="0"/>
                      <a:ext cx="2917571" cy="198247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REMOVING A MEAL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3149"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275965" cy="150812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20"/>
                    <a:stretch>
                      <a:fillRect/>
                    </a:stretch>
                  </pic:blipFill>
                  <pic:spPr>
                    <a:xfrm>
                      <a:off x="0" y="0"/>
                      <a:ext cx="3276473" cy="1508125"/>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CREATING A NEW STUDENT ACCOUNT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881"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439795" cy="181292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21"/>
                    <a:stretch>
                      <a:fillRect/>
                    </a:stretch>
                  </pic:blipFill>
                  <pic:spPr>
                    <a:xfrm>
                      <a:off x="0" y="0"/>
                      <a:ext cx="3439795" cy="1813306"/>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VIEWING STUDENT ACCOUNTS IN THE SYSTEM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ind w:left="0" w:right="2189" w:firstLine="0"/>
        <w:jc w:val="righ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883660" cy="211074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22"/>
                    <a:stretch>
                      <a:fillRect/>
                    </a:stretch>
                  </pic:blipFill>
                  <pic:spPr>
                    <a:xfrm>
                      <a:off x="0" y="0"/>
                      <a:ext cx="3883660" cy="2110740"/>
                    </a:xfrm>
                    <a:prstGeom prst="rect">
                      <a:avLst/>
                    </a:prstGeom>
                  </pic:spPr>
                </pic:pic>
              </a:graphicData>
            </a:graphic>
          </wp:inline>
        </w:drawing>
      </w:r>
      <w:r>
        <w:rPr>
          <w:rFonts w:hint="default" w:ascii="Times New Roman" w:hAnsi="Times New Roman" w:cs="Times New Roman"/>
          <w:b/>
          <w:sz w:val="24"/>
          <w:szCs w:val="24"/>
        </w:rPr>
        <w:t xml:space="preserve"> </w:t>
      </w:r>
    </w:p>
    <w:p>
      <w:pPr>
        <w:spacing w:after="0"/>
        <w:ind w:left="0" w:firstLine="0"/>
        <w:rPr>
          <w:rFonts w:hint="default" w:ascii="Times New Roman" w:hAnsi="Times New Roman" w:cs="Times New Roman"/>
          <w:sz w:val="24"/>
          <w:szCs w:val="24"/>
        </w:rPr>
      </w:pPr>
      <w:r>
        <w:rPr>
          <w:rFonts w:hint="default" w:ascii="Times New Roman" w:hAnsi="Times New Roman" w:cs="Times New Roman"/>
          <w:b/>
          <w:sz w:val="24"/>
          <w:szCs w:val="24"/>
        </w:rPr>
        <w:t xml:space="preserve"> </w:t>
      </w:r>
      <w:r>
        <w:rPr>
          <w:rFonts w:hint="default" w:ascii="Times New Roman" w:hAnsi="Times New Roman" w:cs="Times New Roman"/>
          <w:b/>
          <w:sz w:val="24"/>
          <w:szCs w:val="24"/>
        </w:rPr>
        <w:tab/>
      </w: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ADMIN LOGOUT </w:t>
      </w:r>
    </w:p>
    <w:p>
      <w:pPr>
        <w:spacing w:after="0"/>
        <w:ind w:left="0" w:firstLine="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221480" cy="1905000"/>
            <wp:effectExtent l="0" t="0" r="0" b="0"/>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23"/>
                    <a:stretch>
                      <a:fillRect/>
                    </a:stretch>
                  </pic:blipFill>
                  <pic:spPr>
                    <a:xfrm>
                      <a:off x="0" y="0"/>
                      <a:ext cx="4221480" cy="1905000"/>
                    </a:xfrm>
                    <a:prstGeom prst="rect">
                      <a:avLst/>
                    </a:prstGeom>
                  </pic:spPr>
                </pic:pic>
              </a:graphicData>
            </a:graphic>
          </wp:inline>
        </w:drawing>
      </w:r>
    </w:p>
    <w:sectPr>
      <w:pgSz w:w="11906" w:h="16838"/>
      <w:pgMar w:top="588" w:right="1741" w:bottom="1006"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Calibri Light">
    <w:panose1 w:val="020F0302020204030204"/>
    <w:charset w:val="00"/>
    <w:family w:val="swiss"/>
    <w:pitch w:val="default"/>
    <w:sig w:usb0="A00002EF" w:usb1="4000207B" w:usb2="00000000" w:usb3="00000000" w:csb0="2000019F" w:csb1="00000000"/>
  </w:font>
  <w:font w:name="等线 Light">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panose1 w:val="020F0502020204030204"/>
    <w:charset w:val="86"/>
    <w:family w:val="swiss"/>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571EC"/>
    <w:multiLevelType w:val="multilevel"/>
    <w:tmpl w:val="7BD571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D5683D0"/>
    <w:multiLevelType w:val="multilevel"/>
    <w:tmpl w:val="7D5683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81"/>
    <w:rsid w:val="00876581"/>
    <w:rsid w:val="00FC4CC6"/>
    <w:rsid w:val="5EBBC489"/>
    <w:rsid w:val="6BFF41AF"/>
    <w:rsid w:val="7F79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8" w:line="259" w:lineRule="auto"/>
      <w:ind w:left="10" w:hanging="10"/>
    </w:pPr>
    <w:rPr>
      <w:rFonts w:ascii="Calibri" w:hAnsi="Calibri" w:eastAsia="Calibri" w:cs="Calibri"/>
      <w:color w:val="000000"/>
      <w:sz w:val="24"/>
      <w:szCs w:val="22"/>
      <w:lang w:val="en-US" w:eastAsia="en-US" w:bidi="ar-SA"/>
    </w:rPr>
  </w:style>
  <w:style w:type="paragraph" w:styleId="2">
    <w:name w:val="heading 1"/>
    <w:next w:val="1"/>
    <w:link w:val="6"/>
    <w:qFormat/>
    <w:uiPriority w:val="9"/>
    <w:pPr>
      <w:keepNext/>
      <w:keepLines/>
      <w:spacing w:after="0" w:line="259" w:lineRule="auto"/>
      <w:ind w:left="10" w:right="324" w:hanging="10"/>
      <w:outlineLvl w:val="0"/>
    </w:pPr>
    <w:rPr>
      <w:rFonts w:ascii="Calibri" w:hAnsi="Calibri" w:eastAsia="Calibri" w:cs="Calibri"/>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lang w:eastAsia="en-US"/>
    </w:rPr>
  </w:style>
  <w:style w:type="character" w:customStyle="1" w:styleId="6">
    <w:name w:val="Heading 1 Char"/>
    <w:link w:val="2"/>
    <w:uiPriority w:val="0"/>
    <w:rPr>
      <w:rFonts w:ascii="Calibri" w:hAnsi="Calibri" w:eastAsia="Calibri" w:cs="Calibri"/>
      <w:b/>
      <w:color w:val="000000"/>
      <w:sz w:val="24"/>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1740</Words>
  <Characters>9921</Characters>
  <Lines>82</Lines>
  <Paragraphs>23</Paragraphs>
  <TotalTime>2</TotalTime>
  <ScaleCrop>false</ScaleCrop>
  <LinksUpToDate>false</LinksUpToDate>
  <CharactersWithSpaces>11638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2023-04-15T23:25:00Z</dcterms:created>
  <dc:creator>ellie</dc:creator>
  <cp:lastModifiedBy>ellie</cp:lastModifiedBy>
  <dcterms:modified xsi:type="dcterms:W3CDTF">2023-04-19T09:03:58Z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