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BA0" w:rsidRPr="00204A05" w:rsidRDefault="001B152C" w:rsidP="00733239">
      <w:pPr>
        <w:pStyle w:val="Rubrik1"/>
        <w:rPr>
          <w:b w:val="0"/>
          <w:sz w:val="56"/>
          <w:szCs w:val="56"/>
          <w:lang w:val="sv-SE"/>
        </w:rPr>
      </w:pPr>
      <w:bookmarkStart w:id="0" w:name="_Toc229981226"/>
      <w:r>
        <w:rPr>
          <w:b w:val="0"/>
          <w:sz w:val="56"/>
          <w:szCs w:val="56"/>
          <w:lang w:val="sv-SE"/>
        </w:rPr>
        <w:t>Uppgift</w:t>
      </w:r>
      <w:r w:rsidR="00211BA0" w:rsidRPr="00204A05">
        <w:rPr>
          <w:b w:val="0"/>
          <w:sz w:val="56"/>
          <w:szCs w:val="56"/>
          <w:lang w:val="sv-SE"/>
        </w:rPr>
        <w:t xml:space="preserve"> </w:t>
      </w:r>
      <w:r w:rsidR="00211BA0">
        <w:rPr>
          <w:b w:val="0"/>
          <w:sz w:val="56"/>
          <w:szCs w:val="56"/>
          <w:lang w:val="sv-SE"/>
        </w:rPr>
        <w:t>1</w:t>
      </w:r>
      <w:r w:rsidR="00211BA0" w:rsidRPr="00204A05">
        <w:rPr>
          <w:b w:val="0"/>
          <w:sz w:val="56"/>
          <w:szCs w:val="56"/>
          <w:lang w:val="sv-SE"/>
        </w:rPr>
        <w:t>:</w:t>
      </w:r>
      <w:bookmarkEnd w:id="0"/>
    </w:p>
    <w:p w:rsidR="001B152C" w:rsidRDefault="00211BA0" w:rsidP="00D803EC">
      <w:pPr>
        <w:pStyle w:val="Rubrik1"/>
        <w:jc w:val="right"/>
        <w:rPr>
          <w:b w:val="0"/>
          <w:sz w:val="96"/>
          <w:szCs w:val="96"/>
          <w:lang w:val="sv-SE"/>
        </w:rPr>
      </w:pPr>
      <w:r>
        <w:rPr>
          <w:b w:val="0"/>
          <w:sz w:val="96"/>
          <w:szCs w:val="96"/>
          <w:lang w:val="sv-SE"/>
        </w:rPr>
        <w:t>Network</w:t>
      </w:r>
      <w:r>
        <w:rPr>
          <w:b w:val="0"/>
          <w:sz w:val="96"/>
          <w:szCs w:val="96"/>
          <w:lang w:val="sv-SE"/>
        </w:rPr>
        <w:br/>
        <w:t>Programming</w:t>
      </w:r>
    </w:p>
    <w:p w:rsidR="001B152C" w:rsidRDefault="00FC34D9" w:rsidP="00D803EC">
      <w:pPr>
        <w:pStyle w:val="Rubrik1"/>
        <w:jc w:val="right"/>
        <w:rPr>
          <w:b w:val="0"/>
          <w:sz w:val="96"/>
          <w:szCs w:val="96"/>
          <w:lang w:val="sv-SE"/>
        </w:rPr>
      </w:pPr>
      <w:r w:rsidRPr="00FC34D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9.2pt;margin-top:82.95pt;width:77.05pt;height:112.3pt;z-index:251662336;mso-position-horizontal-relative:text;mso-position-vertical-relative:text">
            <v:imagedata r:id="rId7" o:title="e1cabb87e2067ba32c5d6949c42a7673"/>
          </v:shape>
        </w:pict>
      </w:r>
    </w:p>
    <w:p w:rsidR="00211BA0" w:rsidRPr="00204A05" w:rsidRDefault="001B152C" w:rsidP="00D803EC">
      <w:pPr>
        <w:pStyle w:val="Rubrik1"/>
        <w:jc w:val="right"/>
        <w:rPr>
          <w:rStyle w:val="Rubrik2Char"/>
          <w:lang w:val="sv-SE"/>
        </w:rPr>
        <w:sectPr w:rsidR="00211BA0" w:rsidRPr="00204A05" w:rsidSect="00B83BD4">
          <w:headerReference w:type="default" r:id="rId8"/>
          <w:pgSz w:w="11906" w:h="16838"/>
          <w:pgMar w:top="1417" w:right="1417" w:bottom="1417" w:left="1417" w:header="709" w:footer="709" w:gutter="0"/>
          <w:pgNumType w:chapStyle="1"/>
          <w:cols w:space="708"/>
          <w:docGrid w:linePitch="360"/>
        </w:sectPr>
      </w:pPr>
      <w:r>
        <w:rPr>
          <w:b w:val="0"/>
          <w:sz w:val="96"/>
          <w:szCs w:val="96"/>
          <w:lang w:val="sv-SE"/>
        </w:rPr>
        <w:t>”Intro Darknet”</w:t>
      </w:r>
      <w:r w:rsidR="00211BA0">
        <w:rPr>
          <w:b w:val="0"/>
          <w:sz w:val="96"/>
          <w:szCs w:val="96"/>
          <w:lang w:val="sv-SE"/>
        </w:rPr>
        <w:br/>
      </w:r>
    </w:p>
    <w:p w:rsidR="00211BA0" w:rsidRPr="00204A05" w:rsidRDefault="00211BA0" w:rsidP="00371C89">
      <w:pPr>
        <w:pStyle w:val="Rubrik2"/>
        <w:rPr>
          <w:lang w:val="sv-SE"/>
        </w:rPr>
      </w:pPr>
      <w:r w:rsidRPr="00204A05">
        <w:rPr>
          <w:lang w:val="sv-SE"/>
        </w:rPr>
        <w:lastRenderedPageBreak/>
        <w:t>Syfte</w:t>
      </w:r>
    </w:p>
    <w:p w:rsidR="00211BA0" w:rsidRPr="00204A05" w:rsidRDefault="00211BA0" w:rsidP="00371C89">
      <w:pPr>
        <w:pStyle w:val="Normalwebb"/>
        <w:rPr>
          <w:lang w:val="sv-SE"/>
        </w:rPr>
      </w:pPr>
      <w:r>
        <w:rPr>
          <w:lang w:val="sv-SE"/>
        </w:rPr>
        <w:t>Att få grundläggande träning i client/serverkommunikation med hjälp av sockets</w:t>
      </w:r>
      <w:r w:rsidRPr="00204A05">
        <w:rPr>
          <w:lang w:val="sv-SE"/>
        </w:rPr>
        <w:t xml:space="preserve">. </w:t>
      </w:r>
    </w:p>
    <w:p w:rsidR="00211BA0" w:rsidRPr="00204A05" w:rsidRDefault="00211BA0" w:rsidP="00371C89">
      <w:pPr>
        <w:pStyle w:val="Rubrik2"/>
        <w:rPr>
          <w:lang w:val="sv-SE"/>
        </w:rPr>
      </w:pPr>
      <w:r w:rsidRPr="00204A05">
        <w:rPr>
          <w:lang w:val="sv-SE"/>
        </w:rPr>
        <w:t>Uppgift</w:t>
      </w:r>
    </w:p>
    <w:p w:rsidR="00211BA0" w:rsidRDefault="005C7951" w:rsidP="005C7951">
      <w:pPr>
        <w:spacing w:before="100" w:beforeAutospacing="1" w:after="100" w:afterAutospacing="1" w:line="240" w:lineRule="auto"/>
        <w:rPr>
          <w:lang w:val="sv-SE"/>
        </w:rPr>
      </w:pPr>
      <w:r w:rsidRPr="005C7951">
        <w:rPr>
          <w:lang w:val="sv-SE"/>
        </w:rPr>
        <w:t>Uppgiften består av att skapa ett chattprogram. Programmet ska ha rätt struktur och ska kunna agera både klient och server på samma dator</w:t>
      </w:r>
    </w:p>
    <w:p w:rsidR="00687FEE" w:rsidRPr="00687FEE" w:rsidRDefault="003D70C2" w:rsidP="00687FEE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Skapa en ny solution</w:t>
      </w:r>
    </w:p>
    <w:p w:rsidR="003D70C2" w:rsidRDefault="003D70C2" w:rsidP="003D70C2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Skapa tre projekt i denna solution som heter:</w:t>
      </w:r>
    </w:p>
    <w:p w:rsidR="003D70C2" w:rsidRDefault="003D70C2" w:rsidP="003D70C2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TClient</w:t>
      </w:r>
    </w:p>
    <w:p w:rsidR="003D70C2" w:rsidRDefault="003D70C2" w:rsidP="003D70C2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TServer</w:t>
      </w:r>
    </w:p>
    <w:p w:rsidR="003D70C2" w:rsidRDefault="003D70C2" w:rsidP="003D70C2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TShared</w:t>
      </w:r>
    </w:p>
    <w:p w:rsidR="003D70C2" w:rsidRPr="00687FEE" w:rsidRDefault="00FC34D9" w:rsidP="00687FEE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sv-SE"/>
        </w:rPr>
      </w:pPr>
      <w:r w:rsidRPr="00FC34D9">
        <w:rPr>
          <w:noProof/>
        </w:rPr>
        <w:pict>
          <v:shape id="_x0000_s1027" type="#_x0000_t75" style="position:absolute;left:0;text-align:left;margin-left:36pt;margin-top:18pt;width:99.4pt;height:52.1pt;z-index:251660288;mso-position-horizontal-relative:text;mso-position-vertical-relative:text">
            <v:imagedata r:id="rId9" o:title="PrtScr capture"/>
          </v:shape>
        </w:pict>
      </w:r>
      <w:r w:rsidR="00DF227B" w:rsidRPr="00687FEE">
        <w:rPr>
          <w:lang w:val="sv-SE"/>
        </w:rPr>
        <w:t>Mappstrukturen ska se ut som följer:</w:t>
      </w:r>
      <w:r w:rsidR="00B41806">
        <w:rPr>
          <w:lang w:val="sv-SE"/>
        </w:rPr>
        <w:br/>
      </w:r>
      <w:r w:rsidR="00B41806">
        <w:rPr>
          <w:lang w:val="sv-SE"/>
        </w:rPr>
        <w:br/>
      </w:r>
      <w:r w:rsidR="00B41806">
        <w:rPr>
          <w:lang w:val="sv-SE"/>
        </w:rPr>
        <w:br/>
      </w:r>
      <w:r w:rsidR="00B41806">
        <w:rPr>
          <w:lang w:val="sv-SE"/>
        </w:rPr>
        <w:br/>
      </w:r>
      <w:r w:rsidR="00B41806">
        <w:rPr>
          <w:lang w:val="sv-SE"/>
        </w:rPr>
        <w:br/>
      </w:r>
    </w:p>
    <w:p w:rsidR="00B41806" w:rsidRDefault="00B71560" w:rsidP="00B55FE4">
      <w:pPr>
        <w:numPr>
          <w:ilvl w:val="0"/>
          <w:numId w:val="16"/>
        </w:numPr>
        <w:spacing w:after="0"/>
        <w:rPr>
          <w:lang w:val="sv-SE"/>
        </w:rPr>
      </w:pPr>
      <w:r>
        <w:rPr>
          <w:lang w:val="sv-SE"/>
        </w:rPr>
        <w:t>T</w:t>
      </w:r>
      <w:r w:rsidR="00AC72B1">
        <w:rPr>
          <w:lang w:val="sv-SE"/>
        </w:rPr>
        <w:t>Server</w:t>
      </w:r>
      <w:r w:rsidR="00186E33" w:rsidRPr="00687FEE">
        <w:rPr>
          <w:lang w:val="sv-SE"/>
        </w:rPr>
        <w:t xml:space="preserve"> ska initialisera WPA så att den agerar serve</w:t>
      </w:r>
      <w:r>
        <w:rPr>
          <w:lang w:val="sv-SE"/>
        </w:rPr>
        <w:t>r</w:t>
      </w:r>
      <w:r w:rsidR="00B004C1">
        <w:rPr>
          <w:lang w:val="sv-SE"/>
        </w:rPr>
        <w:t xml:space="preserve"> [allt från </w:t>
      </w:r>
      <w:r w:rsidR="00B004C1" w:rsidRPr="00B004C1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sv-SE" w:eastAsia="sv-SE"/>
        </w:rPr>
        <w:t>WSAStartup</w:t>
      </w:r>
      <w:r w:rsidR="00B004C1">
        <w:rPr>
          <w:rFonts w:ascii="Consolas" w:hAnsi="Consolas" w:cs="Consolas"/>
          <w:i/>
          <w:iCs/>
          <w:color w:val="880000"/>
          <w:sz w:val="19"/>
          <w:szCs w:val="19"/>
          <w:lang w:val="sv-SE" w:eastAsia="sv-SE"/>
        </w:rPr>
        <w:t xml:space="preserve"> </w:t>
      </w:r>
      <w:r w:rsidR="00B004C1" w:rsidRPr="00B004C1">
        <w:rPr>
          <w:rFonts w:ascii="Consolas" w:hAnsi="Consolas" w:cs="Consolas"/>
          <w:i/>
          <w:iCs/>
          <w:sz w:val="19"/>
          <w:szCs w:val="19"/>
          <w:lang w:val="sv-SE" w:eastAsia="sv-SE"/>
        </w:rPr>
        <w:t>till lyssning</w:t>
      </w:r>
      <w:r w:rsidR="00B004C1" w:rsidRPr="00B004C1">
        <w:rPr>
          <w:lang w:val="sv-SE"/>
        </w:rPr>
        <w:t>]</w:t>
      </w:r>
    </w:p>
    <w:p w:rsidR="007D5CF4" w:rsidRDefault="007D5CF4" w:rsidP="00655404">
      <w:pPr>
        <w:numPr>
          <w:ilvl w:val="1"/>
          <w:numId w:val="16"/>
        </w:numPr>
        <w:spacing w:after="0"/>
        <w:rPr>
          <w:lang w:val="sv-SE"/>
        </w:rPr>
      </w:pPr>
      <w:r>
        <w:rPr>
          <w:lang w:val="sv-SE"/>
        </w:rPr>
        <w:t>Använd UDP</w:t>
      </w:r>
    </w:p>
    <w:p w:rsidR="00B41806" w:rsidRPr="00687FEE" w:rsidRDefault="00AC72B1" w:rsidP="00B55FE4">
      <w:pPr>
        <w:numPr>
          <w:ilvl w:val="0"/>
          <w:numId w:val="16"/>
        </w:numPr>
        <w:spacing w:after="0"/>
        <w:rPr>
          <w:lang w:val="sv-SE"/>
        </w:rPr>
      </w:pPr>
      <w:r>
        <w:rPr>
          <w:lang w:val="sv-SE"/>
        </w:rPr>
        <w:t>TC</w:t>
      </w:r>
      <w:r w:rsidR="00B41806" w:rsidRPr="00687FEE">
        <w:rPr>
          <w:lang w:val="sv-SE"/>
        </w:rPr>
        <w:t>lient ska initialisera WPA så att den agerar klient</w:t>
      </w:r>
      <w:r w:rsidR="00B004C1">
        <w:rPr>
          <w:lang w:val="sv-SE"/>
        </w:rPr>
        <w:t xml:space="preserve"> [allt från </w:t>
      </w:r>
      <w:r w:rsidR="00B004C1" w:rsidRPr="00B004C1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sv-SE" w:eastAsia="sv-SE"/>
        </w:rPr>
        <w:t>WSAStartup</w:t>
      </w:r>
      <w:r w:rsidR="00B004C1">
        <w:rPr>
          <w:rFonts w:ascii="Consolas" w:hAnsi="Consolas" w:cs="Consolas"/>
          <w:i/>
          <w:iCs/>
          <w:color w:val="880000"/>
          <w:sz w:val="19"/>
          <w:szCs w:val="19"/>
          <w:lang w:val="sv-SE" w:eastAsia="sv-SE"/>
        </w:rPr>
        <w:t xml:space="preserve"> </w:t>
      </w:r>
      <w:r w:rsidR="00B004C1" w:rsidRPr="00B004C1">
        <w:rPr>
          <w:rFonts w:ascii="Consolas" w:hAnsi="Consolas" w:cs="Consolas"/>
          <w:i/>
          <w:iCs/>
          <w:sz w:val="19"/>
          <w:szCs w:val="19"/>
          <w:lang w:val="sv-SE" w:eastAsia="sv-SE"/>
        </w:rPr>
        <w:t>till att vara OK från servern</w:t>
      </w:r>
      <w:r w:rsidR="00B004C1">
        <w:rPr>
          <w:lang w:val="sv-SE"/>
        </w:rPr>
        <w:t>]</w:t>
      </w:r>
    </w:p>
    <w:p w:rsidR="00B41806" w:rsidRDefault="002470C4" w:rsidP="00B55FE4">
      <w:pPr>
        <w:numPr>
          <w:ilvl w:val="0"/>
          <w:numId w:val="16"/>
        </w:numPr>
        <w:spacing w:after="0"/>
        <w:rPr>
          <w:lang w:val="sv-SE"/>
        </w:rPr>
      </w:pPr>
      <w:r>
        <w:rPr>
          <w:lang w:val="sv-SE"/>
        </w:rPr>
        <w:t>Servern ska starta och börja lyssna på inkommande klienter</w:t>
      </w:r>
      <w:r w:rsidR="00B0399C">
        <w:rPr>
          <w:lang w:val="sv-SE"/>
        </w:rPr>
        <w:t xml:space="preserve"> [skriv ut detta i consolen]</w:t>
      </w:r>
    </w:p>
    <w:p w:rsidR="002470C4" w:rsidRDefault="002470C4" w:rsidP="00B55FE4">
      <w:pPr>
        <w:numPr>
          <w:ilvl w:val="0"/>
          <w:numId w:val="16"/>
        </w:numPr>
        <w:spacing w:after="0"/>
        <w:rPr>
          <w:lang w:val="sv-SE"/>
        </w:rPr>
      </w:pPr>
      <w:r>
        <w:rPr>
          <w:lang w:val="sv-SE"/>
        </w:rPr>
        <w:t>Klienten startar och skickar ”handshake” till servern</w:t>
      </w:r>
      <w:r w:rsidR="00CE06BB">
        <w:rPr>
          <w:lang w:val="sv-SE"/>
        </w:rPr>
        <w:t xml:space="preserve"> [skriv ut detta i consolen]</w:t>
      </w:r>
    </w:p>
    <w:p w:rsidR="008176A9" w:rsidRDefault="008176A9" w:rsidP="008176A9">
      <w:pPr>
        <w:numPr>
          <w:ilvl w:val="1"/>
          <w:numId w:val="16"/>
        </w:numPr>
        <w:spacing w:after="0"/>
        <w:rPr>
          <w:lang w:val="sv-SE"/>
        </w:rPr>
      </w:pPr>
      <w:r>
        <w:rPr>
          <w:lang w:val="sv-SE"/>
        </w:rPr>
        <w:t>Vid detta steg lägger server</w:t>
      </w:r>
      <w:r w:rsidR="00067E5E">
        <w:rPr>
          <w:lang w:val="sv-SE"/>
        </w:rPr>
        <w:t>n</w:t>
      </w:r>
      <w:r>
        <w:rPr>
          <w:lang w:val="sv-SE"/>
        </w:rPr>
        <w:t xml:space="preserve"> till den nya klienten som en avändare</w:t>
      </w:r>
    </w:p>
    <w:p w:rsidR="00B94B2A" w:rsidRDefault="00B94B2A" w:rsidP="008176A9">
      <w:pPr>
        <w:numPr>
          <w:ilvl w:val="1"/>
          <w:numId w:val="16"/>
        </w:numPr>
        <w:spacing w:after="0"/>
        <w:rPr>
          <w:lang w:val="sv-SE"/>
        </w:rPr>
      </w:pPr>
      <w:r>
        <w:rPr>
          <w:lang w:val="sv-SE"/>
        </w:rPr>
        <w:t>Klientens namn</w:t>
      </w:r>
      <w:r w:rsidR="0098336F">
        <w:rPr>
          <w:lang w:val="sv-SE"/>
        </w:rPr>
        <w:t>(</w:t>
      </w:r>
      <w:r w:rsidR="00D6643C">
        <w:rPr>
          <w:lang w:val="sv-SE"/>
        </w:rPr>
        <w:t xml:space="preserve">t.ex. </w:t>
      </w:r>
      <w:r w:rsidR="0098336F">
        <w:rPr>
          <w:lang w:val="sv-SE"/>
        </w:rPr>
        <w:t>”Gustav”)</w:t>
      </w:r>
      <w:r>
        <w:rPr>
          <w:lang w:val="sv-SE"/>
        </w:rPr>
        <w:t xml:space="preserve"> ska skickas med här så servern ha</w:t>
      </w:r>
      <w:r w:rsidR="00D45097">
        <w:rPr>
          <w:lang w:val="sv-SE"/>
        </w:rPr>
        <w:t>r</w:t>
      </w:r>
      <w:r>
        <w:rPr>
          <w:lang w:val="sv-SE"/>
        </w:rPr>
        <w:t xml:space="preserve"> koll på det</w:t>
      </w:r>
    </w:p>
    <w:p w:rsidR="002470C4" w:rsidRDefault="002470C4" w:rsidP="00B55FE4">
      <w:pPr>
        <w:numPr>
          <w:ilvl w:val="0"/>
          <w:numId w:val="16"/>
        </w:numPr>
        <w:spacing w:after="0"/>
        <w:rPr>
          <w:lang w:val="sv-SE"/>
        </w:rPr>
      </w:pPr>
      <w:r>
        <w:rPr>
          <w:lang w:val="sv-SE"/>
        </w:rPr>
        <w:t xml:space="preserve">Servern svarar tillbaka om att detta är OK </w:t>
      </w:r>
      <w:r w:rsidR="00C70171">
        <w:rPr>
          <w:lang w:val="sv-SE"/>
        </w:rPr>
        <w:t>[skriv ut detta i consolen]</w:t>
      </w:r>
    </w:p>
    <w:p w:rsidR="00D46DD8" w:rsidRDefault="00EF5FDC" w:rsidP="00D46DD8">
      <w:pPr>
        <w:numPr>
          <w:ilvl w:val="1"/>
          <w:numId w:val="16"/>
        </w:numPr>
        <w:spacing w:after="0"/>
        <w:rPr>
          <w:lang w:val="sv-SE"/>
        </w:rPr>
      </w:pPr>
      <w:r>
        <w:rPr>
          <w:lang w:val="sv-SE"/>
        </w:rPr>
        <w:t>Det är alltid ok nu, men funktionen för att verifiera ska vara där (kan returnera true)</w:t>
      </w:r>
    </w:p>
    <w:p w:rsidR="002470C4" w:rsidRDefault="002470C4" w:rsidP="00B55FE4">
      <w:pPr>
        <w:numPr>
          <w:ilvl w:val="0"/>
          <w:numId w:val="16"/>
        </w:numPr>
        <w:spacing w:after="0"/>
        <w:rPr>
          <w:lang w:val="sv-SE"/>
        </w:rPr>
      </w:pPr>
      <w:r>
        <w:rPr>
          <w:lang w:val="sv-SE"/>
        </w:rPr>
        <w:t>De båda ska nu vara connectade</w:t>
      </w:r>
    </w:p>
    <w:p w:rsidR="008852FB" w:rsidRDefault="008852FB" w:rsidP="00B55FE4">
      <w:pPr>
        <w:numPr>
          <w:ilvl w:val="0"/>
          <w:numId w:val="16"/>
        </w:numPr>
        <w:spacing w:after="0"/>
        <w:rPr>
          <w:lang w:val="sv-SE"/>
        </w:rPr>
      </w:pPr>
      <w:r>
        <w:rPr>
          <w:lang w:val="sv-SE"/>
        </w:rPr>
        <w:t xml:space="preserve">Alla meddelande som </w:t>
      </w:r>
      <w:r w:rsidR="009B5FDE">
        <w:rPr>
          <w:lang w:val="sv-SE"/>
        </w:rPr>
        <w:t>kommer till</w:t>
      </w:r>
      <w:r>
        <w:rPr>
          <w:lang w:val="sv-SE"/>
        </w:rPr>
        <w:t xml:space="preserve"> servern ska skrivas ut i serverns konsol</w:t>
      </w:r>
    </w:p>
    <w:p w:rsidR="00455771" w:rsidRDefault="00455771" w:rsidP="00B55FE4">
      <w:pPr>
        <w:numPr>
          <w:ilvl w:val="0"/>
          <w:numId w:val="16"/>
        </w:numPr>
        <w:spacing w:after="0"/>
        <w:rPr>
          <w:lang w:val="sv-SE"/>
        </w:rPr>
      </w:pPr>
      <w:r>
        <w:rPr>
          <w:lang w:val="sv-SE"/>
        </w:rPr>
        <w:t>En gång i sekunden ska servern Pinga</w:t>
      </w:r>
      <w:r w:rsidR="00B53F48">
        <w:rPr>
          <w:lang w:val="sv-SE"/>
        </w:rPr>
        <w:t>*</w:t>
      </w:r>
      <w:r>
        <w:rPr>
          <w:lang w:val="sv-SE"/>
        </w:rPr>
        <w:t xml:space="preserve"> klient</w:t>
      </w:r>
      <w:r w:rsidR="00B546E4">
        <w:rPr>
          <w:lang w:val="sv-SE"/>
        </w:rPr>
        <w:t>e</w:t>
      </w:r>
      <w:r w:rsidR="00045207">
        <w:rPr>
          <w:lang w:val="sv-SE"/>
        </w:rPr>
        <w:t>n</w:t>
      </w:r>
      <w:r>
        <w:rPr>
          <w:lang w:val="sv-SE"/>
        </w:rPr>
        <w:t xml:space="preserve">, svarar då </w:t>
      </w:r>
      <w:r w:rsidRPr="00D60318">
        <w:rPr>
          <w:b/>
          <w:lang w:val="sv-SE"/>
        </w:rPr>
        <w:t>inte</w:t>
      </w:r>
      <w:r>
        <w:rPr>
          <w:lang w:val="sv-SE"/>
        </w:rPr>
        <w:t xml:space="preserve"> klienten </w:t>
      </w:r>
      <w:r w:rsidR="00A464ED">
        <w:rPr>
          <w:lang w:val="sv-SE"/>
        </w:rPr>
        <w:t xml:space="preserve">inom 10 sekunder </w:t>
      </w:r>
      <w:r>
        <w:rPr>
          <w:lang w:val="sv-SE"/>
        </w:rPr>
        <w:t>ska klienten disconnectas(tas bort) från servern</w:t>
      </w:r>
      <w:r w:rsidR="00045207">
        <w:rPr>
          <w:lang w:val="sv-SE"/>
        </w:rPr>
        <w:t xml:space="preserve"> </w:t>
      </w:r>
      <w:r w:rsidR="00B17921">
        <w:rPr>
          <w:lang w:val="sv-SE"/>
        </w:rPr>
        <w:t>(”Namn” disconnected</w:t>
      </w:r>
      <w:r w:rsidR="00045207">
        <w:rPr>
          <w:lang w:val="sv-SE"/>
        </w:rPr>
        <w:t xml:space="preserve"> ska skrivas ut</w:t>
      </w:r>
      <w:r w:rsidR="00B17921">
        <w:rPr>
          <w:lang w:val="sv-SE"/>
        </w:rPr>
        <w:t>)</w:t>
      </w:r>
      <w:r w:rsidR="005E393A">
        <w:rPr>
          <w:lang w:val="sv-SE"/>
        </w:rPr>
        <w:t xml:space="preserve">. </w:t>
      </w:r>
    </w:p>
    <w:p w:rsidR="00393DBD" w:rsidRPr="00393DBD" w:rsidRDefault="00393DBD" w:rsidP="00393DBD">
      <w:pPr>
        <w:numPr>
          <w:ilvl w:val="0"/>
          <w:numId w:val="16"/>
        </w:numPr>
        <w:spacing w:after="0"/>
        <w:rPr>
          <w:lang w:val="sv-SE"/>
        </w:rPr>
      </w:pPr>
      <w:r>
        <w:rPr>
          <w:lang w:val="sv-SE"/>
        </w:rPr>
        <w:t xml:space="preserve">En gång i sekunden ska klienten Pinga* servern, svarar då </w:t>
      </w:r>
      <w:r w:rsidRPr="00D60318">
        <w:rPr>
          <w:b/>
          <w:lang w:val="sv-SE"/>
        </w:rPr>
        <w:t>inte</w:t>
      </w:r>
      <w:r>
        <w:rPr>
          <w:lang w:val="sv-SE"/>
        </w:rPr>
        <w:t xml:space="preserve"> servern inom 10 sekunder ska klienten disconnectas lokalt och skriva ut detta i konsolen. </w:t>
      </w:r>
    </w:p>
    <w:p w:rsidR="000A7673" w:rsidRDefault="00FA3F94" w:rsidP="000A7673">
      <w:pPr>
        <w:numPr>
          <w:ilvl w:val="0"/>
          <w:numId w:val="16"/>
        </w:numPr>
        <w:rPr>
          <w:lang w:val="sv-SE"/>
        </w:rPr>
      </w:pPr>
      <w:r>
        <w:rPr>
          <w:lang w:val="sv-SE"/>
        </w:rPr>
        <w:t>Ip nummer ska skrivas in när man startar klienten</w:t>
      </w:r>
      <w:r w:rsidR="00147676">
        <w:rPr>
          <w:lang w:val="sv-SE"/>
        </w:rPr>
        <w:t>. Skrivs inget in ska ”localhost” automatiskt väljas (127.0.0.1)</w:t>
      </w:r>
      <w:r w:rsidR="00745B74">
        <w:rPr>
          <w:lang w:val="sv-SE"/>
        </w:rPr>
        <w:t xml:space="preserve"> (”Server IP: ”)</w:t>
      </w:r>
    </w:p>
    <w:p w:rsidR="007A2EFE" w:rsidRDefault="007A2EFE" w:rsidP="000A7673">
      <w:pPr>
        <w:numPr>
          <w:ilvl w:val="0"/>
          <w:numId w:val="16"/>
        </w:numPr>
        <w:rPr>
          <w:lang w:val="sv-SE"/>
        </w:rPr>
      </w:pPr>
      <w:r>
        <w:rPr>
          <w:lang w:val="sv-SE"/>
        </w:rPr>
        <w:t>Ni ska använda protokollet: UDP</w:t>
      </w:r>
    </w:p>
    <w:p w:rsidR="007A2EFE" w:rsidRDefault="007A2EFE" w:rsidP="007A2EFE">
      <w:pPr>
        <w:numPr>
          <w:ilvl w:val="1"/>
          <w:numId w:val="16"/>
        </w:numPr>
        <w:rPr>
          <w:lang w:val="sv-SE"/>
        </w:rPr>
      </w:pPr>
      <w:r>
        <w:rPr>
          <w:lang w:val="sv-SE"/>
        </w:rPr>
        <w:t>Det finns en risk att ert paket ej kommer fram (ca 2%), så skulle det hända, testa igen</w:t>
      </w:r>
    </w:p>
    <w:p w:rsidR="007A2EFE" w:rsidRDefault="007A2EFE" w:rsidP="007A2EFE">
      <w:pPr>
        <w:numPr>
          <w:ilvl w:val="1"/>
          <w:numId w:val="16"/>
        </w:numPr>
        <w:rPr>
          <w:lang w:val="sv-SE"/>
        </w:rPr>
      </w:pPr>
      <w:r>
        <w:rPr>
          <w:lang w:val="sv-SE"/>
        </w:rPr>
        <w:t>Vi kommer att fixa detta i en senare uppgift</w:t>
      </w:r>
    </w:p>
    <w:p w:rsidR="00C1159B" w:rsidRDefault="00C1159B" w:rsidP="00C1159B">
      <w:pPr>
        <w:rPr>
          <w:lang w:val="sv-SE"/>
        </w:rPr>
      </w:pPr>
    </w:p>
    <w:p w:rsidR="00C1159B" w:rsidRPr="00B55FE4" w:rsidRDefault="00C1159B" w:rsidP="00C1159B">
      <w:pPr>
        <w:rPr>
          <w:lang w:val="sv-SE"/>
        </w:rPr>
      </w:pPr>
    </w:p>
    <w:p w:rsidR="00374E8A" w:rsidRDefault="00374E8A" w:rsidP="00374E8A">
      <w:pPr>
        <w:pStyle w:val="Beskrivning"/>
        <w:rPr>
          <w:sz w:val="40"/>
          <w:lang w:val="sv-SE"/>
        </w:rPr>
      </w:pPr>
    </w:p>
    <w:p w:rsidR="00374E8A" w:rsidRDefault="00374E8A" w:rsidP="00374E8A">
      <w:pPr>
        <w:pStyle w:val="Beskrivning"/>
        <w:rPr>
          <w:sz w:val="40"/>
          <w:lang w:val="sv-SE"/>
        </w:rPr>
      </w:pPr>
    </w:p>
    <w:p w:rsidR="00374E8A" w:rsidRDefault="00374E8A" w:rsidP="00374E8A">
      <w:pPr>
        <w:pStyle w:val="Beskrivning"/>
        <w:rPr>
          <w:sz w:val="40"/>
          <w:lang w:val="sv-SE"/>
        </w:rPr>
      </w:pPr>
      <w:r>
        <w:rPr>
          <w:sz w:val="40"/>
          <w:lang w:val="sv-SE"/>
        </w:rPr>
        <w:t>Arbete och tid</w:t>
      </w:r>
    </w:p>
    <w:p w:rsidR="00374E8A" w:rsidRDefault="00374E8A" w:rsidP="00374E8A">
      <w:pPr>
        <w:numPr>
          <w:ilvl w:val="0"/>
          <w:numId w:val="18"/>
        </w:numPr>
        <w:rPr>
          <w:lang w:val="sv-SE"/>
        </w:rPr>
      </w:pPr>
      <w:r>
        <w:rPr>
          <w:lang w:val="sv-SE"/>
        </w:rPr>
        <w:t>Arbetet sker själv alternativt i par</w:t>
      </w:r>
    </w:p>
    <w:p w:rsidR="00374E8A" w:rsidRDefault="00374E8A" w:rsidP="000A7673">
      <w:pPr>
        <w:pStyle w:val="Beskrivning"/>
        <w:rPr>
          <w:sz w:val="40"/>
          <w:lang w:val="sv-SE"/>
        </w:rPr>
      </w:pPr>
    </w:p>
    <w:p w:rsidR="000A7673" w:rsidRDefault="000A7673" w:rsidP="000A7673">
      <w:pPr>
        <w:pStyle w:val="Beskrivning"/>
        <w:rPr>
          <w:sz w:val="40"/>
          <w:lang w:val="sv-SE"/>
        </w:rPr>
      </w:pPr>
      <w:r w:rsidRPr="000A7673">
        <w:rPr>
          <w:sz w:val="40"/>
          <w:lang w:val="sv-SE"/>
        </w:rPr>
        <w:t>Inlämning</w:t>
      </w:r>
    </w:p>
    <w:p w:rsidR="000A7673" w:rsidRPr="00683DEA" w:rsidRDefault="000A7673" w:rsidP="00B55FE4">
      <w:pPr>
        <w:numPr>
          <w:ilvl w:val="0"/>
          <w:numId w:val="17"/>
        </w:numPr>
        <w:spacing w:after="0"/>
        <w:rPr>
          <w:lang w:val="sv-SE"/>
        </w:rPr>
      </w:pPr>
      <w:r>
        <w:rPr>
          <w:lang w:val="sv-SE"/>
        </w:rPr>
        <w:t>Inlämningen ska ske med körbara</w:t>
      </w:r>
      <w:r w:rsidRPr="00374E8A">
        <w:rPr>
          <w:b/>
          <w:lang w:val="sv-SE"/>
        </w:rPr>
        <w:t xml:space="preserve"> Exe</w:t>
      </w:r>
      <w:r>
        <w:rPr>
          <w:lang w:val="sv-SE"/>
        </w:rPr>
        <w:t xml:space="preserve"> filer samt </w:t>
      </w:r>
      <w:r w:rsidRPr="00374E8A">
        <w:rPr>
          <w:b/>
          <w:lang w:val="sv-SE"/>
        </w:rPr>
        <w:t>source</w:t>
      </w:r>
    </w:p>
    <w:p w:rsidR="00683DEA" w:rsidRDefault="00683DEA" w:rsidP="00B55FE4">
      <w:pPr>
        <w:numPr>
          <w:ilvl w:val="0"/>
          <w:numId w:val="17"/>
        </w:numPr>
        <w:spacing w:after="0"/>
        <w:rPr>
          <w:lang w:val="sv-SE"/>
        </w:rPr>
      </w:pPr>
      <w:r>
        <w:rPr>
          <w:lang w:val="sv-SE"/>
        </w:rPr>
        <w:t>Till Torsdag den 16/2</w:t>
      </w:r>
    </w:p>
    <w:p w:rsidR="001F18A8" w:rsidRDefault="001F18A8" w:rsidP="001F18A8">
      <w:pPr>
        <w:ind w:left="720"/>
        <w:rPr>
          <w:lang w:val="sv-SE"/>
        </w:rPr>
      </w:pPr>
    </w:p>
    <w:p w:rsidR="00E2397E" w:rsidRPr="001F18A8" w:rsidRDefault="00E2397E" w:rsidP="00E2397E">
      <w:pPr>
        <w:pStyle w:val="Beskrivning"/>
        <w:rPr>
          <w:sz w:val="32"/>
          <w:lang w:val="sv-SE"/>
        </w:rPr>
      </w:pPr>
      <w:r w:rsidRPr="001F18A8">
        <w:rPr>
          <w:sz w:val="32"/>
          <w:lang w:val="sv-SE"/>
        </w:rPr>
        <w:t>Extra</w:t>
      </w:r>
    </w:p>
    <w:p w:rsidR="00056A4C" w:rsidRDefault="00056A4C" w:rsidP="00603365">
      <w:pPr>
        <w:numPr>
          <w:ilvl w:val="0"/>
          <w:numId w:val="17"/>
        </w:numPr>
        <w:rPr>
          <w:lang w:val="sv-SE"/>
        </w:rPr>
      </w:pPr>
      <w:r>
        <w:rPr>
          <w:lang w:val="sv-SE"/>
        </w:rPr>
        <w:t>Var försiktiga med MSDN, kolla upp vilken tutorial ni kör så ni inte tar TCP</w:t>
      </w:r>
    </w:p>
    <w:p w:rsidR="00603365" w:rsidRDefault="00603365" w:rsidP="00603365">
      <w:pPr>
        <w:numPr>
          <w:ilvl w:val="0"/>
          <w:numId w:val="17"/>
        </w:numPr>
        <w:rPr>
          <w:lang w:val="sv-SE"/>
        </w:rPr>
      </w:pPr>
      <w:r>
        <w:rPr>
          <w:lang w:val="sv-SE"/>
        </w:rPr>
        <w:t>*Ping är ett meddelande som skickas en gång var X sekund. Detta för att hålla kopplingen. Pingen skickas från Klienten till Servern, Servern svarar då tillbaka att pingen kom fram. Klienten resettar då sin timeout.</w:t>
      </w:r>
    </w:p>
    <w:p w:rsidR="00603365" w:rsidRDefault="00603365" w:rsidP="00603365">
      <w:pPr>
        <w:numPr>
          <w:ilvl w:val="1"/>
          <w:numId w:val="17"/>
        </w:numPr>
        <w:rPr>
          <w:lang w:val="sv-SE"/>
        </w:rPr>
      </w:pPr>
      <w:r>
        <w:rPr>
          <w:lang w:val="sv-SE"/>
        </w:rPr>
        <w:t>Skulle klienten inte svara tickar en timer utanför sin max (t.ex. 10 sekunder) och klienten har fått en timeout = disconnect</w:t>
      </w:r>
    </w:p>
    <w:p w:rsidR="00DF0079" w:rsidRPr="00603365" w:rsidRDefault="00DF0079" w:rsidP="00DF0079">
      <w:pPr>
        <w:rPr>
          <w:lang w:val="sv-SE"/>
        </w:rPr>
      </w:pPr>
      <w:r>
        <w:rPr>
          <w:lang w:val="sv-SE"/>
        </w:rPr>
        <w:t xml:space="preserve">Bra resurs: </w:t>
      </w:r>
      <w:r w:rsidRPr="00DF0079">
        <w:rPr>
          <w:lang w:val="sv-SE"/>
        </w:rPr>
        <w:t>http://gafferongames.com/networking-for-game-programmers/</w:t>
      </w:r>
    </w:p>
    <w:p w:rsidR="000A7673" w:rsidRDefault="000A7673" w:rsidP="004A4D19">
      <w:pPr>
        <w:ind w:left="720"/>
        <w:rPr>
          <w:lang w:val="sv-SE"/>
        </w:rPr>
      </w:pPr>
    </w:p>
    <w:p w:rsidR="000A7673" w:rsidRPr="000A7673" w:rsidRDefault="000A7673" w:rsidP="000A7673">
      <w:pPr>
        <w:rPr>
          <w:lang w:val="sv-SE"/>
        </w:rPr>
      </w:pPr>
    </w:p>
    <w:sectPr w:rsidR="000A7673" w:rsidRPr="000A7673" w:rsidSect="00F64F09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64ED" w:rsidRDefault="00A464ED" w:rsidP="0086136D">
      <w:pPr>
        <w:spacing w:after="0" w:line="240" w:lineRule="auto"/>
      </w:pPr>
      <w:r>
        <w:separator/>
      </w:r>
    </w:p>
  </w:endnote>
  <w:endnote w:type="continuationSeparator" w:id="0">
    <w:p w:rsidR="00A464ED" w:rsidRDefault="00A464ED" w:rsidP="008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64ED" w:rsidRDefault="00A464ED" w:rsidP="0086136D">
      <w:pPr>
        <w:spacing w:after="0" w:line="240" w:lineRule="auto"/>
      </w:pPr>
      <w:r>
        <w:separator/>
      </w:r>
    </w:p>
  </w:footnote>
  <w:footnote w:type="continuationSeparator" w:id="0">
    <w:p w:rsidR="00A464ED" w:rsidRDefault="00A464ED" w:rsidP="008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0A0"/>
    </w:tblPr>
    <w:tblGrid>
      <w:gridCol w:w="2235"/>
      <w:gridCol w:w="6520"/>
      <w:gridCol w:w="533"/>
    </w:tblGrid>
    <w:tr w:rsidR="00A464ED" w:rsidRPr="00D803EC" w:rsidTr="00D803EC">
      <w:tc>
        <w:tcPr>
          <w:tcW w:w="1203" w:type="pct"/>
          <w:vAlign w:val="bottom"/>
        </w:tcPr>
        <w:p w:rsidR="00A464ED" w:rsidRPr="00D803EC" w:rsidRDefault="00A464ED" w:rsidP="001151E1">
          <w:pPr>
            <w:pStyle w:val="Rubrik4"/>
          </w:pPr>
        </w:p>
      </w:tc>
      <w:tc>
        <w:tcPr>
          <w:tcW w:w="3510" w:type="pct"/>
          <w:vAlign w:val="bottom"/>
        </w:tcPr>
        <w:p w:rsidR="00A464ED" w:rsidRPr="00D803EC" w:rsidRDefault="00A464ED" w:rsidP="00B83BD4">
          <w:pPr>
            <w:pStyle w:val="Rubrik4"/>
          </w:pPr>
        </w:p>
      </w:tc>
      <w:tc>
        <w:tcPr>
          <w:tcW w:w="287" w:type="pct"/>
          <w:vAlign w:val="bottom"/>
        </w:tcPr>
        <w:p w:rsidR="00A464ED" w:rsidRPr="00D803EC" w:rsidRDefault="00A464ED" w:rsidP="00B83BD4">
          <w:pPr>
            <w:pStyle w:val="Rubrik4"/>
          </w:pPr>
        </w:p>
      </w:tc>
    </w:tr>
  </w:tbl>
  <w:p w:rsidR="00A464ED" w:rsidRPr="00786E71" w:rsidRDefault="00A464ED" w:rsidP="00620173">
    <w:pPr>
      <w:pStyle w:val="Sidhuvud"/>
      <w:tabs>
        <w:tab w:val="clear" w:pos="4536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0A0"/>
    </w:tblPr>
    <w:tblGrid>
      <w:gridCol w:w="2235"/>
      <w:gridCol w:w="6520"/>
      <w:gridCol w:w="533"/>
    </w:tblGrid>
    <w:tr w:rsidR="00A464ED" w:rsidRPr="00204A05" w:rsidTr="00D803EC">
      <w:tc>
        <w:tcPr>
          <w:tcW w:w="1203" w:type="pct"/>
          <w:vAlign w:val="bottom"/>
        </w:tcPr>
        <w:p w:rsidR="00A464ED" w:rsidRPr="00204A05" w:rsidRDefault="00A464ED" w:rsidP="00F274BA">
          <w:pPr>
            <w:pStyle w:val="Rubrik4"/>
            <w:rPr>
              <w:lang w:val="sv-SE"/>
            </w:rPr>
          </w:pPr>
          <w:r>
            <w:rPr>
              <w:lang w:val="sv-SE"/>
            </w:rPr>
            <w:t>S</w:t>
          </w:r>
          <w:r w:rsidRPr="00204A05">
            <w:rPr>
              <w:lang w:val="sv-SE"/>
            </w:rPr>
            <w:t>pecifikation</w:t>
          </w:r>
        </w:p>
      </w:tc>
      <w:tc>
        <w:tcPr>
          <w:tcW w:w="3510" w:type="pct"/>
          <w:vAlign w:val="bottom"/>
        </w:tcPr>
        <w:p w:rsidR="00A464ED" w:rsidRPr="00204A05" w:rsidRDefault="00DA5E74" w:rsidP="00B83BD4">
          <w:pPr>
            <w:pStyle w:val="Rubrik4"/>
            <w:rPr>
              <w:lang w:val="sv-SE"/>
            </w:rPr>
          </w:pPr>
          <w:r>
            <w:rPr>
              <w:lang w:val="sv-SE"/>
            </w:rPr>
            <w:t>Nätverksprogrammering</w:t>
          </w:r>
        </w:p>
      </w:tc>
      <w:tc>
        <w:tcPr>
          <w:tcW w:w="287" w:type="pct"/>
          <w:vAlign w:val="bottom"/>
        </w:tcPr>
        <w:p w:rsidR="00A464ED" w:rsidRPr="00204A05" w:rsidRDefault="00FC34D9" w:rsidP="00B83BD4">
          <w:pPr>
            <w:pStyle w:val="Rubrik4"/>
            <w:rPr>
              <w:lang w:val="sv-SE"/>
            </w:rPr>
          </w:pPr>
          <w:r w:rsidRPr="00204A05">
            <w:rPr>
              <w:lang w:val="sv-SE"/>
            </w:rPr>
            <w:fldChar w:fldCharType="begin"/>
          </w:r>
          <w:r w:rsidR="00A464ED" w:rsidRPr="00204A05">
            <w:rPr>
              <w:lang w:val="sv-SE"/>
            </w:rPr>
            <w:instrText xml:space="preserve"> PAGE   \* MERGEFORMAT </w:instrText>
          </w:r>
          <w:r w:rsidRPr="00204A05">
            <w:rPr>
              <w:lang w:val="sv-SE"/>
            </w:rPr>
            <w:fldChar w:fldCharType="separate"/>
          </w:r>
          <w:r w:rsidR="00683DEA">
            <w:rPr>
              <w:noProof/>
              <w:lang w:val="sv-SE"/>
            </w:rPr>
            <w:t>3</w:t>
          </w:r>
          <w:r w:rsidRPr="00204A05">
            <w:rPr>
              <w:lang w:val="sv-SE"/>
            </w:rPr>
            <w:fldChar w:fldCharType="end"/>
          </w:r>
        </w:p>
      </w:tc>
    </w:tr>
  </w:tbl>
  <w:p w:rsidR="00A464ED" w:rsidRPr="00786E71" w:rsidRDefault="00A464ED" w:rsidP="00620173">
    <w:pPr>
      <w:pStyle w:val="Sidhuvud"/>
      <w:tabs>
        <w:tab w:val="clear" w:pos="453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13C5"/>
    <w:multiLevelType w:val="multilevel"/>
    <w:tmpl w:val="4ABC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EE0E15"/>
    <w:multiLevelType w:val="hybridMultilevel"/>
    <w:tmpl w:val="DA769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35661"/>
    <w:multiLevelType w:val="multilevel"/>
    <w:tmpl w:val="294E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4E5BE1"/>
    <w:multiLevelType w:val="hybridMultilevel"/>
    <w:tmpl w:val="FF0292E4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E100901"/>
    <w:multiLevelType w:val="hybridMultilevel"/>
    <w:tmpl w:val="41FE1A7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B33FAD"/>
    <w:multiLevelType w:val="multilevel"/>
    <w:tmpl w:val="C4FA5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40C32ABF"/>
    <w:multiLevelType w:val="hybridMultilevel"/>
    <w:tmpl w:val="3CEA4F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080E13"/>
    <w:multiLevelType w:val="multilevel"/>
    <w:tmpl w:val="42DE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A97B7A"/>
    <w:multiLevelType w:val="multilevel"/>
    <w:tmpl w:val="78EE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4F53EB"/>
    <w:multiLevelType w:val="multilevel"/>
    <w:tmpl w:val="2EB0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E8241B"/>
    <w:multiLevelType w:val="multilevel"/>
    <w:tmpl w:val="D7D0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1255C6"/>
    <w:multiLevelType w:val="multilevel"/>
    <w:tmpl w:val="B85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F904B4"/>
    <w:multiLevelType w:val="hybridMultilevel"/>
    <w:tmpl w:val="328C80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A31EC6"/>
    <w:multiLevelType w:val="hybridMultilevel"/>
    <w:tmpl w:val="A2169D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7A57EB"/>
    <w:multiLevelType w:val="hybridMultilevel"/>
    <w:tmpl w:val="31F28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5840BD9"/>
    <w:multiLevelType w:val="multilevel"/>
    <w:tmpl w:val="025E0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7C260334"/>
    <w:multiLevelType w:val="hybridMultilevel"/>
    <w:tmpl w:val="FF7A9760"/>
    <w:lvl w:ilvl="0" w:tplc="C2B4215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044E26"/>
    <w:multiLevelType w:val="multilevel"/>
    <w:tmpl w:val="BDE2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1"/>
  </w:num>
  <w:num w:numId="3">
    <w:abstractNumId w:val="9"/>
  </w:num>
  <w:num w:numId="4">
    <w:abstractNumId w:val="8"/>
  </w:num>
  <w:num w:numId="5">
    <w:abstractNumId w:val="7"/>
  </w:num>
  <w:num w:numId="6">
    <w:abstractNumId w:val="10"/>
  </w:num>
  <w:num w:numId="7">
    <w:abstractNumId w:val="0"/>
  </w:num>
  <w:num w:numId="8">
    <w:abstractNumId w:val="2"/>
  </w:num>
  <w:num w:numId="9">
    <w:abstractNumId w:val="17"/>
  </w:num>
  <w:num w:numId="10">
    <w:abstractNumId w:val="16"/>
  </w:num>
  <w:num w:numId="11">
    <w:abstractNumId w:val="12"/>
  </w:num>
  <w:num w:numId="12">
    <w:abstractNumId w:val="6"/>
  </w:num>
  <w:num w:numId="13">
    <w:abstractNumId w:val="13"/>
  </w:num>
  <w:num w:numId="14">
    <w:abstractNumId w:val="4"/>
  </w:num>
  <w:num w:numId="15">
    <w:abstractNumId w:val="5"/>
  </w:num>
  <w:num w:numId="16">
    <w:abstractNumId w:val="1"/>
  </w:num>
  <w:num w:numId="17">
    <w:abstractNumId w:val="14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attachedTemplate r:id="rId1"/>
  <w:doNotTrackMov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51E1"/>
    <w:rsid w:val="00012E38"/>
    <w:rsid w:val="000139F0"/>
    <w:rsid w:val="000325FD"/>
    <w:rsid w:val="00045207"/>
    <w:rsid w:val="00056A4C"/>
    <w:rsid w:val="00067E5E"/>
    <w:rsid w:val="000A7673"/>
    <w:rsid w:val="000E28D8"/>
    <w:rsid w:val="000E470A"/>
    <w:rsid w:val="001051EF"/>
    <w:rsid w:val="0011200C"/>
    <w:rsid w:val="001151E1"/>
    <w:rsid w:val="00123650"/>
    <w:rsid w:val="0013451C"/>
    <w:rsid w:val="00147676"/>
    <w:rsid w:val="00157890"/>
    <w:rsid w:val="001600D7"/>
    <w:rsid w:val="00174DB1"/>
    <w:rsid w:val="00186E33"/>
    <w:rsid w:val="00195B35"/>
    <w:rsid w:val="001B152C"/>
    <w:rsid w:val="001C55BB"/>
    <w:rsid w:val="001D4FE2"/>
    <w:rsid w:val="001E3919"/>
    <w:rsid w:val="001F18A8"/>
    <w:rsid w:val="0020089A"/>
    <w:rsid w:val="00204A05"/>
    <w:rsid w:val="00211526"/>
    <w:rsid w:val="00211BA0"/>
    <w:rsid w:val="00213A1D"/>
    <w:rsid w:val="00221561"/>
    <w:rsid w:val="002470C4"/>
    <w:rsid w:val="00291B5D"/>
    <w:rsid w:val="00292585"/>
    <w:rsid w:val="00295B70"/>
    <w:rsid w:val="00296A62"/>
    <w:rsid w:val="00297AE3"/>
    <w:rsid w:val="002A0B0D"/>
    <w:rsid w:val="002C1A5F"/>
    <w:rsid w:val="002E06D1"/>
    <w:rsid w:val="00340393"/>
    <w:rsid w:val="003409B3"/>
    <w:rsid w:val="003560EC"/>
    <w:rsid w:val="00365919"/>
    <w:rsid w:val="00371C89"/>
    <w:rsid w:val="0037363D"/>
    <w:rsid w:val="00374E8A"/>
    <w:rsid w:val="00375E2A"/>
    <w:rsid w:val="00393DBD"/>
    <w:rsid w:val="003A396A"/>
    <w:rsid w:val="003B0A03"/>
    <w:rsid w:val="003D70C2"/>
    <w:rsid w:val="00404C89"/>
    <w:rsid w:val="00406811"/>
    <w:rsid w:val="0040777E"/>
    <w:rsid w:val="0041479A"/>
    <w:rsid w:val="00433924"/>
    <w:rsid w:val="00455771"/>
    <w:rsid w:val="00483903"/>
    <w:rsid w:val="00485C21"/>
    <w:rsid w:val="0049115B"/>
    <w:rsid w:val="00491E3F"/>
    <w:rsid w:val="004A4D19"/>
    <w:rsid w:val="004D1C3F"/>
    <w:rsid w:val="004E0777"/>
    <w:rsid w:val="00523783"/>
    <w:rsid w:val="005568AE"/>
    <w:rsid w:val="005603C5"/>
    <w:rsid w:val="00561CCB"/>
    <w:rsid w:val="00566B9F"/>
    <w:rsid w:val="00592D09"/>
    <w:rsid w:val="005C6803"/>
    <w:rsid w:val="005C7951"/>
    <w:rsid w:val="005D7148"/>
    <w:rsid w:val="005E393A"/>
    <w:rsid w:val="00603365"/>
    <w:rsid w:val="00620173"/>
    <w:rsid w:val="00655404"/>
    <w:rsid w:val="0068009B"/>
    <w:rsid w:val="00680123"/>
    <w:rsid w:val="00683DEA"/>
    <w:rsid w:val="00687FEE"/>
    <w:rsid w:val="006A18FF"/>
    <w:rsid w:val="006A23B7"/>
    <w:rsid w:val="006A4FEF"/>
    <w:rsid w:val="006E1C2E"/>
    <w:rsid w:val="006E2CFF"/>
    <w:rsid w:val="006F63E4"/>
    <w:rsid w:val="00733239"/>
    <w:rsid w:val="00745B74"/>
    <w:rsid w:val="00763CE6"/>
    <w:rsid w:val="00776024"/>
    <w:rsid w:val="00786E71"/>
    <w:rsid w:val="007A1928"/>
    <w:rsid w:val="007A2EFE"/>
    <w:rsid w:val="007D4DA2"/>
    <w:rsid w:val="007D5CF4"/>
    <w:rsid w:val="007E0E67"/>
    <w:rsid w:val="007E463D"/>
    <w:rsid w:val="00814409"/>
    <w:rsid w:val="008176A9"/>
    <w:rsid w:val="00845395"/>
    <w:rsid w:val="00855DB7"/>
    <w:rsid w:val="0086136D"/>
    <w:rsid w:val="008678F2"/>
    <w:rsid w:val="008729A2"/>
    <w:rsid w:val="008852FB"/>
    <w:rsid w:val="008D0E7A"/>
    <w:rsid w:val="00900BFE"/>
    <w:rsid w:val="009046D4"/>
    <w:rsid w:val="00906CF7"/>
    <w:rsid w:val="00907066"/>
    <w:rsid w:val="00920C68"/>
    <w:rsid w:val="00921BE2"/>
    <w:rsid w:val="0098336F"/>
    <w:rsid w:val="00990CF6"/>
    <w:rsid w:val="009B5FDE"/>
    <w:rsid w:val="009C3ED0"/>
    <w:rsid w:val="00A022EB"/>
    <w:rsid w:val="00A07F00"/>
    <w:rsid w:val="00A16E27"/>
    <w:rsid w:val="00A45793"/>
    <w:rsid w:val="00A464ED"/>
    <w:rsid w:val="00A51F9B"/>
    <w:rsid w:val="00A531A6"/>
    <w:rsid w:val="00A63282"/>
    <w:rsid w:val="00A73782"/>
    <w:rsid w:val="00A8185A"/>
    <w:rsid w:val="00A93808"/>
    <w:rsid w:val="00AB7D73"/>
    <w:rsid w:val="00AC43E8"/>
    <w:rsid w:val="00AC72B1"/>
    <w:rsid w:val="00AE5D2D"/>
    <w:rsid w:val="00B004C1"/>
    <w:rsid w:val="00B0399C"/>
    <w:rsid w:val="00B135E4"/>
    <w:rsid w:val="00B17921"/>
    <w:rsid w:val="00B22278"/>
    <w:rsid w:val="00B24258"/>
    <w:rsid w:val="00B2529E"/>
    <w:rsid w:val="00B41806"/>
    <w:rsid w:val="00B53F48"/>
    <w:rsid w:val="00B546E4"/>
    <w:rsid w:val="00B55FE4"/>
    <w:rsid w:val="00B71560"/>
    <w:rsid w:val="00B8180B"/>
    <w:rsid w:val="00B83BD4"/>
    <w:rsid w:val="00B91DDE"/>
    <w:rsid w:val="00B94B2A"/>
    <w:rsid w:val="00BB0442"/>
    <w:rsid w:val="00BB3443"/>
    <w:rsid w:val="00BC2F00"/>
    <w:rsid w:val="00BE6D78"/>
    <w:rsid w:val="00BF3899"/>
    <w:rsid w:val="00C0512B"/>
    <w:rsid w:val="00C1159B"/>
    <w:rsid w:val="00C253FC"/>
    <w:rsid w:val="00C47D41"/>
    <w:rsid w:val="00C53383"/>
    <w:rsid w:val="00C70171"/>
    <w:rsid w:val="00CB60CD"/>
    <w:rsid w:val="00CC05FD"/>
    <w:rsid w:val="00CC5AD2"/>
    <w:rsid w:val="00CD16FC"/>
    <w:rsid w:val="00CE06BB"/>
    <w:rsid w:val="00CE6767"/>
    <w:rsid w:val="00D05B83"/>
    <w:rsid w:val="00D05E86"/>
    <w:rsid w:val="00D17FAF"/>
    <w:rsid w:val="00D20CFF"/>
    <w:rsid w:val="00D346D0"/>
    <w:rsid w:val="00D45097"/>
    <w:rsid w:val="00D45E5D"/>
    <w:rsid w:val="00D46DD8"/>
    <w:rsid w:val="00D53B85"/>
    <w:rsid w:val="00D60318"/>
    <w:rsid w:val="00D621CE"/>
    <w:rsid w:val="00D6643C"/>
    <w:rsid w:val="00D751F9"/>
    <w:rsid w:val="00D803EC"/>
    <w:rsid w:val="00D81D1B"/>
    <w:rsid w:val="00DA29EA"/>
    <w:rsid w:val="00DA5E74"/>
    <w:rsid w:val="00DA6665"/>
    <w:rsid w:val="00DC4347"/>
    <w:rsid w:val="00DD7B4C"/>
    <w:rsid w:val="00DF0079"/>
    <w:rsid w:val="00DF227B"/>
    <w:rsid w:val="00E037D2"/>
    <w:rsid w:val="00E13426"/>
    <w:rsid w:val="00E2397E"/>
    <w:rsid w:val="00E35819"/>
    <w:rsid w:val="00E41CF9"/>
    <w:rsid w:val="00E51622"/>
    <w:rsid w:val="00E614F4"/>
    <w:rsid w:val="00E63E28"/>
    <w:rsid w:val="00E645CA"/>
    <w:rsid w:val="00E66C31"/>
    <w:rsid w:val="00EA63E2"/>
    <w:rsid w:val="00EB1D4C"/>
    <w:rsid w:val="00ED55C6"/>
    <w:rsid w:val="00EF5FDC"/>
    <w:rsid w:val="00F030B8"/>
    <w:rsid w:val="00F03D18"/>
    <w:rsid w:val="00F04DD3"/>
    <w:rsid w:val="00F106BF"/>
    <w:rsid w:val="00F2240B"/>
    <w:rsid w:val="00F274BA"/>
    <w:rsid w:val="00F30502"/>
    <w:rsid w:val="00F45A80"/>
    <w:rsid w:val="00F50842"/>
    <w:rsid w:val="00F56716"/>
    <w:rsid w:val="00F64F09"/>
    <w:rsid w:val="00F832E6"/>
    <w:rsid w:val="00FA3F94"/>
    <w:rsid w:val="00FB1816"/>
    <w:rsid w:val="00FB2A60"/>
    <w:rsid w:val="00FC34D9"/>
    <w:rsid w:val="00FD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733239"/>
    <w:pPr>
      <w:spacing w:after="200" w:line="276" w:lineRule="auto"/>
    </w:pPr>
    <w:rPr>
      <w:sz w:val="22"/>
      <w:szCs w:val="22"/>
      <w:lang w:val="en-US" w:eastAsia="en-US"/>
    </w:rPr>
  </w:style>
  <w:style w:type="paragraph" w:styleId="Rubrik1">
    <w:name w:val="heading 1"/>
    <w:basedOn w:val="Normal"/>
    <w:next w:val="Normal"/>
    <w:link w:val="Rubrik1Char"/>
    <w:uiPriority w:val="99"/>
    <w:qFormat/>
    <w:rsid w:val="0073323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9"/>
    <w:qFormat/>
    <w:rsid w:val="0073323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9"/>
    <w:qFormat/>
    <w:rsid w:val="0073323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Rubrik4">
    <w:name w:val="heading 4"/>
    <w:basedOn w:val="Normal"/>
    <w:next w:val="Normal"/>
    <w:link w:val="Rubrik4Char"/>
    <w:uiPriority w:val="99"/>
    <w:qFormat/>
    <w:rsid w:val="00733239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Rubrik5">
    <w:name w:val="heading 5"/>
    <w:basedOn w:val="Normal"/>
    <w:next w:val="Normal"/>
    <w:link w:val="Rubrik5Char"/>
    <w:uiPriority w:val="99"/>
    <w:qFormat/>
    <w:rsid w:val="00733239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Rubrik6">
    <w:name w:val="heading 6"/>
    <w:basedOn w:val="Normal"/>
    <w:next w:val="Normal"/>
    <w:link w:val="Rubrik6Char"/>
    <w:uiPriority w:val="99"/>
    <w:qFormat/>
    <w:rsid w:val="00733239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Rubrik7">
    <w:name w:val="heading 7"/>
    <w:basedOn w:val="Normal"/>
    <w:next w:val="Normal"/>
    <w:link w:val="Rubrik7Char"/>
    <w:uiPriority w:val="99"/>
    <w:qFormat/>
    <w:rsid w:val="00733239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Rubrik8">
    <w:name w:val="heading 8"/>
    <w:basedOn w:val="Normal"/>
    <w:next w:val="Normal"/>
    <w:link w:val="Rubrik8Char"/>
    <w:uiPriority w:val="99"/>
    <w:qFormat/>
    <w:rsid w:val="00733239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9"/>
    <w:qFormat/>
    <w:rsid w:val="00733239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9"/>
    <w:locked/>
    <w:rsid w:val="0073323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9"/>
    <w:locked/>
    <w:rsid w:val="00733239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9"/>
    <w:locked/>
    <w:rsid w:val="00733239"/>
    <w:rPr>
      <w:rFonts w:ascii="Cambria" w:hAnsi="Cambria" w:cs="Times New Roman"/>
      <w:b/>
      <w:bCs/>
      <w:color w:val="4F81BD"/>
    </w:rPr>
  </w:style>
  <w:style w:type="character" w:customStyle="1" w:styleId="Rubrik4Char">
    <w:name w:val="Rubrik 4 Char"/>
    <w:basedOn w:val="Standardstycketeckensnitt"/>
    <w:link w:val="Rubrik4"/>
    <w:uiPriority w:val="99"/>
    <w:locked/>
    <w:rsid w:val="00733239"/>
    <w:rPr>
      <w:rFonts w:ascii="Cambria" w:hAnsi="Cambria" w:cs="Times New Roman"/>
      <w:b/>
      <w:bCs/>
      <w:i/>
      <w:iCs/>
      <w:color w:val="4F81BD"/>
    </w:rPr>
  </w:style>
  <w:style w:type="character" w:customStyle="1" w:styleId="Rubrik5Char">
    <w:name w:val="Rubrik 5 Char"/>
    <w:basedOn w:val="Standardstycketeckensnitt"/>
    <w:link w:val="Rubrik5"/>
    <w:uiPriority w:val="99"/>
    <w:locked/>
    <w:rsid w:val="00733239"/>
    <w:rPr>
      <w:rFonts w:ascii="Cambria" w:hAnsi="Cambria" w:cs="Times New Roman"/>
      <w:color w:val="243F60"/>
    </w:rPr>
  </w:style>
  <w:style w:type="character" w:customStyle="1" w:styleId="Rubrik6Char">
    <w:name w:val="Rubrik 6 Char"/>
    <w:basedOn w:val="Standardstycketeckensnitt"/>
    <w:link w:val="Rubrik6"/>
    <w:uiPriority w:val="99"/>
    <w:locked/>
    <w:rsid w:val="00733239"/>
    <w:rPr>
      <w:rFonts w:ascii="Cambria" w:hAnsi="Cambria" w:cs="Times New Roman"/>
      <w:i/>
      <w:iCs/>
      <w:color w:val="243F60"/>
    </w:rPr>
  </w:style>
  <w:style w:type="character" w:customStyle="1" w:styleId="Rubrik7Char">
    <w:name w:val="Rubrik 7 Char"/>
    <w:basedOn w:val="Standardstycketeckensnitt"/>
    <w:link w:val="Rubrik7"/>
    <w:uiPriority w:val="99"/>
    <w:locked/>
    <w:rsid w:val="00733239"/>
    <w:rPr>
      <w:rFonts w:ascii="Cambria" w:hAnsi="Cambria" w:cs="Times New Roman"/>
      <w:i/>
      <w:iCs/>
      <w:color w:val="404040"/>
    </w:rPr>
  </w:style>
  <w:style w:type="character" w:customStyle="1" w:styleId="Rubrik8Char">
    <w:name w:val="Rubrik 8 Char"/>
    <w:basedOn w:val="Standardstycketeckensnitt"/>
    <w:link w:val="Rubrik8"/>
    <w:uiPriority w:val="99"/>
    <w:locked/>
    <w:rsid w:val="00733239"/>
    <w:rPr>
      <w:rFonts w:ascii="Cambria" w:hAnsi="Cambria" w:cs="Times New Roman"/>
      <w:color w:val="4F81BD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9"/>
    <w:locked/>
    <w:rsid w:val="00733239"/>
    <w:rPr>
      <w:rFonts w:ascii="Cambria" w:hAnsi="Cambria" w:cs="Times New Roman"/>
      <w:i/>
      <w:iCs/>
      <w:color w:val="404040"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rsid w:val="00861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locked/>
    <w:rsid w:val="0086136D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rsid w:val="00861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locked/>
    <w:rsid w:val="0086136D"/>
    <w:rPr>
      <w:rFonts w:cs="Times New Roman"/>
    </w:rPr>
  </w:style>
  <w:style w:type="paragraph" w:styleId="Sidfot">
    <w:name w:val="footer"/>
    <w:basedOn w:val="Normal"/>
    <w:link w:val="SidfotChar"/>
    <w:uiPriority w:val="99"/>
    <w:semiHidden/>
    <w:rsid w:val="00861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locked/>
    <w:rsid w:val="0086136D"/>
    <w:rPr>
      <w:rFonts w:cs="Times New Roman"/>
    </w:rPr>
  </w:style>
  <w:style w:type="paragraph" w:styleId="Normalwebb">
    <w:name w:val="Normal (Web)"/>
    <w:basedOn w:val="Normal"/>
    <w:uiPriority w:val="99"/>
    <w:rsid w:val="0086136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rsid w:val="0086136D"/>
    <w:rPr>
      <w:rFonts w:cs="Times New Roman"/>
      <w:color w:val="0000FF"/>
      <w:u w:val="single"/>
    </w:rPr>
  </w:style>
  <w:style w:type="paragraph" w:styleId="Brdtext">
    <w:name w:val="Body Text"/>
    <w:basedOn w:val="Normal"/>
    <w:link w:val="BrdtextChar"/>
    <w:uiPriority w:val="99"/>
    <w:semiHidden/>
    <w:rsid w:val="0086136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sv-SE"/>
    </w:rPr>
  </w:style>
  <w:style w:type="character" w:customStyle="1" w:styleId="BrdtextChar">
    <w:name w:val="Brödtext Char"/>
    <w:basedOn w:val="Standardstycketeckensnitt"/>
    <w:link w:val="Brdtext"/>
    <w:uiPriority w:val="99"/>
    <w:semiHidden/>
    <w:locked/>
    <w:rsid w:val="0086136D"/>
    <w:rPr>
      <w:rFonts w:ascii="Times New Roman" w:hAnsi="Times New Roman" w:cs="Times New Roman"/>
      <w:sz w:val="24"/>
      <w:szCs w:val="24"/>
      <w:lang w:eastAsia="sv-SE"/>
    </w:rPr>
  </w:style>
  <w:style w:type="paragraph" w:styleId="Ingetavstnd">
    <w:name w:val="No Spacing"/>
    <w:link w:val="IngetavstndChar"/>
    <w:uiPriority w:val="99"/>
    <w:qFormat/>
    <w:rsid w:val="00733239"/>
    <w:rPr>
      <w:sz w:val="22"/>
      <w:szCs w:val="22"/>
      <w:lang w:val="en-US" w:eastAsia="en-US"/>
    </w:rPr>
  </w:style>
  <w:style w:type="character" w:customStyle="1" w:styleId="IngetavstndChar">
    <w:name w:val="Inget avstånd Char"/>
    <w:basedOn w:val="Standardstycketeckensnitt"/>
    <w:link w:val="Ingetavstnd"/>
    <w:uiPriority w:val="99"/>
    <w:locked/>
    <w:rsid w:val="00E66C31"/>
    <w:rPr>
      <w:sz w:val="22"/>
      <w:szCs w:val="22"/>
      <w:lang w:val="en-US" w:eastAsia="en-US" w:bidi="ar-SA"/>
    </w:rPr>
  </w:style>
  <w:style w:type="paragraph" w:styleId="Liststycke">
    <w:name w:val="List Paragraph"/>
    <w:basedOn w:val="Normal"/>
    <w:uiPriority w:val="99"/>
    <w:qFormat/>
    <w:rsid w:val="00733239"/>
    <w:pPr>
      <w:ind w:left="720"/>
      <w:contextualSpacing/>
    </w:pPr>
  </w:style>
  <w:style w:type="paragraph" w:customStyle="1" w:styleId="Kod">
    <w:name w:val="Kod"/>
    <w:basedOn w:val="Normal"/>
    <w:link w:val="KodChar"/>
    <w:uiPriority w:val="99"/>
    <w:rsid w:val="001E3919"/>
    <w:pPr>
      <w:tabs>
        <w:tab w:val="left" w:pos="170"/>
        <w:tab w:val="left" w:pos="340"/>
        <w:tab w:val="left" w:pos="510"/>
        <w:tab w:val="left" w:pos="680"/>
        <w:tab w:val="left" w:pos="851"/>
        <w:tab w:val="left" w:pos="1021"/>
        <w:tab w:val="left" w:pos="1191"/>
        <w:tab w:val="left" w:pos="1361"/>
        <w:tab w:val="left" w:pos="1531"/>
        <w:tab w:val="left" w:pos="1701"/>
      </w:tabs>
      <w:spacing w:after="0" w:line="240" w:lineRule="auto"/>
    </w:pPr>
    <w:rPr>
      <w:rFonts w:ascii="Courier New" w:hAnsi="Courier New" w:cs="Courier New"/>
      <w:sz w:val="16"/>
    </w:rPr>
  </w:style>
  <w:style w:type="table" w:styleId="Tabellrutnt">
    <w:name w:val="Table Grid"/>
    <w:basedOn w:val="Normaltabell"/>
    <w:uiPriority w:val="99"/>
    <w:rsid w:val="006201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dChar">
    <w:name w:val="Kod Char"/>
    <w:basedOn w:val="Standardstycketeckensnitt"/>
    <w:link w:val="Kod"/>
    <w:uiPriority w:val="99"/>
    <w:locked/>
    <w:rsid w:val="001E3919"/>
    <w:rPr>
      <w:rFonts w:ascii="Courier New" w:hAnsi="Courier New" w:cs="Courier New"/>
      <w:sz w:val="22"/>
      <w:szCs w:val="22"/>
      <w:lang w:val="en-US" w:eastAsia="en-US"/>
    </w:rPr>
  </w:style>
  <w:style w:type="paragraph" w:styleId="Litteraturfrteckning">
    <w:name w:val="Bibliography"/>
    <w:basedOn w:val="Normal"/>
    <w:next w:val="Normal"/>
    <w:uiPriority w:val="99"/>
    <w:rsid w:val="005D7148"/>
  </w:style>
  <w:style w:type="paragraph" w:styleId="Dokumentversikt">
    <w:name w:val="Document Map"/>
    <w:basedOn w:val="Normal"/>
    <w:link w:val="DokumentversiktChar"/>
    <w:uiPriority w:val="99"/>
    <w:semiHidden/>
    <w:rsid w:val="00E13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locked/>
    <w:rsid w:val="00E13426"/>
    <w:rPr>
      <w:rFonts w:ascii="Tahoma" w:hAnsi="Tahoma" w:cs="Tahoma"/>
      <w:sz w:val="16"/>
      <w:szCs w:val="16"/>
      <w:lang w:eastAsia="en-US"/>
    </w:rPr>
  </w:style>
  <w:style w:type="paragraph" w:styleId="Innehll1">
    <w:name w:val="toc 1"/>
    <w:basedOn w:val="Normal"/>
    <w:next w:val="Normal"/>
    <w:autoRedefine/>
    <w:uiPriority w:val="99"/>
    <w:rsid w:val="00CC5AD2"/>
    <w:pPr>
      <w:spacing w:before="240" w:after="120"/>
    </w:pPr>
    <w:rPr>
      <w:b/>
      <w:bCs/>
      <w:sz w:val="20"/>
      <w:szCs w:val="20"/>
    </w:rPr>
  </w:style>
  <w:style w:type="paragraph" w:styleId="Innehll2">
    <w:name w:val="toc 2"/>
    <w:basedOn w:val="Normal"/>
    <w:next w:val="Normal"/>
    <w:autoRedefine/>
    <w:uiPriority w:val="99"/>
    <w:rsid w:val="00CC5AD2"/>
    <w:pPr>
      <w:spacing w:before="120" w:after="0"/>
      <w:ind w:left="220"/>
    </w:pPr>
    <w:rPr>
      <w:i/>
      <w:iCs/>
      <w:sz w:val="20"/>
      <w:szCs w:val="20"/>
    </w:rPr>
  </w:style>
  <w:style w:type="paragraph" w:styleId="Innehll3">
    <w:name w:val="toc 3"/>
    <w:basedOn w:val="Normal"/>
    <w:next w:val="Normal"/>
    <w:autoRedefine/>
    <w:uiPriority w:val="99"/>
    <w:rsid w:val="00CC5AD2"/>
    <w:pPr>
      <w:spacing w:after="0"/>
      <w:ind w:left="440"/>
    </w:pPr>
    <w:rPr>
      <w:sz w:val="20"/>
      <w:szCs w:val="20"/>
    </w:rPr>
  </w:style>
  <w:style w:type="paragraph" w:styleId="Innehll4">
    <w:name w:val="toc 4"/>
    <w:basedOn w:val="Normal"/>
    <w:next w:val="Normal"/>
    <w:autoRedefine/>
    <w:uiPriority w:val="99"/>
    <w:rsid w:val="00CC5AD2"/>
    <w:pPr>
      <w:spacing w:after="0"/>
      <w:ind w:left="660"/>
    </w:pPr>
    <w:rPr>
      <w:sz w:val="20"/>
      <w:szCs w:val="20"/>
    </w:rPr>
  </w:style>
  <w:style w:type="paragraph" w:styleId="Innehll5">
    <w:name w:val="toc 5"/>
    <w:basedOn w:val="Normal"/>
    <w:next w:val="Normal"/>
    <w:autoRedefine/>
    <w:uiPriority w:val="99"/>
    <w:rsid w:val="00CC5AD2"/>
    <w:pPr>
      <w:spacing w:after="0"/>
      <w:ind w:left="880"/>
    </w:pPr>
    <w:rPr>
      <w:sz w:val="20"/>
      <w:szCs w:val="20"/>
    </w:rPr>
  </w:style>
  <w:style w:type="paragraph" w:styleId="Innehll6">
    <w:name w:val="toc 6"/>
    <w:basedOn w:val="Normal"/>
    <w:next w:val="Normal"/>
    <w:autoRedefine/>
    <w:uiPriority w:val="99"/>
    <w:rsid w:val="00CC5AD2"/>
    <w:pPr>
      <w:spacing w:after="0"/>
      <w:ind w:left="1100"/>
    </w:pPr>
    <w:rPr>
      <w:sz w:val="20"/>
      <w:szCs w:val="20"/>
    </w:rPr>
  </w:style>
  <w:style w:type="paragraph" w:styleId="Innehll7">
    <w:name w:val="toc 7"/>
    <w:basedOn w:val="Normal"/>
    <w:next w:val="Normal"/>
    <w:autoRedefine/>
    <w:uiPriority w:val="99"/>
    <w:rsid w:val="00CC5AD2"/>
    <w:pPr>
      <w:spacing w:after="0"/>
      <w:ind w:left="1320"/>
    </w:pPr>
    <w:rPr>
      <w:sz w:val="20"/>
      <w:szCs w:val="20"/>
    </w:rPr>
  </w:style>
  <w:style w:type="paragraph" w:styleId="Innehll8">
    <w:name w:val="toc 8"/>
    <w:basedOn w:val="Normal"/>
    <w:next w:val="Normal"/>
    <w:autoRedefine/>
    <w:uiPriority w:val="99"/>
    <w:rsid w:val="00CC5AD2"/>
    <w:pPr>
      <w:spacing w:after="0"/>
      <w:ind w:left="1540"/>
    </w:pPr>
    <w:rPr>
      <w:sz w:val="20"/>
      <w:szCs w:val="20"/>
    </w:rPr>
  </w:style>
  <w:style w:type="paragraph" w:styleId="Innehll9">
    <w:name w:val="toc 9"/>
    <w:basedOn w:val="Normal"/>
    <w:next w:val="Normal"/>
    <w:autoRedefine/>
    <w:uiPriority w:val="99"/>
    <w:rsid w:val="00CC5AD2"/>
    <w:pPr>
      <w:spacing w:after="0"/>
      <w:ind w:left="1760"/>
    </w:pPr>
    <w:rPr>
      <w:sz w:val="20"/>
      <w:szCs w:val="20"/>
    </w:rPr>
  </w:style>
  <w:style w:type="paragraph" w:styleId="Innehllsfrteckningsrubrik">
    <w:name w:val="TOC Heading"/>
    <w:basedOn w:val="Rubrik1"/>
    <w:next w:val="Normal"/>
    <w:uiPriority w:val="99"/>
    <w:qFormat/>
    <w:rsid w:val="00733239"/>
    <w:pPr>
      <w:outlineLvl w:val="9"/>
    </w:pPr>
  </w:style>
  <w:style w:type="paragraph" w:styleId="Beskrivning">
    <w:name w:val="caption"/>
    <w:basedOn w:val="Normal"/>
    <w:next w:val="Normal"/>
    <w:uiPriority w:val="99"/>
    <w:qFormat/>
    <w:rsid w:val="00733239"/>
    <w:pPr>
      <w:spacing w:line="240" w:lineRule="auto"/>
    </w:pPr>
    <w:rPr>
      <w:b/>
      <w:bCs/>
      <w:color w:val="4F81BD"/>
      <w:sz w:val="18"/>
      <w:szCs w:val="18"/>
    </w:rPr>
  </w:style>
  <w:style w:type="paragraph" w:styleId="Rubrik">
    <w:name w:val="Title"/>
    <w:basedOn w:val="Normal"/>
    <w:next w:val="Normal"/>
    <w:link w:val="RubrikChar"/>
    <w:uiPriority w:val="99"/>
    <w:qFormat/>
    <w:rsid w:val="00733239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99"/>
    <w:locked/>
    <w:rsid w:val="00733239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99"/>
    <w:qFormat/>
    <w:rsid w:val="0073323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99"/>
    <w:locked/>
    <w:rsid w:val="00733239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Stark">
    <w:name w:val="Strong"/>
    <w:basedOn w:val="Standardstycketeckensnitt"/>
    <w:uiPriority w:val="99"/>
    <w:qFormat/>
    <w:rsid w:val="00733239"/>
    <w:rPr>
      <w:rFonts w:cs="Times New Roman"/>
      <w:b/>
      <w:bCs/>
    </w:rPr>
  </w:style>
  <w:style w:type="character" w:styleId="Betoning">
    <w:name w:val="Emphasis"/>
    <w:basedOn w:val="Standardstycketeckensnitt"/>
    <w:uiPriority w:val="99"/>
    <w:qFormat/>
    <w:rsid w:val="00733239"/>
    <w:rPr>
      <w:rFonts w:cs="Times New Roman"/>
      <w:i/>
      <w:iCs/>
    </w:rPr>
  </w:style>
  <w:style w:type="paragraph" w:styleId="Citat">
    <w:name w:val="Quote"/>
    <w:basedOn w:val="Normal"/>
    <w:next w:val="Normal"/>
    <w:link w:val="CitatChar"/>
    <w:uiPriority w:val="99"/>
    <w:qFormat/>
    <w:rsid w:val="00733239"/>
    <w:rPr>
      <w:i/>
      <w:iCs/>
      <w:color w:val="000000"/>
    </w:rPr>
  </w:style>
  <w:style w:type="character" w:customStyle="1" w:styleId="CitatChar">
    <w:name w:val="Citat Char"/>
    <w:basedOn w:val="Standardstycketeckensnitt"/>
    <w:link w:val="Citat"/>
    <w:uiPriority w:val="99"/>
    <w:locked/>
    <w:rsid w:val="00733239"/>
    <w:rPr>
      <w:rFonts w:cs="Times New Roman"/>
      <w:i/>
      <w:iCs/>
      <w:color w:val="000000"/>
    </w:rPr>
  </w:style>
  <w:style w:type="paragraph" w:styleId="Starktcitat">
    <w:name w:val="Intense Quote"/>
    <w:basedOn w:val="Normal"/>
    <w:next w:val="Normal"/>
    <w:link w:val="StarktcitatChar"/>
    <w:uiPriority w:val="99"/>
    <w:qFormat/>
    <w:rsid w:val="0073323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arktcitatChar">
    <w:name w:val="Starkt citat Char"/>
    <w:basedOn w:val="Standardstycketeckensnitt"/>
    <w:link w:val="Starktcitat"/>
    <w:uiPriority w:val="99"/>
    <w:locked/>
    <w:rsid w:val="00733239"/>
    <w:rPr>
      <w:rFonts w:cs="Times New Roman"/>
      <w:b/>
      <w:bCs/>
      <w:i/>
      <w:iCs/>
      <w:color w:val="4F81BD"/>
    </w:rPr>
  </w:style>
  <w:style w:type="character" w:styleId="Diskretbetoning">
    <w:name w:val="Subtle Emphasis"/>
    <w:basedOn w:val="Standardstycketeckensnitt"/>
    <w:uiPriority w:val="99"/>
    <w:qFormat/>
    <w:rsid w:val="00733239"/>
    <w:rPr>
      <w:rFonts w:cs="Times New Roman"/>
      <w:i/>
      <w:iCs/>
      <w:color w:val="808080"/>
    </w:rPr>
  </w:style>
  <w:style w:type="character" w:styleId="Starkbetoning">
    <w:name w:val="Intense Emphasis"/>
    <w:basedOn w:val="Standardstycketeckensnitt"/>
    <w:uiPriority w:val="99"/>
    <w:qFormat/>
    <w:rsid w:val="00733239"/>
    <w:rPr>
      <w:rFonts w:cs="Times New Roman"/>
      <w:b/>
      <w:bCs/>
      <w:i/>
      <w:iCs/>
      <w:color w:val="4F81BD"/>
    </w:rPr>
  </w:style>
  <w:style w:type="character" w:styleId="Diskretreferens">
    <w:name w:val="Subtle Reference"/>
    <w:basedOn w:val="Standardstycketeckensnitt"/>
    <w:uiPriority w:val="99"/>
    <w:qFormat/>
    <w:rsid w:val="00733239"/>
    <w:rPr>
      <w:rFonts w:cs="Times New Roman"/>
      <w:smallCaps/>
      <w:color w:val="C0504D"/>
      <w:u w:val="single"/>
    </w:rPr>
  </w:style>
  <w:style w:type="character" w:styleId="Starkreferens">
    <w:name w:val="Intense Reference"/>
    <w:basedOn w:val="Standardstycketeckensnitt"/>
    <w:uiPriority w:val="99"/>
    <w:qFormat/>
    <w:rsid w:val="00733239"/>
    <w:rPr>
      <w:rFonts w:cs="Times New Roman"/>
      <w:b/>
      <w:bCs/>
      <w:smallCaps/>
      <w:color w:val="C0504D"/>
      <w:spacing w:val="5"/>
      <w:u w:val="single"/>
    </w:rPr>
  </w:style>
  <w:style w:type="character" w:styleId="Bokenstitel">
    <w:name w:val="Book Title"/>
    <w:basedOn w:val="Standardstycketeckensnitt"/>
    <w:uiPriority w:val="99"/>
    <w:qFormat/>
    <w:rsid w:val="00733239"/>
    <w:rPr>
      <w:rFonts w:cs="Times New Roman"/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409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ham1\Desktop\Spelorienterade%20datastrukturer%20och%20algoritmer%20-%20dokumentmal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Spelorienterade datastrukturer och algoritmer - dokumentmall.dotx</Template>
  <TotalTime>152</TotalTime>
  <Pages>3</Pages>
  <Words>391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Spelorienterade Datastrukturer och Algoritmer</vt:lpstr>
    </vt:vector>
  </TitlesOfParts>
  <Company>Hermods AB</Company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Spelorienterade Datastrukturer och Algoritmer</dc:title>
  <dc:subject/>
  <dc:creator>Mham1</dc:creator>
  <cp:keywords/>
  <dc:description/>
  <cp:lastModifiedBy>gral1</cp:lastModifiedBy>
  <cp:revision>95</cp:revision>
  <dcterms:created xsi:type="dcterms:W3CDTF">2011-11-23T16:53:00Z</dcterms:created>
  <dcterms:modified xsi:type="dcterms:W3CDTF">2017-02-14T07:39:00Z</dcterms:modified>
  <cp:category>Kurskompendium</cp:category>
</cp:coreProperties>
</file>