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EE221E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459FA2B4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1831AA03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53E7AB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61EB55E6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C4B3D09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Кафедра Информатики</w:t>
      </w:r>
    </w:p>
    <w:p w14:paraId="0D714C01" w14:textId="77777777" w:rsidR="00722805" w:rsidRDefault="00722805" w:rsidP="00722805">
      <w:pPr>
        <w:rPr>
          <w:rFonts w:ascii="Times New Roman" w:hAnsi="Times New Roman" w:cs="Times New Roman"/>
          <w:sz w:val="28"/>
          <w:szCs w:val="24"/>
        </w:rPr>
      </w:pPr>
    </w:p>
    <w:p w14:paraId="4E7D6BA6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C979C5E" w14:textId="77777777" w:rsidR="00722805" w:rsidRDefault="00722805" w:rsidP="00722805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F568C8E" w14:textId="4644887E" w:rsidR="00722805" w:rsidRPr="005A31FE" w:rsidRDefault="00722805" w:rsidP="0072280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Отчет по лабораторной </w:t>
      </w:r>
      <w:r w:rsidR="00A55EB0">
        <w:rPr>
          <w:rFonts w:ascii="Times New Roman" w:hAnsi="Times New Roman" w:cs="Times New Roman"/>
          <w:b/>
          <w:sz w:val="28"/>
          <w:szCs w:val="24"/>
        </w:rPr>
        <w:t>работе №</w:t>
      </w:r>
      <w:r w:rsidR="00FC708E">
        <w:rPr>
          <w:rFonts w:ascii="Times New Roman" w:hAnsi="Times New Roman" w:cs="Times New Roman"/>
          <w:b/>
          <w:sz w:val="28"/>
          <w:szCs w:val="24"/>
        </w:rPr>
        <w:t>6</w:t>
      </w:r>
    </w:p>
    <w:p w14:paraId="565AE539" w14:textId="1813CF51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B8B">
        <w:rPr>
          <w:rFonts w:ascii="Times New Roman" w:hAnsi="Times New Roman" w:cs="Times New Roman"/>
          <w:sz w:val="28"/>
          <w:szCs w:val="28"/>
        </w:rPr>
        <w:t>по дисциплине «</w:t>
      </w:r>
      <w:r w:rsidR="00063E32">
        <w:rPr>
          <w:rFonts w:ascii="Times New Roman" w:hAnsi="Times New Roman" w:cs="Times New Roman"/>
          <w:sz w:val="28"/>
          <w:szCs w:val="28"/>
        </w:rPr>
        <w:t>ООП</w:t>
      </w:r>
      <w:r w:rsidRPr="00EF7B8B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8189A0A" w14:textId="11C5004B" w:rsidR="00524002" w:rsidRPr="00524002" w:rsidRDefault="00524002" w:rsidP="005240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4002">
        <w:rPr>
          <w:rFonts w:ascii="Times New Roman" w:hAnsi="Times New Roman" w:cs="Times New Roman"/>
          <w:b/>
          <w:sz w:val="28"/>
          <w:szCs w:val="28"/>
        </w:rPr>
        <w:t>«</w:t>
      </w:r>
      <w:r w:rsidR="00FC708E">
        <w:rPr>
          <w:rFonts w:ascii="Times New Roman" w:hAnsi="Times New Roman" w:cs="Times New Roman"/>
          <w:b/>
          <w:sz w:val="28"/>
          <w:szCs w:val="28"/>
        </w:rPr>
        <w:t>Многопоточный генератор фракталов</w:t>
      </w:r>
      <w:r w:rsidRPr="00524002">
        <w:rPr>
          <w:rFonts w:ascii="Times New Roman" w:hAnsi="Times New Roman" w:cs="Times New Roman"/>
          <w:b/>
          <w:sz w:val="28"/>
          <w:szCs w:val="28"/>
        </w:rPr>
        <w:t>»</w:t>
      </w:r>
    </w:p>
    <w:p w14:paraId="62DA65C5" w14:textId="77777777" w:rsidR="00722805" w:rsidRPr="00524002" w:rsidRDefault="00722805" w:rsidP="00524002">
      <w:pPr>
        <w:rPr>
          <w:rFonts w:ascii="Times New Roman" w:hAnsi="Times New Roman" w:cs="Times New Roman"/>
          <w:sz w:val="28"/>
          <w:szCs w:val="28"/>
        </w:rPr>
      </w:pPr>
    </w:p>
    <w:p w14:paraId="6F7F2562" w14:textId="77777777" w:rsidR="00722805" w:rsidRDefault="00722805" w:rsidP="00722805"/>
    <w:p w14:paraId="7BCA133D" w14:textId="77777777" w:rsidR="00722805" w:rsidRDefault="00722805" w:rsidP="00722805"/>
    <w:p w14:paraId="12510812" w14:textId="35D0A461" w:rsidR="00722805" w:rsidRPr="00956194" w:rsidRDefault="0041657D" w:rsidP="00722805">
      <w:pPr>
        <w:ind w:left="439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  <w:r w:rsidR="00722805">
        <w:rPr>
          <w:rFonts w:ascii="Times New Roman" w:hAnsi="Times New Roman" w:cs="Times New Roman"/>
          <w:sz w:val="28"/>
          <w:szCs w:val="28"/>
        </w:rPr>
        <w:t xml:space="preserve"> группы БВТ1</w:t>
      </w:r>
      <w:r w:rsidR="00063E32">
        <w:rPr>
          <w:rFonts w:ascii="Times New Roman" w:hAnsi="Times New Roman" w:cs="Times New Roman"/>
          <w:sz w:val="28"/>
          <w:szCs w:val="28"/>
        </w:rPr>
        <w:t>9</w:t>
      </w:r>
      <w:r w:rsidR="00722805">
        <w:rPr>
          <w:rFonts w:ascii="Times New Roman" w:hAnsi="Times New Roman" w:cs="Times New Roman"/>
          <w:sz w:val="28"/>
          <w:szCs w:val="28"/>
        </w:rPr>
        <w:t>0</w:t>
      </w:r>
      <w:r w:rsidR="00956194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49AF4639" w14:textId="5C0FCABB" w:rsidR="00722805" w:rsidRPr="00956194" w:rsidRDefault="00956194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Прокудин Егор</w:t>
      </w:r>
      <w:bookmarkStart w:id="0" w:name="_GoBack"/>
      <w:bookmarkEnd w:id="0"/>
    </w:p>
    <w:p w14:paraId="6425CE93" w14:textId="77777777" w:rsidR="00722805" w:rsidRDefault="00722805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14:paraId="1972BD63" w14:textId="3588D9EF" w:rsidR="00722805" w:rsidRPr="00722805" w:rsidRDefault="00063E32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Мосева Марина Сергеевна</w:t>
      </w:r>
    </w:p>
    <w:p w14:paraId="61D84C97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FF1D97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31EF06F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4FAD694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6068FCF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C7B9D6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D312513" w14:textId="77777777" w:rsidR="00722805" w:rsidRPr="00DF2A2B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683E0B" w14:textId="77777777" w:rsidR="00722805" w:rsidRPr="00242DC7" w:rsidRDefault="00722805" w:rsidP="00722805">
      <w:pPr>
        <w:rPr>
          <w:rFonts w:ascii="Times New Roman" w:hAnsi="Times New Roman" w:cs="Times New Roman"/>
          <w:sz w:val="28"/>
          <w:szCs w:val="28"/>
        </w:rPr>
      </w:pPr>
    </w:p>
    <w:p w14:paraId="5720F44D" w14:textId="77777777" w:rsidR="00722805" w:rsidRPr="00524002" w:rsidRDefault="00722805" w:rsidP="005240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264912AE" w14:textId="77777777" w:rsidR="00242DC7" w:rsidRDefault="00A55EB0" w:rsidP="00A55E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</w:p>
    <w:p w14:paraId="26B485E7" w14:textId="06AF1434" w:rsidR="00B17BFB" w:rsidRDefault="00FC708E" w:rsidP="00B17BFB">
      <w:pPr>
        <w:ind w:firstLine="851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Р</w:t>
      </w:r>
      <w:r w:rsidRPr="00FC70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еализовать возможность рисования фрактала с несколькими фоновыми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потоками, и блокирование интерфейса при отрисовке фрактала</w:t>
      </w:r>
      <w:r w:rsidR="00FE58F6" w:rsidRPr="00FE58F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14:paraId="1D242065" w14:textId="77777777" w:rsidR="00B17BFB" w:rsidRPr="00B17BFB" w:rsidRDefault="00B17BFB" w:rsidP="00B17BFB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14:paraId="40A979A4" w14:textId="1B9A5A01" w:rsidR="00FC708E" w:rsidRDefault="00242DC7" w:rsidP="00FC708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2DC7">
        <w:rPr>
          <w:rFonts w:ascii="Times New Roman" w:hAnsi="Times New Roman" w:cs="Times New Roman"/>
          <w:b/>
          <w:sz w:val="28"/>
          <w:szCs w:val="28"/>
        </w:rPr>
        <w:t>Код</w:t>
      </w:r>
      <w:r w:rsidRPr="008863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42DC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8863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00D009E" w14:textId="77777777" w:rsidR="00FC708E" w:rsidRDefault="00FC708E" w:rsidP="00FC708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FractalExplorer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int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JImageDisplay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Rectangle2D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int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rowRemaining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JButton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saveButton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JButton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resetButton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JComboBox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FractalExplorer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displaySize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fractal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Mandelbrot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range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Rectangle2D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Double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getInitialRange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display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JImageDisplay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createAndShowGUI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BorderLayout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resetButton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"Reset"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Resetter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resetHandler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Resetter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resetButton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addActionListener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(resetHandler);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saveButton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"Save"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Saver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saveHandler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Saver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saveButton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addActionListener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(saveHandler);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Clicker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click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Clicker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addMouseListener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(click);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mandelbrotFractal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Mandelbrot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tricornFractal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Tricorn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burningShipFractal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BurningShip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comboBox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addItem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(mandelbrotFractal);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addItem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(tricornFractal);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addItem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(burningShipFractal);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Chooser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fractalChooser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Chooser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addActionListener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(fractalChooser);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JLabel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label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JLabel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"Fractal:"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lastRenderedPageBreak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JPanel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panel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JPanel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panel.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(label);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panel.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JPanel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myBottomPanel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JPanel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myBottomPanel.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saveButton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myBottomPanel.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resetButton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JFrame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myFrame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JFrame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"Fractal Explorer"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setDefaultCloseOperation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JFrame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EXIT_ON_CLOSE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(myBottomPanel,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BorderLayout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SOUTH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BorderLayout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CENTER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(panel,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BorderLayout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NORTH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pack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setVisible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true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setResizable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false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enableUI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false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rowRemaining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for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y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; y &lt;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 y++){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FractalWorker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drawRow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FractalWorker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(y);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drawRow.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execute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enableUI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boolean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value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setEnabled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value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resetButton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setEnabled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value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saveButton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setEnabled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value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Resetter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implements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ActionListener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actionPerformed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ActionEvent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getActionCommand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equals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"Reset"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getInitialRange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Chooser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implements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ActionListener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actionPerformed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ActionEvent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Object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source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getSource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(source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instanceof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JComboBox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comboBox = 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source;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fractal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 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comboBox.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getSelectedItem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assert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fractal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!=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null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getInitialRange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</w:p>
    <w:p w14:paraId="4518D229" w14:textId="77777777" w:rsidR="00FC708E" w:rsidRDefault="00FC708E">
      <w:pPr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 w:type="page"/>
      </w:r>
    </w:p>
    <w:p w14:paraId="1751D257" w14:textId="77777777" w:rsidR="00FC708E" w:rsidRDefault="00FC708E" w:rsidP="00FC708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US" w:eastAsia="en-GB"/>
        </w:rPr>
        <w:lastRenderedPageBreak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Saver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implements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ActionListener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actionPerformed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ActionEvent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getActionCommand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equals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"Save"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JFileChooser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fileChooser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JFileChooser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FileFilter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extensionFilter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FileNameExtensionFilter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"PNG"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"png"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fileChooser.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setFileFilter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(extensionFilter);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fileChooser.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setAcceptAllFileFilterUsed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false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userSelection = fileChooser.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showSaveDialog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(userSelection ==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JFileChooser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APPROVE_OPTION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java.io.File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file = fileChooser.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getSelectedFile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String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filePath = file.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getPath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(!filePath.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contains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".png"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)) file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File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(filePath +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".png"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try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BufferedImage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displayImage =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getImage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javax.imageio.ImageIO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write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(displayImage,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"png"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file);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}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catch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Exception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exception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JOptionPane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showMessageDialog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       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exception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getMessage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(),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"Cannot Save Image"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JOptionPane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ERROR_MESSAGE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else return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Clicker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extends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MouseAdapter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t>@Override</w:t>
      </w:r>
      <w:r w:rsidRPr="00FC708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mouseClicked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MouseEvent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rowRemaining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!=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)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return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xCoord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getCoord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x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+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width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x);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y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yCoord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getCoord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y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+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height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y);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recenterAndZoomRange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xCoord, yCoord,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0.5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</w:p>
    <w:p w14:paraId="2AA2C398" w14:textId="77777777" w:rsidR="00FC708E" w:rsidRDefault="00FC708E">
      <w:pPr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 w:type="page"/>
      </w:r>
    </w:p>
    <w:p w14:paraId="657F0D96" w14:textId="3BB65E7C" w:rsidR="00FC708E" w:rsidRPr="00FC708E" w:rsidRDefault="00FC708E" w:rsidP="00FC708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US" w:eastAsia="en-GB"/>
        </w:rPr>
        <w:lastRenderedPageBreak/>
        <w:t xml:space="preserve">   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FractalWorker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extends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SwingWorker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&lt;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Object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Object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&gt;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int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[]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FractalWorker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) {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this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row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t>@Override</w:t>
      </w:r>
      <w:r w:rsidRPr="00FC708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protected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Object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doInBackground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rgbValues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new int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[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];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for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; x &lt;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length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 x++)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xCoord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getCoord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x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+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width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x);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yCoord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getCoord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y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+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height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iteration =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numIterations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(xCoord, yCoord);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(iteration == -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drawPixel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(x,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}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else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float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hue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0.5f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+ 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float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) iteration /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rgbColor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Color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HSBtoRGB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(hue,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1f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1f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[x] = rgbColor;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return null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protected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done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for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; x &lt;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length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 x++)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drawPixel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(x,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[x]);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repaint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rowRemaining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--;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rowRemaining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)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enableUI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true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static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main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String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[]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args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FractalExplorer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displayExplorer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FractalExplorer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800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displayExplorer.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createAndShowGUI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displayExplorer.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>}</w:t>
      </w:r>
    </w:p>
    <w:p w14:paraId="0B7B8972" w14:textId="77777777" w:rsidR="00FC708E" w:rsidRPr="00FC708E" w:rsidRDefault="00FC708E" w:rsidP="00FC708E">
      <w:pPr>
        <w:spacing w:after="0"/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</w:pPr>
    </w:p>
    <w:p w14:paraId="450C96D9" w14:textId="596730C1" w:rsidR="00524002" w:rsidRPr="005A31FE" w:rsidRDefault="001015EE" w:rsidP="00B17B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4002">
        <w:rPr>
          <w:rFonts w:ascii="Times New Roman" w:hAnsi="Times New Roman" w:cs="Times New Roman"/>
          <w:b/>
          <w:sz w:val="28"/>
          <w:szCs w:val="28"/>
        </w:rPr>
        <w:t>Примеры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24002">
        <w:rPr>
          <w:rFonts w:ascii="Times New Roman" w:hAnsi="Times New Roman" w:cs="Times New Roman"/>
          <w:b/>
          <w:sz w:val="28"/>
          <w:szCs w:val="28"/>
        </w:rPr>
        <w:t>работы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24002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CC085BF" w14:textId="034737FC" w:rsidR="00B17BFB" w:rsidRPr="005A31FE" w:rsidRDefault="00FC708E" w:rsidP="00B17BFB">
      <w:pPr>
        <w:keepNext/>
        <w:jc w:val="center"/>
        <w:rPr>
          <w:lang w:val="en-US"/>
        </w:rPr>
      </w:pPr>
      <w:r w:rsidRPr="00FC708E">
        <w:rPr>
          <w:noProof/>
          <w:lang w:eastAsia="ru-RU"/>
        </w:rPr>
        <w:lastRenderedPageBreak/>
        <w:drawing>
          <wp:inline distT="0" distB="0" distL="0" distR="0" wp14:anchorId="5E3B831B" wp14:editId="55C9FB13">
            <wp:extent cx="4722726" cy="4835769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021" t="2841" r="27320" b="5974"/>
                    <a:stretch/>
                  </pic:blipFill>
                  <pic:spPr bwMode="auto">
                    <a:xfrm>
                      <a:off x="0" y="0"/>
                      <a:ext cx="4755343" cy="486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261F" w14:textId="75FC4E30" w:rsidR="00B17BFB" w:rsidRPr="00FC708E" w:rsidRDefault="00B17BFB" w:rsidP="00FC708E">
      <w:pPr>
        <w:pStyle w:val="a3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rFonts w:cs="Times New Roman (Body CS)"/>
          <w:i w:val="0"/>
          <w:color w:val="auto"/>
          <w:sz w:val="28"/>
          <w:szCs w:val="28"/>
        </w:rPr>
        <w:t>Рисунок</w:t>
      </w:r>
      <w:r w:rsidRPr="00FC708E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begin"/>
      </w:r>
      <w:r w:rsidRPr="00FC708E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5A31FE">
        <w:rPr>
          <w:rFonts w:cs="Times New Roman (Body CS)"/>
          <w:i w:val="0"/>
          <w:color w:val="auto"/>
          <w:sz w:val="28"/>
          <w:szCs w:val="28"/>
          <w:lang w:val="en-US"/>
        </w:rPr>
        <w:instrText>SEQ</w:instrText>
      </w:r>
      <w:r w:rsidRPr="00FC708E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B17BFB">
        <w:rPr>
          <w:rFonts w:cs="Times New Roman (Body CS)"/>
          <w:i w:val="0"/>
          <w:color w:val="auto"/>
          <w:sz w:val="28"/>
          <w:szCs w:val="28"/>
        </w:rPr>
        <w:instrText>Рисунок</w:instrText>
      </w:r>
      <w:r w:rsidRPr="00FC708E">
        <w:rPr>
          <w:rFonts w:cs="Times New Roman (Body CS)"/>
          <w:i w:val="0"/>
          <w:color w:val="auto"/>
          <w:sz w:val="28"/>
          <w:szCs w:val="28"/>
        </w:rPr>
        <w:instrText xml:space="preserve"> \* </w:instrText>
      </w:r>
      <w:r w:rsidRPr="005A31FE">
        <w:rPr>
          <w:rFonts w:cs="Times New Roman (Body CS)"/>
          <w:i w:val="0"/>
          <w:color w:val="auto"/>
          <w:sz w:val="28"/>
          <w:szCs w:val="28"/>
          <w:lang w:val="en-US"/>
        </w:rPr>
        <w:instrText>ARABIC</w:instrText>
      </w:r>
      <w:r w:rsidRPr="00FC708E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separate"/>
      </w:r>
      <w:r w:rsidRPr="00FC708E">
        <w:rPr>
          <w:rFonts w:cs="Times New Roman (Body CS)"/>
          <w:i w:val="0"/>
          <w:noProof/>
          <w:color w:val="auto"/>
          <w:sz w:val="28"/>
          <w:szCs w:val="28"/>
        </w:rPr>
        <w:t>1</w: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end"/>
      </w:r>
      <w:r w:rsidRPr="00FC708E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="00FC708E" w:rsidRPr="00FC708E">
        <w:rPr>
          <w:rFonts w:cs="Times New Roman (Body CS)"/>
          <w:i w:val="0"/>
          <w:color w:val="auto"/>
          <w:sz w:val="28"/>
          <w:szCs w:val="28"/>
        </w:rPr>
        <w:t>–</w:t>
      </w:r>
      <w:r w:rsidRPr="00FC708E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="00FC708E">
        <w:rPr>
          <w:rFonts w:cs="Times New Roman (Body CS)"/>
          <w:i w:val="0"/>
          <w:color w:val="auto"/>
          <w:sz w:val="28"/>
          <w:szCs w:val="28"/>
        </w:rPr>
        <w:t>Наглядное представление построчного вычисления и блокирования интерфейса</w:t>
      </w:r>
    </w:p>
    <w:sectPr w:rsidR="00B17BFB" w:rsidRPr="00FC7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(Body CS)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B2B"/>
    <w:rsid w:val="00063E32"/>
    <w:rsid w:val="001015EE"/>
    <w:rsid w:val="001D2A85"/>
    <w:rsid w:val="00242DC7"/>
    <w:rsid w:val="00293E84"/>
    <w:rsid w:val="002D08BB"/>
    <w:rsid w:val="00303772"/>
    <w:rsid w:val="00365907"/>
    <w:rsid w:val="0041657D"/>
    <w:rsid w:val="00524002"/>
    <w:rsid w:val="00543183"/>
    <w:rsid w:val="005A31FE"/>
    <w:rsid w:val="006C656C"/>
    <w:rsid w:val="00722805"/>
    <w:rsid w:val="00796F3B"/>
    <w:rsid w:val="0080306C"/>
    <w:rsid w:val="0080737B"/>
    <w:rsid w:val="008863F8"/>
    <w:rsid w:val="00956194"/>
    <w:rsid w:val="00A55EB0"/>
    <w:rsid w:val="00B17BFB"/>
    <w:rsid w:val="00C43B2B"/>
    <w:rsid w:val="00C52BFC"/>
    <w:rsid w:val="00E31A85"/>
    <w:rsid w:val="00FC708E"/>
    <w:rsid w:val="00FE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BEC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16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65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B17B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16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65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B17B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1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2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4D4515FF-D31B-4C91-ACC6-B8AA558A6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1131</Words>
  <Characters>6451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Фридрих</dc:creator>
  <cp:keywords/>
  <dc:description/>
  <cp:lastModifiedBy>Егор</cp:lastModifiedBy>
  <cp:revision>3</cp:revision>
  <dcterms:created xsi:type="dcterms:W3CDTF">2020-12-05T12:23:00Z</dcterms:created>
  <dcterms:modified xsi:type="dcterms:W3CDTF">2020-12-22T17:00:00Z</dcterms:modified>
</cp:coreProperties>
</file>