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B6" w:rsidRDefault="004245B6" w:rsidP="004245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45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Health and 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ights Education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(HREP) 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  <w:r>
        <w:t xml:space="preserve">Health and Rights Education </w:t>
      </w:r>
      <w:proofErr w:type="spellStart"/>
      <w:r>
        <w:t>Programme</w:t>
      </w:r>
      <w:proofErr w:type="spellEnd"/>
      <w:r>
        <w:t xml:space="preserve"> (HREP) is a registered </w:t>
      </w:r>
      <w:proofErr w:type="spellStart"/>
      <w:r>
        <w:t>non profit</w:t>
      </w:r>
      <w:proofErr w:type="spellEnd"/>
      <w:r>
        <w:t xml:space="preserve"> making, </w:t>
      </w:r>
      <w:proofErr w:type="spellStart"/>
      <w:r>
        <w:t>non governmental</w:t>
      </w:r>
      <w:proofErr w:type="spellEnd"/>
      <w:r>
        <w:t xml:space="preserve"> organization that was formed in </w:t>
      </w:r>
      <w:proofErr w:type="gramStart"/>
      <w:r>
        <w:t>2006 .</w:t>
      </w:r>
      <w:proofErr w:type="gramEnd"/>
    </w:p>
    <w:p w:rsidR="004245B6" w:rsidRDefault="004245B6" w:rsidP="004245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5B6">
        <w:rPr>
          <w:rFonts w:ascii="Times New Roman" w:eastAsia="Times New Roman" w:hAnsi="Times New Roman" w:cs="Times New Roman"/>
          <w:b/>
          <w:sz w:val="24"/>
          <w:szCs w:val="24"/>
        </w:rPr>
        <w:t>overall</w:t>
      </w:r>
      <w:proofErr w:type="gramEnd"/>
      <w:r w:rsidRPr="004245B6">
        <w:rPr>
          <w:rFonts w:ascii="Times New Roman" w:eastAsia="Times New Roman" w:hAnsi="Times New Roman" w:cs="Times New Roman"/>
          <w:b/>
          <w:sz w:val="24"/>
          <w:szCs w:val="24"/>
        </w:rPr>
        <w:t xml:space="preserve"> goal</w:t>
      </w:r>
      <w:r w:rsidRPr="004245B6">
        <w:rPr>
          <w:rFonts w:ascii="Times New Roman" w:eastAsia="Times New Roman" w:hAnsi="Times New Roman" w:cs="Times New Roman"/>
          <w:sz w:val="24"/>
          <w:szCs w:val="24"/>
        </w:rPr>
        <w:t xml:space="preserve"> is to consolidate health and human rights initiatives to empower citizens to participate actively and effectively in socioeconomic and cultural affairs in Malawi and the world by building a healthy society.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</w:p>
    <w:p w:rsidR="000F276E" w:rsidRDefault="00D04ACF" w:rsidP="00D04ACF">
      <w:pPr>
        <w:spacing w:before="100" w:beforeAutospacing="1" w:after="100" w:afterAutospacing="1" w:line="240" w:lineRule="auto"/>
        <w:outlineLvl w:val="0"/>
      </w:pPr>
      <w:r w:rsidRPr="000F276E">
        <w:rPr>
          <w:b/>
        </w:rPr>
        <w:t>HREP's mission</w:t>
      </w:r>
      <w:r>
        <w:t xml:space="preserve"> is promoting good health and equal rights for all through civic education, lobbying, advocacy, </w:t>
      </w:r>
      <w:r w:rsidR="000F276E">
        <w:t xml:space="preserve">research and documentation. </w:t>
      </w:r>
    </w:p>
    <w:p w:rsidR="00D04ACF" w:rsidRDefault="00D04ACF" w:rsidP="00D04ACF">
      <w:pPr>
        <w:spacing w:before="100" w:beforeAutospacing="1" w:after="100" w:afterAutospacing="1" w:line="240" w:lineRule="auto"/>
        <w:outlineLvl w:val="0"/>
      </w:pPr>
      <w:r w:rsidRPr="000F276E">
        <w:rPr>
          <w:b/>
        </w:rPr>
        <w:t>HREP's Vision</w:t>
      </w:r>
      <w:r>
        <w:t xml:space="preserve"> is to have </w:t>
      </w:r>
      <w:proofErr w:type="gramStart"/>
      <w:r>
        <w:t>A</w:t>
      </w:r>
      <w:proofErr w:type="gramEnd"/>
      <w:r>
        <w:t xml:space="preserve"> healthy society that is actively and effectively participating in the development o</w:t>
      </w:r>
      <w:r w:rsidR="000F276E">
        <w:t>f the country and the world.</w:t>
      </w:r>
    </w:p>
    <w:p w:rsidR="000F276E" w:rsidRDefault="000F276E" w:rsidP="000F276E">
      <w:pPr>
        <w:spacing w:before="100" w:beforeAutospacing="1" w:after="100" w:afterAutospacing="1" w:line="240" w:lineRule="auto"/>
        <w:outlineLvl w:val="0"/>
      </w:pPr>
      <w:r w:rsidRPr="000F276E">
        <w:rPr>
          <w:b/>
        </w:rPr>
        <w:t>HREP Values</w:t>
      </w:r>
      <w:r>
        <w:t>:</w:t>
      </w:r>
    </w:p>
    <w:p w:rsidR="000F276E" w:rsidRDefault="000F276E" w:rsidP="000F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</w:pPr>
      <w:r>
        <w:t>Transparency and Accountability</w:t>
      </w:r>
    </w:p>
    <w:p w:rsidR="000F276E" w:rsidRDefault="000F276E" w:rsidP="000F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</w:pPr>
      <w:r>
        <w:t>Unity of Purpose, Networking and Partnership</w:t>
      </w:r>
    </w:p>
    <w:p w:rsidR="000F276E" w:rsidRDefault="000F276E" w:rsidP="000F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</w:pPr>
      <w:r>
        <w:t>People Centered Health System</w:t>
      </w:r>
    </w:p>
    <w:p w:rsidR="00D04ACF" w:rsidRDefault="000F276E" w:rsidP="000F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</w:pPr>
      <w:r>
        <w:t>Health as Human Right</w:t>
      </w:r>
      <w:r>
        <w:t xml:space="preserve">           </w:t>
      </w:r>
    </w:p>
    <w:p w:rsidR="000F276E" w:rsidRPr="000F276E" w:rsidRDefault="000F276E" w:rsidP="000F276E">
      <w:pPr>
        <w:spacing w:before="100" w:beforeAutospacing="1" w:after="100" w:afterAutospacing="1" w:line="240" w:lineRule="auto"/>
        <w:ind w:firstLine="996"/>
        <w:outlineLvl w:val="0"/>
        <w:rPr>
          <w:b/>
        </w:rPr>
      </w:pPr>
      <w:r w:rsidRPr="000F276E">
        <w:rPr>
          <w:b/>
        </w:rPr>
        <w:t>Our History</w:t>
      </w:r>
    </w:p>
    <w:p w:rsidR="000F276E" w:rsidRPr="000F276E" w:rsidRDefault="000F276E" w:rsidP="000F276E">
      <w:pPr>
        <w:spacing w:before="100" w:beforeAutospacing="1" w:after="100" w:afterAutospacing="1" w:line="240" w:lineRule="auto"/>
        <w:ind w:firstLine="996"/>
        <w:outlineLvl w:val="0"/>
        <w:rPr>
          <w:b/>
        </w:rPr>
      </w:pPr>
      <w:r w:rsidRPr="000F276E">
        <w:rPr>
          <w:b/>
        </w:rPr>
        <w:t>2022</w:t>
      </w:r>
    </w:p>
    <w:p w:rsidR="000F276E" w:rsidRDefault="000F276E" w:rsidP="000F27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Malawi CSOs Health Strategic Plan Consultation workshop</w:t>
      </w:r>
    </w:p>
    <w:p w:rsidR="000F276E" w:rsidRPr="000F276E" w:rsidRDefault="000F276E" w:rsidP="000F276E">
      <w:pPr>
        <w:spacing w:before="100" w:beforeAutospacing="1" w:after="100" w:afterAutospacing="1" w:line="240" w:lineRule="auto"/>
        <w:ind w:firstLine="996"/>
        <w:outlineLvl w:val="0"/>
        <w:rPr>
          <w:b/>
        </w:rPr>
      </w:pPr>
      <w:r w:rsidRPr="000F276E">
        <w:rPr>
          <w:b/>
        </w:rPr>
        <w:t xml:space="preserve">  2021</w:t>
      </w:r>
    </w:p>
    <w:p w:rsidR="000F276E" w:rsidRDefault="000F276E" w:rsidP="000F276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Health financing and Universal health Coverage training</w:t>
      </w:r>
    </w:p>
    <w:p w:rsidR="000F276E" w:rsidRPr="000F276E" w:rsidRDefault="000F276E" w:rsidP="000F276E">
      <w:pPr>
        <w:spacing w:before="100" w:beforeAutospacing="1" w:after="100" w:afterAutospacing="1" w:line="240" w:lineRule="auto"/>
        <w:ind w:firstLine="996"/>
        <w:outlineLvl w:val="0"/>
        <w:rPr>
          <w:b/>
        </w:rPr>
      </w:pPr>
      <w:r w:rsidRPr="000F276E">
        <w:rPr>
          <w:b/>
        </w:rPr>
        <w:t>2016</w:t>
      </w:r>
    </w:p>
    <w:p w:rsidR="000F276E" w:rsidRDefault="000F276E" w:rsidP="000F27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r>
        <w:t>Speak Out Campaign against drug theft in Malawi launched</w:t>
      </w:r>
    </w:p>
    <w:p w:rsidR="000F276E" w:rsidRDefault="000F276E" w:rsidP="000F276E">
      <w:pPr>
        <w:spacing w:before="100" w:beforeAutospacing="1" w:after="100" w:afterAutospacing="1" w:line="240" w:lineRule="auto"/>
        <w:ind w:firstLine="996"/>
        <w:outlineLvl w:val="0"/>
        <w:rPr>
          <w:b/>
        </w:rPr>
      </w:pPr>
      <w:r w:rsidRPr="000F276E">
        <w:rPr>
          <w:b/>
        </w:rPr>
        <w:t>2015</w:t>
      </w:r>
    </w:p>
    <w:p w:rsidR="000F276E" w:rsidRPr="000F276E" w:rsidRDefault="000F276E" w:rsidP="000F2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b/>
        </w:rPr>
      </w:pPr>
      <w:r>
        <w:t>Global Civil Society  supporting Call to Action  2015 in reducing maternal and new born deaths across the world including supporting Universal Health Coverage(UHC)</w:t>
      </w:r>
    </w:p>
    <w:p w:rsidR="000F276E" w:rsidRDefault="000F276E" w:rsidP="000F276E">
      <w:pPr>
        <w:spacing w:before="100" w:beforeAutospacing="1" w:after="100" w:afterAutospacing="1" w:line="240" w:lineRule="auto"/>
        <w:ind w:firstLine="996"/>
        <w:outlineLvl w:val="0"/>
      </w:pPr>
      <w:r>
        <w:lastRenderedPageBreak/>
        <w:t xml:space="preserve">                            &lt;/li&gt;</w:t>
      </w:r>
    </w:p>
    <w:p w:rsidR="000F276E" w:rsidRDefault="000F276E" w:rsidP="000F276E">
      <w:pPr>
        <w:spacing w:before="100" w:beforeAutospacing="1" w:after="100" w:afterAutospacing="1" w:line="240" w:lineRule="auto"/>
        <w:ind w:firstLine="996"/>
        <w:outlineLvl w:val="0"/>
      </w:pPr>
      <w:r>
        <w:t xml:space="preserve">                            </w:t>
      </w:r>
    </w:p>
    <w:p w:rsidR="004245B6" w:rsidRDefault="004245B6" w:rsidP="00D04ACF">
      <w:pPr>
        <w:spacing w:before="100" w:beforeAutospacing="1" w:after="100" w:afterAutospacing="1" w:line="240" w:lineRule="auto"/>
        <w:outlineLvl w:val="0"/>
      </w:pPr>
    </w:p>
    <w:p w:rsidR="004245B6" w:rsidRPr="000F276E" w:rsidRDefault="004245B6" w:rsidP="004245B6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0F276E">
        <w:rPr>
          <w:b/>
        </w:rPr>
        <w:t>Programmes</w:t>
      </w:r>
      <w:proofErr w:type="spellEnd"/>
      <w:r w:rsidRPr="000F276E">
        <w:rPr>
          <w:b/>
        </w:rPr>
        <w:t xml:space="preserve"> currently run by HREP</w:t>
      </w:r>
    </w:p>
    <w:p w:rsidR="004245B6" w:rsidRDefault="00BE4382" w:rsidP="00BE43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 w:rsidRPr="00BE4382">
        <w:t>Pandemics and Emergency Preparedness</w:t>
      </w:r>
    </w:p>
    <w:p w:rsidR="00BE4382" w:rsidRDefault="00BE4382" w:rsidP="00BE43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 w:rsidRPr="00BE4382">
        <w:t>Policy and Research</w:t>
      </w:r>
    </w:p>
    <w:p w:rsidR="00BE4382" w:rsidRDefault="00BE4382" w:rsidP="00BE43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 w:rsidRPr="00BE4382">
        <w:t>Mentorship and Training</w:t>
      </w:r>
    </w:p>
    <w:p w:rsidR="00BE4382" w:rsidRDefault="00BE4382" w:rsidP="00BE43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>C</w:t>
      </w:r>
      <w:r w:rsidRPr="00BE4382">
        <w:t>ommunity and Non-state Actors Engagement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</w:p>
    <w:p w:rsidR="004245B6" w:rsidRPr="004245B6" w:rsidRDefault="004245B6" w:rsidP="004245B6">
      <w:pPr>
        <w:spacing w:before="100" w:beforeAutospacing="1" w:after="100" w:afterAutospacing="1" w:line="240" w:lineRule="auto"/>
        <w:outlineLvl w:val="0"/>
        <w:rPr>
          <w:b/>
        </w:rPr>
      </w:pPr>
      <w:r w:rsidRPr="004245B6">
        <w:rPr>
          <w:b/>
        </w:rPr>
        <w:t>Contact</w:t>
      </w:r>
      <w:bookmarkStart w:id="0" w:name="_GoBack"/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  <w:proofErr w:type="spellStart"/>
      <w:r>
        <w:t>Mr</w:t>
      </w:r>
      <w:proofErr w:type="spellEnd"/>
      <w:r>
        <w:t xml:space="preserve"> </w:t>
      </w:r>
      <w:proofErr w:type="spellStart"/>
      <w:r>
        <w:t>Maziko</w:t>
      </w:r>
      <w:proofErr w:type="spellEnd"/>
      <w:r>
        <w:t xml:space="preserve"> </w:t>
      </w:r>
      <w:proofErr w:type="spellStart"/>
      <w:r>
        <w:t>Matemba</w:t>
      </w:r>
      <w:proofErr w:type="spellEnd"/>
      <w:r>
        <w:t xml:space="preserve"> </w:t>
      </w:r>
    </w:p>
    <w:bookmarkEnd w:id="0"/>
    <w:p w:rsidR="004245B6" w:rsidRDefault="004245B6" w:rsidP="004245B6">
      <w:pPr>
        <w:spacing w:before="100" w:beforeAutospacing="1" w:after="100" w:afterAutospacing="1" w:line="240" w:lineRule="auto"/>
        <w:outlineLvl w:val="0"/>
      </w:pPr>
      <w:r>
        <w:t xml:space="preserve">Health and Rights Education </w:t>
      </w:r>
      <w:proofErr w:type="spellStart"/>
      <w:r>
        <w:t>Programme</w:t>
      </w:r>
      <w:proofErr w:type="spellEnd"/>
      <w:r>
        <w:t xml:space="preserve"> 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  <w:r>
        <w:t>P.O Box 30322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  <w:r>
        <w:t xml:space="preserve"> </w:t>
      </w:r>
      <w:proofErr w:type="spellStart"/>
      <w:r>
        <w:t>Chichiri</w:t>
      </w:r>
      <w:proofErr w:type="spellEnd"/>
      <w:r>
        <w:t>,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  <w:r>
        <w:t xml:space="preserve"> Blantyre 3.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  <w:r>
        <w:t>Malawi</w:t>
      </w:r>
    </w:p>
    <w:p w:rsidR="004245B6" w:rsidRDefault="004245B6" w:rsidP="004245B6"/>
    <w:p w:rsidR="004245B6" w:rsidRPr="004245B6" w:rsidRDefault="004245B6" w:rsidP="004245B6">
      <w:pPr>
        <w:rPr>
          <w:rStyle w:val="Hyperlink"/>
          <w:b/>
        </w:rPr>
      </w:pPr>
      <w:r w:rsidRPr="004245B6">
        <w:rPr>
          <w:b/>
        </w:rPr>
        <w:t xml:space="preserve">Twitter </w:t>
      </w:r>
      <w:r w:rsidRPr="004245B6">
        <w:rPr>
          <w:b/>
        </w:rPr>
        <w:fldChar w:fldCharType="begin"/>
      </w:r>
      <w:r w:rsidRPr="004245B6">
        <w:rPr>
          <w:b/>
        </w:rPr>
        <w:instrText xml:space="preserve"> HYPERLINK "https://twitter.com/malawihrep" </w:instrText>
      </w:r>
      <w:r w:rsidRPr="004245B6">
        <w:rPr>
          <w:b/>
        </w:rPr>
        <w:fldChar w:fldCharType="separate"/>
      </w:r>
    </w:p>
    <w:p w:rsidR="004245B6" w:rsidRDefault="004245B6" w:rsidP="004245B6">
      <w:pPr>
        <w:pStyle w:val="Heading3"/>
      </w:pPr>
      <w:proofErr w:type="spellStart"/>
      <w:proofErr w:type="gramStart"/>
      <w:r>
        <w:rPr>
          <w:color w:val="0000FF"/>
          <w:u w:val="single"/>
        </w:rPr>
        <w:t>hre</w:t>
      </w:r>
      <w:proofErr w:type="gramEnd"/>
      <w:r>
        <w:rPr>
          <w:color w:val="0000FF"/>
          <w:u w:val="single"/>
        </w:rPr>
        <w:t>p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malawi</w:t>
      </w:r>
      <w:proofErr w:type="spellEnd"/>
      <w:r>
        <w:rPr>
          <w:color w:val="0000FF"/>
          <w:u w:val="single"/>
        </w:rPr>
        <w:t xml:space="preserve"> (@</w:t>
      </w:r>
      <w:proofErr w:type="spellStart"/>
      <w:r>
        <w:rPr>
          <w:color w:val="0000FF"/>
          <w:u w:val="single"/>
        </w:rPr>
        <w:t>MalawiHrep</w:t>
      </w:r>
      <w:proofErr w:type="spellEnd"/>
      <w:r>
        <w:rPr>
          <w:color w:val="0000FF"/>
          <w:u w:val="single"/>
        </w:rPr>
        <w:t>) / Twitter</w:t>
      </w:r>
    </w:p>
    <w:p w:rsidR="004245B6" w:rsidRDefault="004245B6" w:rsidP="004245B6">
      <w:pPr>
        <w:spacing w:before="100" w:beforeAutospacing="1" w:after="100" w:afterAutospacing="1" w:line="240" w:lineRule="auto"/>
        <w:outlineLvl w:val="0"/>
      </w:pPr>
      <w:r>
        <w:fldChar w:fldCharType="end"/>
      </w:r>
    </w:p>
    <w:p w:rsidR="004245B6" w:rsidRPr="004245B6" w:rsidRDefault="004245B6" w:rsidP="004245B6">
      <w:pPr>
        <w:spacing w:before="100" w:beforeAutospacing="1" w:after="100" w:afterAutospacing="1" w:line="240" w:lineRule="auto"/>
        <w:outlineLvl w:val="0"/>
        <w:rPr>
          <w:b/>
        </w:rPr>
      </w:pPr>
    </w:p>
    <w:p w:rsidR="00EE77B6" w:rsidRDefault="00EE77B6"/>
    <w:sectPr w:rsidR="00EE7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3C36"/>
    <w:multiLevelType w:val="hybridMultilevel"/>
    <w:tmpl w:val="518A6AE0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>
    <w:nsid w:val="23176D1A"/>
    <w:multiLevelType w:val="hybridMultilevel"/>
    <w:tmpl w:val="760C2834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>
    <w:nsid w:val="287E1FFF"/>
    <w:multiLevelType w:val="hybridMultilevel"/>
    <w:tmpl w:val="642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B51CA"/>
    <w:multiLevelType w:val="hybridMultilevel"/>
    <w:tmpl w:val="94809BB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">
    <w:nsid w:val="53360D5E"/>
    <w:multiLevelType w:val="hybridMultilevel"/>
    <w:tmpl w:val="F0B016DA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B6"/>
    <w:rsid w:val="000F276E"/>
    <w:rsid w:val="004245B6"/>
    <w:rsid w:val="00BE4382"/>
    <w:rsid w:val="00D04ACF"/>
    <w:rsid w:val="00DF773C"/>
    <w:rsid w:val="00E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5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authortop">
    <w:name w:val="postauthortop"/>
    <w:basedOn w:val="DefaultParagraphFont"/>
    <w:rsid w:val="004245B6"/>
  </w:style>
  <w:style w:type="character" w:styleId="Hyperlink">
    <w:name w:val="Hyperlink"/>
    <w:basedOn w:val="DefaultParagraphFont"/>
    <w:uiPriority w:val="99"/>
    <w:semiHidden/>
    <w:unhideWhenUsed/>
    <w:rsid w:val="004245B6"/>
    <w:rPr>
      <w:color w:val="0000FF"/>
      <w:u w:val="single"/>
    </w:rPr>
  </w:style>
  <w:style w:type="character" w:customStyle="1" w:styleId="postedintop">
    <w:name w:val="postedintop"/>
    <w:basedOn w:val="DefaultParagraphFont"/>
    <w:rsid w:val="004245B6"/>
  </w:style>
  <w:style w:type="character" w:customStyle="1" w:styleId="kad-hidepostedin">
    <w:name w:val="kad-hidepostedin"/>
    <w:basedOn w:val="DefaultParagraphFont"/>
    <w:rsid w:val="004245B6"/>
  </w:style>
  <w:style w:type="character" w:customStyle="1" w:styleId="postcommentscount">
    <w:name w:val="postcommentscount"/>
    <w:basedOn w:val="DefaultParagraphFont"/>
    <w:rsid w:val="004245B6"/>
  </w:style>
  <w:style w:type="paragraph" w:styleId="NormalWeb">
    <w:name w:val="Normal (Web)"/>
    <w:basedOn w:val="Normal"/>
    <w:uiPriority w:val="99"/>
    <w:semiHidden/>
    <w:unhideWhenUsed/>
    <w:rsid w:val="0042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5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5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2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5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authortop">
    <w:name w:val="postauthortop"/>
    <w:basedOn w:val="DefaultParagraphFont"/>
    <w:rsid w:val="004245B6"/>
  </w:style>
  <w:style w:type="character" w:styleId="Hyperlink">
    <w:name w:val="Hyperlink"/>
    <w:basedOn w:val="DefaultParagraphFont"/>
    <w:uiPriority w:val="99"/>
    <w:semiHidden/>
    <w:unhideWhenUsed/>
    <w:rsid w:val="004245B6"/>
    <w:rPr>
      <w:color w:val="0000FF"/>
      <w:u w:val="single"/>
    </w:rPr>
  </w:style>
  <w:style w:type="character" w:customStyle="1" w:styleId="postedintop">
    <w:name w:val="postedintop"/>
    <w:basedOn w:val="DefaultParagraphFont"/>
    <w:rsid w:val="004245B6"/>
  </w:style>
  <w:style w:type="character" w:customStyle="1" w:styleId="kad-hidepostedin">
    <w:name w:val="kad-hidepostedin"/>
    <w:basedOn w:val="DefaultParagraphFont"/>
    <w:rsid w:val="004245B6"/>
  </w:style>
  <w:style w:type="character" w:customStyle="1" w:styleId="postcommentscount">
    <w:name w:val="postcommentscount"/>
    <w:basedOn w:val="DefaultParagraphFont"/>
    <w:rsid w:val="004245B6"/>
  </w:style>
  <w:style w:type="paragraph" w:styleId="NormalWeb">
    <w:name w:val="Normal (Web)"/>
    <w:basedOn w:val="Normal"/>
    <w:uiPriority w:val="99"/>
    <w:semiHidden/>
    <w:unhideWhenUsed/>
    <w:rsid w:val="0042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5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5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Funsani</dc:creator>
  <cp:lastModifiedBy>C. Funsani</cp:lastModifiedBy>
  <cp:revision>2</cp:revision>
  <dcterms:created xsi:type="dcterms:W3CDTF">2022-12-05T19:26:00Z</dcterms:created>
  <dcterms:modified xsi:type="dcterms:W3CDTF">2022-12-05T20:13:00Z</dcterms:modified>
</cp:coreProperties>
</file>