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9E2932" w:rsidRPr="003D1B99" w14:paraId="3E886B0F" w14:textId="77777777" w:rsidTr="00E2704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77FA7D3" w14:textId="46726094" w:rsidR="009E2932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bookmarkStart w:id="0" w:name="_Hlk177623544"/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37560D63" w14:textId="0D079ACA" w:rsidR="000230F9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4C7098" w14:textId="77CA00BC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Resident Registration &lt;-&gt; Backend Auth API &lt;-&gt; SEMAPHORE SMS Gateway</w:t>
            </w:r>
          </w:p>
        </w:tc>
      </w:tr>
      <w:tr w:rsidR="000230F9" w:rsidRPr="003D1B99" w14:paraId="74266329" w14:textId="77777777" w:rsidTr="000C460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27FF166" w14:textId="443727D5" w:rsidR="000230F9" w:rsidRPr="003D1B99" w:rsidRDefault="00762794" w:rsidP="00C92CD2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15C8C74" w14:textId="12FFECD9" w:rsidR="000230F9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IT-ID01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66851308" w14:textId="2488E3C4" w:rsidR="000230F9" w:rsidRPr="00E27043" w:rsidRDefault="00762794" w:rsidP="000230F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1A381265" w14:textId="32969392" w:rsidR="000230F9" w:rsidRPr="003D1B99" w:rsidRDefault="00762794" w:rsidP="000230F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end-to-end integration between mobile registration form, backend account generation, and third-party SEMAPHORE SMS Gateway for delivering one-time passcodes (OTP).</w:t>
            </w:r>
          </w:p>
        </w:tc>
      </w:tr>
      <w:tr w:rsidR="009E2932" w:rsidRPr="003D1B99" w14:paraId="66A1DCAF" w14:textId="77777777" w:rsidTr="00E2704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7D861A4" w14:textId="2CCCB60F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32697EA" w14:textId="464EC476" w:rsidR="009E2932" w:rsidRPr="003D1B99" w:rsidRDefault="00762794" w:rsidP="00BB50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A9E9C7C" w14:textId="127CEEA1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1E62EE5" w14:textId="4246A82B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9E2932" w:rsidRPr="003D1B99" w14:paraId="6972B4FE" w14:textId="77777777" w:rsidTr="00C92CD2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A9C0914" w14:textId="58DBD203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7F15267E" w14:textId="0414B162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 installed on Android device; backend API online at Render production URL; SEMAPHORE SMS gateway credit active.</w:t>
            </w:r>
          </w:p>
        </w:tc>
      </w:tr>
      <w:tr w:rsidR="00425793" w:rsidRPr="003D1B99" w14:paraId="19BC87F8" w14:textId="77777777" w:rsidTr="0042579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09672F9" w14:textId="0E16C726" w:rsidR="00425793" w:rsidRPr="003D1B99" w:rsidRDefault="00762794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7FEA24E" w14:textId="06664243" w:rsidR="00425793" w:rsidRPr="005A1D84" w:rsidRDefault="00762794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5C094" w14:textId="15BA1C04" w:rsidR="00425793" w:rsidRPr="005A1D84" w:rsidRDefault="00762794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B79CCFF" w14:textId="412D5EBD" w:rsidR="00425793" w:rsidRPr="003D1B99" w:rsidRDefault="00762794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0ABA4DAC" w14:textId="6176D79F" w:rsidR="00425793" w:rsidRPr="003D1B99" w:rsidRDefault="00762794" w:rsidP="00C92CD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427CDA" w14:textId="161A4304" w:rsidR="00425793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425793" w:rsidRPr="003D1B99" w14:paraId="3DF2AF70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0B90796" w14:textId="246B273D" w:rsidR="00425793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41D718C" w14:textId="3DCD06AF" w:rsidR="00425793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app, navigate to Resident Registration, and input household head profile details.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65052D" w14:textId="7D8631E6" w:rsidR="00425793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{fullName: 'Juan Dela Cruz', phone: '09171234567', barangay: 'BARANGAY_650', address: '123 Del Pan St.'}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F84303F" w14:textId="20354BF4" w:rsidR="00425793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inputs without client-side exceptions.</w:t>
            </w:r>
          </w:p>
        </w:tc>
        <w:tc>
          <w:tcPr>
            <w:tcW w:w="1108" w:type="pct"/>
            <w:vAlign w:val="center"/>
          </w:tcPr>
          <w:p w14:paraId="5D3B8A65" w14:textId="3611F9B2" w:rsidR="00425793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inputs without client-side exceptions.</w:t>
            </w:r>
          </w:p>
        </w:tc>
        <w:tc>
          <w:tcPr>
            <w:tcW w:w="665" w:type="pct"/>
            <w:vAlign w:val="center"/>
          </w:tcPr>
          <w:p w14:paraId="503936A8" w14:textId="523DE47B" w:rsidR="00425793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3F28524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5606DD18" w14:textId="03B9A0C0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05CBAF5" w14:textId="035892B6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 household members with relationships and ages.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07D2FA7" w14:textId="780102FE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 1: {name: 'Maria Dela Cruz', age: 34, rel: 'Spouse'}; Member 2: {name: 'Carlo Dela Cruz', age: 8, rel: 'Child'}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9A1407" w14:textId="59DCB0ED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Members list updates dynamically with valid ages.</w:t>
            </w:r>
          </w:p>
        </w:tc>
        <w:tc>
          <w:tcPr>
            <w:tcW w:w="1108" w:type="pct"/>
            <w:vAlign w:val="center"/>
          </w:tcPr>
          <w:p w14:paraId="5AFF1BC5" w14:textId="2B731BDA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Members list updates dynamically with valid ages.</w:t>
            </w:r>
          </w:p>
        </w:tc>
        <w:tc>
          <w:tcPr>
            <w:tcW w:w="665" w:type="pct"/>
            <w:vAlign w:val="center"/>
          </w:tcPr>
          <w:p w14:paraId="07D93C7F" w14:textId="74C52711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B2975D3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79EA87F9" w14:textId="74EC4BAF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6F49C1" w14:textId="28207EA0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'Proceed to Verification' to trigger OTP dispatch.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96D32FB" w14:textId="01A688E2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/api/auth/register-otp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496DB2" w14:textId="6CDE07E3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receives registration request, hashes OTP, and triggers SMS gateway.</w:t>
            </w:r>
          </w:p>
        </w:tc>
        <w:tc>
          <w:tcPr>
            <w:tcW w:w="1108" w:type="pct"/>
            <w:vAlign w:val="center"/>
          </w:tcPr>
          <w:p w14:paraId="45022D71" w14:textId="4A78A864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receives registration request, hashes OTP, and triggers SMS gateway.</w:t>
            </w:r>
          </w:p>
        </w:tc>
        <w:tc>
          <w:tcPr>
            <w:tcW w:w="665" w:type="pct"/>
            <w:vAlign w:val="center"/>
          </w:tcPr>
          <w:p w14:paraId="7F96117A" w14:textId="7D5E4AC5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66AD67BE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099E6E9" w14:textId="1154D2D0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B3C4884" w14:textId="7E281E2C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SEMAPHORE SMS Gateway API log and await SMS delivery on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B6E1EC" w14:textId="641A690E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SMS payload: {apikey: '***', number: '09171234567', message: 'Your MitigatePlus OTP is 849201'}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05D8DA" w14:textId="643D2DA7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SEMAPHORE returns HTTP 200 OK; SMS arrives on physical mobile handset within 15 seconds.</w:t>
            </w:r>
          </w:p>
        </w:tc>
        <w:tc>
          <w:tcPr>
            <w:tcW w:w="1108" w:type="pct"/>
            <w:vAlign w:val="center"/>
          </w:tcPr>
          <w:p w14:paraId="245CECEE" w14:textId="256759D6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SEMAPHORE returns HTTP 200 OK; SMS arrives on physical mobile handset within 15 seconds.</w:t>
            </w:r>
          </w:p>
        </w:tc>
        <w:tc>
          <w:tcPr>
            <w:tcW w:w="665" w:type="pct"/>
            <w:vAlign w:val="center"/>
          </w:tcPr>
          <w:p w14:paraId="1BFA26C0" w14:textId="317667C2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66B513C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2571D59E" w14:textId="0B0D4340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1CCFF7" w14:textId="16D9B609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6-digit OTP code into mobile verification input.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B62E7BC" w14:textId="39292B32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OTP: '849201'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C60E931" w14:textId="7B6AF248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input accepts 6 digits and displays active state.</w:t>
            </w:r>
          </w:p>
        </w:tc>
        <w:tc>
          <w:tcPr>
            <w:tcW w:w="1108" w:type="pct"/>
            <w:vAlign w:val="center"/>
          </w:tcPr>
          <w:p w14:paraId="0CDEEB19" w14:textId="26774EA0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Verification input accepts 6 digits and displays active state.</w:t>
            </w:r>
          </w:p>
        </w:tc>
        <w:tc>
          <w:tcPr>
            <w:tcW w:w="665" w:type="pct"/>
            <w:vAlign w:val="center"/>
          </w:tcPr>
          <w:p w14:paraId="5EEDDFF1" w14:textId="6785ED27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3BD2706A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4BC51428" w14:textId="60972A9F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2A33253" w14:textId="224AF9B8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60-second cooldown timer on resend button.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CE744B" w14:textId="315AC729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Timer countdown: 60s -&gt; 0s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50286D" w14:textId="02973608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Resend link is disabled until countdown reaches zero, preventing SMS flooding.</w:t>
            </w:r>
          </w:p>
        </w:tc>
        <w:tc>
          <w:tcPr>
            <w:tcW w:w="1108" w:type="pct"/>
            <w:vAlign w:val="center"/>
          </w:tcPr>
          <w:p w14:paraId="4E2BCCDE" w14:textId="17E7E0AA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Resend link is disabled until countdown reaches zero, preventing SMS flooding.</w:t>
            </w:r>
          </w:p>
        </w:tc>
        <w:tc>
          <w:tcPr>
            <w:tcW w:w="665" w:type="pct"/>
            <w:vAlign w:val="center"/>
          </w:tcPr>
          <w:p w14:paraId="015F3074" w14:textId="39AEF5D9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213AB8D1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132F54AC" w14:textId="74FA743D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9D01856" w14:textId="474A3E06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'Confirm Registration' and inspect backend database state.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F426A84" w14:textId="063A3B62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/api/auth/verify-registration with OTP hash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FD2A8A" w14:textId="0304D1DB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MongoDB User and Household records created with status 'PENDING_VERIFICATION'.</w:t>
            </w:r>
          </w:p>
        </w:tc>
        <w:tc>
          <w:tcPr>
            <w:tcW w:w="1108" w:type="pct"/>
            <w:vAlign w:val="center"/>
          </w:tcPr>
          <w:p w14:paraId="3855A8C8" w14:textId="081A4D3E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MongoDB User and Household records created with status 'PENDING_VERIFICATION'.</w:t>
            </w:r>
          </w:p>
        </w:tc>
        <w:tc>
          <w:tcPr>
            <w:tcW w:w="665" w:type="pct"/>
            <w:vAlign w:val="center"/>
          </w:tcPr>
          <w:p w14:paraId="4938C06C" w14:textId="70D5E5D1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260AC7" w:rsidRPr="003D1B99" w14:paraId="2C05F4A7" w14:textId="77777777" w:rsidTr="00425793">
        <w:trPr>
          <w:trHeight w:val="514"/>
        </w:trPr>
        <w:tc>
          <w:tcPr>
            <w:tcW w:w="711" w:type="pct"/>
            <w:noWrap/>
            <w:vAlign w:val="center"/>
          </w:tcPr>
          <w:p w14:paraId="64D0EBA3" w14:textId="19CF04E9" w:rsidR="00260AC7" w:rsidRPr="003D1B99" w:rsidRDefault="00762794" w:rsidP="00C92CD2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ECB185" w14:textId="35FC1C76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generated digital QR pass payload on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C6304F9" w14:textId="23DCAF17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Code payload: 'HH-MNL-650-892104'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C28D23" w14:textId="6435BF20" w:rsidR="00260AC7" w:rsidRPr="003D1B99" w:rsidRDefault="00762794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client generates official high-contrast QR pass visual with correct household code.</w:t>
            </w:r>
          </w:p>
        </w:tc>
        <w:tc>
          <w:tcPr>
            <w:tcW w:w="1108" w:type="pct"/>
            <w:vAlign w:val="center"/>
          </w:tcPr>
          <w:p w14:paraId="6BAD58E5" w14:textId="58DE6827" w:rsidR="00260AC7" w:rsidRPr="003D1B99" w:rsidRDefault="00A94CCD" w:rsidP="00C92CD2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client generates official high-contrast QR pass visual with correct household code.</w:t>
            </w:r>
          </w:p>
        </w:tc>
        <w:tc>
          <w:tcPr>
            <w:tcW w:w="665" w:type="pct"/>
            <w:vAlign w:val="center"/>
          </w:tcPr>
          <w:p w14:paraId="74383995" w14:textId="4AF5D604" w:rsidR="00260AC7" w:rsidRDefault="00A94CCD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9E2932" w:rsidRPr="003D1B99" w14:paraId="56E5A21B" w14:textId="77777777" w:rsidTr="00C92CD2">
        <w:trPr>
          <w:trHeight w:val="799"/>
        </w:trPr>
        <w:tc>
          <w:tcPr>
            <w:tcW w:w="5000" w:type="pct"/>
            <w:gridSpan w:val="7"/>
            <w:noWrap/>
          </w:tcPr>
          <w:p w14:paraId="75263C56" w14:textId="2C3990DF" w:rsidR="009E2932" w:rsidRPr="003D1B99" w:rsidRDefault="00762794" w:rsidP="00C92CD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  <w:bookmarkEnd w:id="0"/>
    </w:tbl>
    <w:p w14:paraId="5310A8A9" w14:textId="77777777" w:rsidR="009051CD" w:rsidRDefault="009051CD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425793" w:rsidRPr="009B1FC9" w14:paraId="37C6C802" w14:textId="77777777" w:rsidTr="00782C38">
        <w:tc>
          <w:tcPr>
            <w:tcW w:w="6475" w:type="dxa"/>
          </w:tcPr>
          <w:p w14:paraId="0A4A5092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bookmarkStart w:id="1" w:name="_Hlk177623750"/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6001953A" w14:textId="77777777" w:rsidR="00425793" w:rsidRPr="009B1FC9" w:rsidRDefault="00425793" w:rsidP="00782C38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425793" w:rsidRPr="009B1FC9" w14:paraId="75B239A0" w14:textId="77777777" w:rsidTr="00782C38">
        <w:trPr>
          <w:trHeight w:val="789"/>
        </w:trPr>
        <w:tc>
          <w:tcPr>
            <w:tcW w:w="6475" w:type="dxa"/>
            <w:vAlign w:val="bottom"/>
          </w:tcPr>
          <w:p w14:paraId="5FF3CAD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6B8A8D1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11B31" w14:textId="77777777" w:rsidR="00425793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7ECE24C" w14:textId="77777777" w:rsidR="00425793" w:rsidRPr="009B1FC9" w:rsidRDefault="00425793" w:rsidP="00782C38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  <w:bookmarkEnd w:id="1"/>
    </w:tbl>
    <w:p w14:paraId="61941CAA" w14:textId="77777777" w:rsidR="00425793" w:rsidRDefault="00425793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5B2F3F58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8E77068" w14:textId="56BC7B6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260F82D1" w14:textId="5D4CE14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3C1A6205" w14:textId="696BA853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Resident Login &lt;-&gt; Backend JWT Auth Service &lt;-&gt; Device AsyncStorage Cache</w:t>
            </w:r>
          </w:p>
        </w:tc>
      </w:tr>
      <w:tr w:rsidR="00762794" w:rsidRPr="003D1B99" w14:paraId="547EED04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E9DF187" w14:textId="50DAC00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4C47AAB9" w14:textId="7304999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IT-ID02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46D5D83" w14:textId="399AD416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22A9506B" w14:textId="03C72411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client-server authentication handshake, cryptographic JWT token generation, secure persistent storage in React Native AsyncStorage, and automatic bearer authorization injection.</w:t>
            </w:r>
          </w:p>
        </w:tc>
      </w:tr>
      <w:tr w:rsidR="00762794" w:rsidRPr="003D1B99" w14:paraId="27D1906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4578B9F" w14:textId="0AD3CC8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3A059BF" w14:textId="7681612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99FBF3D" w14:textId="4EB421F8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078729D" w14:textId="036D81C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2F9A0FF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D9EA9EC" w14:textId="1B2E828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AE99F89" w14:textId="62529CF5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Verified resident account exists in MongoDB Atlas; mobile app connected to internet.</w:t>
            </w:r>
          </w:p>
        </w:tc>
      </w:tr>
      <w:tr w:rsidR="00762794" w:rsidRPr="003D1B99" w14:paraId="57F859C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6359F0" w14:textId="6BEA586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27E128C" w14:textId="7B3041D8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99A4DD7" w14:textId="10615132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FA907CD" w14:textId="14DCEC6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29CFD05" w14:textId="47E1AE7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BA36F79" w14:textId="78EFB6B2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3A2CB79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D9A46C5" w14:textId="114C541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99D4F9" w14:textId="3842167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Launch mobile app and navigate to Resident Login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28C3363" w14:textId="5A64006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URL: /api/auth/login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79C627E" w14:textId="4971872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Login form renders with input masking and validation.</w:t>
            </w:r>
          </w:p>
        </w:tc>
        <w:tc>
          <w:tcPr>
            <w:tcW w:w="1108" w:type="pct"/>
            <w:vAlign w:val="center"/>
          </w:tcPr>
          <w:p w14:paraId="157B2343" w14:textId="54203423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Login form renders with input masking and validation.</w:t>
            </w:r>
          </w:p>
        </w:tc>
        <w:tc>
          <w:tcPr>
            <w:tcW w:w="665" w:type="pct"/>
            <w:vAlign w:val="center"/>
          </w:tcPr>
          <w:p w14:paraId="3004909E" w14:textId="43E8579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DB29AD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08D0768" w14:textId="53DF2B22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D6206E9" w14:textId="33869F0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Input registered email/phone and password; tap 'Login'.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4AFE239" w14:textId="4E909E8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{emailOrPhone: 'juan@gmail.com', password: 'resident123'}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868CC7" w14:textId="1D1F3F1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authenticates user credentials via bcrypt verification.</w:t>
            </w:r>
          </w:p>
        </w:tc>
        <w:tc>
          <w:tcPr>
            <w:tcW w:w="1108" w:type="pct"/>
            <w:vAlign w:val="center"/>
          </w:tcPr>
          <w:p w14:paraId="16D3B9F6" w14:textId="4375B1D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authenticates user credentials via bcrypt verification.</w:t>
            </w:r>
          </w:p>
        </w:tc>
        <w:tc>
          <w:tcPr>
            <w:tcW w:w="665" w:type="pct"/>
            <w:vAlign w:val="center"/>
          </w:tcPr>
          <w:p w14:paraId="5391DC05" w14:textId="1CCB03C7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728256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7EBCB1A" w14:textId="767731F7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DB94D6" w14:textId="55C4B50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HTTP response and verify JWT token payload.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1E9C144" w14:textId="7662E2A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Response: {token: 'eyJhbGciOiJIUzI1NiIsInR5cCI6IkpXVCJ9...', user: {_id: '65f1a2b3', role: 'resident'}}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FA81A47" w14:textId="4A9F0C1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Signed JWT token is returned containing user ID, role, and expiration timestamp.</w:t>
            </w:r>
          </w:p>
        </w:tc>
        <w:tc>
          <w:tcPr>
            <w:tcW w:w="1108" w:type="pct"/>
            <w:vAlign w:val="center"/>
          </w:tcPr>
          <w:p w14:paraId="7F05080E" w14:textId="335C9EA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Signed JWT token is returned containing user ID, role, and expiration timestamp.</w:t>
            </w:r>
          </w:p>
        </w:tc>
        <w:tc>
          <w:tcPr>
            <w:tcW w:w="665" w:type="pct"/>
            <w:vAlign w:val="center"/>
          </w:tcPr>
          <w:p w14:paraId="7F13015C" w14:textId="1E246BD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B85388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309BF0" w14:textId="350C257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5DB421F" w14:textId="2E07583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AsyncStorage key-value pair creation on device filesystem.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7846386" w14:textId="6AD0497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Storage key: '@mitigateplus_auth_token' = 'eyJhbGciOiJIUzI1Ni...'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CEAD15C" w14:textId="539E398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Token successfully saved to AsyncStorage.</w:t>
            </w:r>
          </w:p>
        </w:tc>
        <w:tc>
          <w:tcPr>
            <w:tcW w:w="1108" w:type="pct"/>
            <w:vAlign w:val="center"/>
          </w:tcPr>
          <w:p w14:paraId="076EB3C8" w14:textId="76490884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Token successfully saved to AsyncStorage.</w:t>
            </w:r>
          </w:p>
        </w:tc>
        <w:tc>
          <w:tcPr>
            <w:tcW w:w="665" w:type="pct"/>
            <w:vAlign w:val="center"/>
          </w:tcPr>
          <w:p w14:paraId="3CF3AEC9" w14:textId="158EC46B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14026D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0D64EE8" w14:textId="42EF668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89E1F94" w14:textId="753C13F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Execute protected API call (fetch profile) and inspect HTTP headers.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52E5001" w14:textId="1CD5DD6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Headers: Authorization: Bearer eyJhbGciOiJIUzI1Ni...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CBFE4AC" w14:textId="539C15D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Bearer token injected into API headers; profile payload returns successfully.</w:t>
            </w:r>
          </w:p>
        </w:tc>
        <w:tc>
          <w:tcPr>
            <w:tcW w:w="1108" w:type="pct"/>
            <w:vAlign w:val="center"/>
          </w:tcPr>
          <w:p w14:paraId="58B457B3" w14:textId="211207B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Bearer token injected into API headers; profile payload returns successfully.</w:t>
            </w:r>
          </w:p>
        </w:tc>
        <w:tc>
          <w:tcPr>
            <w:tcW w:w="665" w:type="pct"/>
            <w:vAlign w:val="center"/>
          </w:tcPr>
          <w:p w14:paraId="1995573B" w14:textId="009405A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A224B9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51DABC3" w14:textId="2A3174B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E534C81" w14:textId="4656CAF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restart mobile application (force close and re-launch).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CAAC396" w14:textId="0AB4908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 state transitions directly to ResidentHomeScreen without login prompt.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E1E1959" w14:textId="4C19C3D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Session auto-restores on cold boot; bypasses login screen cleanly.</w:t>
            </w:r>
          </w:p>
        </w:tc>
        <w:tc>
          <w:tcPr>
            <w:tcW w:w="1108" w:type="pct"/>
            <w:vAlign w:val="center"/>
          </w:tcPr>
          <w:p w14:paraId="43BF4C97" w14:textId="49A9349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Session auto-restores on cold boot; bypasses login screen cleanly.</w:t>
            </w:r>
          </w:p>
        </w:tc>
        <w:tc>
          <w:tcPr>
            <w:tcW w:w="665" w:type="pct"/>
            <w:vAlign w:val="center"/>
          </w:tcPr>
          <w:p w14:paraId="1CEA0DDB" w14:textId="599869AC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4BAFCF6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0BAF988" w14:textId="4A5BAFC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003C526" w14:textId="3A73B4E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Test token expiration / invalid token rejection handling.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BAF2EA1" w14:textId="03F081B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Simulated expired token triggers HTTP 401 Unauthorized.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A9C9893" w14:textId="3CAD74B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Expired token triggers automated interceptor logout and user notification.</w:t>
            </w:r>
          </w:p>
        </w:tc>
        <w:tc>
          <w:tcPr>
            <w:tcW w:w="1108" w:type="pct"/>
            <w:vAlign w:val="center"/>
          </w:tcPr>
          <w:p w14:paraId="7496212E" w14:textId="471ACD6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Expired token triggers automated interceptor logout and user notification.</w:t>
            </w:r>
          </w:p>
        </w:tc>
        <w:tc>
          <w:tcPr>
            <w:tcW w:w="665" w:type="pct"/>
            <w:vAlign w:val="center"/>
          </w:tcPr>
          <w:p w14:paraId="3E83E37D" w14:textId="4B296E3C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C35D99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4875F4D" w14:textId="0FBC078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860096F" w14:textId="3B79386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'Logout' and verify cache purge and session termination.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568F8F" w14:textId="3475C56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Clears '@mitigateplus_auth_token' and redirects to AuthChoiceScreen.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ECE4F8A" w14:textId="2521B45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Logout removes token from device storage completely.</w:t>
            </w:r>
          </w:p>
        </w:tc>
        <w:tc>
          <w:tcPr>
            <w:tcW w:w="1108" w:type="pct"/>
            <w:vAlign w:val="center"/>
          </w:tcPr>
          <w:p w14:paraId="4BCE653B" w14:textId="0F76C420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Logout removes token from device storage completely.</w:t>
            </w:r>
          </w:p>
        </w:tc>
        <w:tc>
          <w:tcPr>
            <w:tcW w:w="665" w:type="pct"/>
            <w:vAlign w:val="center"/>
          </w:tcPr>
          <w:p w14:paraId="480E6B44" w14:textId="169BD0BE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EB36F60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68E906B6" w14:textId="3C54037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C71BC18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0795536F" w14:textId="77777777" w:rsidTr="004958F3">
        <w:tc>
          <w:tcPr>
            <w:tcW w:w="6475" w:type="dxa"/>
          </w:tcPr>
          <w:p w14:paraId="6830665B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23D398B0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74C174FF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06AE8558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03E4766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20460A5E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A088ACC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AB41202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5048FC0E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3D0833DF" w14:textId="1C170B1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E95C297" w14:textId="7794119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32570AE0" w14:textId="0674674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Tamper-Proof Offline QR Pass &lt;-&gt; Device Cache &lt;-&gt; Optical Camera QR Barcode Scanner</w:t>
            </w:r>
          </w:p>
        </w:tc>
      </w:tr>
      <w:tr w:rsidR="00762794" w:rsidRPr="003D1B99" w14:paraId="0599BB8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AFA8645" w14:textId="568F4C0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17FDCF19" w14:textId="5265A88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IT-ID03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EFEB73D" w14:textId="17FB3491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CC8921B" w14:textId="1B1C5394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offline generation, persistent caching, and optical readability of the resident's digital QR pass by field staff camera scanners.</w:t>
            </w:r>
          </w:p>
        </w:tc>
      </w:tr>
      <w:tr w:rsidR="00762794" w:rsidRPr="003D1B99" w14:paraId="76B2343B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5BADEFC" w14:textId="450AB46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lastRenderedPageBreak/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BC08CCC" w14:textId="25D10D8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4E61645" w14:textId="392400F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9F13CB1" w14:textId="6E339D06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5007CDF1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D8AA4C9" w14:textId="3F2968E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AE0757B" w14:textId="32AA815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household is marked 'Verified'; device is placed into Airplane Mode.</w:t>
            </w:r>
          </w:p>
        </w:tc>
      </w:tr>
      <w:tr w:rsidR="00762794" w:rsidRPr="003D1B99" w14:paraId="5760E9D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67483B8" w14:textId="14FCC487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EEE1CA2" w14:textId="2DF989F4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FCD572F" w14:textId="59F7A957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39661DE" w14:textId="5EDFFE8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5B35598A" w14:textId="44ADCFC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8B8DF72" w14:textId="03783292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224A746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BF887C5" w14:textId="5F6FC2E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87D6B28" w14:textId="5D956A3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Digital QR Pass screen on resident mobile app while online to prime cache.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84A82A" w14:textId="4819A13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Household ID: 'MNL-291-JUAN-DEMO-2026'; Head: 'Juan Dela Cruz'; Members: 7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2340371" w14:textId="1A49B86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QR pass renders cleanly with high visual contrast and City of Manila seal watermark.</w:t>
            </w:r>
          </w:p>
        </w:tc>
        <w:tc>
          <w:tcPr>
            <w:tcW w:w="1108" w:type="pct"/>
            <w:vAlign w:val="center"/>
          </w:tcPr>
          <w:p w14:paraId="7074B1A8" w14:textId="72A3CE0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QR pass renders cleanly with high visual contrast and City of Manila seal watermark.</w:t>
            </w:r>
          </w:p>
        </w:tc>
        <w:tc>
          <w:tcPr>
            <w:tcW w:w="665" w:type="pct"/>
            <w:vAlign w:val="center"/>
          </w:tcPr>
          <w:p w14:paraId="47D06F4B" w14:textId="2A6AD7C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83AF11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D614DD2" w14:textId="6B390CA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8F32B0F" w14:textId="06A7EA5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visual rendering of SVG QR barcode, household ID, and family composition drawer.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3C7BA02" w14:textId="72D5ECE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QR Payload: JSON encrypted string containing {hhId: 'MNL-291-JUAN', sig: 'a89f...'}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037DD96" w14:textId="13EF8B2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Complete pass metadata caches into device local storage.</w:t>
            </w:r>
          </w:p>
        </w:tc>
        <w:tc>
          <w:tcPr>
            <w:tcW w:w="1108" w:type="pct"/>
            <w:vAlign w:val="center"/>
          </w:tcPr>
          <w:p w14:paraId="7A3C6475" w14:textId="5FE5398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Complete pass metadata caches into device local storage.</w:t>
            </w:r>
          </w:p>
        </w:tc>
        <w:tc>
          <w:tcPr>
            <w:tcW w:w="665" w:type="pct"/>
            <w:vAlign w:val="center"/>
          </w:tcPr>
          <w:p w14:paraId="79E6D9B5" w14:textId="09D89F9E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9080F4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83EB379" w14:textId="6E66DAD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8781FCC" w14:textId="7AE6737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Switch mobile device to Airplane Mode (disable Wi-Fi and mobile cellular data).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3688BE2" w14:textId="75E7DAA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Airplane Mode: Active (No Internet)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CCB2E79" w14:textId="5ABCAE8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Network disconnection does not throw errors or blank screens.</w:t>
            </w:r>
          </w:p>
        </w:tc>
        <w:tc>
          <w:tcPr>
            <w:tcW w:w="1108" w:type="pct"/>
            <w:vAlign w:val="center"/>
          </w:tcPr>
          <w:p w14:paraId="49C2BBD6" w14:textId="567014E3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Network disconnection does not throw errors or blank screens.</w:t>
            </w:r>
          </w:p>
        </w:tc>
        <w:tc>
          <w:tcPr>
            <w:tcW w:w="665" w:type="pct"/>
            <w:vAlign w:val="center"/>
          </w:tcPr>
          <w:p w14:paraId="4EACDF87" w14:textId="7B7A5D9D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1EE32C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53E79A6" w14:textId="1ED31F2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8CD95E4" w14:textId="245FD83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Terminate and restart the mobile application.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1FC3BB2" w14:textId="0BF5974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Cold boot from AsyncStorage key '@mitigateplus_offline_qr_pass'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48AFCC6" w14:textId="67B989E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 launches and retrieves cached pass in under 1 second.</w:t>
            </w:r>
          </w:p>
        </w:tc>
        <w:tc>
          <w:tcPr>
            <w:tcW w:w="1108" w:type="pct"/>
            <w:vAlign w:val="center"/>
          </w:tcPr>
          <w:p w14:paraId="530FFAFD" w14:textId="2066466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Application launches and retrieves cached pass in under 1 second.</w:t>
            </w:r>
          </w:p>
        </w:tc>
        <w:tc>
          <w:tcPr>
            <w:tcW w:w="665" w:type="pct"/>
            <w:vAlign w:val="center"/>
          </w:tcPr>
          <w:p w14:paraId="271CAB8E" w14:textId="6FE16617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D5900B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1F3ECE" w14:textId="58A4EA2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BB9535C" w14:textId="49B6AC2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Digital QR Pass screen in offline mode.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BFA0E7" w14:textId="7FF869C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Brightness auto-boosted to 100% for scanner readability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58C8566" w14:textId="77FDF36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brightness auto-adjusts to maximum to eliminate reflection/glare.</w:t>
            </w:r>
          </w:p>
        </w:tc>
        <w:tc>
          <w:tcPr>
            <w:tcW w:w="1108" w:type="pct"/>
            <w:vAlign w:val="center"/>
          </w:tcPr>
          <w:p w14:paraId="5AE67ED5" w14:textId="35166A3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brightness auto-adjusts to maximum to eliminate reflection/glare.</w:t>
            </w:r>
          </w:p>
        </w:tc>
        <w:tc>
          <w:tcPr>
            <w:tcW w:w="665" w:type="pct"/>
            <w:vAlign w:val="center"/>
          </w:tcPr>
          <w:p w14:paraId="579C96FB" w14:textId="7925AC9A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AACEAC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A7D24AD" w14:textId="3FC8E82C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DF4E387" w14:textId="197FB92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Use Field Staff mobile app on separate device to scan the displayed offline QR pass.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6C99459" w14:textId="53EEC67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optical resolution: 1080p camera stream at 30 FPS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E4D0029" w14:textId="0A41818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camera scanner locks onto barcode instantaneously.</w:t>
            </w:r>
          </w:p>
        </w:tc>
        <w:tc>
          <w:tcPr>
            <w:tcW w:w="1108" w:type="pct"/>
            <w:vAlign w:val="center"/>
          </w:tcPr>
          <w:p w14:paraId="5B0BF90A" w14:textId="355B83D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camera scanner locks onto barcode instantaneously.</w:t>
            </w:r>
          </w:p>
        </w:tc>
        <w:tc>
          <w:tcPr>
            <w:tcW w:w="665" w:type="pct"/>
            <w:vAlign w:val="center"/>
          </w:tcPr>
          <w:p w14:paraId="755DCDCB" w14:textId="7965D28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324425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6B845F0" w14:textId="059756A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65FDA03" w14:textId="19E3973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optical scanner decoding speed, clarity, and barcode reticle alignment.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63B660D" w14:textId="4B2BDC7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decode latency: &lt; 350 ms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FC6ED11" w14:textId="6CB5746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Barcode string decodes cleanly without data loss or corruption.</w:t>
            </w:r>
          </w:p>
        </w:tc>
        <w:tc>
          <w:tcPr>
            <w:tcW w:w="1108" w:type="pct"/>
            <w:vAlign w:val="center"/>
          </w:tcPr>
          <w:p w14:paraId="3D81980B" w14:textId="5249C4F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Barcode string decodes cleanly without data loss or corruption.</w:t>
            </w:r>
          </w:p>
        </w:tc>
        <w:tc>
          <w:tcPr>
            <w:tcW w:w="665" w:type="pct"/>
            <w:vAlign w:val="center"/>
          </w:tcPr>
          <w:p w14:paraId="2FB2A302" w14:textId="45F12AC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F77A93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112E44B" w14:textId="0A68289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CCCEA7C" w14:textId="58E96A1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scanner displays correct beneficiary profile and entitlement count.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C4C7DB3" w14:textId="0D96DFC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Entitlement displayed on staff scanner: '3x Family Food Pack A + 1x Infant Kit'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D7F1005" w14:textId="7013815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identification and right-sized pack entitlement display accurately on staff screen.</w:t>
            </w:r>
          </w:p>
        </w:tc>
        <w:tc>
          <w:tcPr>
            <w:tcW w:w="1108" w:type="pct"/>
            <w:vAlign w:val="center"/>
          </w:tcPr>
          <w:p w14:paraId="6E968168" w14:textId="50028F6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Beneficiary identification and right-sized pack entitlement display accurately on staff screen.</w:t>
            </w:r>
          </w:p>
        </w:tc>
        <w:tc>
          <w:tcPr>
            <w:tcW w:w="665" w:type="pct"/>
            <w:vAlign w:val="center"/>
          </w:tcPr>
          <w:p w14:paraId="1EEF5AB6" w14:textId="2BA3C9C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A1442B7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CA2BC08" w14:textId="7947AB3E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F205EAA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3D4E2F67" w14:textId="77777777" w:rsidTr="004958F3">
        <w:tc>
          <w:tcPr>
            <w:tcW w:w="6475" w:type="dxa"/>
          </w:tcPr>
          <w:p w14:paraId="77CF0E9C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D706E8E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7F0BBCDD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7B7D58E2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lastRenderedPageBreak/>
              <w:t>____________________________</w:t>
            </w:r>
          </w:p>
          <w:p w14:paraId="12C7C779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C19B1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DB25FA3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768E6FA9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5891A03C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7F1EC1F1" w14:textId="014939A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49A9C795" w14:textId="1B87F64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115A8449" w14:textId="4A00A80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Damage Reporting &lt;-&gt; Expo Location GPS &lt;-&gt; Cloudinary CDN &lt;-&gt; Disaster Heatmap</w:t>
            </w:r>
          </w:p>
        </w:tc>
      </w:tr>
      <w:tr w:rsidR="00762794" w:rsidRPr="003D1B99" w14:paraId="7207AFD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BD1515" w14:textId="7B14FEC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1DEA710" w14:textId="6F7FBEE9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IT-ID04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75BBE1E2" w14:textId="305A3AD4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43D58979" w14:textId="108FA04C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resident calamity damage report submission, device GPS hardware geotagging, Cloudinary image upload, and real-time GIS map plotting.</w:t>
            </w:r>
          </w:p>
        </w:tc>
      </w:tr>
      <w:tr w:rsidR="00762794" w:rsidRPr="003D1B99" w14:paraId="2CE4F94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BF28103" w14:textId="73D3ADFC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2DB891C3" w14:textId="4DD1E20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1CBCA7DB" w14:textId="1CB0C564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C803103" w14:textId="3F3B9F75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1C1A14D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73B4984" w14:textId="44274407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68804669" w14:textId="316994B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Device camera and location permissions granted; resident is logged in.</w:t>
            </w:r>
          </w:p>
        </w:tc>
      </w:tr>
      <w:tr w:rsidR="00762794" w:rsidRPr="003D1B99" w14:paraId="056090F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F9E6F1F" w14:textId="74EFAE2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C19CB21" w14:textId="2A28D6AA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492AD25" w14:textId="0F53B015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093D87" w14:textId="6A38334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F8A631F" w14:textId="76BC86C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0B097881" w14:textId="240FFD3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1B4D942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4A6B5CA" w14:textId="172E9B8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A98E098" w14:textId="7210A4E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'Report Calamity Damage' screen on resident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5ED1BBC" w14:textId="0392906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'Totally Damaged' (Weight: 40 pts)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44DC014" w14:textId="28BB781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Report form loads with interactive severity chips and image preview box.</w:t>
            </w:r>
          </w:p>
        </w:tc>
        <w:tc>
          <w:tcPr>
            <w:tcW w:w="1108" w:type="pct"/>
            <w:vAlign w:val="center"/>
          </w:tcPr>
          <w:p w14:paraId="65CEB5BA" w14:textId="458071F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Report form loads with interactive severity chips and image preview box.</w:t>
            </w:r>
          </w:p>
        </w:tc>
        <w:tc>
          <w:tcPr>
            <w:tcW w:w="665" w:type="pct"/>
            <w:vAlign w:val="center"/>
          </w:tcPr>
          <w:p w14:paraId="461E8127" w14:textId="1B2508BE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7F4727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A3A687B" w14:textId="1B8192D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C6D9E5" w14:textId="54EBEB0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damage severity level (e.g., 'Totally Damaged').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0A234A1" w14:textId="79A4FF2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Photo: Camera image (JPEG, 2.4 MB compressed to 450 KB)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9C9E9DD" w14:textId="49DC71A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Device camera captures clear photo and displays thumbnail with retake option.</w:t>
            </w:r>
          </w:p>
        </w:tc>
        <w:tc>
          <w:tcPr>
            <w:tcW w:w="1108" w:type="pct"/>
            <w:vAlign w:val="center"/>
          </w:tcPr>
          <w:p w14:paraId="521DBA45" w14:textId="76CD267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Device camera captures clear photo and displays thumbnail with retake option.</w:t>
            </w:r>
          </w:p>
        </w:tc>
        <w:tc>
          <w:tcPr>
            <w:tcW w:w="665" w:type="pct"/>
            <w:vAlign w:val="center"/>
          </w:tcPr>
          <w:p w14:paraId="597FD3FD" w14:textId="327F6B49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13CC23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7D82C1B" w14:textId="445CAD0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B20B85C" w14:textId="3267575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'Capture Photo' to trigger device camera and take damage photograph.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14D963D" w14:textId="418E5E0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Coordinates: {latitude: 14.5995, longitude: 120.9842, accuracy: 4.2m}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8895C74" w14:textId="0DB9051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 lock within 3 seconds with high accuracy indicator.</w:t>
            </w:r>
          </w:p>
        </w:tc>
        <w:tc>
          <w:tcPr>
            <w:tcW w:w="1108" w:type="pct"/>
            <w:vAlign w:val="center"/>
          </w:tcPr>
          <w:p w14:paraId="78ACB41D" w14:textId="5D439281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GPS coordinates lock within 3 seconds with high accuracy indicator.</w:t>
            </w:r>
          </w:p>
        </w:tc>
        <w:tc>
          <w:tcPr>
            <w:tcW w:w="665" w:type="pct"/>
            <w:vAlign w:val="center"/>
          </w:tcPr>
          <w:p w14:paraId="1486C4E8" w14:textId="49BD497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649C74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2F45C59" w14:textId="6CA11C07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387B964" w14:textId="7BBD20F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Expo Location GPS retrieves latitude and longitude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8E02339" w14:textId="21A7923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Address: '123 Calle Real, Purok 4, Brgy 291, Manila'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9B3F8C7" w14:textId="34A0BE5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Form validates all required fields before allowing submission.</w:t>
            </w:r>
          </w:p>
        </w:tc>
        <w:tc>
          <w:tcPr>
            <w:tcW w:w="1108" w:type="pct"/>
            <w:vAlign w:val="center"/>
          </w:tcPr>
          <w:p w14:paraId="385BD78A" w14:textId="7DB7DC8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Form validates all required fields before allowing submission.</w:t>
            </w:r>
          </w:p>
        </w:tc>
        <w:tc>
          <w:tcPr>
            <w:tcW w:w="665" w:type="pct"/>
            <w:vAlign w:val="center"/>
          </w:tcPr>
          <w:p w14:paraId="36689C87" w14:textId="1C1198DD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0FB7286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76DC4C8" w14:textId="66B8D5F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9230107" w14:textId="5BF4E76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landmark description and tap 'Submit Report'.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EEB3140" w14:textId="5D5F2F1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/api/damage-reports (multipart/form-data)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FCD3792" w14:textId="279F68A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Image uploads successfully to Cloudinary CDN returning secure HTTPS URL.</w:t>
            </w:r>
          </w:p>
        </w:tc>
        <w:tc>
          <w:tcPr>
            <w:tcW w:w="1108" w:type="pct"/>
            <w:vAlign w:val="center"/>
          </w:tcPr>
          <w:p w14:paraId="3ED9B547" w14:textId="6A2222D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Image uploads successfully to Cloudinary CDN returning secure HTTPS URL.</w:t>
            </w:r>
          </w:p>
        </w:tc>
        <w:tc>
          <w:tcPr>
            <w:tcW w:w="665" w:type="pct"/>
            <w:vAlign w:val="center"/>
          </w:tcPr>
          <w:p w14:paraId="410C4B72" w14:textId="3164BF5A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5A20DB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0960F60" w14:textId="0E46B7C1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7D89771" w14:textId="4A0425F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Cloudinary CDN media upload progress.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B367B0E" w14:textId="1C31D0D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Cloudinary Response: {secure_url: 'https://res.cloudinary.com/.../dmg_8912.jpg'}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41BA57C" w14:textId="3E26C7D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Damage report saves to database and recalculates household priority score.</w:t>
            </w:r>
          </w:p>
        </w:tc>
        <w:tc>
          <w:tcPr>
            <w:tcW w:w="1108" w:type="pct"/>
            <w:vAlign w:val="center"/>
          </w:tcPr>
          <w:p w14:paraId="53A85CBD" w14:textId="010DB857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Damage report saves to database and recalculates household priority score.</w:t>
            </w:r>
          </w:p>
        </w:tc>
        <w:tc>
          <w:tcPr>
            <w:tcW w:w="665" w:type="pct"/>
            <w:vAlign w:val="center"/>
          </w:tcPr>
          <w:p w14:paraId="7CFA9E91" w14:textId="0165C03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D4A22B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4F44A98" w14:textId="6A40A50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ADE7665" w14:textId="4D0930A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DamageReport document creation in MongoDB Atlas.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370DDFA" w14:textId="749C485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MongoDB: {_id: 'dmg_001', householdId: 'hh_juan', damageLevel: 'totally_damaged'}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C009F21" w14:textId="2A900AF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immediately plots onto Web Admin Leaflet GIS Heatmap.</w:t>
            </w:r>
          </w:p>
        </w:tc>
        <w:tc>
          <w:tcPr>
            <w:tcW w:w="1108" w:type="pct"/>
            <w:vAlign w:val="center"/>
          </w:tcPr>
          <w:p w14:paraId="2EE590A0" w14:textId="378AEB8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Incident immediately plots onto Web Admin Leaflet GIS Heatmap.</w:t>
            </w:r>
          </w:p>
        </w:tc>
        <w:tc>
          <w:tcPr>
            <w:tcW w:w="665" w:type="pct"/>
            <w:vAlign w:val="center"/>
          </w:tcPr>
          <w:p w14:paraId="37EA2996" w14:textId="615F496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3BA1DA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0222A9C" w14:textId="47CB17E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9C966A3" w14:textId="55610D8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Web Admin Barangay Heatmap and inspect newly plotted map pin.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732507" w14:textId="074FC8C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Heatmap Pin: Red circle marker plotted at [14.5995, 120.9842]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2603EA7" w14:textId="1AD58B7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Clicking map pin displays photo thumbnail and household KYC details.</w:t>
            </w:r>
          </w:p>
        </w:tc>
        <w:tc>
          <w:tcPr>
            <w:tcW w:w="1108" w:type="pct"/>
            <w:vAlign w:val="center"/>
          </w:tcPr>
          <w:p w14:paraId="715086F3" w14:textId="1F8FC079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Clicking map pin displays photo thumbnail and household KYC details.</w:t>
            </w:r>
          </w:p>
        </w:tc>
        <w:tc>
          <w:tcPr>
            <w:tcW w:w="665" w:type="pct"/>
            <w:vAlign w:val="center"/>
          </w:tcPr>
          <w:p w14:paraId="395602E7" w14:textId="33A61CD0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1C8FD7F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61153D0" w14:textId="3DCE714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5397C2C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06E01E39" w14:textId="77777777" w:rsidTr="004958F3">
        <w:tc>
          <w:tcPr>
            <w:tcW w:w="6475" w:type="dxa"/>
          </w:tcPr>
          <w:p w14:paraId="6FD74C09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18CF001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75C80B99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EF42B99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583983F1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1879BF4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A76AC98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0EF2A8C7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7A474ACE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09FC5BCF" w14:textId="4F4138D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03999ECA" w14:textId="4113B05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376D61A2" w14:textId="2B61A89E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Livelihood (Cash-for-Work) Portal &lt;-&gt; Barangay Administration &lt;-&gt; Digital Payout Voucher System</w:t>
            </w:r>
          </w:p>
        </w:tc>
      </w:tr>
      <w:tr w:rsidR="00762794" w:rsidRPr="003D1B99" w14:paraId="5B7871D9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C0DC191" w14:textId="618A865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56C78D8C" w14:textId="1A4FBDB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IT-ID05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408E24B4" w14:textId="6338FA5E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2822D5FF" w14:textId="1BE9C5D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resident Cash-for-Work application submission, work category selection, Barangay desk screening, duty progress stepper tracking, and certified digital payout voucher generation with QR code.</w:t>
            </w:r>
          </w:p>
        </w:tc>
      </w:tr>
      <w:tr w:rsidR="00762794" w:rsidRPr="003D1B99" w14:paraId="0A92FDE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6B48659" w14:textId="7B87A51C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083A5400" w14:textId="389F881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40B53E25" w14:textId="77D069C1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041DE97C" w14:textId="6B07D98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34572BA0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4248307" w14:textId="75D77B7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7C38F24" w14:textId="66A9268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account verified; active Cash-for-Work project exists in Barangay.</w:t>
            </w:r>
          </w:p>
        </w:tc>
      </w:tr>
      <w:tr w:rsidR="00762794" w:rsidRPr="003D1B99" w14:paraId="04DFCCE3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F3160E9" w14:textId="10B1EC46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45F7E91" w14:textId="722580DD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E877C29" w14:textId="1F1E3793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EB2F18E" w14:textId="67D2C6D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31E9CB6C" w14:textId="0E13B8C2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712DCB5E" w14:textId="132B719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3E619FC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8C3DE22" w14:textId="163449B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D2D84A3" w14:textId="6EFCD95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'Livelihood Assistance' tab on resident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646233A" w14:textId="752A624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Active Project: 'Barangay Calamity Cleanup &amp; Drainage Rehabilitation' (Stipend: â‚±500/day)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BC242E3" w14:textId="760913E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Livelihood portal renders active project parameters and stipend rate accurately.</w:t>
            </w:r>
          </w:p>
        </w:tc>
        <w:tc>
          <w:tcPr>
            <w:tcW w:w="1108" w:type="pct"/>
            <w:vAlign w:val="center"/>
          </w:tcPr>
          <w:p w14:paraId="368CB7A3" w14:textId="06AC2D96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Livelihood portal renders active project parameters and stipend rate accurately.</w:t>
            </w:r>
          </w:p>
        </w:tc>
        <w:tc>
          <w:tcPr>
            <w:tcW w:w="665" w:type="pct"/>
            <w:vAlign w:val="center"/>
          </w:tcPr>
          <w:p w14:paraId="4F6DB265" w14:textId="1A524953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2D4037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23BCCB8" w14:textId="6931E43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B297B80" w14:textId="3A0D899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Review active Cash-for-Work community project card (â‚±500/day, 10 days, remaining slots).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1738A02" w14:textId="3465589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'Community Sanitation'; Terms: Checked &amp; Confirmed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8824485" w14:textId="2F04DC7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 selector highlights chosen work category immediately.</w:t>
            </w:r>
          </w:p>
        </w:tc>
        <w:tc>
          <w:tcPr>
            <w:tcW w:w="1108" w:type="pct"/>
            <w:vAlign w:val="center"/>
          </w:tcPr>
          <w:p w14:paraId="188B7B55" w14:textId="61D3B04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Category selector highlights chosen work category immediately.</w:t>
            </w:r>
          </w:p>
        </w:tc>
        <w:tc>
          <w:tcPr>
            <w:tcW w:w="665" w:type="pct"/>
            <w:vAlign w:val="center"/>
          </w:tcPr>
          <w:p w14:paraId="3A073DA0" w14:textId="4DB0012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9C79EA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A967626" w14:textId="522E123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93F824B" w14:textId="4C7EE76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work category preference (e.g. 'Community Sanitation &amp; Debris Clearing').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4766610" w14:textId="3B7F750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/api/livelihood/apply -&gt; Application ID: 'CFW-2026-089'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366673" w14:textId="23B9E3B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Commitment checkbox properly gates application submission button.</w:t>
            </w:r>
          </w:p>
        </w:tc>
        <w:tc>
          <w:tcPr>
            <w:tcW w:w="1108" w:type="pct"/>
            <w:vAlign w:val="center"/>
          </w:tcPr>
          <w:p w14:paraId="2B0546AF" w14:textId="7428436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Commitment checkbox properly gates application submission button.</w:t>
            </w:r>
          </w:p>
        </w:tc>
        <w:tc>
          <w:tcPr>
            <w:tcW w:w="665" w:type="pct"/>
            <w:vAlign w:val="center"/>
          </w:tcPr>
          <w:p w14:paraId="047579A0" w14:textId="3551F697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F3F3D1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1D6678" w14:textId="72284B6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4F0FD96" w14:textId="0EE290E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terms of service and physical fitness commitment checkbox.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C3D1DDD" w14:textId="24DDD4F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Approval: PUT /api/livelihood/applications/CFW-2026-089/approve -&gt; Status: 'Active'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FAF6DDE" w14:textId="6D3F186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Application submits to backend and links directly to resident's verified household record.</w:t>
            </w:r>
          </w:p>
        </w:tc>
        <w:tc>
          <w:tcPr>
            <w:tcW w:w="1108" w:type="pct"/>
            <w:vAlign w:val="center"/>
          </w:tcPr>
          <w:p w14:paraId="4816BB89" w14:textId="246DBF9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Application submits to backend and links directly to resident's verified household record.</w:t>
            </w:r>
          </w:p>
        </w:tc>
        <w:tc>
          <w:tcPr>
            <w:tcW w:w="665" w:type="pct"/>
            <w:vAlign w:val="center"/>
          </w:tcPr>
          <w:p w14:paraId="2B25411A" w14:textId="61B8894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716BEA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81863FE" w14:textId="53EED626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AC0D4AC" w14:textId="0C9A62E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'Submit Application to Barangay' and verify generated application reference ID.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2ABBCAE" w14:textId="19D0C50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Shift Progress: Day 4 of 10 completed; Daily Shift Wage: â‚±500.00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720BCC" w14:textId="7923959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Barangay Official approval updates status to active participant.</w:t>
            </w:r>
          </w:p>
        </w:tc>
        <w:tc>
          <w:tcPr>
            <w:tcW w:w="1108" w:type="pct"/>
            <w:vAlign w:val="center"/>
          </w:tcPr>
          <w:p w14:paraId="5F3B4782" w14:textId="7F76932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Barangay Official approval updates status to active participant.</w:t>
            </w:r>
          </w:p>
        </w:tc>
        <w:tc>
          <w:tcPr>
            <w:tcW w:w="665" w:type="pct"/>
            <w:vAlign w:val="center"/>
          </w:tcPr>
          <w:p w14:paraId="00333221" w14:textId="7F5ABC2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24FCA6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E9DF6DF" w14:textId="36C754D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D14B330" w14:textId="180E421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Web Admin Livelihood module as Barangay Official and approve application.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E2AFAAD" w14:textId="760AA74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Accumulated Balance: â‚±2,000.00 accrued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DF8835" w14:textId="11C1163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duty stepper dynamically increments shifts completed and recalculates earned wage.</w:t>
            </w:r>
          </w:p>
        </w:tc>
        <w:tc>
          <w:tcPr>
            <w:tcW w:w="1108" w:type="pct"/>
            <w:vAlign w:val="center"/>
          </w:tcPr>
          <w:p w14:paraId="47790610" w14:textId="56F05DE3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duty stepper dynamically increments shifts completed and recalculates earned wage.</w:t>
            </w:r>
          </w:p>
        </w:tc>
        <w:tc>
          <w:tcPr>
            <w:tcW w:w="665" w:type="pct"/>
            <w:vAlign w:val="center"/>
          </w:tcPr>
          <w:p w14:paraId="08EA5F1E" w14:textId="0BBCDE4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7A77DA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A15B134" w14:textId="10C9711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3C1086" w14:textId="1B04DD8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 real-time duty stepper (Day 1 of 10) and accumulated earnings balance.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52CF73" w14:textId="24B3007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Voucher Modal: Serial 'VOUCH-2026-MNL-4819', QR Payload: 'CFW-PAYOUT-MNL-291-89'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7ED68C2" w14:textId="0224FA0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payout voucher displays certified QR code readable by disbursement officer.</w:t>
            </w:r>
          </w:p>
        </w:tc>
        <w:tc>
          <w:tcPr>
            <w:tcW w:w="1108" w:type="pct"/>
            <w:vAlign w:val="center"/>
          </w:tcPr>
          <w:p w14:paraId="49D8CF97" w14:textId="67A7A6A6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payout voucher displays certified QR code readable by disbursement officer.</w:t>
            </w:r>
          </w:p>
        </w:tc>
        <w:tc>
          <w:tcPr>
            <w:tcW w:w="665" w:type="pct"/>
            <w:vAlign w:val="center"/>
          </w:tcPr>
          <w:p w14:paraId="1DA0AA07" w14:textId="183B2F7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8069F2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F8D12FE" w14:textId="1791F42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21E5624" w14:textId="5550E41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'View Digital Payout Voucher' and inspect certified disbursement voucher with scannable QR code.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0DB81EF" w14:textId="1B4A673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Verification Seal: Official Manila MDRRMO / Barangay digital signature stamp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014AC61" w14:textId="1065CF2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Payout voucher remains accessible offline from local cache during payout disbursement.</w:t>
            </w:r>
          </w:p>
        </w:tc>
        <w:tc>
          <w:tcPr>
            <w:tcW w:w="1108" w:type="pct"/>
            <w:vAlign w:val="center"/>
          </w:tcPr>
          <w:p w14:paraId="2425D723" w14:textId="3197EB8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Payout voucher remains accessible offline from local cache during payout disbursement.</w:t>
            </w:r>
          </w:p>
        </w:tc>
        <w:tc>
          <w:tcPr>
            <w:tcW w:w="665" w:type="pct"/>
            <w:vAlign w:val="center"/>
          </w:tcPr>
          <w:p w14:paraId="5ABB21A5" w14:textId="6DFFFA09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DE74CE9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11150180" w14:textId="04A0937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5F41A7F9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615DCEFC" w14:textId="77777777" w:rsidTr="004958F3">
        <w:tc>
          <w:tcPr>
            <w:tcW w:w="6475" w:type="dxa"/>
          </w:tcPr>
          <w:p w14:paraId="6BAA35A9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BD97B58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3D684451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6DA88AA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8B9C9E8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A83B58E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9D8CE1E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632A8FC6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6A4F470A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52D8E666" w14:textId="062B5A8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689C9DB9" w14:textId="5EE01B2F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5B5BC2DC" w14:textId="567FD42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Real-time Calamity Announcements &lt;-&gt; Socket.io WebSockets &lt;-&gt; Native Device Push Notifications</w:t>
            </w:r>
          </w:p>
        </w:tc>
      </w:tr>
      <w:tr w:rsidR="00762794" w:rsidRPr="003D1B99" w14:paraId="1154A936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6531A8" w14:textId="0FC86E9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IT ID</w:t>
            </w:r>
          </w:p>
        </w:tc>
        <w:tc>
          <w:tcPr>
            <w:tcW w:w="714" w:type="pct"/>
            <w:vAlign w:val="center"/>
          </w:tcPr>
          <w:p w14:paraId="0B2EF0DF" w14:textId="1747465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IT-ID06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2DB51C9" w14:textId="0A3EFA8F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52DD5D64" w14:textId="2D1EFAB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real-time broadcasting of emergency disaster alerts from Web Admin to mobile resident feeds via WebSockets and system push notifications.</w:t>
            </w:r>
          </w:p>
        </w:tc>
      </w:tr>
      <w:tr w:rsidR="00762794" w:rsidRPr="003D1B99" w14:paraId="03E96859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7EC34F6" w14:textId="5BFD7AC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3790EAB0" w14:textId="4CEBEC2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4D88291E" w14:textId="36865801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7B9E532A" w14:textId="63A19F9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6D2C5C8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C54DC00" w14:textId="44140A18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4E88B248" w14:textId="4FD40DA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 running on device; socket connection active.</w:t>
            </w:r>
          </w:p>
        </w:tc>
      </w:tr>
      <w:tr w:rsidR="00762794" w:rsidRPr="003D1B99" w14:paraId="1B1A98A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59E6A838" w14:textId="16E93637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0D04BE2" w14:textId="00513A80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1FBC0EB" w14:textId="2F132C01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224CA78" w14:textId="4B40AC2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18782D65" w14:textId="3AD3A0D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55724053" w14:textId="0EA8C1E1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68B3462B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6600D98" w14:textId="756927D1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DF67DE0" w14:textId="5E2966C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Navigate to Announcements in Web Admin and create new emergency broadcast.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447C54E" w14:textId="7559934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Title: 'TYPHOON SIGNAL NO. 3 ALERT - MANDATORY EVACUATION'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0690D64" w14:textId="0873C53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Announcement publishes without errors in Web Admin.</w:t>
            </w:r>
          </w:p>
        </w:tc>
        <w:tc>
          <w:tcPr>
            <w:tcW w:w="1108" w:type="pct"/>
            <w:vAlign w:val="center"/>
          </w:tcPr>
          <w:p w14:paraId="293376D1" w14:textId="1028216F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Announcement publishes without errors in Web Admin.</w:t>
            </w:r>
          </w:p>
        </w:tc>
        <w:tc>
          <w:tcPr>
            <w:tcW w:w="665" w:type="pct"/>
            <w:vAlign w:val="center"/>
          </w:tcPr>
          <w:p w14:paraId="36620053" w14:textId="40E57666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D5E0E0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097CD8B" w14:textId="554A152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AB512E2" w14:textId="161B7B5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Set urgency level to 'Critical / Evacuation' and target to 'City-Wide'.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A22339" w14:textId="3757E5E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Body: 'Rising storm surge along Baseco and Delpan. Proceed to designated evacuation centers.'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A2E013E" w14:textId="421C210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Backend socket gateway broadcasts event to all connected mobile clients.</w:t>
            </w:r>
          </w:p>
        </w:tc>
        <w:tc>
          <w:tcPr>
            <w:tcW w:w="1108" w:type="pct"/>
            <w:vAlign w:val="center"/>
          </w:tcPr>
          <w:p w14:paraId="51F2A8ED" w14:textId="3DFC0BAF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Backend socket gateway broadcasts event to all connected mobile clients.</w:t>
            </w:r>
          </w:p>
        </w:tc>
        <w:tc>
          <w:tcPr>
            <w:tcW w:w="665" w:type="pct"/>
            <w:vAlign w:val="center"/>
          </w:tcPr>
          <w:p w14:paraId="65475A3F" w14:textId="38D0E1EE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E2E9AC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C4D3F5F" w14:textId="3B5729B6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A84D9BB" w14:textId="19E7ECD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Click 'Publish and Broadcast Advisory'.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5A1B9F2" w14:textId="7175665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/api/announcements -&gt; Socket Event: 'EMERGENCY_BROADCAST'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86738AE" w14:textId="3FE3217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app captures WebSocket event and injects banner dynamically without page reload.</w:t>
            </w:r>
          </w:p>
        </w:tc>
        <w:tc>
          <w:tcPr>
            <w:tcW w:w="1108" w:type="pct"/>
            <w:vAlign w:val="center"/>
          </w:tcPr>
          <w:p w14:paraId="4AF634CA" w14:textId="4078454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app captures WebSocket event and injects banner dynamically without page reload.</w:t>
            </w:r>
          </w:p>
        </w:tc>
        <w:tc>
          <w:tcPr>
            <w:tcW w:w="665" w:type="pct"/>
            <w:vAlign w:val="center"/>
          </w:tcPr>
          <w:p w14:paraId="62541175" w14:textId="4A7C9789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C2DD34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CF5C0DA" w14:textId="5B92E8C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AF45A3E" w14:textId="2DF8B9D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Monitor backend Socket.io event emitter logs.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B36B77D" w14:textId="39FE32A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Payload: {id: 'ann_01', urgency: 'critical', title: '...', timestamp: '...'}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D2A34BC" w14:textId="67E986A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Alert audio chime sounds for critical severity advisories.</w:t>
            </w:r>
          </w:p>
        </w:tc>
        <w:tc>
          <w:tcPr>
            <w:tcW w:w="1108" w:type="pct"/>
            <w:vAlign w:val="center"/>
          </w:tcPr>
          <w:p w14:paraId="57361A17" w14:textId="28CE44D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Alert audio chime sounds for critical severity advisories.</w:t>
            </w:r>
          </w:p>
        </w:tc>
        <w:tc>
          <w:tcPr>
            <w:tcW w:w="665" w:type="pct"/>
            <w:vAlign w:val="center"/>
          </w:tcPr>
          <w:p w14:paraId="5193BFB1" w14:textId="4926CF5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9139CE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50E11F1" w14:textId="733EC76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7D346A2" w14:textId="4A739B4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resident mobile application home screen in real time.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F4986E6" w14:textId="5018876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Socket latency: &lt; 200 ms across active client pool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2C8FB6D" w14:textId="580F2C0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Notification displays in Android notification shade when app is backgrounded.</w:t>
            </w:r>
          </w:p>
        </w:tc>
        <w:tc>
          <w:tcPr>
            <w:tcW w:w="1108" w:type="pct"/>
            <w:vAlign w:val="center"/>
          </w:tcPr>
          <w:p w14:paraId="73623E37" w14:textId="70ECC0F3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Notification displays in Android notification shade when app is backgrounded.</w:t>
            </w:r>
          </w:p>
        </w:tc>
        <w:tc>
          <w:tcPr>
            <w:tcW w:w="665" w:type="pct"/>
            <w:vAlign w:val="center"/>
          </w:tcPr>
          <w:p w14:paraId="1AF9B7F9" w14:textId="02C56137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0684E4A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07734C5" w14:textId="209C4F69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8301DF0" w14:textId="279F340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emergency banner animation and audible alert tone.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8F97F1D" w14:textId="219AE16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in-app banner: Red flashing advisory alert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68E7BBD" w14:textId="4DC7155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Tapping push notification launches app and displays full emergency advisory.</w:t>
            </w:r>
          </w:p>
        </w:tc>
        <w:tc>
          <w:tcPr>
            <w:tcW w:w="1108" w:type="pct"/>
            <w:vAlign w:val="center"/>
          </w:tcPr>
          <w:p w14:paraId="632DD355" w14:textId="692F2457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Tapping push notification launches app and displays full emergency advisory.</w:t>
            </w:r>
          </w:p>
        </w:tc>
        <w:tc>
          <w:tcPr>
            <w:tcW w:w="665" w:type="pct"/>
            <w:vAlign w:val="center"/>
          </w:tcPr>
          <w:p w14:paraId="70113D44" w14:textId="0C55A781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FC0728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C905F00" w14:textId="0D50B91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9994EFA" w14:textId="6CDA687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Background the mobile application and publish a second advisory.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977ADB4" w14:textId="11E7BD9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Native Push: Notification drawer displays MitigatePlus icon and emergency title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F4FA6E9" w14:textId="0261CBB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Advisory archives into mobile app 'Past Advisories' feed.</w:t>
            </w:r>
          </w:p>
        </w:tc>
        <w:tc>
          <w:tcPr>
            <w:tcW w:w="1108" w:type="pct"/>
            <w:vAlign w:val="center"/>
          </w:tcPr>
          <w:p w14:paraId="6DC30E49" w14:textId="4D07B8CF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Advisory archives into mobile app 'Past Advisories' feed.</w:t>
            </w:r>
          </w:p>
        </w:tc>
        <w:tc>
          <w:tcPr>
            <w:tcW w:w="665" w:type="pct"/>
            <w:vAlign w:val="center"/>
          </w:tcPr>
          <w:p w14:paraId="6F07F7F5" w14:textId="7344C933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6CE3A7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4F5AC7C" w14:textId="4BED5C8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FE6E0EB" w14:textId="6C027BA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Android native notification drawer receives push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4F8956" w14:textId="364FB29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notification: Opens app directly to evacuation shelter locator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548CA5" w14:textId="2A83A97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Offline devices receive notification immediately upon network reconnection.</w:t>
            </w:r>
          </w:p>
        </w:tc>
        <w:tc>
          <w:tcPr>
            <w:tcW w:w="1108" w:type="pct"/>
            <w:vAlign w:val="center"/>
          </w:tcPr>
          <w:p w14:paraId="53A47F11" w14:textId="30E7931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Offline devices receive notification immediately upon network reconnection.</w:t>
            </w:r>
          </w:p>
        </w:tc>
        <w:tc>
          <w:tcPr>
            <w:tcW w:w="665" w:type="pct"/>
            <w:vAlign w:val="center"/>
          </w:tcPr>
          <w:p w14:paraId="68AB8305" w14:textId="767ED49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B04F874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0A5FDC4" w14:textId="0A592A6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25027E92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4B4C3C97" w14:textId="77777777" w:rsidTr="004958F3">
        <w:tc>
          <w:tcPr>
            <w:tcW w:w="6475" w:type="dxa"/>
          </w:tcPr>
          <w:p w14:paraId="64F94BCF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ADE400E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4DEADD58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46BD4F16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78FDDD9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53ECC64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533C3CA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4E8AC402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4FC2C4B3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ED05D91" w14:textId="35075E7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7D19511B" w14:textId="4AA2B2CC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4F4972B7" w14:textId="5EB21E3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Relief Claims History &lt;-&gt; Backend Distribution API &lt;-&gt; Digital Transaction Receipt Verification</w:t>
            </w:r>
          </w:p>
        </w:tc>
      </w:tr>
      <w:tr w:rsidR="00762794" w:rsidRPr="003D1B99" w14:paraId="32BEE95D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E00E848" w14:textId="2B6AAFA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03DC0985" w14:textId="36E0F7B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IT-ID07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2B65F46E" w14:textId="78B9E491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015EF3E3" w14:textId="0E827E3F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transparent record of all relief items received, distribution events attended, and cryptographically signed digital receipts.</w:t>
            </w:r>
          </w:p>
        </w:tc>
      </w:tr>
      <w:tr w:rsidR="00762794" w:rsidRPr="003D1B99" w14:paraId="1291DCB1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10B5A78" w14:textId="7BA4E4A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43968019" w14:textId="28D907C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7FBD0C54" w14:textId="2C3FB69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128EFD23" w14:textId="5337184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5D9E0F9D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0CC35E4" w14:textId="738A35C3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353C1929" w14:textId="183D6C68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Resident household has claimed relief in one or more distribution events.</w:t>
            </w:r>
          </w:p>
        </w:tc>
      </w:tr>
      <w:tr w:rsidR="00762794" w:rsidRPr="003D1B99" w14:paraId="1AC5025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3C9D796" w14:textId="205C164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16053AF" w14:textId="427291B9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7773146" w14:textId="70598A1D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2AA15F6" w14:textId="47851B2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2193570" w14:textId="2FDBB999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C23F6EF" w14:textId="1718FFEC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47A75B8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12F8BE4C" w14:textId="74AF7BE6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BA91D88" w14:textId="0B312BA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'Relief Claims History' on resident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1DEE5E3" w14:textId="786389B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GET /api/distributions/my-claims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F261C7D" w14:textId="1DA8181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history fetches in under 400ms and caches locally.</w:t>
            </w:r>
          </w:p>
        </w:tc>
        <w:tc>
          <w:tcPr>
            <w:tcW w:w="1108" w:type="pct"/>
            <w:vAlign w:val="center"/>
          </w:tcPr>
          <w:p w14:paraId="241FDE40" w14:textId="7AAE70E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Claims history fetches in under 400ms and caches locally.</w:t>
            </w:r>
          </w:p>
        </w:tc>
        <w:tc>
          <w:tcPr>
            <w:tcW w:w="665" w:type="pct"/>
            <w:vAlign w:val="center"/>
          </w:tcPr>
          <w:p w14:paraId="759DF405" w14:textId="3A9434B2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388C78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701440" w14:textId="7F2AD00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8C5C7E6" w14:textId="287CB31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Intercept GET request to distribution history API.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69284B8" w14:textId="52EFDCC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Claims response array: [{eventId: 'ev_01', title: 'Typhoon Relief', items: [...], date: '...'}]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DFA493C" w14:textId="56F5096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Claim records display with clear dates, venue names, and package summaries.</w:t>
            </w:r>
          </w:p>
        </w:tc>
        <w:tc>
          <w:tcPr>
            <w:tcW w:w="1108" w:type="pct"/>
            <w:vAlign w:val="center"/>
          </w:tcPr>
          <w:p w14:paraId="55D833B9" w14:textId="62B66987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Claim records display with clear dates, venue names, and package summaries.</w:t>
            </w:r>
          </w:p>
        </w:tc>
        <w:tc>
          <w:tcPr>
            <w:tcW w:w="665" w:type="pct"/>
            <w:vAlign w:val="center"/>
          </w:tcPr>
          <w:p w14:paraId="6245317F" w14:textId="655B0894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DD72BB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15C5414" w14:textId="7F5E1FD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E122D4D" w14:textId="58F8F1F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claims list renders chronologically with event details and releasing officer ID.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A60B8FE" w14:textId="61688A9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breakdown: '3x Family Food Pack A, 1x Hygiene Kit, 1x 10L Water Jug'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BA5BB4B" w14:textId="0299C39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Itemized drawer shows exact counts of food packs and hygiene supplies.</w:t>
            </w:r>
          </w:p>
        </w:tc>
        <w:tc>
          <w:tcPr>
            <w:tcW w:w="1108" w:type="pct"/>
            <w:vAlign w:val="center"/>
          </w:tcPr>
          <w:p w14:paraId="000F0FFB" w14:textId="7065057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Itemized drawer shows exact counts of food packs and hygiene supplies.</w:t>
            </w:r>
          </w:p>
        </w:tc>
        <w:tc>
          <w:tcPr>
            <w:tcW w:w="665" w:type="pct"/>
            <w:vAlign w:val="center"/>
          </w:tcPr>
          <w:p w14:paraId="5CE4BA97" w14:textId="2DEFE4CC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70A64B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2B4F26E" w14:textId="3CAEABE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2C555D5" w14:textId="14050B5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on a claim card to open itemized entitlement breakdown.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77A871F" w14:textId="208FF2D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Releasing Staff: 'Officer Ramon Santos (ID: STF-291)'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29E99B0" w14:textId="4D635EA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receipt renders with professional layout suitable for official auditing.</w:t>
            </w:r>
          </w:p>
        </w:tc>
        <w:tc>
          <w:tcPr>
            <w:tcW w:w="1108" w:type="pct"/>
            <w:vAlign w:val="center"/>
          </w:tcPr>
          <w:p w14:paraId="797AD538" w14:textId="67293CA6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Digital receipt renders with professional layout suitable for official auditing.</w:t>
            </w:r>
          </w:p>
        </w:tc>
        <w:tc>
          <w:tcPr>
            <w:tcW w:w="665" w:type="pct"/>
            <w:vAlign w:val="center"/>
          </w:tcPr>
          <w:p w14:paraId="7852AED7" w14:textId="4AA0F67A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793E4E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4C6AF01" w14:textId="728ECF6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53469C4" w14:textId="6BB69DD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package contents match warehouse disbursement SKU.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CA6B14" w14:textId="57D3419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Digital Receipt: Serial 'REC-2026-MNL-89104'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E7AC72B" w14:textId="5E870B2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Transaction hash resolves successfully in backend verification database.</w:t>
            </w:r>
          </w:p>
        </w:tc>
        <w:tc>
          <w:tcPr>
            <w:tcW w:w="1108" w:type="pct"/>
            <w:vAlign w:val="center"/>
          </w:tcPr>
          <w:p w14:paraId="37377B7D" w14:textId="1C1C8A6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Transaction hash resolves successfully in backend verification database.</w:t>
            </w:r>
          </w:p>
        </w:tc>
        <w:tc>
          <w:tcPr>
            <w:tcW w:w="665" w:type="pct"/>
            <w:vAlign w:val="center"/>
          </w:tcPr>
          <w:p w14:paraId="66892D18" w14:textId="62191D1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E13512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FC092E9" w14:textId="5631197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9D0C232" w14:textId="34ABEB7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'View Digital Claim Receipt' button.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8B6D1EE" w14:textId="4273FA6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Cryptographic Hash: SHA256 verification string matching database record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8A0622A" w14:textId="765A55F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Screen remains fully readable and navigable in offline mode.</w:t>
            </w:r>
          </w:p>
        </w:tc>
        <w:tc>
          <w:tcPr>
            <w:tcW w:w="1108" w:type="pct"/>
            <w:vAlign w:val="center"/>
          </w:tcPr>
          <w:p w14:paraId="1BE2C2C5" w14:textId="787DB02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Screen remains fully readable and navigable in offline mode.</w:t>
            </w:r>
          </w:p>
        </w:tc>
        <w:tc>
          <w:tcPr>
            <w:tcW w:w="665" w:type="pct"/>
            <w:vAlign w:val="center"/>
          </w:tcPr>
          <w:p w14:paraId="6556CD6A" w14:textId="1574852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4319F2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61CD906" w14:textId="2095F820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BBE9A31" w14:textId="345CB29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receipt displays official City of Manila verification seal and transaction hash.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A2E0991" w14:textId="633C99A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Total summary card: 'Cumulative Relief: 6 Food Packs, 2 Water Jugs'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331C941" w14:textId="26DFA87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Cumulative assistance summary accurately calculates historical totals.</w:t>
            </w:r>
          </w:p>
        </w:tc>
        <w:tc>
          <w:tcPr>
            <w:tcW w:w="1108" w:type="pct"/>
            <w:vAlign w:val="center"/>
          </w:tcPr>
          <w:p w14:paraId="0802AAB1" w14:textId="3224B169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Cumulative assistance summary accurately calculates historical totals.</w:t>
            </w:r>
          </w:p>
        </w:tc>
        <w:tc>
          <w:tcPr>
            <w:tcW w:w="665" w:type="pct"/>
            <w:vAlign w:val="center"/>
          </w:tcPr>
          <w:p w14:paraId="695B073D" w14:textId="3711F083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5675BA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EB47064" w14:textId="76100F9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B488D82" w14:textId="6133211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receipt barcode with secondary device to verify backend transaction authenticity.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969A49F" w14:textId="01897EB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Discrepancy report button: Active and links to feedback form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4DD2CEC" w14:textId="12CE388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Feedback button allows reporting damaged goods directly to Barangay desk.</w:t>
            </w:r>
          </w:p>
        </w:tc>
        <w:tc>
          <w:tcPr>
            <w:tcW w:w="1108" w:type="pct"/>
            <w:vAlign w:val="center"/>
          </w:tcPr>
          <w:p w14:paraId="5411264F" w14:textId="4644ADD4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Feedback button allows reporting damaged goods directly to Barangay desk.</w:t>
            </w:r>
          </w:p>
        </w:tc>
        <w:tc>
          <w:tcPr>
            <w:tcW w:w="665" w:type="pct"/>
            <w:vAlign w:val="center"/>
          </w:tcPr>
          <w:p w14:paraId="30F796F7" w14:textId="0A2E98BF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CCAA666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0933A196" w14:textId="0B6E182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8F530C6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4C67F789" w14:textId="77777777" w:rsidTr="004958F3">
        <w:tc>
          <w:tcPr>
            <w:tcW w:w="6475" w:type="dxa"/>
          </w:tcPr>
          <w:p w14:paraId="3855EBF3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5349AC68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67324932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4B900FDF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70BDB454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38BBDDF2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A3E6841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ED42357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078611F5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430B6DE9" w14:textId="3025AF4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76822C8E" w14:textId="485FD7B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AF4419D" w14:textId="1FE3D11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Field Staff Mobile Authentication &lt;-&gt; Staff Scanner Authorization &lt;-&gt; Session Expiry Guard</w:t>
            </w:r>
          </w:p>
        </w:tc>
      </w:tr>
      <w:tr w:rsidR="00762794" w:rsidRPr="003D1B99" w14:paraId="7AC75FAC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6BA977" w14:textId="26C4A52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650FC51" w14:textId="60FFA0B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IT-ID08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4BEC9135" w14:textId="4D81AEA0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4D8B79AA" w14:textId="03150C24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role-based access control for field staff accounts, camera tool authorization, and immediate revocation upon administrative deactivation.</w:t>
            </w:r>
          </w:p>
        </w:tc>
      </w:tr>
      <w:tr w:rsidR="00762794" w:rsidRPr="003D1B99" w14:paraId="59FB4D7F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DAE3F6C" w14:textId="09F7B9A5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6BA6CC8" w14:textId="418EB059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18EC140B" w14:textId="782D83F6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33C9A63D" w14:textId="3FABF783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516BFBA8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18D8EB17" w14:textId="0682F501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4BF7EB0" w14:textId="68FDE21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Staff account exists with role 'field_staff'; Web Admin Provision Accounts module is open.</w:t>
            </w:r>
          </w:p>
        </w:tc>
      </w:tr>
      <w:tr w:rsidR="00762794" w:rsidRPr="003D1B99" w14:paraId="7DDC6AF5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6A22E14" w14:textId="71CD3A1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6CE8B23" w14:textId="6BF7D3D5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CBC7756" w14:textId="4BDAF0AB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53AEBDF" w14:textId="734310F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60778461" w14:textId="7D0EA45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641E6A2F" w14:textId="3C64A957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69F458BE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0029B3" w14:textId="1B16D0D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4C72B1" w14:textId="5556A2F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mobile app landing screen and tap 'Staff / Field Operations Portal'.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D8F91E" w14:textId="77B7D0C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Login: {emailOrPhone: 'staff291@manila.gov.ph', password: 'staff123'}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6D9E7D0" w14:textId="61D1285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login validates credentials and verifies role 'field_staff'.</w:t>
            </w:r>
          </w:p>
        </w:tc>
        <w:tc>
          <w:tcPr>
            <w:tcW w:w="1108" w:type="pct"/>
            <w:vAlign w:val="center"/>
          </w:tcPr>
          <w:p w14:paraId="609EF066" w14:textId="38A68B3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Staff login validates credentials and verifies role 'field_staff'.</w:t>
            </w:r>
          </w:p>
        </w:tc>
        <w:tc>
          <w:tcPr>
            <w:tcW w:w="665" w:type="pct"/>
            <w:vAlign w:val="center"/>
          </w:tcPr>
          <w:p w14:paraId="4C797117" w14:textId="585FCED8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B23DEF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DFD659C" w14:textId="7284506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5D3003C9" w14:textId="590E0B9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staff credentials (staff291@manila.gov.ph / staff123) and submit.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60E285D" w14:textId="0ADF56E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Login on Staff Portal: {emailOrPhone: 'juan@gmail.com'} -&gt; 403 Forbidden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82F324E" w14:textId="3516AF5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Resident accounts are strictly blocked from accessing staff scanning tools.</w:t>
            </w:r>
          </w:p>
        </w:tc>
        <w:tc>
          <w:tcPr>
            <w:tcW w:w="1108" w:type="pct"/>
            <w:vAlign w:val="center"/>
          </w:tcPr>
          <w:p w14:paraId="05A9AEDC" w14:textId="6E8F2AEE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Resident accounts are strictly blocked from accessing staff scanning tools.</w:t>
            </w:r>
          </w:p>
        </w:tc>
        <w:tc>
          <w:tcPr>
            <w:tcW w:w="665" w:type="pct"/>
            <w:vAlign w:val="center"/>
          </w:tcPr>
          <w:p w14:paraId="59A5DD33" w14:textId="06BA1E23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7B230C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A2DAA15" w14:textId="4F024DF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4E2C73E" w14:textId="2676EBC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staff role verification and navigation to Staff Operations Hub.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B024050" w14:textId="3B41123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JWT Payload: {id: 'stf_291', role: 'field_staff', barangay: '291'}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069E5AC" w14:textId="4A6442F6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Authenticated staff gains access to camera scanner and assigned tasks.</w:t>
            </w:r>
          </w:p>
        </w:tc>
        <w:tc>
          <w:tcPr>
            <w:tcW w:w="1108" w:type="pct"/>
            <w:vAlign w:val="center"/>
          </w:tcPr>
          <w:p w14:paraId="299CE28F" w14:textId="2D22E89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Authenticated staff gains access to camera scanner and assigned tasks.</w:t>
            </w:r>
          </w:p>
        </w:tc>
        <w:tc>
          <w:tcPr>
            <w:tcW w:w="665" w:type="pct"/>
            <w:vAlign w:val="center"/>
          </w:tcPr>
          <w:p w14:paraId="02AC5129" w14:textId="17980E68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CE4812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05A2BF" w14:textId="07C5FB2E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45417E89" w14:textId="5141D40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to access staff portal using resident credentials and verify rejection.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CA01F10" w14:textId="656ED7F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Scanner Route: StaffScannerScreen.js authorized for 'field_staff' only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5D4AC17" w14:textId="68611CD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Role permissions persist across app restarts.</w:t>
            </w:r>
          </w:p>
        </w:tc>
        <w:tc>
          <w:tcPr>
            <w:tcW w:w="1108" w:type="pct"/>
            <w:vAlign w:val="center"/>
          </w:tcPr>
          <w:p w14:paraId="6ADAAAD2" w14:textId="3F6D58F7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Role permissions persist across app restarts.</w:t>
            </w:r>
          </w:p>
        </w:tc>
        <w:tc>
          <w:tcPr>
            <w:tcW w:w="665" w:type="pct"/>
            <w:vAlign w:val="center"/>
          </w:tcPr>
          <w:p w14:paraId="61D82A88" w14:textId="0F2B52E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1040493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53B24D6" w14:textId="599C18F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900E8A7" w14:textId="54774D9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high-speed QR scanner as authenticated staff member.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2EA305F" w14:textId="7FE8961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 Action: PUT /api/users/stf_291/status -&gt; {isActive: false}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4D4EA752" w14:textId="18D2A9F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Administrative deactivation in Web Admin takes immediate effect.</w:t>
            </w:r>
          </w:p>
        </w:tc>
        <w:tc>
          <w:tcPr>
            <w:tcW w:w="1108" w:type="pct"/>
            <w:vAlign w:val="center"/>
          </w:tcPr>
          <w:p w14:paraId="5D75C376" w14:textId="0C1756D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Administrative deactivation in Web Admin takes immediate effect.</w:t>
            </w:r>
          </w:p>
        </w:tc>
        <w:tc>
          <w:tcPr>
            <w:tcW w:w="665" w:type="pct"/>
            <w:vAlign w:val="center"/>
          </w:tcPr>
          <w:p w14:paraId="09D87B6F" w14:textId="26DFA8F8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710CE7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22305E89" w14:textId="0DA73B0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4A76D29" w14:textId="638FF14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 Web Admin Provision Accounts, toggle staff account status to 'Inactive'.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6138B00" w14:textId="24280F0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Scan Request: POST /api/distributions/verify-qr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6C82EF5" w14:textId="2FD652E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Subsequent staff API requests return 403 Forbidden.</w:t>
            </w:r>
          </w:p>
        </w:tc>
        <w:tc>
          <w:tcPr>
            <w:tcW w:w="1108" w:type="pct"/>
            <w:vAlign w:val="center"/>
          </w:tcPr>
          <w:p w14:paraId="48BE2A12" w14:textId="6D61E8D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Subsequent staff API requests return 403 Forbidden.</w:t>
            </w:r>
          </w:p>
        </w:tc>
        <w:tc>
          <w:tcPr>
            <w:tcW w:w="665" w:type="pct"/>
            <w:vAlign w:val="center"/>
          </w:tcPr>
          <w:p w14:paraId="4260CFCD" w14:textId="1436C9D9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F4D4CF5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CD0FF4" w14:textId="71607CB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7E9FF59" w14:textId="1D9DCDB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Attempt scan transaction on mobile staff device.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6F5CEF9" w14:textId="49EA309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API Response: 403 Forbidden ('Account Deactivated by System Administrator')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F1217E6" w14:textId="3857BAE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Mobile app catches authorization failure and displays deactivation warning.</w:t>
            </w:r>
          </w:p>
        </w:tc>
        <w:tc>
          <w:tcPr>
            <w:tcW w:w="1108" w:type="pct"/>
            <w:vAlign w:val="center"/>
          </w:tcPr>
          <w:p w14:paraId="642BAC8B" w14:textId="14EA501E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Mobile app catches authorization failure and displays deactivation warning.</w:t>
            </w:r>
          </w:p>
        </w:tc>
        <w:tc>
          <w:tcPr>
            <w:tcW w:w="665" w:type="pct"/>
            <w:vAlign w:val="center"/>
          </w:tcPr>
          <w:p w14:paraId="7A87301A" w14:textId="18FCD576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9B3B2F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38E220E" w14:textId="6885BAC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EBD3EC4" w14:textId="6D5B849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403 Forbidden interceptor terminates staff session and locks camera tools.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D1DAA35" w14:textId="6AF9767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Storage Action: AsyncStorage.removeItem('@mitigateplus_auth_token')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617BE9E" w14:textId="7F4240F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scanner is locked and session token is purged from device storage.</w:t>
            </w:r>
          </w:p>
        </w:tc>
        <w:tc>
          <w:tcPr>
            <w:tcW w:w="1108" w:type="pct"/>
            <w:vAlign w:val="center"/>
          </w:tcPr>
          <w:p w14:paraId="07F8ADE9" w14:textId="3695C90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scanner is locked and session token is purged from device storage.</w:t>
            </w:r>
          </w:p>
        </w:tc>
        <w:tc>
          <w:tcPr>
            <w:tcW w:w="665" w:type="pct"/>
            <w:vAlign w:val="center"/>
          </w:tcPr>
          <w:p w14:paraId="6A347685" w14:textId="763254A8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E6E45A8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7DE5A816" w14:textId="45F108B4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1ECFF033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0B5584D6" w14:textId="77777777" w:rsidTr="004958F3">
        <w:tc>
          <w:tcPr>
            <w:tcW w:w="6475" w:type="dxa"/>
          </w:tcPr>
          <w:p w14:paraId="45FAA069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3AE8AD84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7673264A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6AD5BE16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24EA429D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4A0A34CF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498D6C0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5E1654C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074460E1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1E001AD7" w14:textId="65E414D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2EE7546B" w14:textId="6FE70A1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9E698E" w14:textId="0D7A519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High-Speed Camera QR Barcode Scanner &lt;-&gt; Real-Time Duplicate Fraud Detection Engine &lt;-&gt; Warehouse Inventory</w:t>
            </w:r>
          </w:p>
        </w:tc>
      </w:tr>
      <w:tr w:rsidR="00762794" w:rsidRPr="003D1B99" w14:paraId="1B6175E4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6545479E" w14:textId="13A8DC8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2DD954DD" w14:textId="502094A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IT-ID09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05995B4F" w14:textId="2AD5CE34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6750A1F1" w14:textId="67546B38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camera QR scanning, instant beneficiary verification, duplicate claim fraud detection, and automated warehouse inventory deduction.</w:t>
            </w:r>
          </w:p>
        </w:tc>
      </w:tr>
      <w:tr w:rsidR="00762794" w:rsidRPr="003D1B99" w14:paraId="4C7BA91A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04F46F6B" w14:textId="635A5954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6264E59B" w14:textId="5A7F98F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53C963B8" w14:textId="282A948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70035FB5" w14:textId="4EE4CAAB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348DECE7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F131825" w14:textId="41D19C6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5A922B24" w14:textId="216A6A99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Active distribution event is open; warehouse has inventory; verified QR pass is presented.</w:t>
            </w:r>
          </w:p>
        </w:tc>
      </w:tr>
      <w:tr w:rsidR="00762794" w:rsidRPr="003D1B99" w14:paraId="2DCDFF4E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43C6382E" w14:textId="25119879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6660385" w14:textId="0EA88B6E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2A1D1BF" w14:textId="72AB0D91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4F84A5B" w14:textId="22D84A4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444940DA" w14:textId="2FC3BA9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4949C316" w14:textId="2BBFDB2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6160F05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2C824C8" w14:textId="48856154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37F781" w14:textId="3FF3B87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Staff Scanner and select active distribution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51EEA73" w14:textId="03F7BA9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Event: 'Typhoon Relief - Brgy 291' (ID: ev_typhoon_291)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E152EC5" w14:textId="51BE102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captures QR code in under 500ms with audible confirmation beep.</w:t>
            </w:r>
          </w:p>
        </w:tc>
        <w:tc>
          <w:tcPr>
            <w:tcW w:w="1108" w:type="pct"/>
            <w:vAlign w:val="center"/>
          </w:tcPr>
          <w:p w14:paraId="4DB0121C" w14:textId="03E69BB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captures QR code in under 500ms with audible confirmation beep.</w:t>
            </w:r>
          </w:p>
        </w:tc>
        <w:tc>
          <w:tcPr>
            <w:tcW w:w="665" w:type="pct"/>
            <w:vAlign w:val="center"/>
          </w:tcPr>
          <w:p w14:paraId="76B38E24" w14:textId="7DA24A5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C9423B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EF11DC8" w14:textId="70FC737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3107C3D" w14:textId="1FE76CB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Point camera at verified resident QR pass 'MNL-291-JUAN-DEMO-2026'.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0A7B104C" w14:textId="0C43388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Scan: QR 'MNL-291-JUAN-DEMO-2026' -&gt; Validated (Juan Dela Cruz, 7 members)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E2CE8CF" w14:textId="09DD1AF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Beneficiary card displays household head name, member count, and entitlement.</w:t>
            </w:r>
          </w:p>
        </w:tc>
        <w:tc>
          <w:tcPr>
            <w:tcW w:w="1108" w:type="pct"/>
            <w:vAlign w:val="center"/>
          </w:tcPr>
          <w:p w14:paraId="0BEC25B1" w14:textId="560BA794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Beneficiary card displays household head name, member count, and entitlement.</w:t>
            </w:r>
          </w:p>
        </w:tc>
        <w:tc>
          <w:tcPr>
            <w:tcW w:w="665" w:type="pct"/>
            <w:vAlign w:val="center"/>
          </w:tcPr>
          <w:p w14:paraId="7D6EBEA1" w14:textId="6C3BF745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696B62E4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A2A2B38" w14:textId="1FD9C45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3EC8EF17" w14:textId="004DB30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instant barcode capture and beneficiary verification card display.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D8926FD" w14:textId="3FDA866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Pack Entitlement: 3 Family Food Packs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1A98563" w14:textId="3D62523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Confirming release records transaction and deducts stock from warehouse in real time.</w:t>
            </w:r>
          </w:p>
        </w:tc>
        <w:tc>
          <w:tcPr>
            <w:tcW w:w="1108" w:type="pct"/>
            <w:vAlign w:val="center"/>
          </w:tcPr>
          <w:p w14:paraId="6F6EF9C2" w14:textId="538A14A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Confirming release records transaction and deducts stock from warehouse in real time.</w:t>
            </w:r>
          </w:p>
        </w:tc>
        <w:tc>
          <w:tcPr>
            <w:tcW w:w="665" w:type="pct"/>
            <w:vAlign w:val="center"/>
          </w:tcPr>
          <w:p w14:paraId="0F707CAB" w14:textId="2004F26C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5670F49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7BDBC90" w14:textId="678913B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4F7C432" w14:textId="10C6DC5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Tap 'Confirm Release' to issue relief packages.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02E6A82" w14:textId="3800465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/api/distributions/release -&gt; HTTP 201 Created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FB8EDD9" w14:textId="7D97ECD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Database enforces compound unique index preventing double disbursement.</w:t>
            </w:r>
          </w:p>
        </w:tc>
        <w:tc>
          <w:tcPr>
            <w:tcW w:w="1108" w:type="pct"/>
            <w:vAlign w:val="center"/>
          </w:tcPr>
          <w:p w14:paraId="14895189" w14:textId="78D4EF79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Database enforces compound unique index preventing double disbursement.</w:t>
            </w:r>
          </w:p>
        </w:tc>
        <w:tc>
          <w:tcPr>
            <w:tcW w:w="665" w:type="pct"/>
            <w:vAlign w:val="center"/>
          </w:tcPr>
          <w:p w14:paraId="7309B4FB" w14:textId="79759330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CF6A5E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46637AC0" w14:textId="0D488A9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168FF4C" w14:textId="32FAA75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Distribution document creation and warehouse stock decrement in database.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41707DC" w14:textId="54F37E1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Warehouse Stock: Decrements by 3 units (e.g. 500 -&gt; 497 packs)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295697F" w14:textId="1C381F8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 triggers instant fraud alert on staff mobile screen.</w:t>
            </w:r>
          </w:p>
        </w:tc>
        <w:tc>
          <w:tcPr>
            <w:tcW w:w="1108" w:type="pct"/>
            <w:vAlign w:val="center"/>
          </w:tcPr>
          <w:p w14:paraId="18FD2087" w14:textId="2E9C88F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Second scan triggers instant fraud alert on staff mobile screen.</w:t>
            </w:r>
          </w:p>
        </w:tc>
        <w:tc>
          <w:tcPr>
            <w:tcW w:w="665" w:type="pct"/>
            <w:vAlign w:val="center"/>
          </w:tcPr>
          <w:p w14:paraId="41D5AA64" w14:textId="1A5EC63C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056A24E7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D4683A0" w14:textId="717AFC4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53477A0" w14:textId="162CE5D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 the exact same QR pass a second time in the same distribution event.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8DE218B" w14:textId="53795B6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Second Scan: QR 'MNL-291-JUAN-DEMO-2026' in ev_typhoon_291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CB9CB67" w14:textId="71B4DF3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Fraud Interception stream in Web Admin logs incident with staff and QR details.</w:t>
            </w:r>
          </w:p>
        </w:tc>
        <w:tc>
          <w:tcPr>
            <w:tcW w:w="1108" w:type="pct"/>
            <w:vAlign w:val="center"/>
          </w:tcPr>
          <w:p w14:paraId="7EBD1CA2" w14:textId="40E7B03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Fraud Interception stream in Web Admin logs incident with staff and QR details.</w:t>
            </w:r>
          </w:p>
        </w:tc>
        <w:tc>
          <w:tcPr>
            <w:tcW w:w="665" w:type="pct"/>
            <w:vAlign w:val="center"/>
          </w:tcPr>
          <w:p w14:paraId="38007A8C" w14:textId="59AAC420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089E60F0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41675CD" w14:textId="323387D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CB2290A" w14:textId="7DEFA1F0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immediate red DUPLICATE CLAIM fraud alert on staff screen.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9DD503B" w14:textId="6D247C0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Anti-Fraud Check: Compound index query {qrCode, eventId} finds existing claim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A5BBAFB" w14:textId="2BB724E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Unverified citizen QR codes display prompt directing citizen to KYC desk.</w:t>
            </w:r>
          </w:p>
        </w:tc>
        <w:tc>
          <w:tcPr>
            <w:tcW w:w="1108" w:type="pct"/>
            <w:vAlign w:val="center"/>
          </w:tcPr>
          <w:p w14:paraId="4C20F6F7" w14:textId="0732D5CC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Unverified citizen QR codes display prompt directing citizen to KYC desk.</w:t>
            </w:r>
          </w:p>
        </w:tc>
        <w:tc>
          <w:tcPr>
            <w:tcW w:w="665" w:type="pct"/>
            <w:vAlign w:val="center"/>
          </w:tcPr>
          <w:p w14:paraId="27AF3C05" w14:textId="7E9CE1A9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371CE0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EF997DA" w14:textId="4FEEDFF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84356AC" w14:textId="1A141A12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Web Admin Fraud Interception stream for real-time security flag.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1A60BB1C" w14:textId="1038F59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Staff Alert: Red flashing modal: 'DUPLICATE CLAIM: Already Claimed at [Timestamp]'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BF6E49C" w14:textId="7433500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Scanning is completely disabled once the distribution event is marked closed.</w:t>
            </w:r>
          </w:p>
        </w:tc>
        <w:tc>
          <w:tcPr>
            <w:tcW w:w="1108" w:type="pct"/>
            <w:vAlign w:val="center"/>
          </w:tcPr>
          <w:p w14:paraId="19ACFA6F" w14:textId="638A18F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Scanning is completely disabled once the distribution event is marked closed.</w:t>
            </w:r>
          </w:p>
        </w:tc>
        <w:tc>
          <w:tcPr>
            <w:tcW w:w="665" w:type="pct"/>
            <w:vAlign w:val="center"/>
          </w:tcPr>
          <w:p w14:paraId="1C102BEC" w14:textId="0974BDA2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20F265C2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2FF9E5D2" w14:textId="5A5294CA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6B3E305C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72622A06" w14:textId="77777777" w:rsidTr="004958F3">
        <w:tc>
          <w:tcPr>
            <w:tcW w:w="6475" w:type="dxa"/>
          </w:tcPr>
          <w:p w14:paraId="0F7E350B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77C597EC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43093917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3AF31A99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1B502126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6C145FCE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64AC5A18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242478A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2"/>
        <w:gridCol w:w="1849"/>
        <w:gridCol w:w="557"/>
        <w:gridCol w:w="1984"/>
        <w:gridCol w:w="2126"/>
        <w:gridCol w:w="2870"/>
        <w:gridCol w:w="1722"/>
      </w:tblGrid>
      <w:tr w:rsidR="00762794" w:rsidRPr="003D1B99" w14:paraId="76CD51A6" w14:textId="77777777" w:rsidTr="004958F3">
        <w:trPr>
          <w:trHeight w:val="295"/>
        </w:trPr>
        <w:tc>
          <w:tcPr>
            <w:tcW w:w="1425" w:type="pct"/>
            <w:gridSpan w:val="2"/>
            <w:shd w:val="clear" w:color="auto" w:fill="BFBFBF" w:themeFill="background1" w:themeFillShade="BF"/>
            <w:noWrap/>
            <w:vAlign w:val="center"/>
          </w:tcPr>
          <w:p w14:paraId="24124886" w14:textId="5A571F8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INTEGRATION TEST DOCUMENT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vAlign w:val="center"/>
          </w:tcPr>
          <w:p w14:paraId="5D78BCD7" w14:textId="6E64D9B3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Modules/Components Integration Points</w:t>
            </w:r>
          </w:p>
        </w:tc>
        <w:tc>
          <w:tcPr>
            <w:tcW w:w="2594" w:type="pct"/>
            <w:gridSpan w:val="3"/>
            <w:vAlign w:val="center"/>
          </w:tcPr>
          <w:p w14:paraId="7BF1656F" w14:textId="2E009606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On-Ground Field Incident Reporting &lt;-&gt; Device Camera &lt;-&gt; Expo GPS &lt;-&gt; LGU Command Center Broadcast</w:t>
            </w:r>
          </w:p>
        </w:tc>
      </w:tr>
      <w:tr w:rsidR="00762794" w:rsidRPr="003D1B99" w14:paraId="2E1CE344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3DC25719" w14:textId="6EBAAEC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 ID</w:t>
            </w:r>
          </w:p>
        </w:tc>
        <w:tc>
          <w:tcPr>
            <w:tcW w:w="714" w:type="pct"/>
            <w:vAlign w:val="center"/>
          </w:tcPr>
          <w:p w14:paraId="6394356B" w14:textId="0ACF7B7C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IT-ID10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</w:tcPr>
          <w:p w14:paraId="47D233D2" w14:textId="098E653C" w:rsidR="00762794" w:rsidRPr="00E27043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PH" w:eastAsia="en-GB"/>
              </w:rPr>
              <w:t>Test Description</w:t>
            </w:r>
          </w:p>
        </w:tc>
        <w:tc>
          <w:tcPr>
            <w:tcW w:w="2594" w:type="pct"/>
            <w:gridSpan w:val="3"/>
          </w:tcPr>
          <w:p w14:paraId="661AD2FB" w14:textId="36CE6A5E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Verify on-ground calamity hazard reporting by field staff, camera evidence capture, GPS tagging, and real-time WebSocket broadcast to Executive Command Center.</w:t>
            </w:r>
          </w:p>
        </w:tc>
      </w:tr>
      <w:tr w:rsidR="00762794" w:rsidRPr="003D1B99" w14:paraId="519FC86B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254779C0" w14:textId="725C1006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Date/Time Tested</w:t>
            </w:r>
          </w:p>
        </w:tc>
        <w:tc>
          <w:tcPr>
            <w:tcW w:w="714" w:type="pct"/>
            <w:noWrap/>
            <w:vAlign w:val="center"/>
          </w:tcPr>
          <w:p w14:paraId="76B6DD61" w14:textId="2FF78FB3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16"/>
                <w:szCs w:val="16"/>
                <w:lang w:eastAsia="en-GB"/>
              </w:rPr>
              <w:t>September 10, 2026 8:04 AM</w:t>
            </w:r>
          </w:p>
        </w:tc>
        <w:tc>
          <w:tcPr>
            <w:tcW w:w="981" w:type="pct"/>
            <w:gridSpan w:val="2"/>
            <w:shd w:val="clear" w:color="auto" w:fill="BFBFBF" w:themeFill="background1" w:themeFillShade="BF"/>
            <w:noWrap/>
            <w:vAlign w:val="center"/>
          </w:tcPr>
          <w:p w14:paraId="6057C63A" w14:textId="78F291C2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Type of System</w:t>
            </w:r>
          </w:p>
        </w:tc>
        <w:tc>
          <w:tcPr>
            <w:tcW w:w="2594" w:type="pct"/>
            <w:gridSpan w:val="3"/>
            <w:vAlign w:val="center"/>
          </w:tcPr>
          <w:p w14:paraId="225C7FCE" w14:textId="2BCB985D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Mobile Application</w:t>
            </w:r>
          </w:p>
        </w:tc>
      </w:tr>
      <w:tr w:rsidR="00762794" w:rsidRPr="003D1B99" w14:paraId="2DE629DF" w14:textId="77777777" w:rsidTr="004958F3">
        <w:trPr>
          <w:trHeight w:val="600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9D88EC1" w14:textId="03DCF5F0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Pre-conditions</w:t>
            </w:r>
          </w:p>
        </w:tc>
        <w:tc>
          <w:tcPr>
            <w:tcW w:w="4289" w:type="pct"/>
            <w:gridSpan w:val="6"/>
            <w:noWrap/>
            <w:vAlign w:val="center"/>
          </w:tcPr>
          <w:p w14:paraId="03E972CF" w14:textId="4ED397A8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Staff member is on duty; Web Admin Executive Dashboard is open in operations room.</w:t>
            </w:r>
          </w:p>
        </w:tc>
      </w:tr>
      <w:tr w:rsidR="00762794" w:rsidRPr="003D1B99" w14:paraId="5A8618BC" w14:textId="77777777" w:rsidTr="004958F3">
        <w:trPr>
          <w:trHeight w:val="295"/>
        </w:trPr>
        <w:tc>
          <w:tcPr>
            <w:tcW w:w="711" w:type="pct"/>
            <w:shd w:val="clear" w:color="auto" w:fill="BFBFBF" w:themeFill="background1" w:themeFillShade="BF"/>
            <w:noWrap/>
            <w:vAlign w:val="center"/>
          </w:tcPr>
          <w:p w14:paraId="71E10C1A" w14:textId="6228668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Test Cycle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619A3535" w14:textId="75B43AF6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Steps/Actions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3F82484" w14:textId="22A682AF" w:rsidR="00762794" w:rsidRPr="005A1D84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GB"/>
              </w:rPr>
              <w:t>Data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119DDC3C" w14:textId="637DE83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</w:t>
            </w:r>
          </w:p>
        </w:tc>
        <w:tc>
          <w:tcPr>
            <w:tcW w:w="1108" w:type="pct"/>
            <w:shd w:val="clear" w:color="auto" w:fill="BFBFBF" w:themeFill="background1" w:themeFillShade="BF"/>
            <w:vAlign w:val="center"/>
          </w:tcPr>
          <w:p w14:paraId="70169C12" w14:textId="346A144B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Actual Results</w:t>
            </w:r>
          </w:p>
        </w:tc>
        <w:tc>
          <w:tcPr>
            <w:tcW w:w="665" w:type="pct"/>
            <w:shd w:val="clear" w:color="auto" w:fill="BFBFBF" w:themeFill="background1" w:themeFillShade="BF"/>
            <w:vAlign w:val="center"/>
          </w:tcPr>
          <w:p w14:paraId="2E6E5A2C" w14:textId="693FB88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Pass/Fail</w:t>
            </w:r>
          </w:p>
        </w:tc>
      </w:tr>
      <w:tr w:rsidR="00762794" w:rsidRPr="003D1B99" w14:paraId="7B6F4218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56FBA76" w14:textId="080A6061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A513CBA" w14:textId="11201FB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Open 'Report Field Incident' tab on staff mobile app.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699368B6" w14:textId="186D64FB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Category: 'Severe Flooding / Blocked Route'; Urgency: 'Critical'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5724F059" w14:textId="37C7BF2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report form renders with hazard category chips and urgency selector.</w:t>
            </w:r>
          </w:p>
        </w:tc>
        <w:tc>
          <w:tcPr>
            <w:tcW w:w="1108" w:type="pct"/>
            <w:vAlign w:val="center"/>
          </w:tcPr>
          <w:p w14:paraId="3F256531" w14:textId="5E9B9730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Incident report form renders with hazard category chips and urgency selector.</w:t>
            </w:r>
          </w:p>
        </w:tc>
        <w:tc>
          <w:tcPr>
            <w:tcW w:w="665" w:type="pct"/>
            <w:vAlign w:val="center"/>
          </w:tcPr>
          <w:p w14:paraId="18A7E0FE" w14:textId="3CB9CB8A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74EA084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6477A0B" w14:textId="0F620658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2F21E46B" w14:textId="3E9A236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hazard category (e.g., 'Severe Flooding / Inaccessible Road').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4244B06B" w14:textId="3A4DF50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Photo: Blocked avenue roadway (JPEG, 500 KB)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6030C0A7" w14:textId="5BBEAF2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Camera captures clear photo evidence of calamity hazard.</w:t>
            </w:r>
          </w:p>
        </w:tc>
        <w:tc>
          <w:tcPr>
            <w:tcW w:w="1108" w:type="pct"/>
            <w:vAlign w:val="center"/>
          </w:tcPr>
          <w:p w14:paraId="495BA0F5" w14:textId="3EC24B65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Camera captures clear photo evidence of calamity hazard.</w:t>
            </w:r>
          </w:p>
        </w:tc>
        <w:tc>
          <w:tcPr>
            <w:tcW w:w="665" w:type="pct"/>
            <w:vAlign w:val="center"/>
          </w:tcPr>
          <w:p w14:paraId="5B3AAC1F" w14:textId="45C582ED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08324BD2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514CCF5B" w14:textId="072B5355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ABBB333" w14:textId="24288D17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Select urgency severity level 'Critical / Immediate Intervention'.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5DD65689" w14:textId="42B9817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Coordinates: {latitude: 14.6012, longitude: 120.9855}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2C2A9A7" w14:textId="61A7E74D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GPS coordinates lock with high precision tagging exact street location.</w:t>
            </w:r>
          </w:p>
        </w:tc>
        <w:tc>
          <w:tcPr>
            <w:tcW w:w="1108" w:type="pct"/>
            <w:vAlign w:val="center"/>
          </w:tcPr>
          <w:p w14:paraId="00F32405" w14:textId="453CA26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GPS coordinates lock with high precision tagging exact street location.</w:t>
            </w:r>
          </w:p>
        </w:tc>
        <w:tc>
          <w:tcPr>
            <w:tcW w:w="665" w:type="pct"/>
            <w:vAlign w:val="center"/>
          </w:tcPr>
          <w:p w14:paraId="0AB977B7" w14:textId="4925F101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6E5800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0C935B50" w14:textId="0F2A3B71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0C22D58D" w14:textId="62371A1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Capture hazard photo using device camera.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F6744D1" w14:textId="76EFF67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Description: 'Chest-deep floodwaters along Recto Ave, delivery trucks stranded'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7C7D39C" w14:textId="6ECF5E8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report dispatches via WebSocket in under 250ms.</w:t>
            </w:r>
          </w:p>
        </w:tc>
        <w:tc>
          <w:tcPr>
            <w:tcW w:w="1108" w:type="pct"/>
            <w:vAlign w:val="center"/>
          </w:tcPr>
          <w:p w14:paraId="380DD0E1" w14:textId="4F9B8FAD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Incident report dispatches via WebSocket in under 250ms.</w:t>
            </w:r>
          </w:p>
        </w:tc>
        <w:tc>
          <w:tcPr>
            <w:tcW w:w="665" w:type="pct"/>
            <w:vAlign w:val="center"/>
          </w:tcPr>
          <w:p w14:paraId="05130CFA" w14:textId="43157518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39FE0FAC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D6C6E24" w14:textId="0A7B78FA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3CA5BBA" w14:textId="3DDCCD03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Expo Location auto-tags GPS coordinates.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352DEA21" w14:textId="5AB1BCC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POST /api/incidents -&gt; Emits WebSocket event: 'FIELD_INCIDENT_REPORTED'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3D7BBBB2" w14:textId="6FA45CE8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Executive Dashboard in command center triggers audio-visual notification.</w:t>
            </w:r>
          </w:p>
        </w:tc>
        <w:tc>
          <w:tcPr>
            <w:tcW w:w="1108" w:type="pct"/>
            <w:vAlign w:val="center"/>
          </w:tcPr>
          <w:p w14:paraId="4EDC6EFC" w14:textId="2939F44F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Executive Dashboard in command center triggers audio-visual notification.</w:t>
            </w:r>
          </w:p>
        </w:tc>
        <w:tc>
          <w:tcPr>
            <w:tcW w:w="665" w:type="pct"/>
            <w:vAlign w:val="center"/>
          </w:tcPr>
          <w:p w14:paraId="799A92C9" w14:textId="4E967E0F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5969FD1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62AC0DA1" w14:textId="3713D096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D93B2A6" w14:textId="0E35E4DC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Enter description notes and tap 'Broadcast Incident to Command Center'.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639905A" w14:textId="449981A5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Web Admin: Flashing red alert banner + audio alert tone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0963A4E4" w14:textId="500F79D9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Hazard pin plots immediately on city operations map for DRRMO rescue routing.</w:t>
            </w:r>
          </w:p>
        </w:tc>
        <w:tc>
          <w:tcPr>
            <w:tcW w:w="1108" w:type="pct"/>
            <w:vAlign w:val="center"/>
          </w:tcPr>
          <w:p w14:paraId="4EB96A49" w14:textId="7E6ED76B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Hazard pin plots immediately on city operations map for DRRMO rescue routing.</w:t>
            </w:r>
          </w:p>
        </w:tc>
        <w:tc>
          <w:tcPr>
            <w:tcW w:w="665" w:type="pct"/>
            <w:vAlign w:val="center"/>
          </w:tcPr>
          <w:p w14:paraId="3A2F59D9" w14:textId="45101188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42D14E19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3E7DE16E" w14:textId="44B7CEAD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7E3DFDE4" w14:textId="5A809831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Verify incident creation in MongoDB and Cloudinary upload.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2B42183A" w14:textId="125B655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GIS Heatmap: Calamity hazard icon plotted at Recto Ave coordinates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21A8416A" w14:textId="574CB19F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Incident entry records permanently in System Audit Logs.</w:t>
            </w:r>
          </w:p>
        </w:tc>
        <w:tc>
          <w:tcPr>
            <w:tcW w:w="1108" w:type="pct"/>
            <w:vAlign w:val="center"/>
          </w:tcPr>
          <w:p w14:paraId="4EE238E7" w14:textId="147D62B4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Incident entry records permanently in System Audit Logs.</w:t>
            </w:r>
          </w:p>
        </w:tc>
        <w:tc>
          <w:tcPr>
            <w:tcW w:w="665" w:type="pct"/>
            <w:vAlign w:val="center"/>
          </w:tcPr>
          <w:p w14:paraId="57ADD500" w14:textId="23E84D6E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055055AD" w14:textId="77777777" w:rsidTr="004958F3">
        <w:trPr>
          <w:trHeight w:val="514"/>
        </w:trPr>
        <w:tc>
          <w:tcPr>
            <w:tcW w:w="711" w:type="pct"/>
            <w:noWrap/>
            <w:vAlign w:val="center"/>
          </w:tcPr>
          <w:p w14:paraId="72ADDA8A" w14:textId="22AC903F" w:rsidR="00762794" w:rsidRPr="003D1B99" w:rsidRDefault="00762794" w:rsidP="004958F3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929" w:type="pct"/>
            <w:gridSpan w:val="2"/>
            <w:shd w:val="clear" w:color="auto" w:fill="BFBFBF" w:themeFill="background1" w:themeFillShade="BF"/>
            <w:vAlign w:val="center"/>
          </w:tcPr>
          <w:p w14:paraId="12A5C896" w14:textId="5126958E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Inspect Web Admin Executive Dashboard for real-time audio-visual alert.</w:t>
            </w:r>
          </w:p>
        </w:tc>
        <w:tc>
          <w:tcPr>
            <w:tcW w:w="766" w:type="pct"/>
            <w:shd w:val="clear" w:color="auto" w:fill="BFBFBF" w:themeFill="background1" w:themeFillShade="BF"/>
            <w:vAlign w:val="center"/>
          </w:tcPr>
          <w:p w14:paraId="7D0CDE0F" w14:textId="50444C2A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tracking: Staff app displays 'Reported -&gt; Dispatch Underway'</w:t>
            </w:r>
          </w:p>
        </w:tc>
        <w:tc>
          <w:tcPr>
            <w:tcW w:w="821" w:type="pct"/>
            <w:shd w:val="clear" w:color="auto" w:fill="BFBFBF" w:themeFill="background1" w:themeFillShade="BF"/>
            <w:vAlign w:val="center"/>
          </w:tcPr>
          <w:p w14:paraId="71AFCECC" w14:textId="672AD074" w:rsidR="00762794" w:rsidRPr="003D1B99" w:rsidRDefault="00762794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 updates from command center synchronize back to reporting staff's app.</w:t>
            </w:r>
          </w:p>
        </w:tc>
        <w:tc>
          <w:tcPr>
            <w:tcW w:w="1108" w:type="pct"/>
            <w:vAlign w:val="center"/>
          </w:tcPr>
          <w:p w14:paraId="009D50F0" w14:textId="21EF4DD4" w:rsidR="00762794" w:rsidRPr="003D1B99" w:rsidRDefault="00A94CCD" w:rsidP="004958F3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Verified: Status updates from command center synchronize back to reporting staff's app.</w:t>
            </w:r>
          </w:p>
        </w:tc>
        <w:tc>
          <w:tcPr>
            <w:tcW w:w="665" w:type="pct"/>
            <w:vAlign w:val="center"/>
          </w:tcPr>
          <w:p w14:paraId="2E36BF29" w14:textId="5A466440" w:rsidR="00762794" w:rsidRDefault="00A94CCD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Pass</w:t>
            </w:r>
          </w:p>
        </w:tc>
      </w:tr>
      <w:tr w:rsidR="00762794" w:rsidRPr="003D1B99" w14:paraId="18CDB93D" w14:textId="77777777" w:rsidTr="004958F3">
        <w:trPr>
          <w:trHeight w:val="799"/>
        </w:trPr>
        <w:tc>
          <w:tcPr>
            <w:tcW w:w="5000" w:type="pct"/>
            <w:gridSpan w:val="7"/>
            <w:noWrap/>
          </w:tcPr>
          <w:p w14:paraId="75F37B4A" w14:textId="3895C2CE" w:rsidR="00762794" w:rsidRPr="003D1B99" w:rsidRDefault="00762794" w:rsidP="004958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Comments/Remarks</w:t>
            </w:r>
          </w:p>
        </w:tc>
      </w:tr>
    </w:tbl>
    <w:p w14:paraId="79B3B56E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75"/>
        <w:gridCol w:w="6475"/>
      </w:tblGrid>
      <w:tr w:rsidR="00762794" w:rsidRPr="009B1FC9" w14:paraId="31BDE671" w14:textId="77777777" w:rsidTr="004958F3">
        <w:tc>
          <w:tcPr>
            <w:tcW w:w="6475" w:type="dxa"/>
          </w:tcPr>
          <w:p w14:paraId="15C1EE5B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Prepared By</w:t>
            </w:r>
          </w:p>
        </w:tc>
        <w:tc>
          <w:tcPr>
            <w:tcW w:w="6475" w:type="dxa"/>
          </w:tcPr>
          <w:p w14:paraId="4BE1D53A" w14:textId="77777777" w:rsidR="00762794" w:rsidRPr="009B1FC9" w:rsidRDefault="00762794" w:rsidP="004958F3">
            <w:pPr>
              <w:rPr>
                <w:rFonts w:ascii="Arial Narrow" w:hAnsi="Arial Narrow" w:cs="Poppins"/>
                <w:b/>
                <w:bCs/>
              </w:rPr>
            </w:pPr>
            <w:r w:rsidRPr="009B1FC9">
              <w:rPr>
                <w:rFonts w:ascii="Arial Narrow" w:hAnsi="Arial Narrow" w:cs="Poppins"/>
                <w:b/>
                <w:bCs/>
              </w:rPr>
              <w:t>Administered/Performed By</w:t>
            </w:r>
          </w:p>
        </w:tc>
      </w:tr>
      <w:tr w:rsidR="00762794" w:rsidRPr="009B1FC9" w14:paraId="3FA3638B" w14:textId="77777777" w:rsidTr="004958F3">
        <w:trPr>
          <w:trHeight w:val="789"/>
        </w:trPr>
        <w:tc>
          <w:tcPr>
            <w:tcW w:w="6475" w:type="dxa"/>
            <w:vAlign w:val="bottom"/>
          </w:tcPr>
          <w:p w14:paraId="5D3E44C1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38E099CC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  <w:tc>
          <w:tcPr>
            <w:tcW w:w="6475" w:type="dxa"/>
            <w:vAlign w:val="bottom"/>
          </w:tcPr>
          <w:p w14:paraId="1B79005A" w14:textId="77777777" w:rsidR="00762794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____________________________</w:t>
            </w:r>
          </w:p>
          <w:p w14:paraId="0C0F3CFD" w14:textId="77777777" w:rsidR="00762794" w:rsidRPr="009B1FC9" w:rsidRDefault="00762794" w:rsidP="004958F3">
            <w:pPr>
              <w:jc w:val="center"/>
              <w:rPr>
                <w:rFonts w:ascii="Arial Narrow" w:hAnsi="Arial Narrow" w:cs="Poppins"/>
              </w:rPr>
            </w:pPr>
            <w:r>
              <w:rPr>
                <w:rFonts w:ascii="Arial Narrow" w:hAnsi="Arial Narrow" w:cs="Poppins"/>
              </w:rPr>
              <w:t>Signature over Printed Name</w:t>
            </w:r>
          </w:p>
        </w:tc>
      </w:tr>
    </w:tbl>
    <w:p w14:paraId="342D7CC0" w14:textId="77777777" w:rsidR="00762794" w:rsidRDefault="00762794" w:rsidP="009051CD">
      <w:pPr>
        <w:spacing w:after="0" w:line="240" w:lineRule="auto"/>
        <w:rPr>
          <w:rFonts w:ascii="Arial Narrow" w:hAnsi="Arial Narrow" w:cs="Poppins"/>
          <w:b/>
          <w:bCs/>
        </w:rPr>
      </w:pPr>
    </w:p>
    <w:sectPr w:rsidR="00762794" w:rsidSect="007F52D8">
      <w:headerReference w:type="default" r:id="rId10"/>
      <w:pgSz w:w="15840" w:h="12240" w:orient="landscape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2AB04" w14:textId="77777777" w:rsidR="00280D35" w:rsidRDefault="00280D35" w:rsidP="0063708E">
      <w:pPr>
        <w:spacing w:after="0" w:line="240" w:lineRule="auto"/>
      </w:pPr>
      <w:r>
        <w:separator/>
      </w:r>
    </w:p>
  </w:endnote>
  <w:endnote w:type="continuationSeparator" w:id="0">
    <w:p w14:paraId="2D7BAAF8" w14:textId="77777777" w:rsidR="00280D35" w:rsidRDefault="00280D35" w:rsidP="00637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1FD78" w14:textId="77777777" w:rsidR="00280D35" w:rsidRDefault="00280D35" w:rsidP="0063708E">
      <w:pPr>
        <w:spacing w:after="0" w:line="240" w:lineRule="auto"/>
      </w:pPr>
      <w:r>
        <w:separator/>
      </w:r>
    </w:p>
  </w:footnote>
  <w:footnote w:type="continuationSeparator" w:id="0">
    <w:p w14:paraId="5E753BDD" w14:textId="77777777" w:rsidR="00280D35" w:rsidRDefault="00280D35" w:rsidP="006370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446C" w14:textId="031A2871" w:rsidR="007414E9" w:rsidRDefault="007414E9">
    <w:pPr>
      <w:pStyle w:val="Header"/>
    </w:pPr>
    <w:r>
      <w:rPr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D8E2463" wp14:editId="71169952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4427220" cy="518160"/>
          <wp:effectExtent l="0" t="0" r="0" b="0"/>
          <wp:wrapNone/>
          <wp:docPr id="1892189437" name="Picture 18921894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7220" cy="518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6151D"/>
    <w:multiLevelType w:val="hybridMultilevel"/>
    <w:tmpl w:val="43708A9C"/>
    <w:lvl w:ilvl="0" w:tplc="E8F82A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623AD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941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8675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5E4E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4667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D62B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D6A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7A0F0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67853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08E"/>
    <w:rsid w:val="000129D2"/>
    <w:rsid w:val="000230F9"/>
    <w:rsid w:val="00025108"/>
    <w:rsid w:val="0010707D"/>
    <w:rsid w:val="00146751"/>
    <w:rsid w:val="001A467E"/>
    <w:rsid w:val="001D6918"/>
    <w:rsid w:val="0022135D"/>
    <w:rsid w:val="00260AC7"/>
    <w:rsid w:val="00264B8F"/>
    <w:rsid w:val="00280D35"/>
    <w:rsid w:val="002E0058"/>
    <w:rsid w:val="002E6D85"/>
    <w:rsid w:val="003D1B99"/>
    <w:rsid w:val="003D4DCC"/>
    <w:rsid w:val="003D6A9A"/>
    <w:rsid w:val="004139CA"/>
    <w:rsid w:val="00425793"/>
    <w:rsid w:val="00437B28"/>
    <w:rsid w:val="00444973"/>
    <w:rsid w:val="004801B1"/>
    <w:rsid w:val="004C1235"/>
    <w:rsid w:val="005033A0"/>
    <w:rsid w:val="0055698C"/>
    <w:rsid w:val="00565CC5"/>
    <w:rsid w:val="00580AD0"/>
    <w:rsid w:val="005909A3"/>
    <w:rsid w:val="0063708E"/>
    <w:rsid w:val="00647410"/>
    <w:rsid w:val="006948FD"/>
    <w:rsid w:val="006A5576"/>
    <w:rsid w:val="007015B6"/>
    <w:rsid w:val="007403B2"/>
    <w:rsid w:val="007414E9"/>
    <w:rsid w:val="00755D2B"/>
    <w:rsid w:val="00762794"/>
    <w:rsid w:val="00762BA8"/>
    <w:rsid w:val="00781499"/>
    <w:rsid w:val="0079668F"/>
    <w:rsid w:val="007F52D8"/>
    <w:rsid w:val="00813F6D"/>
    <w:rsid w:val="008149A6"/>
    <w:rsid w:val="0082000C"/>
    <w:rsid w:val="008371AD"/>
    <w:rsid w:val="00846CBA"/>
    <w:rsid w:val="00847E5D"/>
    <w:rsid w:val="00871A0A"/>
    <w:rsid w:val="008C344F"/>
    <w:rsid w:val="008E6F1A"/>
    <w:rsid w:val="009051CD"/>
    <w:rsid w:val="00990264"/>
    <w:rsid w:val="009A1873"/>
    <w:rsid w:val="009A5B79"/>
    <w:rsid w:val="009B719A"/>
    <w:rsid w:val="009D0A3D"/>
    <w:rsid w:val="009E1FE2"/>
    <w:rsid w:val="009E2932"/>
    <w:rsid w:val="009E6610"/>
    <w:rsid w:val="00A045F9"/>
    <w:rsid w:val="00A347C1"/>
    <w:rsid w:val="00A53508"/>
    <w:rsid w:val="00A64880"/>
    <w:rsid w:val="00A750C1"/>
    <w:rsid w:val="00A94CCD"/>
    <w:rsid w:val="00AA0D6D"/>
    <w:rsid w:val="00AD7AAF"/>
    <w:rsid w:val="00B04F90"/>
    <w:rsid w:val="00B15E24"/>
    <w:rsid w:val="00B20449"/>
    <w:rsid w:val="00B210F9"/>
    <w:rsid w:val="00BA18E4"/>
    <w:rsid w:val="00BB5039"/>
    <w:rsid w:val="00BD32A5"/>
    <w:rsid w:val="00BF5F87"/>
    <w:rsid w:val="00C56484"/>
    <w:rsid w:val="00C701F3"/>
    <w:rsid w:val="00CC36A9"/>
    <w:rsid w:val="00CE59DD"/>
    <w:rsid w:val="00D150CA"/>
    <w:rsid w:val="00D24C0E"/>
    <w:rsid w:val="00DB3A42"/>
    <w:rsid w:val="00DD57AB"/>
    <w:rsid w:val="00DE0F61"/>
    <w:rsid w:val="00DE2819"/>
    <w:rsid w:val="00DF59A1"/>
    <w:rsid w:val="00E27043"/>
    <w:rsid w:val="00E27303"/>
    <w:rsid w:val="00E40AB7"/>
    <w:rsid w:val="00EE78EE"/>
    <w:rsid w:val="00F14FD1"/>
    <w:rsid w:val="00F72E5E"/>
    <w:rsid w:val="00F7764B"/>
    <w:rsid w:val="00F960DD"/>
    <w:rsid w:val="00FC0B3E"/>
    <w:rsid w:val="00FC6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79DC7"/>
  <w15:chartTrackingRefBased/>
  <w15:docId w15:val="{6E3267C4-0667-402A-8C72-E83C8416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71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08E"/>
  </w:style>
  <w:style w:type="paragraph" w:styleId="Footer">
    <w:name w:val="footer"/>
    <w:basedOn w:val="Normal"/>
    <w:link w:val="FooterChar"/>
    <w:uiPriority w:val="99"/>
    <w:unhideWhenUsed/>
    <w:rsid w:val="006370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08E"/>
  </w:style>
  <w:style w:type="table" w:styleId="TableGrid">
    <w:name w:val="Table Grid"/>
    <w:basedOn w:val="TableNormal"/>
    <w:uiPriority w:val="39"/>
    <w:rsid w:val="0063708E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70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PH"/>
    </w:rPr>
  </w:style>
  <w:style w:type="character" w:customStyle="1" w:styleId="A0">
    <w:name w:val="A0"/>
    <w:uiPriority w:val="99"/>
    <w:rsid w:val="0063708E"/>
    <w:rPr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B71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755D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9160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93">
          <w:marLeft w:val="171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71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649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345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bdbebb-b3d2-4a79-8de3-aa8d8a3f4bb1">
      <Terms xmlns="http://schemas.microsoft.com/office/infopath/2007/PartnerControls"/>
    </lcf76f155ced4ddcb4097134ff3c332f>
    <TaxCatchAll xmlns="15a12c95-a77a-42e8-803a-b0157e6c143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83C953CB4A4E448C1A2B915869DB98" ma:contentTypeVersion="10" ma:contentTypeDescription="Create a new document." ma:contentTypeScope="" ma:versionID="22038d057e05c289cd5f34de8c4bb70c">
  <xsd:schema xmlns:xsd="http://www.w3.org/2001/XMLSchema" xmlns:xs="http://www.w3.org/2001/XMLSchema" xmlns:p="http://schemas.microsoft.com/office/2006/metadata/properties" xmlns:ns2="abbdbebb-b3d2-4a79-8de3-aa8d8a3f4bb1" xmlns:ns3="15a12c95-a77a-42e8-803a-b0157e6c143f" targetNamespace="http://schemas.microsoft.com/office/2006/metadata/properties" ma:root="true" ma:fieldsID="3da420045effc231f2f88c920bb12bbf" ns2:_="" ns3:_="">
    <xsd:import namespace="abbdbebb-b3d2-4a79-8de3-aa8d8a3f4bb1"/>
    <xsd:import namespace="15a12c95-a77a-42e8-803a-b0157e6c14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bdbebb-b3d2-4a79-8de3-aa8d8a3f4b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75df7c-731a-48f9-b587-d0ce67fd3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12c95-a77a-42e8-803a-b0157e6c143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d8aaf98-9fa9-49a5-acc4-22c8725f8a84}" ma:internalName="TaxCatchAll" ma:showField="CatchAllData" ma:web="15a12c95-a77a-42e8-803a-b0157e6c14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2AB6F53-FE03-4923-AAE7-DA282A0C17DD}">
  <ds:schemaRefs>
    <ds:schemaRef ds:uri="http://schemas.microsoft.com/office/2006/metadata/properties"/>
    <ds:schemaRef ds:uri="http://schemas.microsoft.com/office/infopath/2007/PartnerControls"/>
    <ds:schemaRef ds:uri="abbdbebb-b3d2-4a79-8de3-aa8d8a3f4bb1"/>
    <ds:schemaRef ds:uri="15a12c95-a77a-42e8-803a-b0157e6c143f"/>
  </ds:schemaRefs>
</ds:datastoreItem>
</file>

<file path=customXml/itemProps2.xml><?xml version="1.0" encoding="utf-8"?>
<ds:datastoreItem xmlns:ds="http://schemas.openxmlformats.org/officeDocument/2006/customXml" ds:itemID="{7650807A-52B5-48D6-86C5-0D2D021C9C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841F9B-114A-4242-8F5E-9AD6EBBE74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bdbebb-b3d2-4a79-8de3-aa8d8a3f4bb1"/>
    <ds:schemaRef ds:uri="15a12c95-a77a-42e8-803a-b0157e6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4616</Words>
  <Characters>26314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Rogel M. Labanan</dc:creator>
  <cp:keywords/>
  <dc:description/>
  <cp:lastModifiedBy>ellica onggoco</cp:lastModifiedBy>
  <cp:revision>58</cp:revision>
  <dcterms:created xsi:type="dcterms:W3CDTF">2023-09-09T15:34:00Z</dcterms:created>
  <dcterms:modified xsi:type="dcterms:W3CDTF">2026-09-10T02:19:00Z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2025-08-09T04:39:52Z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281c3393-37d2-4f43-b4b5-a405160cca27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  <property fmtid="{D5CDD505-2E9C-101B-9397-08002B2CF9AE}" pid="10" name="ContentTypeId">
    <vt:lpwstr>0x0101004F83C953CB4A4E448C1A2B915869DB98</vt:lpwstr>
  </property>
</Properties>
</file>