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Interviewer: </w:t>
      </w:r>
      <w:r w:rsidDel="00000000" w:rsidR="00000000" w:rsidRPr="00000000">
        <w:rPr>
          <w:rtl w:val="0"/>
        </w:rPr>
        <w:t xml:space="preserve">What makes you approach strangers? Why or why not?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Participant L2: </w:t>
      </w:r>
      <w:r w:rsidDel="00000000" w:rsidR="00000000" w:rsidRPr="00000000">
        <w:rPr>
          <w:rtl w:val="0"/>
        </w:rPr>
        <w:t xml:space="preserve">Honestly, I think I'm more of an approacher than most people. If I see something interesting, like someone wearing a cool jacket and I want to know where it’s from so I can get the same one, or someone struggling with something like they’re holding too many things or something, I'll usually just say something.</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Tell me about the last time you made a connection, anything that could be classified as an interaction, direct or indirect, even if not mutual, with someone completely by chance. How did that happen?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Participant L2:</w:t>
      </w:r>
      <w:r w:rsidDel="00000000" w:rsidR="00000000" w:rsidRPr="00000000">
        <w:rPr>
          <w:rtl w:val="0"/>
        </w:rPr>
        <w:t xml:space="preserve"> Hmm, I'd say that if I've seen people a lot in my classes or on campus, I'll begin to recognise their face whenever I see them. Especially if you're doing the same courses or programs as people, you begin to notice them in all your classes, and then eventually out on campus or on the bus. And then you wonder why you never say hi to them, especially since you know they recognise you, and you probably recognise them too. So I'd say that's probably one of the interactions I get by chance, walking to class on campus and seeing someone I know from another class, maybe waving to them, even if I don't know their name and they don't know mine. Sometimes I might even walk with them to class together if I know we're going to the same one. Even on the bus, it gets crowded, and then you see someone you know and end up standing next to them, and you bond over the assignment that's due or the lecture.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Have you ever found something left by a stranger on campus, for example, graffiti on a desk, a message or drawing on whiteboards, or notes in the bathroom? How did it make you feel, and did you respond in any way?</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Participant L2:</w:t>
      </w:r>
      <w:r w:rsidDel="00000000" w:rsidR="00000000" w:rsidRPr="00000000">
        <w:rPr>
          <w:rtl w:val="0"/>
        </w:rPr>
        <w:t xml:space="preserve"> There's this place I study in, in the Priestley building, where there are booths to sit at. On the window side, people write little notes in whiteboard marker, or their to-do lists. It's really funny and interesting to read and look at, because you get to see the kinds of things people are up to. There's this one message I remember where someone wrote a checklist for their to-do list, and one of the items was something like "take [subject] exam," with the checkbox left unticked. Then someone who sat in that spot another day probably saw it and wrote underneath in whiteboard marker, "Did you take your exam?", kind of reminding them to tick it off. I think it's kind of cool too, because these messages have been left up for the longest time, ever since I started sitting there. I don't even know who wrote them, and other people probably don't either, the cleaners don't even clean it off, it's become sort of permanent. And the people who reply to the messages don't even know if that original person has already graduated or something.</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Is there a time a stranger started a conversation with you unprompted on campus, in class or not, or if not on campus, anywhere else?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Participant L2:</w:t>
      </w:r>
      <w:r w:rsidDel="00000000" w:rsidR="00000000" w:rsidRPr="00000000">
        <w:rPr>
          <w:rtl w:val="0"/>
        </w:rPr>
        <w:t xml:space="preserve"> The last time a stranger approached me on campus was to compliment me on my keyring. It's this big, giant, fluffy keyring on my bag, so I can see why people might notice it. I think it's cute, and it's not the first time I've gotten a comment on it, so it's obviously something that draws people's attention. I honestly love when people come up and ask about it, because I love having an excuse to say how much I love it too. I usually tell them where I got it from and that I love my keyring.</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Is there anything about meeting strangers on campus you wish were different?</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Participant L2:</w:t>
      </w:r>
      <w:r w:rsidDel="00000000" w:rsidR="00000000" w:rsidRPr="00000000">
        <w:rPr>
          <w:rtl w:val="0"/>
        </w:rPr>
        <w:t xml:space="preserve"> Yeah, honestly, I think there just aren't enough excuses to actually talk to people. Like I said, I'll recognise the same faces over and over in my classes or on the bus, but there's never really a reason to go beyond just a wave, unless something forces it. I think if there was something that gave people a proper reason to start talking, not just recognising each other from a distance, more people would actually go for it. Right now it feels like it's mostly just random luck, or relying on someone else noticing something first.</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