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Case Study Scenario: 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case study is to develop a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Course Management System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(CMS) for ABC University. The following are the two use cases for which the database needs to be designed.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47.5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47.5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Add Course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547.5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ab/>
        <w:t xml:space="preserve">–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add the course details into the course management system.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547.5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Retrieve Course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547.5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ab/>
        <w:t xml:space="preserve">–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Retrieve the courses stored in the system and display it.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547.5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92.5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courses to be added will have the following attributes Course Code, Course Name, Number of participants, Course Description, Course Duration, Course start date and Course Type.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Let us develop the first table for our ABC university CMS system. Let us create the table for storing the course details. 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reate a table named “COURSE_INFO” with following column name, data type and data size.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7725.0" w:type="dxa"/>
        <w:jc w:val="left"/>
        <w:tblInd w:w="90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20"/>
      </w:tblPr>
      <w:tblGrid>
        <w:gridCol w:w="3345"/>
        <w:gridCol w:w="2115"/>
        <w:gridCol w:w="2265"/>
        <w:tblGridChange w:id="0">
          <w:tblGrid>
            <w:gridCol w:w="3345"/>
            <w:gridCol w:w="2115"/>
            <w:gridCol w:w="2265"/>
          </w:tblGrid>
        </w:tblGridChange>
      </w:tblGrid>
      <w:tr>
        <w:trPr>
          <w:trHeight w:val="460" w:hRule="atLeast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Name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Type 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Size</w:t>
            </w:r>
          </w:p>
        </w:tc>
      </w:tr>
      <w:tr>
        <w:trPr>
          <w:trHeight w:val="420" w:hRule="atLeast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COURSE_Code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440" w:hRule="atLeast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COURSE_DESCRIPTION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440" w:hRule="atLeast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COURSE_START_DATE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line="240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2. ABC university has come up with new requirements which requires a change in the COURSE_INFO table we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4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Requirement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# 1:  The course code can be alpha numeric. Change the course code data type from numeric to varchar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24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Requirement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# 2:  Course description can have 200 characters. Change the course description data size from 20 to 200.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4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Requirement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# 3: Course Info should capture three additional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before="120" w:line="240" w:lineRule="auto"/>
        <w:ind w:left="1075" w:hanging="95"/>
        <w:rPr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Course_Duration – 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before="120" w:line="240" w:lineRule="auto"/>
        <w:ind w:left="1075" w:hanging="95"/>
        <w:rPr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Number_of_Participants – 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before="120" w:line="240" w:lineRule="auto"/>
        <w:ind w:left="1075" w:hanging="95"/>
        <w:rPr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Course_Type-  Character(3)</w:t>
      </w:r>
    </w:p>
    <w:p w:rsidR="00000000" w:rsidDel="00000000" w:rsidP="00000000" w:rsidRDefault="00000000" w:rsidRPr="00000000" w14:paraId="00000023">
      <w:pPr>
        <w:widowControl w:val="0"/>
        <w:spacing w:before="24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Requirement # 4: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Rename COURSE column as COURSE_NAME.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Requirement # 5: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ABC University architects have defined a standard to precede all the tables in the database with string “CMS_”.  Rename the table from COURSE_INFO to CMS_COURSE_INFO.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24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Requirement # 6: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ABC University decides to break the CMS_COURSE_INFO table into multiple small tables. Delete all the records in the table and  drop the table 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4. Let us insert the following four records into the “COURSE_INFO”  table which  we had already created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NOTE: If table is not there please recreate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14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20"/>
      </w:tblPr>
      <w:tblGrid>
        <w:gridCol w:w="2115"/>
        <w:gridCol w:w="2280"/>
        <w:gridCol w:w="3060"/>
        <w:gridCol w:w="3090"/>
        <w:tblGridChange w:id="0">
          <w:tblGrid>
            <w:gridCol w:w="2115"/>
            <w:gridCol w:w="2280"/>
            <w:gridCol w:w="3060"/>
            <w:gridCol w:w="3090"/>
          </w:tblGrid>
        </w:tblGridChange>
      </w:tblGrid>
      <w:tr>
        <w:trPr>
          <w:trHeight w:val="480" w:hRule="atLeast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COURSE_CODE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COURSE_NAME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COURSE_DESCRIPTION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COURSE_START_DATE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343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 Programming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Basics of Java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 /12/2012</w:t>
            </w:r>
          </w:p>
        </w:tc>
      </w:tr>
      <w:tr>
        <w:trPr>
          <w:trHeight w:val="460" w:hRule="atLeast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167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 Programming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Basics of C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11/11/2012</w:t>
            </w:r>
          </w:p>
        </w:tc>
      </w:tr>
      <w:tr>
        <w:trPr>
          <w:trHeight w:val="540" w:hRule="atLeast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347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RDBMS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Basics Of RDBMS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Oracle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Oracle SQL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11/03/2011</w:t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Requirement # 7: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Change the Course name as “</w:t>
      </w:r>
      <w:r w:rsidDel="00000000" w:rsidR="00000000" w:rsidRPr="00000000">
        <w:rPr>
          <w:rFonts w:ascii="Calibri" w:cs="Calibri" w:eastAsia="Calibri" w:hAnsi="Calibri"/>
          <w:color w:val="00b050"/>
          <w:sz w:val="36"/>
          <w:szCs w:val="36"/>
          <w:rtl w:val="0"/>
        </w:rPr>
        <w:t xml:space="preserve">Oracle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” to “</w:t>
      </w:r>
      <w:r w:rsidDel="00000000" w:rsidR="00000000" w:rsidRPr="00000000">
        <w:rPr>
          <w:rFonts w:ascii="Calibri" w:cs="Calibri" w:eastAsia="Calibri" w:hAnsi="Calibri"/>
          <w:color w:val="00b050"/>
          <w:sz w:val="36"/>
          <w:szCs w:val="36"/>
          <w:rtl w:val="0"/>
        </w:rPr>
        <w:t xml:space="preserve">MYSQL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” and Description as “</w:t>
      </w:r>
      <w:r w:rsidDel="00000000" w:rsidR="00000000" w:rsidRPr="00000000">
        <w:rPr>
          <w:rFonts w:ascii="Calibri" w:cs="Calibri" w:eastAsia="Calibri" w:hAnsi="Calibri"/>
          <w:color w:val="00b050"/>
          <w:sz w:val="36"/>
          <w:szCs w:val="36"/>
          <w:rtl w:val="0"/>
        </w:rPr>
        <w:t xml:space="preserve">MySQL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” for the course with code 106.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Requirement # 8: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Remove the course RDBMS from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left"/>
        <w:tblInd w:w="14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20"/>
      </w:tblPr>
      <w:tblGrid>
        <w:gridCol w:w="2205"/>
        <w:gridCol w:w="2355"/>
        <w:gridCol w:w="3165"/>
        <w:gridCol w:w="2655"/>
        <w:tblGridChange w:id="0">
          <w:tblGrid>
            <w:gridCol w:w="2205"/>
            <w:gridCol w:w="2355"/>
            <w:gridCol w:w="3165"/>
            <w:gridCol w:w="2655"/>
          </w:tblGrid>
        </w:tblGridChange>
      </w:tblGrid>
      <w:tr>
        <w:trPr>
          <w:trHeight w:val="480" w:hRule="atLeast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COURSE_CODE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COURSE_NAME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COURSE_DESCRIPTION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COURSE_START_DATE</w:t>
            </w:r>
          </w:p>
        </w:tc>
      </w:tr>
      <w:tr>
        <w:trPr>
          <w:trHeight w:val="500" w:hRule="atLeast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343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 Programming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Basics of Java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 /12/2012</w:t>
            </w:r>
          </w:p>
        </w:tc>
      </w:tr>
      <w:tr>
        <w:trPr>
          <w:trHeight w:val="460" w:hRule="atLeast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167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 Programming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Basics of C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11/11/2012</w:t>
            </w:r>
          </w:p>
        </w:tc>
      </w:tr>
      <w:tr>
        <w:trPr>
          <w:trHeight w:val="580" w:hRule="atLeast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347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RDBMS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Basics Of RDBMS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Oracle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Oracle SQL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11/03/2011</w:t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6. Lets practice using select queries,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Requirement # 9: 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Insert few more records in the </w:t>
      </w:r>
      <w:r w:rsidDel="00000000" w:rsidR="00000000" w:rsidRPr="00000000">
        <w:rPr>
          <w:rFonts w:ascii="Calibri" w:cs="Calibri" w:eastAsia="Calibri" w:hAnsi="Calibri"/>
          <w:i w:val="1"/>
          <w:sz w:val="36"/>
          <w:szCs w:val="36"/>
          <w:rtl w:val="0"/>
        </w:rPr>
        <w:t xml:space="preserve">course_info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table. The green ones are newly inserted data. Check whether all rows can be inserted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90.0" w:type="dxa"/>
        <w:jc w:val="left"/>
        <w:tblInd w:w="14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20"/>
      </w:tblPr>
      <w:tblGrid>
        <w:gridCol w:w="2205"/>
        <w:gridCol w:w="2355"/>
        <w:gridCol w:w="3165"/>
        <w:gridCol w:w="2565"/>
        <w:tblGridChange w:id="0">
          <w:tblGrid>
            <w:gridCol w:w="2205"/>
            <w:gridCol w:w="2355"/>
            <w:gridCol w:w="3165"/>
            <w:gridCol w:w="2565"/>
          </w:tblGrid>
        </w:tblGridChange>
      </w:tblGrid>
      <w:tr>
        <w:trPr>
          <w:trHeight w:val="480" w:hRule="atLeast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COURSE_CODE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COURSE_NAME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COURSE_DESCRIPTION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COURSE_START_DATE</w:t>
            </w:r>
          </w:p>
        </w:tc>
      </w:tr>
      <w:tr>
        <w:trPr>
          <w:trHeight w:val="500" w:hRule="atLeast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343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 Programming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Basics of Java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 /12/2012</w:t>
            </w:r>
          </w:p>
        </w:tc>
      </w:tr>
      <w:tr>
        <w:trPr>
          <w:trHeight w:val="460" w:hRule="atLeast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167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 Programming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Basics of C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11/11/2012</w:t>
            </w:r>
          </w:p>
        </w:tc>
      </w:tr>
      <w:tr>
        <w:trPr>
          <w:trHeight w:val="520" w:hRule="atLeast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MYSQL 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My SQL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11/03/2011</w:t>
            </w:r>
          </w:p>
        </w:tc>
      </w:tr>
      <w:tr>
        <w:trPr>
          <w:trHeight w:val="520" w:hRule="atLeast"/>
        </w:trPr>
        <w:tc>
          <w:tcPr>
            <w:shd w:fill="c2d59b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shd w:fill="c2d59b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Oracle</w:t>
            </w:r>
          </w:p>
        </w:tc>
        <w:tc>
          <w:tcPr>
            <w:shd w:fill="c2d59b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Oracle PL SQL</w:t>
            </w:r>
          </w:p>
        </w:tc>
        <w:tc>
          <w:tcPr>
            <w:shd w:fill="c2d59b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11/03/2011</w:t>
            </w:r>
          </w:p>
        </w:tc>
      </w:tr>
      <w:tr>
        <w:trPr>
          <w:trHeight w:val="520" w:hRule="atLeast"/>
        </w:trPr>
        <w:tc>
          <w:tcPr>
            <w:shd w:fill="c2d59b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302</w:t>
            </w:r>
          </w:p>
        </w:tc>
        <w:tc>
          <w:tcPr>
            <w:shd w:fill="c2d59b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Oracle</w:t>
            </w:r>
          </w:p>
        </w:tc>
        <w:tc>
          <w:tcPr>
            <w:shd w:fill="c2d59b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Oracle Architecture</w:t>
            </w:r>
          </w:p>
        </w:tc>
        <w:tc>
          <w:tcPr>
            <w:shd w:fill="c2d59b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11/04/2011</w:t>
            </w:r>
          </w:p>
        </w:tc>
      </w:tr>
      <w:tr>
        <w:trPr>
          <w:trHeight w:val="520" w:hRule="atLeast"/>
        </w:trPr>
        <w:tc>
          <w:tcPr>
            <w:shd w:fill="c2d59b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231</w:t>
            </w:r>
          </w:p>
        </w:tc>
        <w:tc>
          <w:tcPr>
            <w:shd w:fill="c2d59b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Core Java</w:t>
            </w:r>
          </w:p>
        </w:tc>
        <w:tc>
          <w:tcPr>
            <w:shd w:fill="c2d59b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 IO</w:t>
            </w:r>
          </w:p>
        </w:tc>
        <w:tc>
          <w:tcPr>
            <w:shd w:fill="c2d59b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11/06/2011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spacing w:line="240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Requirement # 10: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Retrieve courses whose name is “Core Java”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24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Requirement # 11: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Retrieve courses whose name is “Core Java” and code is 343.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24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Requirement # 12: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Retrieve the unique course names of the 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1075" w:hanging="9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>
      <w:rFonts w:ascii="Calibri" w:cs="Calibri" w:eastAsia="Calibri" w:hAnsi="Calibri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8ecf4" w:val="clear"/>
    </w:tcPr>
    <w:tblStylePr w:type="band1Horz">
      <w:pPr/>
      <w:rPr/>
      <w:tcPr>
        <w:shd w:fill="cfd7e7" w:val="clear"/>
      </w:tcPr>
    </w:tblStylePr>
    <w:tblStylePr w:type="band1Vert">
      <w:pPr/>
      <w:rPr/>
      <w:tcPr>
        <w:shd w:fill="cfd7e7" w:val="clear"/>
      </w:tcPr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>
        <w:rFonts w:ascii="Calibri" w:cs="Calibri" w:eastAsia="Calibri" w:hAnsi="Calibri"/>
        <w:b w:val="1"/>
        <w:i w:val="0"/>
        <w:color w:val="ffffff"/>
      </w:rPr>
      <w:tcPr>
        <w:shd w:fill="4f81bd" w:val="clear"/>
      </w:tcPr>
    </w:tblStylePr>
    <w:tblStylePr w:type="firstRow">
      <w:pPr/>
      <w:rPr>
        <w:rFonts w:ascii="Calibri" w:cs="Calibri" w:eastAsia="Calibri" w:hAnsi="Calibri"/>
        <w:b w:val="1"/>
        <w:i w:val="0"/>
        <w:color w:val="ffffff"/>
      </w:rPr>
      <w:tcPr>
        <w:tcBorders>
          <w:bottom w:color="ffffff" w:space="0" w:sz="24" w:val="single"/>
        </w:tcBorders>
        <w:shd w:fill="4f81bd" w:val="clear"/>
      </w:tcPr>
    </w:tblStylePr>
    <w:tblStylePr w:type="lastCol">
      <w:pPr/>
      <w:rPr>
        <w:rFonts w:ascii="Calibri" w:cs="Calibri" w:eastAsia="Calibri" w:hAnsi="Calibri"/>
        <w:b w:val="1"/>
        <w:i w:val="0"/>
        <w:color w:val="ffffff"/>
      </w:rPr>
      <w:tcPr>
        <w:shd w:fill="4f81bd" w:val="clear"/>
      </w:tcPr>
    </w:tblStylePr>
    <w:tblStylePr w:type="lastRow">
      <w:pPr/>
      <w:rPr>
        <w:rFonts w:ascii="Calibri" w:cs="Calibri" w:eastAsia="Calibri" w:hAnsi="Calibri"/>
        <w:b w:val="1"/>
        <w:i w:val="0"/>
        <w:color w:val="ffffff"/>
      </w:rPr>
      <w:tcPr>
        <w:tcBorders>
          <w:top w:color="ffffff" w:space="0" w:sz="24" w:val="single"/>
        </w:tcBorders>
        <w:shd w:fill="4f81bd" w:val="clear"/>
      </w:tcPr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>
      <w:rFonts w:ascii="Calibri" w:cs="Calibri" w:eastAsia="Calibri" w:hAnsi="Calibri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8ecf4" w:val="clear"/>
    </w:tcPr>
    <w:tblStylePr w:type="band1Horz">
      <w:pPr/>
      <w:rPr/>
      <w:tcPr>
        <w:shd w:fill="cfd7e7" w:val="clear"/>
      </w:tcPr>
    </w:tblStylePr>
    <w:tblStylePr w:type="band1Vert">
      <w:pPr/>
      <w:rPr/>
      <w:tcPr>
        <w:shd w:fill="cfd7e7" w:val="clear"/>
      </w:tcPr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>
        <w:rFonts w:ascii="Calibri" w:cs="Calibri" w:eastAsia="Calibri" w:hAnsi="Calibri"/>
        <w:b w:val="1"/>
        <w:i w:val="0"/>
        <w:color w:val="ffffff"/>
      </w:rPr>
      <w:tcPr>
        <w:shd w:fill="4f81bd" w:val="clear"/>
      </w:tcPr>
    </w:tblStylePr>
    <w:tblStylePr w:type="firstRow">
      <w:pPr/>
      <w:rPr>
        <w:rFonts w:ascii="Calibri" w:cs="Calibri" w:eastAsia="Calibri" w:hAnsi="Calibri"/>
        <w:b w:val="1"/>
        <w:i w:val="0"/>
        <w:color w:val="ffffff"/>
      </w:rPr>
      <w:tcPr>
        <w:tcBorders>
          <w:bottom w:color="ffffff" w:space="0" w:sz="24" w:val="single"/>
        </w:tcBorders>
        <w:shd w:fill="4f81bd" w:val="clear"/>
      </w:tcPr>
    </w:tblStylePr>
    <w:tblStylePr w:type="lastCol">
      <w:pPr/>
      <w:rPr>
        <w:rFonts w:ascii="Calibri" w:cs="Calibri" w:eastAsia="Calibri" w:hAnsi="Calibri"/>
        <w:b w:val="1"/>
        <w:i w:val="0"/>
        <w:color w:val="ffffff"/>
      </w:rPr>
      <w:tcPr>
        <w:shd w:fill="4f81bd" w:val="clear"/>
      </w:tcPr>
    </w:tblStylePr>
    <w:tblStylePr w:type="lastRow">
      <w:pPr/>
      <w:rPr>
        <w:rFonts w:ascii="Calibri" w:cs="Calibri" w:eastAsia="Calibri" w:hAnsi="Calibri"/>
        <w:b w:val="1"/>
        <w:i w:val="0"/>
        <w:color w:val="ffffff"/>
      </w:rPr>
      <w:tcPr>
        <w:tcBorders>
          <w:top w:color="ffffff" w:space="0" w:sz="24" w:val="single"/>
        </w:tcBorders>
        <w:shd w:fill="4f81bd" w:val="clear"/>
      </w:tcPr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>
      <w:rFonts w:ascii="Calibri" w:cs="Calibri" w:eastAsia="Calibri" w:hAnsi="Calibri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8ecf4" w:val="clear"/>
    </w:tcPr>
    <w:tblStylePr w:type="band1Horz">
      <w:pPr/>
      <w:rPr/>
      <w:tcPr>
        <w:shd w:fill="cfd7e7" w:val="clear"/>
      </w:tcPr>
    </w:tblStylePr>
    <w:tblStylePr w:type="band1Vert">
      <w:pPr/>
      <w:rPr/>
      <w:tcPr>
        <w:shd w:fill="cfd7e7" w:val="clear"/>
      </w:tcPr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>
        <w:rFonts w:ascii="Calibri" w:cs="Calibri" w:eastAsia="Calibri" w:hAnsi="Calibri"/>
        <w:b w:val="1"/>
        <w:i w:val="0"/>
        <w:color w:val="ffffff"/>
      </w:rPr>
      <w:tcPr>
        <w:shd w:fill="4f81bd" w:val="clear"/>
      </w:tcPr>
    </w:tblStylePr>
    <w:tblStylePr w:type="firstRow">
      <w:pPr/>
      <w:rPr>
        <w:rFonts w:ascii="Calibri" w:cs="Calibri" w:eastAsia="Calibri" w:hAnsi="Calibri"/>
        <w:b w:val="1"/>
        <w:i w:val="0"/>
        <w:color w:val="ffffff"/>
      </w:rPr>
      <w:tcPr>
        <w:tcBorders>
          <w:bottom w:color="ffffff" w:space="0" w:sz="24" w:val="single"/>
        </w:tcBorders>
        <w:shd w:fill="4f81bd" w:val="clear"/>
      </w:tcPr>
    </w:tblStylePr>
    <w:tblStylePr w:type="lastCol">
      <w:pPr/>
      <w:rPr>
        <w:rFonts w:ascii="Calibri" w:cs="Calibri" w:eastAsia="Calibri" w:hAnsi="Calibri"/>
        <w:b w:val="1"/>
        <w:i w:val="0"/>
        <w:color w:val="ffffff"/>
      </w:rPr>
      <w:tcPr>
        <w:shd w:fill="4f81bd" w:val="clear"/>
      </w:tcPr>
    </w:tblStylePr>
    <w:tblStylePr w:type="lastRow">
      <w:pPr/>
      <w:rPr>
        <w:rFonts w:ascii="Calibri" w:cs="Calibri" w:eastAsia="Calibri" w:hAnsi="Calibri"/>
        <w:b w:val="1"/>
        <w:i w:val="0"/>
        <w:color w:val="ffffff"/>
      </w:rPr>
      <w:tcPr>
        <w:tcBorders>
          <w:top w:color="ffffff" w:space="0" w:sz="24" w:val="single"/>
        </w:tcBorders>
        <w:shd w:fill="4f81bd" w:val="clear"/>
      </w:tcPr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pPr/>
    <w:rPr>
      <w:rFonts w:ascii="Calibri" w:cs="Calibri" w:eastAsia="Calibri" w:hAnsi="Calibri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8ecf4" w:val="clear"/>
    </w:tcPr>
    <w:tblStylePr w:type="band1Horz">
      <w:pPr/>
      <w:rPr/>
      <w:tcPr>
        <w:shd w:fill="cfd7e7" w:val="clear"/>
      </w:tcPr>
    </w:tblStylePr>
    <w:tblStylePr w:type="band1Vert">
      <w:pPr/>
      <w:rPr/>
      <w:tcPr>
        <w:shd w:fill="cfd7e7" w:val="clear"/>
      </w:tcPr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>
        <w:rFonts w:ascii="Calibri" w:cs="Calibri" w:eastAsia="Calibri" w:hAnsi="Calibri"/>
        <w:b w:val="1"/>
        <w:i w:val="0"/>
        <w:color w:val="ffffff"/>
      </w:rPr>
      <w:tcPr>
        <w:shd w:fill="4f81bd" w:val="clear"/>
      </w:tcPr>
    </w:tblStylePr>
    <w:tblStylePr w:type="firstRow">
      <w:pPr/>
      <w:rPr>
        <w:rFonts w:ascii="Calibri" w:cs="Calibri" w:eastAsia="Calibri" w:hAnsi="Calibri"/>
        <w:b w:val="1"/>
        <w:i w:val="0"/>
        <w:color w:val="ffffff"/>
      </w:rPr>
      <w:tcPr>
        <w:tcBorders>
          <w:bottom w:color="ffffff" w:space="0" w:sz="24" w:val="single"/>
        </w:tcBorders>
        <w:shd w:fill="4f81bd" w:val="clear"/>
      </w:tcPr>
    </w:tblStylePr>
    <w:tblStylePr w:type="lastCol">
      <w:pPr/>
      <w:rPr>
        <w:rFonts w:ascii="Calibri" w:cs="Calibri" w:eastAsia="Calibri" w:hAnsi="Calibri"/>
        <w:b w:val="1"/>
        <w:i w:val="0"/>
        <w:color w:val="ffffff"/>
      </w:rPr>
      <w:tcPr>
        <w:shd w:fill="4f81bd" w:val="clear"/>
      </w:tcPr>
    </w:tblStylePr>
    <w:tblStylePr w:type="lastRow">
      <w:pPr/>
      <w:rPr>
        <w:rFonts w:ascii="Calibri" w:cs="Calibri" w:eastAsia="Calibri" w:hAnsi="Calibri"/>
        <w:b w:val="1"/>
        <w:i w:val="0"/>
        <w:color w:val="ffffff"/>
      </w:rPr>
      <w:tcPr>
        <w:tcBorders>
          <w:top w:color="ffffff" w:space="0" w:sz="24" w:val="single"/>
        </w:tcBorders>
        <w:shd w:fill="4f81bd" w:val="clear"/>
      </w:tcPr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