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62198" w14:textId="7A793C73" w:rsidR="00FD4C17" w:rsidRPr="005E08D0" w:rsidRDefault="00FD4C17" w:rsidP="005E08D0">
      <w:pPr>
        <w:spacing w:line="600" w:lineRule="auto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5E08D0">
        <w:rPr>
          <w:rFonts w:ascii="Arial" w:hAnsi="Arial" w:cs="Arial"/>
          <w:b/>
          <w:bCs/>
          <w:sz w:val="24"/>
          <w:szCs w:val="24"/>
          <w:lang w:val="es-ES"/>
        </w:rPr>
        <w:t xml:space="preserve">Portafolio de IA (Segunda Clase) : </w:t>
      </w:r>
    </w:p>
    <w:p w14:paraId="25F3A960" w14:textId="2899750E" w:rsidR="00FD4C17" w:rsidRPr="005E08D0" w:rsidRDefault="00FD4C17" w:rsidP="005E08D0">
      <w:pPr>
        <w:spacing w:line="600" w:lineRule="auto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5E08D0">
        <w:rPr>
          <w:rFonts w:ascii="Arial" w:hAnsi="Arial" w:cs="Arial"/>
          <w:b/>
          <w:bCs/>
          <w:sz w:val="24"/>
          <w:szCs w:val="24"/>
          <w:lang w:val="es-ES"/>
        </w:rPr>
        <w:t>Actividad #4:</w:t>
      </w:r>
    </w:p>
    <w:p w14:paraId="6729051B" w14:textId="69037D36" w:rsidR="00B52ACE" w:rsidRPr="005E08D0" w:rsidRDefault="00B52ACE" w:rsidP="005E08D0">
      <w:pPr>
        <w:pStyle w:val="Prrafodelista"/>
        <w:numPr>
          <w:ilvl w:val="0"/>
          <w:numId w:val="2"/>
        </w:numPr>
        <w:spacing w:line="600" w:lineRule="auto"/>
        <w:jc w:val="both"/>
        <w:rPr>
          <w:rFonts w:ascii="Arial" w:hAnsi="Arial" w:cs="Arial"/>
          <w:sz w:val="24"/>
          <w:szCs w:val="24"/>
        </w:rPr>
      </w:pPr>
      <w:r w:rsidRPr="005E08D0">
        <w:rPr>
          <w:rFonts w:ascii="Arial" w:hAnsi="Arial" w:cs="Arial"/>
          <w:sz w:val="24"/>
          <w:szCs w:val="24"/>
        </w:rPr>
        <w:t>La resolución DNS tardó 66,60 ms</w:t>
      </w:r>
    </w:p>
    <w:p w14:paraId="59E787C3" w14:textId="3D9D15EE" w:rsidR="00B52ACE" w:rsidRPr="005E08D0" w:rsidRDefault="00B52ACE" w:rsidP="005E08D0">
      <w:pPr>
        <w:pStyle w:val="Prrafodelista"/>
        <w:numPr>
          <w:ilvl w:val="0"/>
          <w:numId w:val="2"/>
        </w:numPr>
        <w:spacing w:line="600" w:lineRule="auto"/>
        <w:jc w:val="both"/>
        <w:rPr>
          <w:rFonts w:ascii="Arial" w:hAnsi="Arial" w:cs="Arial"/>
          <w:sz w:val="24"/>
          <w:szCs w:val="24"/>
        </w:rPr>
      </w:pPr>
      <w:r w:rsidRPr="005E08D0">
        <w:rPr>
          <w:rFonts w:ascii="Arial" w:hAnsi="Arial" w:cs="Arial"/>
          <w:sz w:val="24"/>
          <w:szCs w:val="24"/>
        </w:rPr>
        <w:t xml:space="preserve">El TCP Handshake tardó 275,30 ms </w:t>
      </w:r>
    </w:p>
    <w:p w14:paraId="2F91D5E7" w14:textId="51DD7A33" w:rsidR="00B52ACE" w:rsidRPr="005E08D0" w:rsidRDefault="00B52ACE" w:rsidP="005E08D0">
      <w:pPr>
        <w:pStyle w:val="Prrafodelista"/>
        <w:numPr>
          <w:ilvl w:val="0"/>
          <w:numId w:val="2"/>
        </w:numPr>
        <w:spacing w:line="600" w:lineRule="auto"/>
        <w:jc w:val="both"/>
        <w:rPr>
          <w:rFonts w:ascii="Arial" w:hAnsi="Arial" w:cs="Arial"/>
          <w:sz w:val="24"/>
          <w:szCs w:val="24"/>
        </w:rPr>
      </w:pPr>
      <w:r w:rsidRPr="005E08D0">
        <w:rPr>
          <w:rFonts w:ascii="Arial" w:hAnsi="Arial" w:cs="Arial"/>
          <w:sz w:val="24"/>
          <w:szCs w:val="24"/>
        </w:rPr>
        <w:t>El TLS Handshake tardó 171,47 ms</w:t>
      </w:r>
    </w:p>
    <w:p w14:paraId="4C9C134B" w14:textId="595A05EF" w:rsidR="00B52ACE" w:rsidRPr="005E08D0" w:rsidRDefault="00B52ACE" w:rsidP="005E08D0">
      <w:pPr>
        <w:pStyle w:val="Prrafodelista"/>
        <w:numPr>
          <w:ilvl w:val="0"/>
          <w:numId w:val="2"/>
        </w:numPr>
        <w:spacing w:line="600" w:lineRule="auto"/>
        <w:jc w:val="both"/>
        <w:rPr>
          <w:rFonts w:ascii="Arial" w:hAnsi="Arial" w:cs="Arial"/>
          <w:sz w:val="24"/>
          <w:szCs w:val="24"/>
        </w:rPr>
      </w:pPr>
      <w:r w:rsidRPr="005E08D0">
        <w:rPr>
          <w:rFonts w:ascii="Arial" w:hAnsi="Arial" w:cs="Arial"/>
          <w:sz w:val="24"/>
          <w:szCs w:val="24"/>
        </w:rPr>
        <w:t>La página cargó 202 recursos y l mayoría utilizaban HTTP/2 (h2)</w:t>
      </w:r>
    </w:p>
    <w:p w14:paraId="0E49709B" w14:textId="57EC34F4" w:rsidR="00B52ACE" w:rsidRPr="005E08D0" w:rsidRDefault="00B52ACE" w:rsidP="005E08D0">
      <w:pPr>
        <w:pStyle w:val="Prrafodelista"/>
        <w:numPr>
          <w:ilvl w:val="0"/>
          <w:numId w:val="2"/>
        </w:numPr>
        <w:spacing w:line="600" w:lineRule="auto"/>
        <w:jc w:val="both"/>
        <w:rPr>
          <w:rFonts w:ascii="Arial" w:hAnsi="Arial" w:cs="Arial"/>
          <w:sz w:val="24"/>
          <w:szCs w:val="24"/>
        </w:rPr>
      </w:pPr>
      <w:r w:rsidRPr="005E08D0">
        <w:rPr>
          <w:rFonts w:ascii="Arial" w:hAnsi="Arial" w:cs="Arial"/>
          <w:sz w:val="24"/>
          <w:szCs w:val="24"/>
        </w:rPr>
        <w:t xml:space="preserve">El recurso más pesado fue un archivo de tipo multimedia </w:t>
      </w:r>
      <w:r w:rsidR="005E08D0" w:rsidRPr="005E08D0">
        <w:rPr>
          <w:rFonts w:ascii="Arial" w:hAnsi="Arial" w:cs="Arial"/>
          <w:sz w:val="24"/>
          <w:szCs w:val="24"/>
        </w:rPr>
        <w:t xml:space="preserve"> y la forma de optimizarlo sería a través de la compresión o la reducción de tamaño del archivo</w:t>
      </w:r>
    </w:p>
    <w:p w14:paraId="747058E7" w14:textId="09682DB2" w:rsidR="005E08D0" w:rsidRPr="005E08D0" w:rsidRDefault="005E08D0" w:rsidP="005E08D0">
      <w:pPr>
        <w:pStyle w:val="Prrafodelista"/>
        <w:numPr>
          <w:ilvl w:val="0"/>
          <w:numId w:val="2"/>
        </w:numPr>
        <w:spacing w:line="600" w:lineRule="auto"/>
        <w:jc w:val="both"/>
        <w:rPr>
          <w:rFonts w:ascii="Arial" w:hAnsi="Arial" w:cs="Arial"/>
          <w:sz w:val="24"/>
          <w:szCs w:val="24"/>
        </w:rPr>
      </w:pPr>
      <w:r w:rsidRPr="005E08D0">
        <w:rPr>
          <w:rFonts w:ascii="Arial" w:hAnsi="Arial" w:cs="Arial"/>
          <w:sz w:val="24"/>
          <w:szCs w:val="24"/>
        </w:rPr>
        <w:t>Se realizó el análisis de la carga de la página de la UTN utilizando el DevTools, con sus diferente herramientas u opciones pudimos dar con los datos anteriormente mencionados y agregar conocimiento acerca de como optimizar la carga del sitio.</w:t>
      </w:r>
    </w:p>
    <w:p w14:paraId="7955D830" w14:textId="77777777" w:rsidR="005E08D0" w:rsidRDefault="005E08D0" w:rsidP="005E08D0">
      <w:pPr>
        <w:pStyle w:val="Prrafodelista"/>
        <w:jc w:val="both"/>
      </w:pPr>
    </w:p>
    <w:sectPr w:rsidR="005E08D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B61D0"/>
    <w:multiLevelType w:val="hybridMultilevel"/>
    <w:tmpl w:val="A424A394"/>
    <w:lvl w:ilvl="0" w:tplc="140A0011">
      <w:start w:val="1"/>
      <w:numFmt w:val="decimal"/>
      <w:lvlText w:val="%1)"/>
      <w:lvlJc w:val="left"/>
      <w:pPr>
        <w:ind w:left="360" w:hanging="360"/>
      </w:pPr>
      <w:rPr>
        <w:sz w:val="24"/>
        <w:szCs w:val="24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DB370C4"/>
    <w:multiLevelType w:val="hybridMultilevel"/>
    <w:tmpl w:val="1D3E234C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9608732">
    <w:abstractNumId w:val="1"/>
  </w:num>
  <w:num w:numId="2" w16cid:durableId="1524243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12"/>
    <w:rsid w:val="001F54F6"/>
    <w:rsid w:val="00482714"/>
    <w:rsid w:val="00505474"/>
    <w:rsid w:val="005E08D0"/>
    <w:rsid w:val="006415A9"/>
    <w:rsid w:val="009333F3"/>
    <w:rsid w:val="00AB4812"/>
    <w:rsid w:val="00B52ACE"/>
    <w:rsid w:val="00E83569"/>
    <w:rsid w:val="00ED1F1B"/>
    <w:rsid w:val="00FD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BC3C3"/>
  <w15:chartTrackingRefBased/>
  <w15:docId w15:val="{96255F00-E0BD-441A-8B12-BC089F86E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4C17"/>
  </w:style>
  <w:style w:type="paragraph" w:styleId="Ttulo1">
    <w:name w:val="heading 1"/>
    <w:basedOn w:val="Normal"/>
    <w:next w:val="Normal"/>
    <w:link w:val="Ttulo1Car"/>
    <w:uiPriority w:val="9"/>
    <w:qFormat/>
    <w:rsid w:val="00AB4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4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48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4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48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4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4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4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4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48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48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48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481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481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48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48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48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48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4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4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4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4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4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48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48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481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48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481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48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94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Milena Solis</dc:creator>
  <cp:keywords/>
  <dc:description/>
  <cp:lastModifiedBy>Milena Solis</cp:lastModifiedBy>
  <cp:revision>3</cp:revision>
  <dcterms:created xsi:type="dcterms:W3CDTF">2026-05-20T17:27:00Z</dcterms:created>
  <dcterms:modified xsi:type="dcterms:W3CDTF">2026-05-21T04:40:00Z</dcterms:modified>
</cp:coreProperties>
</file>