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63B2" w14:textId="77777777" w:rsidR="001B309C" w:rsidRPr="001A3E51" w:rsidRDefault="001B309C">
      <w:pPr>
        <w:rPr>
          <w:rStyle w:val="10"/>
          <w:sz w:val="24"/>
          <w:szCs w:val="24"/>
        </w:rPr>
      </w:pPr>
    </w:p>
    <w:sdt>
      <w:sdtPr>
        <w:rPr>
          <w:kern w:val="2"/>
          <w:sz w:val="40"/>
          <w:szCs w:val="40"/>
          <w:lang w:eastAsia="en-US"/>
          <w14:ligatures w14:val="standardContextual"/>
        </w:rPr>
        <w:id w:val="16677384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19D27351" w14:textId="20E5F9FA" w:rsidR="001674CB" w:rsidRDefault="001674CB">
          <w:pPr>
            <w:pStyle w:val="af0"/>
          </w:pPr>
          <w:r>
            <w:t>Оглавление</w:t>
          </w:r>
        </w:p>
        <w:p w14:paraId="63101BBC" w14:textId="02A7F498" w:rsidR="002F0E30" w:rsidRDefault="001674C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127780" w:history="1">
            <w:r w:rsidR="002F0E30" w:rsidRPr="00887421">
              <w:rPr>
                <w:rStyle w:val="af1"/>
                <w:noProof/>
              </w:rPr>
              <w:t>Билет №1</w:t>
            </w:r>
            <w:r w:rsidR="002F0E30">
              <w:rPr>
                <w:noProof/>
                <w:webHidden/>
              </w:rPr>
              <w:tab/>
            </w:r>
            <w:r w:rsidR="002F0E30">
              <w:rPr>
                <w:noProof/>
                <w:webHidden/>
              </w:rPr>
              <w:fldChar w:fldCharType="begin"/>
            </w:r>
            <w:r w:rsidR="002F0E30">
              <w:rPr>
                <w:noProof/>
                <w:webHidden/>
              </w:rPr>
              <w:instrText xml:space="preserve"> PAGEREF _Toc205127780 \h </w:instrText>
            </w:r>
            <w:r w:rsidR="002F0E30">
              <w:rPr>
                <w:noProof/>
                <w:webHidden/>
              </w:rPr>
            </w:r>
            <w:r w:rsidR="002F0E30">
              <w:rPr>
                <w:noProof/>
                <w:webHidden/>
              </w:rPr>
              <w:fldChar w:fldCharType="separate"/>
            </w:r>
            <w:r w:rsidR="002F0E30">
              <w:rPr>
                <w:noProof/>
                <w:webHidden/>
              </w:rPr>
              <w:t>2</w:t>
            </w:r>
            <w:r w:rsidR="002F0E30">
              <w:rPr>
                <w:noProof/>
                <w:webHidden/>
              </w:rPr>
              <w:fldChar w:fldCharType="end"/>
            </w:r>
          </w:hyperlink>
        </w:p>
        <w:p w14:paraId="7C04DE20" w14:textId="5A719820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81" w:history="1">
            <w:r w:rsidRPr="00887421">
              <w:rPr>
                <w:rStyle w:val="af1"/>
                <w:noProof/>
              </w:rPr>
              <w:t>Билет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61DE" w14:textId="579037BA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82" w:history="1">
            <w:r w:rsidRPr="00887421">
              <w:rPr>
                <w:rStyle w:val="af1"/>
                <w:noProof/>
              </w:rPr>
              <w:t>Билет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95F63" w14:textId="47D4BF10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83" w:history="1">
            <w:r w:rsidRPr="00887421">
              <w:rPr>
                <w:rStyle w:val="af1"/>
                <w:noProof/>
                <w:kern w:val="0"/>
                <w14:ligatures w14:val="none"/>
              </w:rPr>
              <w:t>Билет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D155B" w14:textId="2D75370E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84" w:history="1">
            <w:r w:rsidRPr="00887421">
              <w:rPr>
                <w:rStyle w:val="af1"/>
                <w:noProof/>
              </w:rPr>
              <w:t>Билет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92D55" w14:textId="6747FBA5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85" w:history="1">
            <w:r w:rsidRPr="00887421">
              <w:rPr>
                <w:rStyle w:val="af1"/>
                <w:noProof/>
              </w:rPr>
              <w:t>Билет №6 (предположительно)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F795" w14:textId="0DFA52DF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86" w:history="1">
            <w:r w:rsidRPr="00887421">
              <w:rPr>
                <w:rStyle w:val="af1"/>
                <w:noProof/>
                <w:kern w:val="0"/>
                <w14:ligatures w14:val="none"/>
              </w:rPr>
              <w:t>Билет №7 (предположительно)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309F0" w14:textId="4C3494E1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87" w:history="1">
            <w:r w:rsidRPr="00887421">
              <w:rPr>
                <w:rStyle w:val="af1"/>
                <w:noProof/>
              </w:rPr>
              <w:t>Билет №8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10AEF" w14:textId="78817087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88" w:history="1">
            <w:r w:rsidRPr="00887421">
              <w:rPr>
                <w:rStyle w:val="af1"/>
                <w:noProof/>
              </w:rPr>
              <w:t>Билет №9 (предположительно)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D6F5B" w14:textId="20F1106F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89" w:history="1">
            <w:r w:rsidRPr="00887421">
              <w:rPr>
                <w:rStyle w:val="af1"/>
                <w:noProof/>
              </w:rPr>
              <w:t>Билет №10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5CBB4" w14:textId="177E0484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0" w:history="1">
            <w:r w:rsidRPr="00887421">
              <w:rPr>
                <w:rStyle w:val="af1"/>
                <w:noProof/>
              </w:rPr>
              <w:t>Билет №11 (предположительно)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8377" w14:textId="4027F417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1" w:history="1">
            <w:r w:rsidRPr="00887421">
              <w:rPr>
                <w:rStyle w:val="af1"/>
                <w:noProof/>
              </w:rPr>
              <w:t>Билет №12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46C95" w14:textId="434F3C6B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2" w:history="1">
            <w:r w:rsidRPr="00887421">
              <w:rPr>
                <w:rStyle w:val="af1"/>
                <w:noProof/>
              </w:rPr>
              <w:t>Билет №13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6FCF" w14:textId="5924BFC4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3" w:history="1">
            <w:r w:rsidRPr="00887421">
              <w:rPr>
                <w:rStyle w:val="af1"/>
                <w:noProof/>
              </w:rPr>
              <w:t>Билет №14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C56AD" w14:textId="5D4248F8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4" w:history="1">
            <w:r w:rsidRPr="00887421">
              <w:rPr>
                <w:rStyle w:val="af1"/>
                <w:noProof/>
              </w:rPr>
              <w:t>Билет №15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61C10" w14:textId="4B44E75F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5" w:history="1">
            <w:r w:rsidRPr="00887421">
              <w:rPr>
                <w:rStyle w:val="af1"/>
                <w:noProof/>
              </w:rPr>
              <w:t>Билет №16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F7D56" w14:textId="4B83183A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6" w:history="1">
            <w:r w:rsidRPr="00887421">
              <w:rPr>
                <w:rStyle w:val="af1"/>
                <w:noProof/>
              </w:rPr>
              <w:t>Билет №17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18E5" w14:textId="1FA8F05F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7" w:history="1">
            <w:r w:rsidRPr="00887421">
              <w:rPr>
                <w:rStyle w:val="af1"/>
                <w:noProof/>
              </w:rPr>
              <w:t>Билет №18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DC10" w14:textId="188EFB7B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8" w:history="1">
            <w:r w:rsidRPr="00887421">
              <w:rPr>
                <w:rStyle w:val="af1"/>
                <w:noProof/>
              </w:rPr>
              <w:t>Билет №19 (предположительно)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279B" w14:textId="335C0869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799" w:history="1">
            <w:r w:rsidRPr="00887421">
              <w:rPr>
                <w:rStyle w:val="af1"/>
                <w:noProof/>
              </w:rPr>
              <w:t>Билет №20 (предположительно)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3E53" w14:textId="6C95A3FB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800" w:history="1">
            <w:r w:rsidRPr="00887421">
              <w:rPr>
                <w:rStyle w:val="af1"/>
                <w:noProof/>
              </w:rPr>
              <w:t>Билет №21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9C7E7" w14:textId="53F1D621" w:rsidR="002F0E30" w:rsidRDefault="002F0E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127801" w:history="1">
            <w:r w:rsidRPr="00887421">
              <w:rPr>
                <w:rStyle w:val="af1"/>
                <w:noProof/>
              </w:rPr>
              <w:t>Билет №22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_Toc205127801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E9AAE" w14:textId="49C6A2EA" w:rsidR="001674CB" w:rsidRDefault="001674CB">
          <w:r>
            <w:rPr>
              <w:b/>
              <w:bCs/>
            </w:rPr>
            <w:fldChar w:fldCharType="end"/>
          </w:r>
        </w:p>
      </w:sdtContent>
    </w:sdt>
    <w:p w14:paraId="1998524C" w14:textId="77777777" w:rsidR="001B309C" w:rsidRDefault="001B309C">
      <w:pPr>
        <w:rPr>
          <w:rStyle w:val="10"/>
          <w:sz w:val="24"/>
          <w:szCs w:val="24"/>
          <w:lang w:val="en-US"/>
        </w:rPr>
      </w:pPr>
    </w:p>
    <w:p w14:paraId="451A0F99" w14:textId="77777777" w:rsidR="001B309C" w:rsidRDefault="001B309C">
      <w:pPr>
        <w:rPr>
          <w:rStyle w:val="10"/>
          <w:sz w:val="24"/>
          <w:szCs w:val="24"/>
          <w:lang w:val="en-US"/>
        </w:rPr>
      </w:pPr>
    </w:p>
    <w:p w14:paraId="776E248C" w14:textId="77777777" w:rsidR="001B309C" w:rsidRDefault="001B309C">
      <w:pPr>
        <w:rPr>
          <w:rStyle w:val="10"/>
          <w:sz w:val="24"/>
          <w:szCs w:val="24"/>
        </w:rPr>
      </w:pPr>
    </w:p>
    <w:p w14:paraId="0A3C2408" w14:textId="77777777" w:rsidR="002F6BF9" w:rsidRPr="002F6BF9" w:rsidRDefault="002F6BF9">
      <w:pPr>
        <w:rPr>
          <w:rStyle w:val="10"/>
          <w:sz w:val="24"/>
          <w:szCs w:val="24"/>
        </w:rPr>
      </w:pPr>
    </w:p>
    <w:p w14:paraId="74168637" w14:textId="77777777" w:rsidR="001B309C" w:rsidRDefault="001B309C">
      <w:pPr>
        <w:rPr>
          <w:rStyle w:val="10"/>
          <w:sz w:val="24"/>
          <w:szCs w:val="24"/>
          <w:lang w:val="en-US"/>
        </w:rPr>
      </w:pPr>
    </w:p>
    <w:p w14:paraId="56695DC1" w14:textId="77777777" w:rsidR="001B309C" w:rsidRDefault="001B309C">
      <w:pPr>
        <w:rPr>
          <w:rStyle w:val="10"/>
          <w:sz w:val="24"/>
          <w:szCs w:val="24"/>
          <w:lang w:val="en-US"/>
        </w:rPr>
      </w:pPr>
    </w:p>
    <w:p w14:paraId="31CE1A83" w14:textId="77777777" w:rsidR="001B309C" w:rsidRDefault="001B309C">
      <w:pPr>
        <w:rPr>
          <w:rStyle w:val="10"/>
          <w:sz w:val="24"/>
          <w:szCs w:val="24"/>
          <w:lang w:val="en-US"/>
        </w:rPr>
      </w:pPr>
    </w:p>
    <w:p w14:paraId="711F52EB" w14:textId="77777777" w:rsidR="001B309C" w:rsidRDefault="001B309C">
      <w:pPr>
        <w:rPr>
          <w:rStyle w:val="10"/>
          <w:sz w:val="24"/>
          <w:szCs w:val="24"/>
          <w:lang w:val="en-US"/>
        </w:rPr>
      </w:pPr>
    </w:p>
    <w:p w14:paraId="3E4F0BA3" w14:textId="77777777" w:rsidR="001B309C" w:rsidRDefault="001B309C">
      <w:pPr>
        <w:rPr>
          <w:rStyle w:val="10"/>
          <w:sz w:val="24"/>
          <w:szCs w:val="24"/>
          <w:lang w:val="en-US"/>
        </w:rPr>
      </w:pPr>
    </w:p>
    <w:p w14:paraId="2ABC8307" w14:textId="3FD6843B" w:rsidR="00423094" w:rsidRPr="00301468" w:rsidRDefault="000D1568" w:rsidP="00423094">
      <w:r w:rsidRPr="00946614">
        <w:rPr>
          <w:rStyle w:val="10"/>
          <w:sz w:val="24"/>
          <w:szCs w:val="24"/>
        </w:rPr>
        <w:br w:type="page"/>
      </w:r>
      <w:bookmarkStart w:id="0" w:name="_Toc205127780"/>
      <w:r w:rsidR="00301468" w:rsidRPr="0082392F">
        <w:rPr>
          <w:rStyle w:val="10"/>
          <w:sz w:val="24"/>
          <w:szCs w:val="24"/>
        </w:rPr>
        <w:lastRenderedPageBreak/>
        <w:t xml:space="preserve">Билет </w:t>
      </w:r>
      <w:r w:rsidR="001B309C" w:rsidRPr="0082392F">
        <w:rPr>
          <w:rStyle w:val="10"/>
          <w:sz w:val="24"/>
          <w:szCs w:val="24"/>
        </w:rPr>
        <w:t>№</w:t>
      </w:r>
      <w:r w:rsidR="00301468" w:rsidRPr="0082392F">
        <w:rPr>
          <w:rStyle w:val="10"/>
          <w:sz w:val="24"/>
          <w:szCs w:val="24"/>
        </w:rPr>
        <w:t>1</w:t>
      </w:r>
      <w:bookmarkEnd w:id="0"/>
      <w:r w:rsidR="00301468">
        <w:br/>
      </w:r>
      <w:r w:rsidR="00301468" w:rsidRPr="0082392F">
        <w:rPr>
          <w:b/>
          <w:bCs/>
          <w:u w:val="single"/>
        </w:rPr>
        <w:t>Теория:</w:t>
      </w:r>
      <w:r w:rsidR="00301468" w:rsidRPr="00301468">
        <w:t xml:space="preserve"> </w:t>
      </w:r>
      <w:r w:rsidR="00301468">
        <w:br/>
      </w:r>
      <w:r w:rsidR="00301468" w:rsidRPr="00423094">
        <w:t xml:space="preserve">1. </w:t>
      </w:r>
      <w:r w:rsidR="00923EAA" w:rsidRPr="00423094">
        <w:t>Понятие степени вершины в ориентированном и неориентированном графе. Теоремы о степенях вершин в неориентированном и ориентированном графе.  (1 ОПРЕДЕЛЕНИЕ)</w:t>
      </w:r>
      <w:r w:rsidR="003E475F" w:rsidRPr="00423094">
        <w:br/>
      </w:r>
      <w:r w:rsidR="00423094">
        <w:br/>
      </w:r>
      <w:r w:rsidR="00301468" w:rsidRPr="00423094">
        <w:t xml:space="preserve">2. </w:t>
      </w:r>
      <w:r w:rsidR="00923EAA" w:rsidRPr="00423094">
        <w:t>Понятие потоковой сети и остаточного графа. Операция увеличения потока, ее свойства. (23 ОПРДЕЛЕНИЕ)</w:t>
      </w:r>
      <w:r w:rsidR="000D4CC1">
        <w:br/>
      </w:r>
      <w:r w:rsidR="000D4CC1">
        <w:br/>
      </w:r>
    </w:p>
    <w:p w14:paraId="70886DEB" w14:textId="2E213DAE" w:rsidR="00D43E1E" w:rsidRDefault="00301468" w:rsidP="00423094">
      <w:pPr>
        <w:spacing w:line="278" w:lineRule="auto"/>
      </w:pPr>
      <w:r w:rsidRPr="00423094">
        <w:rPr>
          <w:b/>
          <w:bCs/>
          <w:u w:val="single"/>
        </w:rPr>
        <w:t>Практика:</w:t>
      </w:r>
      <w:r w:rsidRPr="009A76EF">
        <w:br/>
        <w:t xml:space="preserve">1. </w:t>
      </w:r>
      <w:r w:rsidR="001B309C" w:rsidRPr="00423094">
        <w:t>Покажите что в простом графе, имеющем не менее двух вершин, должно быть две вершины, которые имеют одинаковую степень. (14 ЗАДАЧА ИЗ 1 СЕМИНАРА)</w:t>
      </w:r>
      <w:r w:rsidR="00D43E1E" w:rsidRPr="00423094">
        <w:br/>
        <w:t>* Доказать, что в графе на больше, чем 1 вершине есть пара вершин с равными степенями.</w:t>
      </w:r>
    </w:p>
    <w:p w14:paraId="680453E1" w14:textId="4C4800B2" w:rsidR="00B62C05" w:rsidRPr="0082392F" w:rsidRDefault="00423094" w:rsidP="0022144C">
      <w:r>
        <w:br/>
      </w:r>
      <w:r w:rsidR="00301468" w:rsidRPr="00301468">
        <w:t>2. Дана сеть, найти увеличивающий путь, построить остаточный граф, объяснить, почему поток</w:t>
      </w:r>
    </w:p>
    <w:p w14:paraId="5E1D09D6" w14:textId="77777777" w:rsidR="00B62C05" w:rsidRPr="0082392F" w:rsidRDefault="00B62C05" w:rsidP="00B62C05"/>
    <w:p w14:paraId="302C5CC9" w14:textId="77777777" w:rsidR="00B62C05" w:rsidRPr="0082392F" w:rsidRDefault="00B62C05" w:rsidP="00B62C05"/>
    <w:p w14:paraId="1023AB90" w14:textId="77777777" w:rsidR="00B62C05" w:rsidRPr="0082392F" w:rsidRDefault="00B62C05" w:rsidP="00B62C05"/>
    <w:p w14:paraId="26CD3E00" w14:textId="77777777" w:rsidR="00B62C05" w:rsidRPr="0082392F" w:rsidRDefault="00B62C05" w:rsidP="00B62C05"/>
    <w:p w14:paraId="145EAAC9" w14:textId="77777777" w:rsidR="00B62C05" w:rsidRPr="0082392F" w:rsidRDefault="00B62C05" w:rsidP="00B62C05"/>
    <w:p w14:paraId="0C2B63C3" w14:textId="77777777" w:rsidR="00B62C05" w:rsidRPr="0082392F" w:rsidRDefault="00B62C05" w:rsidP="00B62C05"/>
    <w:p w14:paraId="251BF0C1" w14:textId="77777777" w:rsidR="00B62C05" w:rsidRPr="0082392F" w:rsidRDefault="00B62C05" w:rsidP="00B62C05"/>
    <w:p w14:paraId="7EEC6C9F" w14:textId="77777777" w:rsidR="00B62C05" w:rsidRPr="0082392F" w:rsidRDefault="00B62C05" w:rsidP="00B62C05"/>
    <w:p w14:paraId="34A91AD8" w14:textId="77777777" w:rsidR="00B62C05" w:rsidRPr="0082392F" w:rsidRDefault="00B62C05" w:rsidP="00B62C05"/>
    <w:p w14:paraId="447D7086" w14:textId="77777777" w:rsidR="00B62C05" w:rsidRPr="0082392F" w:rsidRDefault="00B62C05" w:rsidP="00B62C05"/>
    <w:p w14:paraId="49BDDB54" w14:textId="77777777" w:rsidR="00B62C05" w:rsidRPr="0082392F" w:rsidRDefault="00B62C05" w:rsidP="00B62C05"/>
    <w:p w14:paraId="2E118ABE" w14:textId="77777777" w:rsidR="00B62C05" w:rsidRPr="0082392F" w:rsidRDefault="00B62C05" w:rsidP="00B62C05"/>
    <w:p w14:paraId="2EBF4292" w14:textId="77777777" w:rsidR="00B62C05" w:rsidRPr="0082392F" w:rsidRDefault="00B62C05" w:rsidP="00B62C05"/>
    <w:p w14:paraId="450AA4E0" w14:textId="77777777" w:rsidR="00B62C05" w:rsidRPr="0082392F" w:rsidRDefault="00B62C05" w:rsidP="00B62C05"/>
    <w:p w14:paraId="4AAD3960" w14:textId="77777777" w:rsidR="00B62C05" w:rsidRPr="0082392F" w:rsidRDefault="00B62C05" w:rsidP="00B62C05"/>
    <w:p w14:paraId="1AEC0A0D" w14:textId="77777777" w:rsidR="000D1568" w:rsidRDefault="000D1568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447807DE" w14:textId="5DDDA411" w:rsidR="001B309C" w:rsidRPr="001A3E51" w:rsidRDefault="001B309C" w:rsidP="001B309C">
      <w:pPr>
        <w:pStyle w:val="1"/>
        <w:rPr>
          <w:sz w:val="24"/>
          <w:szCs w:val="24"/>
        </w:rPr>
      </w:pPr>
      <w:bookmarkStart w:id="1" w:name="_Toc205127781"/>
      <w:r w:rsidRPr="001B309C">
        <w:rPr>
          <w:sz w:val="24"/>
          <w:szCs w:val="24"/>
        </w:rPr>
        <w:lastRenderedPageBreak/>
        <w:t>Билет №2</w:t>
      </w:r>
      <w:bookmarkEnd w:id="1"/>
    </w:p>
    <w:p w14:paraId="31D07EF8" w14:textId="75232A37" w:rsidR="001B309C" w:rsidRPr="00423094" w:rsidRDefault="00C356D2" w:rsidP="00423094">
      <w:pPr>
        <w:spacing w:before="172"/>
        <w:ind w:right="711"/>
      </w:pPr>
      <w:r w:rsidRPr="00B62C05">
        <w:rPr>
          <w:b/>
          <w:bCs/>
          <w:u w:val="single"/>
        </w:rPr>
        <w:t>Теория</w:t>
      </w:r>
      <w:r w:rsidRPr="00C356D2">
        <w:t xml:space="preserve">: </w:t>
      </w:r>
      <w:r>
        <w:br/>
      </w:r>
      <w:r w:rsidRPr="00423094">
        <w:t xml:space="preserve">1. Понятие изоморфизма. Способы установления наличия или отсутствия изоморфизма. </w:t>
      </w:r>
      <w:r>
        <w:t>(2 ОПРЕДЕЛЕНИЕ)</w:t>
      </w:r>
      <w:r w:rsidR="00704AF7">
        <w:br/>
      </w:r>
      <w:r w:rsidR="00423094">
        <w:br/>
      </w:r>
      <w:r w:rsidR="00704AF7" w:rsidRPr="002A3BC3">
        <w:rPr>
          <w:i/>
          <w:iCs/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AC0F802" wp14:editId="47F73A98">
                <wp:simplePos x="0" y="0"/>
                <wp:positionH relativeFrom="page">
                  <wp:posOffset>4311396</wp:posOffset>
                </wp:positionH>
                <wp:positionV relativeFrom="paragraph">
                  <wp:posOffset>294842</wp:posOffset>
                </wp:positionV>
                <wp:extent cx="33655" cy="15621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5621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155752"/>
                              </a:lnTo>
                              <a:lnTo>
                                <a:pt x="33527" y="155752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F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D028D" id="Graphic 37" o:spid="_x0000_s1026" style="position:absolute;margin-left:339.5pt;margin-top:23.2pt;width:2.65pt;height:12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" path="m33527,l,,,155752r33527,l33527,xe" fillcolor="#eeeff1" stroked="f">
                <v:path arrowok="t"/>
                <w10:wrap anchorx="page"/>
              </v:shape>
            </w:pict>
          </mc:Fallback>
        </mc:AlternateContent>
      </w:r>
      <w:r w:rsidRPr="00C356D2">
        <w:t xml:space="preserve">2. </w:t>
      </w:r>
      <w:r w:rsidRPr="00423094">
        <w:t>Лемма о целочисленности потока f(e) и остаточных пропускных способностей на каждой промежуточной стадии алгоритма Форда-Фалкерсона.</w:t>
      </w:r>
      <w:r w:rsidRPr="00C356D2">
        <w:t xml:space="preserve"> </w:t>
      </w:r>
      <w:r w:rsidR="00210C47">
        <w:t>(24 ОПРЕДЕЛЕНИЕ)</w:t>
      </w:r>
      <w:r>
        <w:br/>
      </w:r>
      <w:r>
        <w:br/>
      </w:r>
      <w:r w:rsidRPr="00423094">
        <w:rPr>
          <w:b/>
          <w:bCs/>
          <w:u w:val="single"/>
        </w:rPr>
        <w:t>Практика:</w:t>
      </w:r>
      <w:r w:rsidRPr="00C356D2">
        <w:t xml:space="preserve"> </w:t>
      </w:r>
      <w:r>
        <w:br/>
      </w:r>
      <w:r w:rsidRPr="00C356D2">
        <w:t xml:space="preserve">1. Даны два графа, определить изоморфны они или нет и почему. </w:t>
      </w:r>
      <w:r w:rsidR="001724AB">
        <w:t xml:space="preserve"> </w:t>
      </w:r>
      <w:r>
        <w:br/>
      </w:r>
      <w:r w:rsidRPr="00C356D2">
        <w:t>2. Дан график с потоками. Определить какой путь будет первым в алгоритме Эдмонса-Карпа.</w:t>
      </w:r>
      <w:r w:rsidR="000D1568">
        <w:t xml:space="preserve"> </w:t>
      </w:r>
    </w:p>
    <w:p w14:paraId="0986A8CC" w14:textId="77777777" w:rsidR="00C356D2" w:rsidRDefault="00C356D2" w:rsidP="002F56DA"/>
    <w:p w14:paraId="1437C646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2D6C1CA8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7B64E733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386C3138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562A2FB8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55AD4E60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692A21D0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52764AFB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43B74B0B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059D0B8F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17D57041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207EC9D3" w14:textId="77777777" w:rsidR="00B62C05" w:rsidRPr="0082392F" w:rsidRDefault="00B62C05" w:rsidP="001B309C">
      <w:pPr>
        <w:rPr>
          <w:rStyle w:val="10"/>
          <w:sz w:val="24"/>
          <w:szCs w:val="24"/>
        </w:rPr>
      </w:pPr>
    </w:p>
    <w:p w14:paraId="3D307CA1" w14:textId="77777777" w:rsidR="000D1568" w:rsidRDefault="000D1568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49C7AB7C" w14:textId="3A6EAB1B" w:rsidR="006D1EF3" w:rsidRDefault="00C356D2" w:rsidP="00423094">
      <w:pPr>
        <w:spacing w:before="173"/>
      </w:pPr>
      <w:bookmarkStart w:id="2" w:name="_Toc205127782"/>
      <w:r w:rsidRPr="00B62C05">
        <w:rPr>
          <w:rStyle w:val="10"/>
          <w:sz w:val="24"/>
          <w:szCs w:val="24"/>
        </w:rPr>
        <w:lastRenderedPageBreak/>
        <w:t xml:space="preserve">Билет </w:t>
      </w:r>
      <w:r w:rsidR="00210C47" w:rsidRPr="00B62C05">
        <w:rPr>
          <w:rStyle w:val="10"/>
          <w:sz w:val="24"/>
          <w:szCs w:val="24"/>
        </w:rPr>
        <w:t>№</w:t>
      </w:r>
      <w:r w:rsidRPr="00B62C05">
        <w:rPr>
          <w:rStyle w:val="10"/>
          <w:sz w:val="24"/>
          <w:szCs w:val="24"/>
        </w:rPr>
        <w:t>3</w:t>
      </w:r>
      <w:bookmarkEnd w:id="2"/>
      <w:r w:rsidRPr="00C356D2">
        <w:t xml:space="preserve"> </w:t>
      </w:r>
      <w:r>
        <w:br/>
      </w:r>
      <w:r w:rsidRPr="00B62C05">
        <w:rPr>
          <w:b/>
          <w:bCs/>
          <w:u w:val="single"/>
        </w:rPr>
        <w:t>Теория</w:t>
      </w:r>
      <w:r w:rsidRPr="00C356D2">
        <w:t xml:space="preserve">: </w:t>
      </w:r>
      <w:r>
        <w:br/>
      </w:r>
      <w:r w:rsidRPr="00423094">
        <w:t xml:space="preserve">1. </w:t>
      </w:r>
      <w:r w:rsidR="00210C47" w:rsidRPr="00423094">
        <w:t>Понятие пути, цикла, простого пути и простого цикла. Теорема о существовании простого пути между парой различных вершин связного неориентированного графа.</w:t>
      </w:r>
      <w:r w:rsidR="00210C47">
        <w:t xml:space="preserve"> (3 ОПРЕДЕЛЕНИЕ)</w:t>
      </w:r>
      <w:r w:rsidR="00043016">
        <w:br/>
      </w:r>
      <w:r w:rsidR="00043016">
        <w:br/>
      </w:r>
      <w:r w:rsidRPr="00C356D2">
        <w:t xml:space="preserve">2. </w:t>
      </w:r>
      <w:r w:rsidR="001674CB" w:rsidRPr="00423094">
        <w:t>Леммы о завершении и времени выполнения алгоритма Форда-Фалкерсона.</w:t>
      </w:r>
      <w:r w:rsidRPr="00C356D2">
        <w:t xml:space="preserve"> </w:t>
      </w:r>
      <w:r w:rsidR="001674CB">
        <w:t>(25 ОПРЕДЕЛЕНИЕ)</w:t>
      </w:r>
      <w:r>
        <w:br/>
      </w:r>
      <w:r>
        <w:br/>
      </w:r>
      <w:r w:rsidRPr="00423094">
        <w:rPr>
          <w:b/>
          <w:bCs/>
          <w:u w:val="single"/>
        </w:rPr>
        <w:t>Практика</w:t>
      </w:r>
      <w:r w:rsidRPr="00C356D2">
        <w:t xml:space="preserve">: </w:t>
      </w:r>
      <w:r>
        <w:br/>
      </w:r>
      <w:r w:rsidRPr="00C356D2">
        <w:t xml:space="preserve">1. Докажите, что в связном неориентированном графе есть путь между любыми нечетными вершинами </w:t>
      </w:r>
      <w:r>
        <w:br/>
      </w:r>
      <w:r w:rsidRPr="00C356D2">
        <w:t>2. Оцените количество операций для поиска максимального потока в графе (граф нарисован</w:t>
      </w:r>
      <w:r>
        <w:br/>
      </w:r>
      <w:r>
        <w:br/>
      </w:r>
    </w:p>
    <w:p w14:paraId="0A8B91E3" w14:textId="17016ABF" w:rsidR="00B62C05" w:rsidRPr="0082392F" w:rsidRDefault="00B62C05" w:rsidP="00B62C05">
      <w:pPr>
        <w:rPr>
          <w:rStyle w:val="10"/>
          <w:sz w:val="24"/>
          <w:szCs w:val="24"/>
        </w:rPr>
      </w:pPr>
    </w:p>
    <w:p w14:paraId="69A4F25A" w14:textId="77777777" w:rsidR="00B62C05" w:rsidRPr="0082392F" w:rsidRDefault="00B62C05" w:rsidP="00B62C05">
      <w:pPr>
        <w:rPr>
          <w:rStyle w:val="10"/>
          <w:sz w:val="24"/>
          <w:szCs w:val="24"/>
        </w:rPr>
      </w:pPr>
    </w:p>
    <w:p w14:paraId="26D5D496" w14:textId="77777777" w:rsidR="00B62C05" w:rsidRPr="0082392F" w:rsidRDefault="00B62C05" w:rsidP="00B62C05">
      <w:pPr>
        <w:rPr>
          <w:rStyle w:val="10"/>
          <w:sz w:val="24"/>
          <w:szCs w:val="24"/>
        </w:rPr>
      </w:pPr>
    </w:p>
    <w:p w14:paraId="3936AFF0" w14:textId="77777777" w:rsidR="00B62C05" w:rsidRPr="0082392F" w:rsidRDefault="00B62C05" w:rsidP="00B62C05">
      <w:pPr>
        <w:rPr>
          <w:rStyle w:val="10"/>
          <w:sz w:val="24"/>
          <w:szCs w:val="24"/>
        </w:rPr>
      </w:pPr>
    </w:p>
    <w:p w14:paraId="134EDC1F" w14:textId="77777777" w:rsidR="00B62C05" w:rsidRPr="0082392F" w:rsidRDefault="00B62C05" w:rsidP="00B62C05">
      <w:pPr>
        <w:rPr>
          <w:rStyle w:val="10"/>
          <w:sz w:val="24"/>
          <w:szCs w:val="24"/>
        </w:rPr>
      </w:pPr>
    </w:p>
    <w:p w14:paraId="07AC3D0C" w14:textId="77777777" w:rsidR="00B62C05" w:rsidRPr="0082392F" w:rsidRDefault="00B62C05" w:rsidP="00B62C05">
      <w:pPr>
        <w:rPr>
          <w:rStyle w:val="10"/>
          <w:sz w:val="24"/>
          <w:szCs w:val="24"/>
        </w:rPr>
      </w:pPr>
    </w:p>
    <w:p w14:paraId="495C023B" w14:textId="77777777" w:rsidR="00B62C05" w:rsidRPr="0082392F" w:rsidRDefault="00B62C05" w:rsidP="00B62C05">
      <w:pPr>
        <w:rPr>
          <w:rStyle w:val="10"/>
          <w:sz w:val="24"/>
          <w:szCs w:val="24"/>
        </w:rPr>
      </w:pPr>
    </w:p>
    <w:p w14:paraId="1531BE3B" w14:textId="77777777" w:rsidR="000D1568" w:rsidRDefault="000D1568">
      <w:pPr>
        <w:rPr>
          <w:rStyle w:val="10"/>
          <w:kern w:val="0"/>
          <w:sz w:val="24"/>
          <w:szCs w:val="24"/>
          <w14:ligatures w14:val="none"/>
        </w:rPr>
      </w:pPr>
      <w:r>
        <w:rPr>
          <w:rStyle w:val="10"/>
          <w:sz w:val="24"/>
          <w:szCs w:val="24"/>
        </w:rPr>
        <w:br w:type="page"/>
      </w:r>
    </w:p>
    <w:p w14:paraId="4850D460" w14:textId="4F86A93A" w:rsidR="006D1EF3" w:rsidRPr="00423094" w:rsidRDefault="00C356D2" w:rsidP="00423094">
      <w:pPr>
        <w:pStyle w:val="af2"/>
        <w:spacing w:before="110" w:line="398" w:lineRule="auto"/>
        <w:ind w:left="0"/>
        <w:rPr>
          <w:b/>
          <w:bCs/>
        </w:rPr>
      </w:pPr>
      <w:bookmarkStart w:id="3" w:name="_Toc205127783"/>
      <w:r w:rsidRPr="005363AD">
        <w:rPr>
          <w:rStyle w:val="10"/>
          <w:sz w:val="24"/>
          <w:szCs w:val="24"/>
        </w:rPr>
        <w:lastRenderedPageBreak/>
        <w:t xml:space="preserve">Билет </w:t>
      </w:r>
      <w:r w:rsidR="00E518BF" w:rsidRPr="005363AD">
        <w:rPr>
          <w:rStyle w:val="10"/>
          <w:sz w:val="24"/>
          <w:szCs w:val="24"/>
        </w:rPr>
        <w:t>№</w:t>
      </w:r>
      <w:r w:rsidRPr="005363AD">
        <w:rPr>
          <w:rStyle w:val="10"/>
          <w:sz w:val="24"/>
          <w:szCs w:val="24"/>
        </w:rPr>
        <w:t>4</w:t>
      </w:r>
      <w:bookmarkEnd w:id="3"/>
      <w:r>
        <w:br/>
      </w:r>
      <w:r w:rsidRPr="00423094">
        <w:rPr>
          <w:b/>
          <w:bCs/>
          <w:u w:val="single"/>
        </w:rPr>
        <w:t>Теория</w:t>
      </w:r>
      <w:r w:rsidRPr="00423094">
        <w:t>:</w:t>
      </w:r>
      <w:r w:rsidRPr="00C356D2">
        <w:t xml:space="preserve"> </w:t>
      </w:r>
      <w:r>
        <w:br/>
      </w:r>
      <w:r w:rsidRPr="00C356D2">
        <w:t xml:space="preserve">1. </w:t>
      </w:r>
      <w:r w:rsidRPr="00423094">
        <w:t>Понятие дерева. Теорема о единственности пути в дереве.</w:t>
      </w:r>
      <w:r w:rsidRPr="00C356D2">
        <w:t xml:space="preserve"> </w:t>
      </w:r>
      <w:r w:rsidR="00E518BF">
        <w:t>(5 ОПРЕДЕЛЕНИЕ)</w:t>
      </w:r>
      <w:r w:rsidR="00AC5DF5">
        <w:br/>
      </w:r>
      <w:r w:rsidRPr="00C356D2">
        <w:t>2</w:t>
      </w:r>
      <w:r w:rsidRPr="00B62C05">
        <w:rPr>
          <w:b/>
          <w:bCs/>
        </w:rPr>
        <w:t xml:space="preserve">. </w:t>
      </w:r>
      <w:r w:rsidRPr="00423094">
        <w:t>Лемма о связи между значением потока и величиной потока, передаваемой через разрез.</w:t>
      </w:r>
      <w:r w:rsidRPr="00C356D2">
        <w:t xml:space="preserve"> </w:t>
      </w:r>
      <w:r w:rsidR="006D1EF3">
        <w:t>(26 ОПРЕДЕЛЕНИЕ)</w:t>
      </w:r>
      <w:r>
        <w:br/>
      </w:r>
      <w:r>
        <w:br/>
      </w:r>
      <w:r w:rsidRPr="00423094">
        <w:rPr>
          <w:b/>
          <w:bCs/>
          <w:u w:val="single"/>
        </w:rPr>
        <w:t>Задачи</w:t>
      </w:r>
      <w:r w:rsidRPr="00C356D2">
        <w:t xml:space="preserve">: </w:t>
      </w:r>
      <w:r>
        <w:br/>
        <w:t>1.</w:t>
      </w:r>
      <w:r w:rsidRPr="00C356D2">
        <w:t>Показать, что если граф связен и у него n-1 ребро, то он дерево</w:t>
      </w:r>
      <w:r>
        <w:br/>
        <w:t>2.</w:t>
      </w:r>
      <w:r w:rsidRPr="00C356D2">
        <w:t>Была дана потоковая сеть и задан разрез (A, B) нужно было найти кол-во потока по формуле из леммы.</w:t>
      </w:r>
    </w:p>
    <w:p w14:paraId="3047C278" w14:textId="6AE9F2A0" w:rsidR="000D1568" w:rsidRDefault="00B62C05" w:rsidP="004D7394">
      <w:pPr>
        <w:rPr>
          <w:rStyle w:val="10"/>
          <w:sz w:val="24"/>
          <w:szCs w:val="24"/>
        </w:rPr>
      </w:pP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</w:p>
    <w:p w14:paraId="24C8DD51" w14:textId="77777777" w:rsidR="000D1568" w:rsidRDefault="000D1568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4579E934" w14:textId="71C955C8" w:rsidR="00512D1C" w:rsidRPr="00A11E06" w:rsidRDefault="00512D1C" w:rsidP="001B309C">
      <w:bookmarkStart w:id="4" w:name="_Toc205127784"/>
      <w:r w:rsidRPr="004D7394">
        <w:rPr>
          <w:rStyle w:val="10"/>
          <w:sz w:val="24"/>
          <w:szCs w:val="24"/>
        </w:rPr>
        <w:lastRenderedPageBreak/>
        <w:t>Билет №5</w:t>
      </w:r>
      <w:bookmarkEnd w:id="4"/>
      <w:r w:rsidRPr="004D7394">
        <w:rPr>
          <w:rStyle w:val="10"/>
          <w:sz w:val="24"/>
          <w:szCs w:val="24"/>
        </w:rPr>
        <w:t xml:space="preserve"> </w:t>
      </w:r>
      <w:r w:rsidRPr="004D7394">
        <w:rPr>
          <w:rStyle w:val="10"/>
          <w:sz w:val="24"/>
          <w:szCs w:val="24"/>
        </w:rPr>
        <w:br/>
      </w:r>
      <w:r w:rsidRPr="00423094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 xml:space="preserve">1. </w:t>
      </w:r>
      <w:r w:rsidRPr="00423094">
        <w:t>Понятие корневого дерева. Свойства корневого дерева.</w:t>
      </w:r>
      <w:r>
        <w:t xml:space="preserve"> (6 ОПРЕДЕЛЕНИЕ)</w:t>
      </w:r>
      <w:r w:rsidR="000E3463" w:rsidRPr="004D7394">
        <w:br/>
      </w:r>
      <w:r w:rsidR="000E3463" w:rsidRPr="004D7394">
        <w:br/>
      </w:r>
      <w:r w:rsidRPr="00210C47">
        <w:t>2.</w:t>
      </w:r>
      <w:r>
        <w:t xml:space="preserve"> </w:t>
      </w:r>
      <w:r w:rsidRPr="00423094">
        <w:t>Лемма о связи между величиной потока и пропускной способностью разреза.</w:t>
      </w:r>
      <w:r>
        <w:t xml:space="preserve"> (27 ОПРЕДЕЛЕНИЕ)</w:t>
      </w:r>
      <w:r w:rsidR="00132115">
        <w:br/>
      </w:r>
      <w:r w:rsidR="00132115">
        <w:br/>
      </w:r>
      <w:r w:rsidR="00423094" w:rsidRPr="00423094">
        <w:rPr>
          <w:b/>
          <w:bCs/>
          <w:u w:val="single"/>
        </w:rPr>
        <w:t>Задачи</w:t>
      </w:r>
      <w:r w:rsidR="00423094" w:rsidRPr="00C356D2">
        <w:t>:</w:t>
      </w:r>
      <w:r w:rsidR="00132115">
        <w:br/>
        <w:t xml:space="preserve">1. Показать, что в любом дереве имеется не меньше двух висячих вершин </w:t>
      </w:r>
      <w:r w:rsidR="00A11E06">
        <w:br/>
        <w:t xml:space="preserve">2. Дана потоковая сеть. Пусть А = </w:t>
      </w:r>
      <w:r w:rsidR="00A11E06" w:rsidRPr="00A11E06">
        <w:t>{</w:t>
      </w:r>
      <w:r w:rsidR="00A11E06">
        <w:rPr>
          <w:lang w:val="en-US"/>
        </w:rPr>
        <w:t>v</w:t>
      </w:r>
      <w:r w:rsidR="00A11E06" w:rsidRPr="00A11E06">
        <w:t xml:space="preserve">1, </w:t>
      </w:r>
      <w:r w:rsidR="00A11E06">
        <w:rPr>
          <w:lang w:val="en-US"/>
        </w:rPr>
        <w:t>v</w:t>
      </w:r>
      <w:r w:rsidR="00A11E06" w:rsidRPr="00A11E06">
        <w:t xml:space="preserve">2, </w:t>
      </w:r>
      <w:r w:rsidR="00A11E06">
        <w:rPr>
          <w:lang w:val="en-US"/>
        </w:rPr>
        <w:t>v</w:t>
      </w:r>
      <w:r w:rsidR="00A11E06" w:rsidRPr="00A11E06">
        <w:t xml:space="preserve">3, </w:t>
      </w:r>
      <w:r w:rsidR="00A11E06">
        <w:rPr>
          <w:lang w:val="en-US"/>
        </w:rPr>
        <w:t>v</w:t>
      </w:r>
      <w:r w:rsidR="00A11E06" w:rsidRPr="00A11E06">
        <w:t xml:space="preserve">5}, </w:t>
      </w:r>
      <w:r w:rsidR="00A11E06">
        <w:rPr>
          <w:lang w:val="en-US"/>
        </w:rPr>
        <w:t>B</w:t>
      </w:r>
      <w:r w:rsidR="00A11E06" w:rsidRPr="00A11E06">
        <w:t xml:space="preserve"> = {</w:t>
      </w:r>
      <w:r w:rsidR="00A11E06">
        <w:rPr>
          <w:lang w:val="en-US"/>
        </w:rPr>
        <w:t>v</w:t>
      </w:r>
      <w:r w:rsidR="00A11E06" w:rsidRPr="00A11E06">
        <w:t xml:space="preserve">4, </w:t>
      </w:r>
      <w:r w:rsidR="00A11E06">
        <w:rPr>
          <w:lang w:val="en-US"/>
        </w:rPr>
        <w:t>v</w:t>
      </w:r>
      <w:r w:rsidR="00A11E06" w:rsidRPr="00A11E06">
        <w:t>6}.</w:t>
      </w:r>
      <w:r w:rsidR="00A11E06">
        <w:t>Найдите значение потока через разрез и пропускную способность разреза.</w:t>
      </w:r>
    </w:p>
    <w:p w14:paraId="64F33E0F" w14:textId="0B5663BA" w:rsidR="000D1568" w:rsidRDefault="00A11E06" w:rsidP="00512D1C">
      <w:pPr>
        <w:rPr>
          <w:rStyle w:val="10"/>
          <w:sz w:val="24"/>
          <w:szCs w:val="24"/>
        </w:rPr>
      </w:pPr>
      <w:r w:rsidRPr="00A11E06">
        <w:rPr>
          <w:rStyle w:val="10"/>
          <w:noProof/>
          <w:sz w:val="24"/>
          <w:szCs w:val="24"/>
        </w:rPr>
        <w:drawing>
          <wp:anchor distT="0" distB="0" distL="114300" distR="114300" simplePos="0" relativeHeight="251719680" behindDoc="1" locked="0" layoutInCell="1" allowOverlap="1" wp14:anchorId="5DDADDDE" wp14:editId="510D0ABB">
            <wp:simplePos x="0" y="0"/>
            <wp:positionH relativeFrom="margin">
              <wp:align>left</wp:align>
            </wp:positionH>
            <wp:positionV relativeFrom="paragraph">
              <wp:posOffset>2007</wp:posOffset>
            </wp:positionV>
            <wp:extent cx="2533239" cy="1536192"/>
            <wp:effectExtent l="0" t="0" r="635" b="6985"/>
            <wp:wrapNone/>
            <wp:docPr id="142970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022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239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9CC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</w:p>
    <w:p w14:paraId="4AEE3ECF" w14:textId="77777777" w:rsidR="000D1568" w:rsidRDefault="000D1568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71B5B88B" w14:textId="697D1D16" w:rsidR="00512D1C" w:rsidRPr="00423094" w:rsidRDefault="00512D1C" w:rsidP="00423094">
      <w:pPr>
        <w:rPr>
          <w:rStyle w:val="10"/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5" w:name="_Toc205127785"/>
      <w:r>
        <w:rPr>
          <w:rStyle w:val="10"/>
          <w:sz w:val="24"/>
          <w:szCs w:val="24"/>
        </w:rPr>
        <w:lastRenderedPageBreak/>
        <w:t>Билет №6 (предположительно)</w:t>
      </w:r>
      <w:bookmarkEnd w:id="5"/>
      <w:r>
        <w:rPr>
          <w:rStyle w:val="10"/>
          <w:sz w:val="24"/>
          <w:szCs w:val="24"/>
        </w:rPr>
        <w:br/>
      </w:r>
      <w:r w:rsidRPr="00423094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>1.</w:t>
      </w:r>
      <w:r w:rsidRPr="00512D1C">
        <w:t xml:space="preserve"> </w:t>
      </w:r>
      <w:r w:rsidRPr="00423094">
        <w:t>Соотношения между количеством вершин, листьев и внутренних вершин в m-</w:t>
      </w:r>
      <w:proofErr w:type="spellStart"/>
      <w:r w:rsidRPr="00423094">
        <w:t>арном</w:t>
      </w:r>
      <w:proofErr w:type="spellEnd"/>
      <w:r w:rsidRPr="00423094">
        <w:t xml:space="preserve"> дереве.</w:t>
      </w:r>
      <w:r w:rsidRPr="00210C47">
        <w:t xml:space="preserve"> </w:t>
      </w:r>
      <w:r>
        <w:t xml:space="preserve"> (7 ОПРЕДЕЛЕНИЕ)</w:t>
      </w:r>
      <w:r w:rsidR="00AB3D1F" w:rsidRPr="00AB3D1F">
        <w:br/>
      </w:r>
      <w:r w:rsidR="00AB3D1F" w:rsidRPr="00AB3D1F">
        <w:br/>
      </w:r>
      <w:r w:rsidRPr="00210C47">
        <w:t>2.</w:t>
      </w:r>
      <w:r w:rsidR="007D19CC" w:rsidRPr="007D19CC">
        <w:t xml:space="preserve"> Теорема о наибольшем потоке и наименьшем разрезе. </w:t>
      </w:r>
      <w:r>
        <w:t>(</w:t>
      </w:r>
      <w:r w:rsidR="007D19CC">
        <w:t>28</w:t>
      </w:r>
      <w:r>
        <w:t xml:space="preserve"> ОПРЕДЕЛЕНИЕ)</w:t>
      </w:r>
    </w:p>
    <w:p w14:paraId="071791AD" w14:textId="363AAA49" w:rsidR="00A0536F" w:rsidRDefault="007D19CC" w:rsidP="001B309C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</w:p>
    <w:p w14:paraId="0B73E2FF" w14:textId="77777777" w:rsidR="000D1568" w:rsidRDefault="000D1568">
      <w:pPr>
        <w:rPr>
          <w:rStyle w:val="10"/>
          <w:kern w:val="0"/>
          <w:sz w:val="24"/>
          <w:szCs w:val="24"/>
          <w14:ligatures w14:val="none"/>
        </w:rPr>
      </w:pPr>
      <w:r>
        <w:rPr>
          <w:rStyle w:val="10"/>
          <w:sz w:val="24"/>
          <w:szCs w:val="24"/>
        </w:rPr>
        <w:br w:type="page"/>
      </w:r>
    </w:p>
    <w:p w14:paraId="34FABE54" w14:textId="5CD5D196" w:rsidR="00A11E06" w:rsidRPr="00423094" w:rsidRDefault="00512D1C" w:rsidP="00423094">
      <w:pPr>
        <w:pStyle w:val="af2"/>
        <w:spacing w:before="110" w:line="398" w:lineRule="auto"/>
        <w:ind w:left="0"/>
        <w:rPr>
          <w:rStyle w:val="10"/>
          <w:rFonts w:ascii="Calibri" w:eastAsia="Calibri" w:hAnsi="Calibri" w:cs="Calibri"/>
          <w:color w:val="auto"/>
          <w:sz w:val="22"/>
          <w:szCs w:val="22"/>
        </w:rPr>
      </w:pPr>
      <w:bookmarkStart w:id="6" w:name="_Toc205127786"/>
      <w:r>
        <w:rPr>
          <w:rStyle w:val="10"/>
          <w:sz w:val="24"/>
          <w:szCs w:val="24"/>
        </w:rPr>
        <w:lastRenderedPageBreak/>
        <w:t>Билет №7 (предположительно)</w:t>
      </w:r>
      <w:bookmarkEnd w:id="6"/>
      <w:r>
        <w:rPr>
          <w:rStyle w:val="10"/>
          <w:sz w:val="24"/>
          <w:szCs w:val="24"/>
        </w:rPr>
        <w:br/>
      </w:r>
      <w:r w:rsidRPr="00423094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 xml:space="preserve">1. </w:t>
      </w:r>
      <w:r w:rsidRPr="00423094">
        <w:t>Соотношения между количеством листьев и высотой m-</w:t>
      </w:r>
      <w:proofErr w:type="spellStart"/>
      <w:r w:rsidRPr="00423094">
        <w:t>арного</w:t>
      </w:r>
      <w:proofErr w:type="spellEnd"/>
      <w:r w:rsidRPr="00423094">
        <w:t xml:space="preserve"> дерева.</w:t>
      </w:r>
      <w:r>
        <w:t xml:space="preserve"> (8 ОПРЕДЕЛЕНИЕ)</w:t>
      </w:r>
      <w:r w:rsidR="00A0536F">
        <w:br/>
      </w:r>
      <w:r w:rsidR="00423094">
        <w:br/>
      </w:r>
      <w:r w:rsidRPr="00210C47">
        <w:t>2.</w:t>
      </w:r>
      <w:r>
        <w:t xml:space="preserve"> </w:t>
      </w:r>
      <w:r w:rsidR="007D19CC" w:rsidRPr="007D19CC">
        <w:t xml:space="preserve">Поиск наибольшего </w:t>
      </w:r>
      <w:proofErr w:type="spellStart"/>
      <w:r w:rsidR="007D19CC" w:rsidRPr="007D19CC">
        <w:t>паросочетания</w:t>
      </w:r>
      <w:proofErr w:type="spellEnd"/>
      <w:r w:rsidR="007D19CC" w:rsidRPr="007D19CC">
        <w:t xml:space="preserve"> при помощи алгоритма поиска наибольшего потока в сети. Свойства множества всех ребер, для которых величина потока равна 1.</w:t>
      </w:r>
      <w:r>
        <w:t xml:space="preserve"> (</w:t>
      </w:r>
      <w:r w:rsidR="007D19CC">
        <w:t>29</w:t>
      </w:r>
      <w:r>
        <w:t xml:space="preserve"> ОПРЕДЕЛЕНИЕ)</w:t>
      </w:r>
      <w:r w:rsidR="007D19CC">
        <w:rPr>
          <w:rStyle w:val="10"/>
          <w:sz w:val="24"/>
          <w:szCs w:val="24"/>
        </w:rPr>
        <w:br/>
      </w:r>
      <w:r w:rsidR="007D19CC">
        <w:rPr>
          <w:rStyle w:val="10"/>
          <w:sz w:val="24"/>
          <w:szCs w:val="24"/>
        </w:rPr>
        <w:br/>
      </w:r>
    </w:p>
    <w:p w14:paraId="2BBBBE4C" w14:textId="2BD747D0" w:rsidR="001C722F" w:rsidRPr="00423094" w:rsidRDefault="00A11E06" w:rsidP="000D1568">
      <w:pPr>
        <w:rPr>
          <w:rStyle w:val="10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10"/>
          <w:sz w:val="24"/>
          <w:szCs w:val="24"/>
        </w:rPr>
        <w:br w:type="page"/>
      </w:r>
      <w:bookmarkStart w:id="7" w:name="_Toc205127787"/>
      <w:r w:rsidR="00210C47" w:rsidRPr="00A11E06">
        <w:rPr>
          <w:rStyle w:val="10"/>
          <w:sz w:val="22"/>
          <w:szCs w:val="22"/>
        </w:rPr>
        <w:lastRenderedPageBreak/>
        <w:t xml:space="preserve">Билет </w:t>
      </w:r>
      <w:r w:rsidR="00E518BF" w:rsidRPr="00A11E06">
        <w:rPr>
          <w:rStyle w:val="10"/>
          <w:sz w:val="22"/>
          <w:szCs w:val="22"/>
        </w:rPr>
        <w:t>№</w:t>
      </w:r>
      <w:r w:rsidR="00210C47" w:rsidRPr="00A11E06">
        <w:rPr>
          <w:rStyle w:val="10"/>
          <w:sz w:val="22"/>
          <w:szCs w:val="22"/>
        </w:rPr>
        <w:t>8</w:t>
      </w:r>
      <w:bookmarkEnd w:id="7"/>
      <w:r w:rsidR="00210C47">
        <w:br/>
      </w:r>
      <w:r w:rsidR="00210C47" w:rsidRPr="00423094">
        <w:rPr>
          <w:b/>
          <w:bCs/>
          <w:u w:val="single"/>
        </w:rPr>
        <w:t>Теория</w:t>
      </w:r>
      <w:r w:rsidR="00210C47" w:rsidRPr="00210C47">
        <w:t xml:space="preserve">: </w:t>
      </w:r>
      <w:r w:rsidR="00210C47">
        <w:br/>
      </w:r>
      <w:r w:rsidR="00210C47" w:rsidRPr="00210C47">
        <w:t>1</w:t>
      </w:r>
      <w:r w:rsidR="00210C47" w:rsidRPr="00423094">
        <w:rPr>
          <w:b/>
          <w:bCs/>
        </w:rPr>
        <w:t xml:space="preserve">. </w:t>
      </w:r>
      <w:r w:rsidR="00210C47" w:rsidRPr="00423094">
        <w:t>Понятие остовного дерева. Теорема о существовании остовного дерева у связного графа</w:t>
      </w:r>
      <w:r w:rsidR="00210C47" w:rsidRPr="00210C47">
        <w:t xml:space="preserve"> </w:t>
      </w:r>
      <w:r w:rsidR="006D1EF3">
        <w:t>(9 ОПРЕДЕЛЕНИЕ)</w:t>
      </w:r>
      <w:r w:rsidR="00423094">
        <w:br/>
      </w:r>
      <w:r w:rsidR="00BE4BC0" w:rsidRPr="008B4192">
        <w:br/>
      </w:r>
      <w:r w:rsidR="00210C47" w:rsidRPr="008B4192">
        <w:t xml:space="preserve">2. </w:t>
      </w:r>
      <w:r w:rsidR="006D1EF3" w:rsidRPr="008B4192">
        <w:t>Понятие Эйлерова цикла и Эйлерова пути. Теоремы о необходимом и достаточном условии существования Эйлерова цикла и Эйлерова пути в графе. (30 ОПРЕДЕЛЕНИЕ)</w:t>
      </w:r>
      <w:r w:rsidR="00210C47" w:rsidRPr="008B4192">
        <w:br/>
      </w:r>
      <w:r w:rsidR="00210C47" w:rsidRPr="008B4192">
        <w:br/>
      </w:r>
      <w:r w:rsidR="00210C47" w:rsidRPr="00423094">
        <w:rPr>
          <w:b/>
          <w:bCs/>
          <w:u w:val="single"/>
        </w:rPr>
        <w:t>Задачи</w:t>
      </w:r>
      <w:r w:rsidR="00210C47" w:rsidRPr="008B4192">
        <w:t xml:space="preserve">: </w:t>
      </w:r>
      <w:r w:rsidR="00210C47" w:rsidRPr="008B4192">
        <w:br/>
        <w:t>1. “У какого графа в точности одно остовное дерево” Ответ: у любого дерева</w:t>
      </w:r>
      <w:r w:rsidR="00210C47" w:rsidRPr="008B4192">
        <w:br/>
        <w:t xml:space="preserve"> 2. Найти эйлеров цикл в графе, если его нет найти эйлеров путь</w:t>
      </w:r>
      <w:r w:rsidR="00093693"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</w:p>
    <w:p w14:paraId="3EEAACFC" w14:textId="77777777" w:rsidR="001C722F" w:rsidRDefault="001C722F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798E1170" w14:textId="5480F129" w:rsidR="000D1568" w:rsidRDefault="00093693" w:rsidP="00B44EC5">
      <w:pPr>
        <w:rPr>
          <w:rStyle w:val="10"/>
          <w:sz w:val="24"/>
          <w:szCs w:val="24"/>
        </w:rPr>
      </w:pPr>
      <w:bookmarkStart w:id="8" w:name="_Toc205127788"/>
      <w:r>
        <w:rPr>
          <w:rStyle w:val="10"/>
          <w:sz w:val="24"/>
          <w:szCs w:val="24"/>
        </w:rPr>
        <w:lastRenderedPageBreak/>
        <w:t>Билет №9 (предположительно)</w:t>
      </w:r>
      <w:bookmarkEnd w:id="8"/>
      <w:r>
        <w:rPr>
          <w:rStyle w:val="10"/>
          <w:sz w:val="24"/>
          <w:szCs w:val="24"/>
        </w:rPr>
        <w:br/>
      </w:r>
      <w:r w:rsidRPr="00423094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 xml:space="preserve">1. </w:t>
      </w:r>
      <w:r w:rsidRPr="00423094">
        <w:t xml:space="preserve">Построение остовного дерева поиском в ширину. Леммы о свойствах поиска в ширину. </w:t>
      </w:r>
      <w:r>
        <w:t>(10 ОПРЕДЕЛЕНИЕ)</w:t>
      </w:r>
      <w:r w:rsidR="00BE4BC0">
        <w:br/>
      </w:r>
      <w:r w:rsidR="00423094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br/>
      </w:r>
      <w:r w:rsidRPr="00210C47">
        <w:t>2.</w:t>
      </w:r>
      <w:r>
        <w:t xml:space="preserve"> </w:t>
      </w:r>
      <w:r w:rsidRPr="00093693">
        <w:t>Понятие Гамильтонова цикла и пути в графе. Достаточные условия существования Гамильтонова цикла</w:t>
      </w:r>
      <w:r>
        <w:t xml:space="preserve"> (31 ОПРЕДЕЛЕНИЕ)</w:t>
      </w:r>
      <w:r>
        <w:rPr>
          <w:rStyle w:val="10"/>
          <w:sz w:val="24"/>
          <w:szCs w:val="24"/>
        </w:rPr>
        <w:br/>
      </w:r>
      <w:r>
        <w:rPr>
          <w:rStyle w:val="10"/>
          <w:sz w:val="24"/>
          <w:szCs w:val="24"/>
        </w:rPr>
        <w:br/>
      </w:r>
    </w:p>
    <w:p w14:paraId="126F9AB9" w14:textId="77777777" w:rsidR="001C722F" w:rsidRDefault="001C722F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22F7CE08" w14:textId="6F4D60C4" w:rsidR="00B44EC5" w:rsidRPr="00B44EC5" w:rsidRDefault="00210C47" w:rsidP="00B44EC5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bookmarkStart w:id="9" w:name="_Toc205127789"/>
      <w:r w:rsidRPr="00423094">
        <w:rPr>
          <w:rStyle w:val="10"/>
          <w:sz w:val="22"/>
          <w:szCs w:val="22"/>
        </w:rPr>
        <w:lastRenderedPageBreak/>
        <w:t xml:space="preserve">Билет </w:t>
      </w:r>
      <w:r w:rsidR="00E518BF" w:rsidRPr="00423094">
        <w:rPr>
          <w:rStyle w:val="10"/>
          <w:sz w:val="22"/>
          <w:szCs w:val="22"/>
        </w:rPr>
        <w:t>№</w:t>
      </w:r>
      <w:r w:rsidRPr="00423094">
        <w:rPr>
          <w:rStyle w:val="10"/>
          <w:sz w:val="22"/>
          <w:szCs w:val="22"/>
        </w:rPr>
        <w:t>10</w:t>
      </w:r>
      <w:bookmarkEnd w:id="9"/>
      <w:r w:rsidRPr="00B44EC5">
        <w:rPr>
          <w:sz w:val="18"/>
          <w:szCs w:val="18"/>
        </w:rPr>
        <w:br/>
      </w:r>
      <w:r w:rsidRPr="00423094">
        <w:rPr>
          <w:b/>
          <w:bCs/>
          <w:u w:val="single"/>
        </w:rPr>
        <w:t>Теория</w:t>
      </w:r>
      <w:r w:rsidRPr="00423094">
        <w:t xml:space="preserve">: </w:t>
      </w:r>
      <w:r w:rsidRPr="00423094">
        <w:br/>
        <w:t xml:space="preserve">1. </w:t>
      </w:r>
      <w:r w:rsidR="005363AD" w:rsidRPr="00423094">
        <w:t>Построение остовного дерева поиском в глубину. Теорема о скобках. Классификация ребер ориентированного и неориентированного графа относительно дерева поиска в глубину. (11 ОПРЕДЕЛЕНИЕ)</w:t>
      </w:r>
    </w:p>
    <w:p w14:paraId="5191E2F4" w14:textId="06863D9C" w:rsidR="008B4192" w:rsidRDefault="00B44EC5" w:rsidP="001B309C">
      <w:pPr>
        <w:rPr>
          <w:rStyle w:val="10"/>
          <w:sz w:val="24"/>
          <w:szCs w:val="24"/>
        </w:rPr>
      </w:pPr>
      <w:r w:rsidRPr="000D1568">
        <w:br/>
      </w:r>
      <w:r w:rsidR="00210C47" w:rsidRPr="00210C47">
        <w:t xml:space="preserve">2. </w:t>
      </w:r>
      <w:r w:rsidR="005363AD" w:rsidRPr="005363AD">
        <w:t xml:space="preserve">Необходимые и достаточные условия того, что граф является двудольным </w:t>
      </w:r>
      <w:r w:rsidR="005363AD">
        <w:t>(32 ОПРЕДЕЛЕНИЕ)</w:t>
      </w:r>
      <w:r w:rsidR="00210C47">
        <w:br/>
      </w:r>
      <w:r w:rsidR="00210C47">
        <w:br/>
      </w:r>
      <w:r w:rsidR="00210C47" w:rsidRPr="00423094">
        <w:rPr>
          <w:b/>
          <w:bCs/>
          <w:u w:val="single"/>
        </w:rPr>
        <w:t>Задачи</w:t>
      </w:r>
      <w:r w:rsidR="00210C47" w:rsidRPr="00210C47">
        <w:t xml:space="preserve">: </w:t>
      </w:r>
      <w:r w:rsidR="00210C47">
        <w:br/>
      </w:r>
      <w:r w:rsidR="00210C47" w:rsidRPr="00210C47">
        <w:t xml:space="preserve">1. По данному дереву построить остов DFS-ом, написать какие рёбра обратные </w:t>
      </w:r>
      <w:r w:rsidR="00210C47">
        <w:br/>
      </w:r>
      <w:r w:rsidR="00210C47" w:rsidRPr="00210C47">
        <w:t xml:space="preserve">2. Доказать, что гиперкуб </w:t>
      </w:r>
      <w:proofErr w:type="spellStart"/>
      <w:r w:rsidR="00210C47" w:rsidRPr="00210C47">
        <w:t>Qn</w:t>
      </w:r>
      <w:proofErr w:type="spellEnd"/>
      <w:r w:rsidR="00210C47" w:rsidRPr="00210C47">
        <w:t xml:space="preserve"> – двудольный </w:t>
      </w:r>
      <w:r w:rsidR="00210C47">
        <w:br/>
      </w:r>
      <w:r w:rsidR="00210C47"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</w:p>
    <w:p w14:paraId="78E518FE" w14:textId="77777777" w:rsidR="001C722F" w:rsidRDefault="001C722F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5667C9A0" w14:textId="1E2102F1" w:rsidR="007052BF" w:rsidRDefault="00093693" w:rsidP="007052BF">
      <w:bookmarkStart w:id="10" w:name="_Toc205127790"/>
      <w:r>
        <w:rPr>
          <w:rStyle w:val="10"/>
          <w:sz w:val="24"/>
          <w:szCs w:val="24"/>
        </w:rPr>
        <w:lastRenderedPageBreak/>
        <w:t>Билет №11 (предположительно)</w:t>
      </w:r>
      <w:bookmarkEnd w:id="10"/>
      <w:r>
        <w:rPr>
          <w:rStyle w:val="10"/>
          <w:sz w:val="24"/>
          <w:szCs w:val="24"/>
        </w:rPr>
        <w:br/>
      </w:r>
      <w:r w:rsidRPr="00423094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>1</w:t>
      </w:r>
      <w:r w:rsidRPr="00423094">
        <w:t xml:space="preserve">. </w:t>
      </w:r>
      <w:r w:rsidR="00441750" w:rsidRPr="00423094">
        <w:t>Алгоритмы поиска минимального остовного дерева. Корректность алгоритма Прима.</w:t>
      </w:r>
      <w:r w:rsidR="00441750" w:rsidRPr="00441750">
        <w:t xml:space="preserve"> </w:t>
      </w:r>
      <w:r>
        <w:t>(</w:t>
      </w:r>
      <w:r w:rsidR="00441750">
        <w:t xml:space="preserve">15 </w:t>
      </w:r>
      <w:r>
        <w:t>ОПРЕДЕЛЕНИЕ)</w:t>
      </w:r>
      <w:r w:rsidR="00423094">
        <w:br/>
      </w:r>
    </w:p>
    <w:p w14:paraId="25BF79FD" w14:textId="47850D9B" w:rsidR="006D1EF3" w:rsidRPr="00BE4BC0" w:rsidRDefault="00093693" w:rsidP="007052BF">
      <w:r w:rsidRPr="00210C47">
        <w:t>2.</w:t>
      </w:r>
      <w:r>
        <w:t xml:space="preserve"> </w:t>
      </w:r>
      <w:r w:rsidR="00A84769" w:rsidRPr="00A84769">
        <w:t xml:space="preserve">Понятие наибольшего, максимального и совершенного </w:t>
      </w:r>
      <w:proofErr w:type="spellStart"/>
      <w:r w:rsidR="00A84769" w:rsidRPr="00A84769">
        <w:t>паросочетания</w:t>
      </w:r>
      <w:proofErr w:type="spellEnd"/>
      <w:r w:rsidR="00A84769" w:rsidRPr="00A84769">
        <w:t xml:space="preserve">. Теорема Бержа. </w:t>
      </w:r>
      <w:r>
        <w:t>(3</w:t>
      </w:r>
      <w:r w:rsidR="00A84769">
        <w:t>3</w:t>
      </w:r>
      <w:r>
        <w:t xml:space="preserve"> ОПРЕДЕЛЕНИЕ)</w:t>
      </w:r>
      <w:r>
        <w:rPr>
          <w:rStyle w:val="10"/>
          <w:sz w:val="24"/>
          <w:szCs w:val="24"/>
        </w:rPr>
        <w:br/>
      </w:r>
    </w:p>
    <w:p w14:paraId="074D85F3" w14:textId="070A21FB" w:rsidR="001C722F" w:rsidRDefault="00B62C05" w:rsidP="0008379E">
      <w:pPr>
        <w:rPr>
          <w:rStyle w:val="10"/>
          <w:sz w:val="24"/>
          <w:szCs w:val="24"/>
        </w:rPr>
      </w:pP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  <w:r w:rsidRPr="0082392F">
        <w:rPr>
          <w:rStyle w:val="10"/>
          <w:sz w:val="24"/>
          <w:szCs w:val="24"/>
        </w:rPr>
        <w:br/>
      </w:r>
    </w:p>
    <w:p w14:paraId="7A9F79CA" w14:textId="77777777" w:rsidR="001C722F" w:rsidRDefault="001C722F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6D8E00E1" w14:textId="5AF4E2B6" w:rsidR="005F10C4" w:rsidRDefault="00210C47" w:rsidP="00E53D69">
      <w:pPr>
        <w:rPr>
          <w:rStyle w:val="10"/>
          <w:sz w:val="24"/>
          <w:szCs w:val="24"/>
        </w:rPr>
      </w:pPr>
      <w:bookmarkStart w:id="11" w:name="_Toc205127791"/>
      <w:r w:rsidRPr="005363AD">
        <w:rPr>
          <w:rStyle w:val="10"/>
          <w:sz w:val="24"/>
          <w:szCs w:val="24"/>
        </w:rPr>
        <w:lastRenderedPageBreak/>
        <w:t xml:space="preserve">Билет </w:t>
      </w:r>
      <w:r w:rsidR="00E518BF" w:rsidRPr="005363AD">
        <w:rPr>
          <w:rStyle w:val="10"/>
          <w:sz w:val="24"/>
          <w:szCs w:val="24"/>
        </w:rPr>
        <w:t>№</w:t>
      </w:r>
      <w:r w:rsidRPr="005363AD">
        <w:rPr>
          <w:rStyle w:val="10"/>
          <w:sz w:val="24"/>
          <w:szCs w:val="24"/>
        </w:rPr>
        <w:t>12</w:t>
      </w:r>
      <w:bookmarkEnd w:id="11"/>
      <w:r w:rsidRPr="00210C47">
        <w:t xml:space="preserve"> </w:t>
      </w:r>
      <w:r>
        <w:br/>
      </w:r>
      <w:r w:rsidRPr="00423094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 xml:space="preserve">1. </w:t>
      </w:r>
      <w:r w:rsidR="005363AD" w:rsidRPr="00423094">
        <w:t>Понятие вершинной связности, реберной связности, связь между вершинной связностью, реберной связностью и минимальной степенью вершины в графе.</w:t>
      </w:r>
      <w:r w:rsidR="005363AD">
        <w:t xml:space="preserve"> (16 ОПРЕДЕЛЕНИЕ)</w:t>
      </w:r>
      <w:r w:rsidR="001F182A">
        <w:br/>
      </w:r>
      <w:r w:rsidR="00823D58">
        <w:br/>
      </w:r>
      <w:r w:rsidRPr="00210C47">
        <w:t xml:space="preserve">2. </w:t>
      </w:r>
      <w:r w:rsidR="005363AD" w:rsidRPr="005363AD">
        <w:t xml:space="preserve">Теорема Холла о необходимых и достаточных условиях существования полного </w:t>
      </w:r>
      <w:proofErr w:type="spellStart"/>
      <w:r w:rsidR="005363AD" w:rsidRPr="005363AD">
        <w:t>паросочетания</w:t>
      </w:r>
      <w:proofErr w:type="spellEnd"/>
      <w:r w:rsidR="005363AD" w:rsidRPr="005363AD">
        <w:t xml:space="preserve">. </w:t>
      </w:r>
      <w:r w:rsidR="005363AD">
        <w:t>(34 ОПРЕДЕЛЕНИЕ)</w:t>
      </w:r>
      <w:r w:rsidR="00A84769">
        <w:br/>
      </w:r>
      <w:r w:rsidR="00A84769"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</w:p>
    <w:p w14:paraId="5AA72221" w14:textId="3AB762F7" w:rsidR="004F3892" w:rsidRDefault="005F10C4" w:rsidP="00E53D69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1410294A" w14:textId="6FB2A2D7" w:rsidR="001B2CF1" w:rsidRDefault="002560D4" w:rsidP="00423094">
      <w:bookmarkStart w:id="12" w:name="_Toc205127792"/>
      <w:r w:rsidRPr="001674CB">
        <w:rPr>
          <w:rStyle w:val="10"/>
          <w:sz w:val="24"/>
          <w:szCs w:val="24"/>
        </w:rPr>
        <w:lastRenderedPageBreak/>
        <w:t xml:space="preserve">Билет </w:t>
      </w:r>
      <w:r w:rsidR="001674CB">
        <w:rPr>
          <w:rStyle w:val="10"/>
          <w:sz w:val="24"/>
          <w:szCs w:val="24"/>
        </w:rPr>
        <w:t>№</w:t>
      </w:r>
      <w:r w:rsidRPr="001674CB">
        <w:rPr>
          <w:rStyle w:val="10"/>
          <w:sz w:val="24"/>
          <w:szCs w:val="24"/>
        </w:rPr>
        <w:t>13</w:t>
      </w:r>
      <w:bookmarkEnd w:id="12"/>
      <w:r w:rsidRPr="002560D4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 xml:space="preserve"> </w:t>
      </w:r>
      <w:r w:rsidR="001674CB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br/>
      </w:r>
      <w:r w:rsidRPr="00423094">
        <w:rPr>
          <w:b/>
          <w:bCs/>
          <w:u w:val="single"/>
        </w:rPr>
        <w:t>Теория</w:t>
      </w:r>
      <w:r w:rsidRPr="001674CB">
        <w:t xml:space="preserve">: </w:t>
      </w:r>
      <w:r w:rsidR="001674CB">
        <w:br/>
      </w:r>
      <w:r w:rsidRPr="001674CB">
        <w:t xml:space="preserve">1. </w:t>
      </w:r>
      <w:r w:rsidR="001674CB" w:rsidRPr="00423094">
        <w:t>Понятие точки сочленения, двусвязной компоненты, двусвязного графа. Лемма о свойствах двусвязных компонент.</w:t>
      </w:r>
      <w:r w:rsidR="001674CB">
        <w:t xml:space="preserve"> (17 ОПРЕДЕЛЕНИЕ)</w:t>
      </w:r>
      <w:r w:rsidR="004F3892">
        <w:br/>
      </w:r>
    </w:p>
    <w:p w14:paraId="6F6AF647" w14:textId="331DFA55" w:rsidR="00E53D69" w:rsidRDefault="002560D4" w:rsidP="00E53D69">
      <w:r w:rsidRPr="001674CB">
        <w:t xml:space="preserve">2. </w:t>
      </w:r>
      <w:r w:rsidR="001674CB" w:rsidRPr="001674CB">
        <w:t xml:space="preserve">Связь </w:t>
      </w:r>
      <w:proofErr w:type="spellStart"/>
      <w:r w:rsidR="001674CB" w:rsidRPr="001674CB">
        <w:t>паросочетаний</w:t>
      </w:r>
      <w:proofErr w:type="spellEnd"/>
      <w:r w:rsidR="001674CB" w:rsidRPr="001674CB">
        <w:t xml:space="preserve"> и вершинных покрытий. Поиск вершинного покрытия минимальной мощности в двудольном графе.</w:t>
      </w:r>
      <w:r w:rsidR="001674CB">
        <w:t xml:space="preserve"> (35 ОПРЕДЕЛЕНИЕ)</w:t>
      </w:r>
      <w:r w:rsidR="001674CB" w:rsidRPr="001674CB">
        <w:br/>
      </w:r>
      <w:r w:rsidR="001674CB" w:rsidRPr="001674CB">
        <w:br/>
      </w:r>
      <w:r w:rsidR="00423094">
        <w:br/>
      </w:r>
      <w:r w:rsidRPr="00423094">
        <w:rPr>
          <w:b/>
          <w:bCs/>
          <w:u w:val="single"/>
        </w:rPr>
        <w:t>Задачи</w:t>
      </w:r>
      <w:r w:rsidRPr="001674CB">
        <w:t xml:space="preserve">: </w:t>
      </w:r>
      <w:r w:rsidR="001674CB" w:rsidRPr="001674CB">
        <w:br/>
      </w:r>
      <w:r w:rsidRPr="001674CB">
        <w:t>1. Показать что в любом связном графе есть не меньше двух вершин, не являющихся точками сочленения.</w:t>
      </w:r>
      <w:r w:rsidR="001674CB">
        <w:br/>
      </w:r>
      <w:r w:rsidR="001674CB">
        <w:rPr>
          <w:noProof/>
        </w:rPr>
        <w:drawing>
          <wp:inline distT="0" distB="0" distL="0" distR="0" wp14:anchorId="34A64B99" wp14:editId="6AAF0CDD">
            <wp:extent cx="3467100" cy="1409700"/>
            <wp:effectExtent l="0" t="0" r="0" b="0"/>
            <wp:docPr id="15258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9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4CB" w:rsidRPr="001674CB">
        <w:br/>
        <w:t xml:space="preserve">2. Дано </w:t>
      </w:r>
      <w:proofErr w:type="spellStart"/>
      <w:r w:rsidR="001674CB" w:rsidRPr="001674CB">
        <w:t>паросочетание</w:t>
      </w:r>
      <w:proofErr w:type="spellEnd"/>
      <w:r w:rsidR="001674CB" w:rsidRPr="001674CB">
        <w:t xml:space="preserve"> М. Найти наименьшее вершинное покрытие.</w:t>
      </w:r>
      <w:r w:rsidR="00E53D69">
        <w:t xml:space="preserve"> </w:t>
      </w:r>
      <w:r w:rsidR="00E53D69">
        <w:br/>
      </w:r>
    </w:p>
    <w:p w14:paraId="0BFC1CD3" w14:textId="7576ECDD" w:rsidR="002560D4" w:rsidRPr="00A84769" w:rsidRDefault="002560D4" w:rsidP="0008379E">
      <w:pPr>
        <w:rPr>
          <w:rStyle w:val="10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30A16EBD" w14:textId="2F65775D" w:rsidR="0008379E" w:rsidRPr="00423094" w:rsidRDefault="001C722F" w:rsidP="0008379E">
      <w:r>
        <w:rPr>
          <w:rStyle w:val="10"/>
          <w:sz w:val="24"/>
          <w:szCs w:val="24"/>
        </w:rPr>
        <w:br w:type="page"/>
      </w:r>
      <w:bookmarkStart w:id="13" w:name="_Toc205127793"/>
      <w:r w:rsidR="005363AD" w:rsidRPr="005363AD">
        <w:rPr>
          <w:rStyle w:val="10"/>
          <w:sz w:val="24"/>
          <w:szCs w:val="24"/>
        </w:rPr>
        <w:lastRenderedPageBreak/>
        <w:t xml:space="preserve">Билет </w:t>
      </w:r>
      <w:r w:rsidR="005363AD">
        <w:rPr>
          <w:rStyle w:val="10"/>
          <w:sz w:val="24"/>
          <w:szCs w:val="24"/>
        </w:rPr>
        <w:t>№</w:t>
      </w:r>
      <w:r w:rsidR="005363AD" w:rsidRPr="005363AD">
        <w:rPr>
          <w:rStyle w:val="10"/>
          <w:sz w:val="24"/>
          <w:szCs w:val="24"/>
        </w:rPr>
        <w:t>14</w:t>
      </w:r>
      <w:bookmarkEnd w:id="13"/>
      <w:r w:rsidR="005363AD" w:rsidRPr="005363AD">
        <w:rPr>
          <w:rStyle w:val="1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</w:t>
      </w:r>
      <w:r w:rsidR="005363AD" w:rsidRPr="00423094">
        <w:rPr>
          <w:b/>
          <w:bCs/>
          <w:u w:val="single"/>
        </w:rPr>
        <w:t>Теория</w:t>
      </w:r>
      <w:r w:rsidR="005363AD" w:rsidRPr="005363AD">
        <w:t xml:space="preserve">: </w:t>
      </w:r>
      <w:r w:rsidR="005363AD">
        <w:t xml:space="preserve">                                                                                                                           </w:t>
      </w:r>
      <w:r w:rsidR="005363AD">
        <w:br/>
      </w:r>
      <w:r w:rsidR="005363AD" w:rsidRPr="005363AD">
        <w:t xml:space="preserve">1. </w:t>
      </w:r>
      <w:r w:rsidR="005363AD" w:rsidRPr="00423094">
        <w:t>Лемма о том, в каких случаях вершина является точкой сочленения в дереве поиска в глубину.</w:t>
      </w:r>
      <w:r w:rsidR="005F2D78" w:rsidRPr="005F2D78">
        <w:t xml:space="preserve"> </w:t>
      </w:r>
      <w:r w:rsidR="005F2D78">
        <w:t>(1</w:t>
      </w:r>
      <w:r w:rsidR="005F2D78" w:rsidRPr="005F2D78">
        <w:t>3</w:t>
      </w:r>
      <w:r w:rsidR="005F2D78">
        <w:t xml:space="preserve"> ОПРЕДЕЛЕНИЕ)</w:t>
      </w:r>
      <w:r w:rsidR="002F6BF9">
        <w:br/>
      </w:r>
      <w:r w:rsidR="002F6BF9">
        <w:br/>
      </w:r>
      <w:r w:rsidR="005363AD" w:rsidRPr="005363AD">
        <w:t xml:space="preserve">2. </w:t>
      </w:r>
      <w:r w:rsidR="005F2D78" w:rsidRPr="005F2D78">
        <w:t xml:space="preserve">Понятие внешней и внутренней грани. Теорема о трансформации внутренней грани планарного графа во внешнюю. </w:t>
      </w:r>
      <w:r w:rsidR="005F2D78">
        <w:t>(</w:t>
      </w:r>
      <w:r w:rsidR="005F2D78" w:rsidRPr="005F2D78">
        <w:t>36</w:t>
      </w:r>
      <w:r w:rsidR="005F2D78">
        <w:t xml:space="preserve"> ОПРЕДЕЛЕНИЕ)</w:t>
      </w:r>
      <w:r w:rsidR="005363AD">
        <w:br/>
      </w:r>
      <w:r w:rsidR="005363AD">
        <w:br/>
      </w:r>
      <w:r w:rsidR="00423094">
        <w:rPr>
          <w:b/>
          <w:bCs/>
          <w:u w:val="single"/>
        </w:rPr>
        <w:br/>
      </w:r>
      <w:r w:rsidR="005363AD" w:rsidRPr="00423094">
        <w:rPr>
          <w:b/>
          <w:bCs/>
          <w:u w:val="single"/>
        </w:rPr>
        <w:t>Задачи</w:t>
      </w:r>
      <w:r w:rsidR="005363AD" w:rsidRPr="005363AD">
        <w:t xml:space="preserve">: </w:t>
      </w:r>
      <w:r w:rsidR="005363AD">
        <w:br/>
      </w:r>
      <w:r w:rsidR="005363AD" w:rsidRPr="005363AD">
        <w:t xml:space="preserve">1. </w:t>
      </w:r>
      <w:r w:rsidR="0008379E">
        <w:t xml:space="preserve">Построить дерево поиска в глубину, на графе, показанном ниже, начиная с вершины </w:t>
      </w:r>
      <w:r w:rsidR="0008379E">
        <w:rPr>
          <w:lang w:val="en-US"/>
        </w:rPr>
        <w:t>e</w:t>
      </w:r>
      <w:r w:rsidR="0008379E">
        <w:t>, показать значения v.d и v.</w:t>
      </w:r>
      <w:r w:rsidR="0008379E">
        <w:rPr>
          <w:lang w:val="en-US"/>
        </w:rPr>
        <w:t>L</w:t>
      </w:r>
      <w:proofErr w:type="spellStart"/>
      <w:r w:rsidR="0008379E">
        <w:t>ow</w:t>
      </w:r>
      <w:proofErr w:type="spellEnd"/>
      <w:r w:rsidR="0008379E">
        <w:t xml:space="preserve"> для каждой вершины.</w:t>
      </w:r>
      <w:r w:rsidR="0008379E" w:rsidRPr="002560D4">
        <w:br/>
      </w:r>
      <w:r w:rsidR="0008379E">
        <w:rPr>
          <w:noProof/>
        </w:rPr>
        <w:drawing>
          <wp:inline distT="0" distB="0" distL="0" distR="0" wp14:anchorId="5EAC500F" wp14:editId="5BB092DD">
            <wp:extent cx="3127751" cy="1397204"/>
            <wp:effectExtent l="0" t="0" r="0" b="0"/>
            <wp:docPr id="445063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3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147" cy="14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3743" w14:textId="4620CA55" w:rsidR="006D1EF3" w:rsidRDefault="001674CB" w:rsidP="0008379E">
      <w:r>
        <w:rPr>
          <w:noProof/>
        </w:rPr>
        <w:drawing>
          <wp:anchor distT="0" distB="0" distL="114300" distR="114300" simplePos="0" relativeHeight="251659264" behindDoc="1" locked="0" layoutInCell="1" allowOverlap="1" wp14:anchorId="2C66F1C8" wp14:editId="78249B44">
            <wp:simplePos x="0" y="0"/>
            <wp:positionH relativeFrom="margin">
              <wp:posOffset>887654</wp:posOffset>
            </wp:positionH>
            <wp:positionV relativeFrom="paragraph">
              <wp:posOffset>393549</wp:posOffset>
            </wp:positionV>
            <wp:extent cx="1875994" cy="1463040"/>
            <wp:effectExtent l="0" t="0" r="0" b="3810"/>
            <wp:wrapNone/>
            <wp:docPr id="162018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14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253" cy="1469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3AD">
        <w:br/>
      </w:r>
      <w:r w:rsidR="005363AD" w:rsidRPr="005363AD">
        <w:t xml:space="preserve">2. </w:t>
      </w:r>
      <w:r w:rsidR="0008379E">
        <w:t>Какие грани этого графа являются внутренними, а какая -</w:t>
      </w:r>
      <w:r w:rsidR="0008379E" w:rsidRPr="0008379E">
        <w:t xml:space="preserve"> </w:t>
      </w:r>
      <w:r w:rsidR="0008379E">
        <w:t>внешняя? Как сделать грань</w:t>
      </w:r>
      <w:r w:rsidR="0008379E" w:rsidRPr="0008379E">
        <w:t xml:space="preserve"> </w:t>
      </w:r>
      <w:r w:rsidR="0008379E">
        <w:t>(v2, v3, v4,</w:t>
      </w:r>
      <w:r>
        <w:t xml:space="preserve"> </w:t>
      </w:r>
      <w:r w:rsidR="0008379E">
        <w:t>v5) внешней?</w:t>
      </w:r>
      <w:r w:rsidR="00E518BF">
        <w:br/>
      </w:r>
    </w:p>
    <w:p w14:paraId="586AC91E" w14:textId="77777777" w:rsidR="00A84769" w:rsidRDefault="00A84769" w:rsidP="005F2D78">
      <w:pPr>
        <w:rPr>
          <w:rStyle w:val="10"/>
          <w:sz w:val="24"/>
          <w:szCs w:val="24"/>
        </w:rPr>
      </w:pPr>
    </w:p>
    <w:p w14:paraId="59970CC7" w14:textId="77777777" w:rsidR="001C722F" w:rsidRDefault="001C722F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10D11568" w14:textId="56B3FA5D" w:rsidR="00CD3B65" w:rsidRPr="00423094" w:rsidRDefault="00E518BF" w:rsidP="00423094">
      <w:bookmarkStart w:id="14" w:name="_Toc205127794"/>
      <w:r w:rsidRPr="005363AD">
        <w:rPr>
          <w:rStyle w:val="10"/>
          <w:sz w:val="24"/>
          <w:szCs w:val="24"/>
        </w:rPr>
        <w:lastRenderedPageBreak/>
        <w:t>Билет №15</w:t>
      </w:r>
      <w:bookmarkEnd w:id="14"/>
      <w:r w:rsidRPr="005363AD">
        <w:rPr>
          <w:rStyle w:val="1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  <w:r w:rsidRPr="00400F27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>1</w:t>
      </w:r>
      <w:r w:rsidRPr="00423094">
        <w:t xml:space="preserve">. </w:t>
      </w:r>
      <w:r w:rsidR="005F2D78" w:rsidRPr="00423094">
        <w:t>st-нумерация. Алгоритм построения st-нумерации.</w:t>
      </w:r>
      <w:r w:rsidR="008F43ED">
        <w:t xml:space="preserve"> (14 ОПРЕДЕЛЕНИЕ)</w:t>
      </w:r>
      <w:r w:rsidR="003E475F">
        <w:br/>
      </w:r>
    </w:p>
    <w:p w14:paraId="7EAD9044" w14:textId="724BA580" w:rsidR="005F2D78" w:rsidRPr="003E669B" w:rsidRDefault="00E518BF" w:rsidP="005F2D78">
      <w:r w:rsidRPr="00210C47">
        <w:t xml:space="preserve">2. </w:t>
      </w:r>
      <w:r w:rsidR="005F2D78" w:rsidRPr="005F2D78">
        <w:t>Формула Эйлера и следствия из нее.</w:t>
      </w:r>
      <w:r w:rsidR="008F43ED">
        <w:t xml:space="preserve"> (37 ОПРЕДЕЛЕНИЕ)</w:t>
      </w:r>
      <w:r>
        <w:br/>
      </w:r>
      <w:r>
        <w:br/>
      </w:r>
      <w:r w:rsidRPr="00423094">
        <w:rPr>
          <w:b/>
          <w:bCs/>
          <w:u w:val="single"/>
        </w:rPr>
        <w:t>Задачи</w:t>
      </w:r>
      <w:r w:rsidRPr="00210C47">
        <w:t xml:space="preserve">: </w:t>
      </w:r>
      <w:r>
        <w:br/>
      </w:r>
      <w:r w:rsidRPr="00210C47">
        <w:t xml:space="preserve">1. </w:t>
      </w:r>
      <w:r w:rsidR="005F2D78">
        <w:t xml:space="preserve">Построить st-нумерацию вершин графа, показанного ниже, такую, что вершина </w:t>
      </w:r>
      <w:r w:rsidR="005F2D78">
        <w:rPr>
          <w:lang w:val="en-US"/>
        </w:rPr>
        <w:t>b</w:t>
      </w:r>
      <w:r w:rsidR="005F2D78" w:rsidRPr="005F2D78">
        <w:t xml:space="preserve"> </w:t>
      </w:r>
      <w:r w:rsidR="005F2D78">
        <w:t xml:space="preserve">получит номер 1, а вершина </w:t>
      </w:r>
      <w:r w:rsidR="008F43ED">
        <w:t>С</w:t>
      </w:r>
      <w:r w:rsidR="005F2D78">
        <w:t xml:space="preserve"> получит номер 6. Расположить вершины в порядке построенной st-нумерацию </w:t>
      </w:r>
    </w:p>
    <w:p w14:paraId="7CED002E" w14:textId="46340A7A" w:rsidR="00E518BF" w:rsidRDefault="005F2D78" w:rsidP="005F2D78">
      <w:r>
        <w:rPr>
          <w:noProof/>
        </w:rPr>
        <w:drawing>
          <wp:inline distT="0" distB="0" distL="0" distR="0" wp14:anchorId="25D24D9F" wp14:editId="38A18522">
            <wp:extent cx="1471341" cy="1181819"/>
            <wp:effectExtent l="0" t="0" r="0" b="0"/>
            <wp:docPr id="1361341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41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4591" cy="119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4CE">
        <w:br/>
      </w:r>
      <w:r w:rsidR="00E518BF">
        <w:br/>
      </w:r>
      <w:r w:rsidR="00E518BF" w:rsidRPr="00210C47">
        <w:t xml:space="preserve">2. </w:t>
      </w:r>
      <w:r>
        <w:t>Граф G имеет 11 вершин. Показать, что либо G, либо его дополнение не являет планарным.</w:t>
      </w:r>
    </w:p>
    <w:p w14:paraId="565595A8" w14:textId="544BBD0E" w:rsidR="001C722F" w:rsidRDefault="00E518BF" w:rsidP="008F43ED">
      <w:pPr>
        <w:rPr>
          <w:rStyle w:val="10"/>
          <w:sz w:val="24"/>
          <w:szCs w:val="24"/>
        </w:rPr>
      </w:pPr>
      <w: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</w:p>
    <w:p w14:paraId="402F4685" w14:textId="352ABBA1" w:rsidR="001C722F" w:rsidRDefault="001C722F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1811A955" w14:textId="7A2B538D" w:rsidR="00B2701A" w:rsidRDefault="008F43ED" w:rsidP="008F43ED">
      <w:bookmarkStart w:id="15" w:name="_Toc205127795"/>
      <w:r w:rsidRPr="005363AD">
        <w:rPr>
          <w:rStyle w:val="10"/>
          <w:sz w:val="24"/>
          <w:szCs w:val="24"/>
        </w:rPr>
        <w:lastRenderedPageBreak/>
        <w:t>Билет №1</w:t>
      </w:r>
      <w:r>
        <w:rPr>
          <w:rStyle w:val="10"/>
          <w:sz w:val="24"/>
          <w:szCs w:val="24"/>
        </w:rPr>
        <w:t>6</w:t>
      </w:r>
      <w:bookmarkEnd w:id="15"/>
      <w:r w:rsidRPr="005363AD">
        <w:rPr>
          <w:rStyle w:val="1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  <w:r w:rsidRPr="00400F27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>1</w:t>
      </w:r>
      <w:r w:rsidRPr="00400F27">
        <w:t>. Алгоритм Дейкстры поиска кратчайшего пути в графе, Корректность алгоритма Дейкстры.</w:t>
      </w:r>
      <w:r w:rsidRPr="004374CE">
        <w:rPr>
          <w:b/>
          <w:bCs/>
        </w:rPr>
        <w:t xml:space="preserve"> </w:t>
      </w:r>
      <w:r>
        <w:t>(</w:t>
      </w:r>
      <w:r w:rsidR="00632D48" w:rsidRPr="002560D4">
        <w:t xml:space="preserve">18 </w:t>
      </w:r>
      <w:r>
        <w:t>ОПРЕДЕЛЕНИЕ)</w:t>
      </w:r>
    </w:p>
    <w:p w14:paraId="64B95273" w14:textId="4051AAC9" w:rsidR="00B2701A" w:rsidRDefault="008F43ED" w:rsidP="008F43ED">
      <w:r w:rsidRPr="00210C47">
        <w:t xml:space="preserve">2. </w:t>
      </w:r>
      <w:r w:rsidRPr="008F43ED">
        <w:t xml:space="preserve">Алгоритм проверки планарности графа </w:t>
      </w:r>
      <w:r>
        <w:t>(</w:t>
      </w:r>
      <w:r w:rsidR="00632D48" w:rsidRPr="00512D1C">
        <w:t xml:space="preserve">38 </w:t>
      </w:r>
      <w:r>
        <w:t>ОПРЕДЕЛЕНИЕ)</w:t>
      </w:r>
      <w:r>
        <w:br/>
      </w:r>
      <w:r>
        <w:br/>
      </w:r>
    </w:p>
    <w:p w14:paraId="614054CF" w14:textId="77777777" w:rsidR="00B2701A" w:rsidRDefault="00B2701A" w:rsidP="008F43ED"/>
    <w:p w14:paraId="14AAC9D0" w14:textId="2B7C7925" w:rsidR="008F43ED" w:rsidRDefault="008F43ED" w:rsidP="008F43ED">
      <w:r w:rsidRPr="00210C47">
        <w:t xml:space="preserve">Задачи: </w:t>
      </w:r>
      <w:r>
        <w:br/>
      </w:r>
      <w:r w:rsidRPr="00210C47">
        <w:t>1.</w:t>
      </w:r>
      <w:r>
        <w:t xml:space="preserve"> Дан граф. Метки на ребрах означают длины ребер. Найти длины кратчайших путей от вершины х1 до всех остальных.</w:t>
      </w:r>
      <w:r w:rsidR="0008379E">
        <w:br/>
      </w:r>
      <w:r w:rsidR="0008379E">
        <w:rPr>
          <w:noProof/>
        </w:rPr>
        <w:drawing>
          <wp:inline distT="0" distB="0" distL="0" distR="0" wp14:anchorId="4D2D69DE" wp14:editId="68D5F61C">
            <wp:extent cx="2912801" cy="1708030"/>
            <wp:effectExtent l="0" t="0" r="1905" b="6985"/>
            <wp:docPr id="178586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1508" cy="171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79E">
        <w:br/>
      </w:r>
      <w:r>
        <w:br/>
      </w:r>
      <w:r w:rsidRPr="00210C47">
        <w:t>2.</w:t>
      </w:r>
      <w:r w:rsidRPr="008F43ED">
        <w:t xml:space="preserve"> </w:t>
      </w:r>
      <w:r>
        <w:t>Дан граф G</w:t>
      </w:r>
      <w:r w:rsidR="0008379E">
        <w:t xml:space="preserve"> с</w:t>
      </w:r>
      <w:r>
        <w:t xml:space="preserve"> st-нумерацией вершин. Проверить, является ли данный граф</w:t>
      </w:r>
      <w:r w:rsidR="0008379E">
        <w:t xml:space="preserve"> </w:t>
      </w:r>
      <w:r>
        <w:t>планарным. Если да, построить его планарное изображение. Построить</w:t>
      </w:r>
      <w:r w:rsidR="0008379E">
        <w:t xml:space="preserve"> </w:t>
      </w:r>
      <w:r>
        <w:t>комбинаторную укладку, найти грани этого графа. Проверить, выполняется ли</w:t>
      </w:r>
      <w:r w:rsidR="0008379E">
        <w:t xml:space="preserve"> </w:t>
      </w:r>
      <w:r>
        <w:t>формула Эйлера.</w:t>
      </w:r>
    </w:p>
    <w:p w14:paraId="2A1A0A34" w14:textId="20A30DB7" w:rsidR="001C722F" w:rsidRDefault="004374CE">
      <w:r>
        <w:rPr>
          <w:noProof/>
        </w:rPr>
        <w:drawing>
          <wp:anchor distT="0" distB="0" distL="114300" distR="114300" simplePos="0" relativeHeight="251658240" behindDoc="1" locked="0" layoutInCell="1" allowOverlap="1" wp14:anchorId="1FA4821B" wp14:editId="2A51F20F">
            <wp:simplePos x="0" y="0"/>
            <wp:positionH relativeFrom="margin">
              <wp:align>left</wp:align>
            </wp:positionH>
            <wp:positionV relativeFrom="paragraph">
              <wp:posOffset>11872</wp:posOffset>
            </wp:positionV>
            <wp:extent cx="4722861" cy="1992702"/>
            <wp:effectExtent l="0" t="0" r="1905" b="7620"/>
            <wp:wrapNone/>
            <wp:docPr id="65350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795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861" cy="1992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22F">
        <w:br w:type="page"/>
      </w:r>
    </w:p>
    <w:p w14:paraId="23BFFB7B" w14:textId="6F976CB8" w:rsidR="00400F27" w:rsidRDefault="0008379E" w:rsidP="00400F27">
      <w:bookmarkStart w:id="16" w:name="_Toc205127796"/>
      <w:r w:rsidRPr="005363AD">
        <w:rPr>
          <w:rStyle w:val="10"/>
          <w:sz w:val="24"/>
          <w:szCs w:val="24"/>
        </w:rPr>
        <w:lastRenderedPageBreak/>
        <w:t>Билет №1</w:t>
      </w:r>
      <w:r w:rsidRPr="0008379E">
        <w:rPr>
          <w:rStyle w:val="10"/>
          <w:sz w:val="24"/>
          <w:szCs w:val="24"/>
        </w:rPr>
        <w:t>7</w:t>
      </w:r>
      <w:bookmarkEnd w:id="16"/>
      <w:r w:rsidRPr="005363AD">
        <w:rPr>
          <w:rStyle w:val="1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  <w:r w:rsidRPr="00400F27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>1.</w:t>
      </w:r>
      <w:r>
        <w:t xml:space="preserve"> </w:t>
      </w:r>
      <w:r w:rsidR="00632D48" w:rsidRPr="00632D48">
        <w:t xml:space="preserve">Алгоритм Беллмана- Форда поиска кратчайшего пути в графе. Корректность Алгоритма Беллмана- Форда. </w:t>
      </w:r>
      <w:r>
        <w:t>(</w:t>
      </w:r>
      <w:r w:rsidR="00632D48" w:rsidRPr="002560D4">
        <w:t>19</w:t>
      </w:r>
      <w:r>
        <w:t xml:space="preserve"> ОПРЕДЕЛЕНИЕ)</w:t>
      </w:r>
      <w:r w:rsidR="00400F27">
        <w:br/>
        <w:t>*</w:t>
      </w:r>
      <w:r w:rsidR="00400F27" w:rsidRPr="00400F27">
        <w:t xml:space="preserve"> </w:t>
      </w:r>
      <w:r w:rsidR="00400F27" w:rsidRPr="00632D48">
        <w:t>Алгоритм Беллмана- Форда поиска кратчайшего пути в графе</w:t>
      </w:r>
      <w:r w:rsidR="00F3224D">
        <w:br/>
      </w:r>
      <w:r w:rsidR="00F3224D">
        <w:br/>
      </w:r>
      <w:r w:rsidR="00400F27">
        <w:t>2.</w:t>
      </w:r>
      <w:r w:rsidR="00400F27" w:rsidRPr="00400F27">
        <w:t xml:space="preserve"> Понятие комбинаторной укладки и комбинаторное определение грани планарного графа.</w:t>
      </w:r>
      <w:r w:rsidR="00400F27">
        <w:t xml:space="preserve"> ( 39 ОПРЕДЕЛЕНИЕ)</w:t>
      </w:r>
    </w:p>
    <w:p w14:paraId="6F8C399B" w14:textId="12E1FA6F" w:rsidR="00632D48" w:rsidRPr="002560D4" w:rsidRDefault="00B60BAF" w:rsidP="00E07C97">
      <w:r>
        <w:br/>
      </w:r>
      <w:r>
        <w:br/>
      </w:r>
      <w:r w:rsidR="0008379E" w:rsidRPr="00400F27">
        <w:rPr>
          <w:b/>
          <w:bCs/>
          <w:u w:val="single"/>
        </w:rPr>
        <w:t>Задачи</w:t>
      </w:r>
      <w:r w:rsidR="0008379E" w:rsidRPr="00210C47">
        <w:t xml:space="preserve">: </w:t>
      </w:r>
      <w:r w:rsidR="0008379E">
        <w:br/>
      </w:r>
      <w:r w:rsidR="0008379E" w:rsidRPr="00210C47">
        <w:t>1.</w:t>
      </w:r>
      <w:r w:rsidR="00632D48" w:rsidRPr="00632D48">
        <w:t xml:space="preserve"> Найти кратчайшие пути от вершины </w:t>
      </w:r>
      <w:r w:rsidR="00632D48">
        <w:rPr>
          <w:lang w:val="en-US"/>
        </w:rPr>
        <w:t>a</w:t>
      </w:r>
      <w:r w:rsidR="00632D48" w:rsidRPr="00632D48">
        <w:t xml:space="preserve"> до всех остальных вершин.</w:t>
      </w:r>
    </w:p>
    <w:p w14:paraId="090AF101" w14:textId="77777777" w:rsidR="00632D48" w:rsidRPr="002560D4" w:rsidRDefault="00632D48" w:rsidP="00632D48">
      <w:r>
        <w:rPr>
          <w:noProof/>
        </w:rPr>
        <w:drawing>
          <wp:inline distT="0" distB="0" distL="0" distR="0" wp14:anchorId="7EB6C310" wp14:editId="44664B67">
            <wp:extent cx="3124200" cy="2466975"/>
            <wp:effectExtent l="0" t="0" r="0" b="9525"/>
            <wp:docPr id="112654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46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79E" w:rsidRPr="0008379E">
        <w:br/>
      </w:r>
      <w:r w:rsidR="0008379E" w:rsidRPr="00632D48">
        <w:t>2.</w:t>
      </w:r>
      <w:r w:rsidRPr="00632D48">
        <w:t xml:space="preserve"> </w:t>
      </w:r>
      <w:r>
        <w:t xml:space="preserve">Дано изображение планарного графа. Построить комбинаторную укладку этого графа и вычислить грани этого графа на основе операции </w:t>
      </w:r>
      <w:proofErr w:type="spellStart"/>
      <w:r>
        <w:t>next</w:t>
      </w:r>
      <w:proofErr w:type="spellEnd"/>
      <w:r>
        <w:t>.</w:t>
      </w:r>
      <w:r w:rsidR="0008379E" w:rsidRPr="0008379E">
        <w:rPr>
          <w:rStyle w:val="10"/>
          <w:sz w:val="24"/>
          <w:szCs w:val="24"/>
        </w:rPr>
        <w:br/>
      </w:r>
      <w:r>
        <w:rPr>
          <w:noProof/>
        </w:rPr>
        <w:drawing>
          <wp:inline distT="0" distB="0" distL="0" distR="0" wp14:anchorId="126274A4" wp14:editId="6A0F4823">
            <wp:extent cx="2030805" cy="2104845"/>
            <wp:effectExtent l="0" t="0" r="7620" b="0"/>
            <wp:docPr id="60026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63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3347" cy="21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658B" w14:textId="77777777" w:rsidR="00632D48" w:rsidRPr="002560D4" w:rsidRDefault="00632D48" w:rsidP="00632D48"/>
    <w:p w14:paraId="3FB1C728" w14:textId="77777777" w:rsidR="001C722F" w:rsidRDefault="001C722F">
      <w:r>
        <w:br w:type="page"/>
      </w:r>
    </w:p>
    <w:p w14:paraId="564095C5" w14:textId="215008DE" w:rsidR="00FA2781" w:rsidRPr="00400F27" w:rsidRDefault="00441750" w:rsidP="00E33E36">
      <w:pPr>
        <w:rPr>
          <w:rStyle w:val="10"/>
          <w:rFonts w:asciiTheme="minorHAnsi" w:eastAsiaTheme="minorHAnsi" w:hAnsiTheme="minorHAnsi" w:cstheme="minorBidi"/>
          <w:color w:val="4472C4" w:themeColor="accent1"/>
          <w:sz w:val="22"/>
          <w:szCs w:val="22"/>
        </w:rPr>
      </w:pPr>
      <w:bookmarkStart w:id="17" w:name="_Toc205127797"/>
      <w:r>
        <w:rPr>
          <w:rStyle w:val="10"/>
          <w:sz w:val="24"/>
          <w:szCs w:val="24"/>
        </w:rPr>
        <w:lastRenderedPageBreak/>
        <w:t>Билет №18</w:t>
      </w:r>
      <w:bookmarkEnd w:id="17"/>
      <w:r>
        <w:rPr>
          <w:rStyle w:val="10"/>
          <w:sz w:val="24"/>
          <w:szCs w:val="24"/>
        </w:rPr>
        <w:t xml:space="preserve"> </w:t>
      </w:r>
      <w:r>
        <w:rPr>
          <w:rStyle w:val="10"/>
          <w:sz w:val="24"/>
          <w:szCs w:val="24"/>
        </w:rPr>
        <w:br/>
      </w:r>
      <w:r w:rsidRPr="00400F27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>1.</w:t>
      </w:r>
      <w:r w:rsidRPr="00441750">
        <w:t xml:space="preserve"> </w:t>
      </w:r>
      <w:r w:rsidRPr="00400F27">
        <w:t>Алгоритмы поиска кратчайшего пути между всеми вершинами графа на основе матричного умножения.</w:t>
      </w:r>
      <w:r w:rsidRPr="00210C47">
        <w:t xml:space="preserve"> </w:t>
      </w:r>
      <w:r>
        <w:t>(20 ОПРЕДЕЛЕНИЕ)</w:t>
      </w:r>
      <w:r w:rsidR="00B60BAF">
        <w:br/>
      </w:r>
      <w:r>
        <w:br/>
      </w:r>
      <w:r w:rsidRPr="00210C47">
        <w:t>2.</w:t>
      </w:r>
      <w:r w:rsidRPr="00441750">
        <w:t xml:space="preserve"> </w:t>
      </w:r>
      <w:r w:rsidRPr="00400F27">
        <w:t>Вершинная раскраска графа. Хроматическое число и его оценки. Теорема Брукса.</w:t>
      </w:r>
      <w:r w:rsidRPr="00441750">
        <w:t xml:space="preserve"> </w:t>
      </w:r>
      <w:r>
        <w:t xml:space="preserve"> (40 ОПРЕДЕЛЕНИЕ)</w:t>
      </w:r>
      <w:r>
        <w:br/>
      </w:r>
      <w:r w:rsidRPr="00E33E36">
        <w:rPr>
          <w:rFonts w:cstheme="minorHAnsi"/>
        </w:rPr>
        <w:br/>
      </w:r>
      <w:r w:rsidR="00400F27" w:rsidRPr="00400F27">
        <w:rPr>
          <w:b/>
          <w:bCs/>
          <w:u w:val="single"/>
        </w:rPr>
        <w:t>Задачи</w:t>
      </w:r>
      <w:r w:rsidR="00400F27" w:rsidRPr="00210C47">
        <w:t>:</w:t>
      </w:r>
      <w:r w:rsidR="00E33E36" w:rsidRPr="00E33E36">
        <w:rPr>
          <w:rStyle w:val="10"/>
          <w:rFonts w:asciiTheme="minorHAnsi" w:hAnsiTheme="minorHAnsi" w:cstheme="minorHAnsi"/>
          <w:color w:val="auto"/>
          <w:sz w:val="22"/>
          <w:szCs w:val="22"/>
        </w:rPr>
        <w:br/>
        <w:t>1.</w:t>
      </w:r>
      <w:r w:rsidR="00E33E36" w:rsidRPr="00E33E36">
        <w:rPr>
          <w:rFonts w:cstheme="minorHAnsi"/>
        </w:rPr>
        <w:t xml:space="preserve"> </w:t>
      </w:r>
      <w:r w:rsidR="00E33E36" w:rsidRPr="00E33E36">
        <w:rPr>
          <w:rStyle w:val="10"/>
          <w:rFonts w:asciiTheme="minorHAnsi" w:hAnsiTheme="minorHAnsi" w:cstheme="minorHAnsi"/>
          <w:color w:val="auto"/>
          <w:sz w:val="22"/>
          <w:szCs w:val="22"/>
        </w:rPr>
        <w:t>Дан граф G. Найти матрицу кратчайших путей между всеми парами вершин на основе матричного умножения</w:t>
      </w:r>
      <w:r w:rsidR="00E33E36" w:rsidRPr="00E33E36">
        <w:rPr>
          <w:rStyle w:val="10"/>
          <w:rFonts w:asciiTheme="minorHAnsi" w:hAnsiTheme="minorHAnsi" w:cstheme="minorHAnsi"/>
          <w:color w:val="auto"/>
          <w:sz w:val="22"/>
          <w:szCs w:val="22"/>
        </w:rPr>
        <w:br/>
      </w:r>
      <w:r w:rsidR="00E33E36" w:rsidRPr="00E33E36">
        <w:rPr>
          <w:rStyle w:val="10"/>
          <w:rFonts w:asciiTheme="minorHAnsi" w:hAnsiTheme="minorHAnsi" w:cstheme="minorHAnsi"/>
          <w:noProof/>
          <w:color w:val="auto"/>
          <w:sz w:val="22"/>
          <w:szCs w:val="22"/>
        </w:rPr>
        <w:drawing>
          <wp:inline distT="0" distB="0" distL="0" distR="0" wp14:anchorId="465721F1" wp14:editId="17BDE8A1">
            <wp:extent cx="1619476" cy="1190791"/>
            <wp:effectExtent l="0" t="0" r="0" b="9525"/>
            <wp:docPr id="20969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0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E36" w:rsidRPr="00E33E36">
        <w:rPr>
          <w:rStyle w:val="10"/>
          <w:rFonts w:asciiTheme="minorHAnsi" w:hAnsiTheme="minorHAnsi" w:cstheme="minorHAnsi"/>
          <w:color w:val="auto"/>
          <w:sz w:val="22"/>
          <w:szCs w:val="22"/>
        </w:rPr>
        <w:br/>
        <w:t>2.</w:t>
      </w:r>
      <w:r w:rsidR="00E33E36" w:rsidRPr="00E33E36">
        <w:rPr>
          <w:rFonts w:cstheme="minorHAnsi"/>
        </w:rPr>
        <w:t xml:space="preserve"> </w:t>
      </w:r>
      <w:r w:rsidR="00E33E36" w:rsidRPr="00E33E36">
        <w:rPr>
          <w:rFonts w:eastAsiaTheme="majorEastAsia" w:cstheme="minorHAnsi"/>
        </w:rPr>
        <w:t>Найти раскраску показанного ниже графа “жадным алгоритмом”, описанным в теореме 4</w:t>
      </w:r>
      <w:r w:rsidR="00B62C05" w:rsidRPr="00E33E36">
        <w:rPr>
          <w:rStyle w:val="10"/>
          <w:rFonts w:asciiTheme="minorHAnsi" w:hAnsiTheme="minorHAnsi" w:cstheme="minorHAnsi"/>
          <w:color w:val="auto"/>
          <w:sz w:val="22"/>
          <w:szCs w:val="22"/>
        </w:rPr>
        <w:br/>
      </w:r>
      <w:r w:rsidR="00E33E36" w:rsidRPr="00E33E36">
        <w:rPr>
          <w:rStyle w:val="10"/>
          <w:rFonts w:asciiTheme="minorHAnsi" w:hAnsiTheme="minorHAnsi" w:cstheme="minorHAnsi"/>
          <w:noProof/>
          <w:color w:val="auto"/>
          <w:sz w:val="22"/>
          <w:szCs w:val="22"/>
        </w:rPr>
        <w:drawing>
          <wp:inline distT="0" distB="0" distL="0" distR="0" wp14:anchorId="18BE0827" wp14:editId="17A116C6">
            <wp:extent cx="3218688" cy="1920328"/>
            <wp:effectExtent l="0" t="0" r="1270" b="3810"/>
            <wp:docPr id="198719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97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8127" cy="192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C05" w:rsidRPr="0082392F">
        <w:rPr>
          <w:rStyle w:val="10"/>
          <w:sz w:val="24"/>
          <w:szCs w:val="24"/>
        </w:rPr>
        <w:br/>
      </w:r>
      <w:r w:rsidR="00B62C05" w:rsidRPr="0082392F">
        <w:rPr>
          <w:rStyle w:val="10"/>
          <w:sz w:val="24"/>
          <w:szCs w:val="24"/>
        </w:rPr>
        <w:br/>
      </w:r>
    </w:p>
    <w:p w14:paraId="567348C7" w14:textId="77777777" w:rsidR="00FA2781" w:rsidRDefault="00FA2781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156EA500" w14:textId="3EFF147A" w:rsidR="00FA2781" w:rsidRPr="00400F27" w:rsidRDefault="00441750" w:rsidP="00441750">
      <w:pPr>
        <w:rPr>
          <w:rStyle w:val="10"/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8" w:name="_Toc205127798"/>
      <w:r w:rsidRPr="006767EB">
        <w:rPr>
          <w:rStyle w:val="10"/>
          <w:sz w:val="24"/>
          <w:szCs w:val="24"/>
        </w:rPr>
        <w:lastRenderedPageBreak/>
        <w:t>Билет №19 (предположительно)</w:t>
      </w:r>
      <w:bookmarkEnd w:id="18"/>
      <w:r>
        <w:rPr>
          <w:rStyle w:val="10"/>
          <w:sz w:val="24"/>
          <w:szCs w:val="24"/>
        </w:rPr>
        <w:br/>
      </w:r>
      <w:r w:rsidRPr="00400F27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>1.</w:t>
      </w:r>
      <w:r>
        <w:t xml:space="preserve"> </w:t>
      </w:r>
      <w:r w:rsidRPr="00441750">
        <w:t>Алгоритм Флойда-</w:t>
      </w:r>
      <w:proofErr w:type="spellStart"/>
      <w:r w:rsidRPr="00441750">
        <w:t>Уршолла</w:t>
      </w:r>
      <w:proofErr w:type="spellEnd"/>
      <w:r w:rsidRPr="00441750">
        <w:t xml:space="preserve"> </w:t>
      </w:r>
      <w:r w:rsidRPr="00210C47">
        <w:t xml:space="preserve"> </w:t>
      </w:r>
      <w:r>
        <w:t>(21 ОПРЕДЕЛЕНИЕ)</w:t>
      </w:r>
      <w:r w:rsidR="00FA2781">
        <w:br/>
      </w:r>
      <w:r>
        <w:br/>
      </w:r>
      <w:r w:rsidRPr="00210C47">
        <w:t>2.</w:t>
      </w:r>
      <w:r>
        <w:t xml:space="preserve"> </w:t>
      </w:r>
      <w:r w:rsidRPr="00441750">
        <w:t xml:space="preserve">Точный алгоритм построения вершинной раскраски графа </w:t>
      </w:r>
      <w:r>
        <w:t>(</w:t>
      </w:r>
      <w:r w:rsidR="006767EB">
        <w:t>41</w:t>
      </w:r>
      <w:r>
        <w:t xml:space="preserve"> ОПРЕДЕЛЕНИЕ)</w:t>
      </w:r>
      <w:r>
        <w:br/>
      </w:r>
      <w:r w:rsidRPr="006767EB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  <w:r w:rsidR="00B62C05" w:rsidRPr="00B62C05">
        <w:rPr>
          <w:rStyle w:val="10"/>
          <w:sz w:val="24"/>
          <w:szCs w:val="24"/>
        </w:rPr>
        <w:br/>
      </w:r>
    </w:p>
    <w:p w14:paraId="70914765" w14:textId="77777777" w:rsidR="00FA2781" w:rsidRDefault="00FA2781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75A33E9C" w14:textId="1FF6B6C1" w:rsidR="00441750" w:rsidRDefault="00441750" w:rsidP="00441750">
      <w:pPr>
        <w:rPr>
          <w:rStyle w:val="10"/>
          <w:sz w:val="24"/>
          <w:szCs w:val="24"/>
        </w:rPr>
      </w:pPr>
      <w:bookmarkStart w:id="19" w:name="_Toc205127799"/>
      <w:r w:rsidRPr="006767EB">
        <w:rPr>
          <w:rStyle w:val="10"/>
          <w:sz w:val="24"/>
          <w:szCs w:val="24"/>
        </w:rPr>
        <w:lastRenderedPageBreak/>
        <w:t>Билет №20 (предположительно)</w:t>
      </w:r>
      <w:bookmarkEnd w:id="19"/>
      <w:r>
        <w:rPr>
          <w:rStyle w:val="10"/>
          <w:sz w:val="24"/>
          <w:szCs w:val="24"/>
        </w:rPr>
        <w:br/>
      </w:r>
      <w:r w:rsidRPr="00400F27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 xml:space="preserve">1. </w:t>
      </w:r>
      <w:r w:rsidRPr="00441750">
        <w:t xml:space="preserve">Алгоритм Джонсона </w:t>
      </w:r>
      <w:r>
        <w:t>(22 ОПРЕДЕЛЕНИЕ)</w:t>
      </w:r>
      <w:r w:rsidR="00B02016" w:rsidRPr="009A76EF">
        <w:br/>
      </w:r>
      <w:r w:rsidRPr="009A76EF">
        <w:br/>
        <w:t xml:space="preserve">2. </w:t>
      </w:r>
      <w:r w:rsidR="006767EB" w:rsidRPr="006767EB">
        <w:t xml:space="preserve">Понятие хроматического полинома и его вычисление </w:t>
      </w:r>
      <w:r>
        <w:t>(</w:t>
      </w:r>
      <w:r w:rsidR="006767EB">
        <w:t>42</w:t>
      </w:r>
      <w:r>
        <w:t xml:space="preserve"> ОПРЕДЕЛЕНИЕ)</w:t>
      </w:r>
    </w:p>
    <w:p w14:paraId="3DD6E58C" w14:textId="77777777" w:rsidR="001C722F" w:rsidRDefault="001C722F">
      <w:pPr>
        <w:rPr>
          <w:rStyle w:val="10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10"/>
          <w:rFonts w:asciiTheme="minorHAnsi" w:eastAsiaTheme="minorHAnsi" w:hAnsiTheme="minorHAnsi" w:cstheme="minorBidi"/>
          <w:color w:val="auto"/>
          <w:sz w:val="22"/>
          <w:szCs w:val="22"/>
        </w:rPr>
        <w:br w:type="page"/>
      </w:r>
    </w:p>
    <w:p w14:paraId="379CA03E" w14:textId="3A3E2130" w:rsidR="00E03DFE" w:rsidRPr="0003722B" w:rsidRDefault="00E518BF" w:rsidP="00701050">
      <w:bookmarkStart w:id="20" w:name="_Toc205127800"/>
      <w:r w:rsidRPr="00E03DFE">
        <w:rPr>
          <w:rStyle w:val="10"/>
          <w:sz w:val="24"/>
          <w:szCs w:val="24"/>
        </w:rPr>
        <w:lastRenderedPageBreak/>
        <w:t>Билет №21</w:t>
      </w:r>
      <w:bookmarkEnd w:id="20"/>
      <w:r w:rsidRPr="00E03DFE">
        <w:rPr>
          <w:rStyle w:val="1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  <w:r w:rsidRPr="00400F27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 xml:space="preserve">1. </w:t>
      </w:r>
      <w:r w:rsidR="00E03DFE" w:rsidRPr="00E03DFE">
        <w:t>Способы подсчета количества остовных деревьев.</w:t>
      </w:r>
      <w:r w:rsidR="00E03DFE">
        <w:t xml:space="preserve"> (12 ОПРЕДЕЛЕНИЕ)</w:t>
      </w:r>
      <w:r w:rsidR="00FA2781">
        <w:br/>
      </w:r>
      <w:r w:rsidR="0003722B">
        <w:br/>
      </w:r>
      <w:r w:rsidR="0003722B">
        <w:br/>
      </w:r>
      <w:r w:rsidRPr="00210C47">
        <w:t xml:space="preserve">2. </w:t>
      </w:r>
      <w:r w:rsidR="00E03DFE" w:rsidRPr="00E03DFE">
        <w:t>Леммы о завершении и времени выполнения алгоритма Форда-Фалкерсона.</w:t>
      </w:r>
      <w:r w:rsidR="00E03DFE">
        <w:t xml:space="preserve"> (</w:t>
      </w:r>
      <w:r w:rsidR="006D1EF3">
        <w:t>2</w:t>
      </w:r>
      <w:r w:rsidR="00E03DFE">
        <w:t>5 ОПРЕДЕЛЕНИЕ)</w:t>
      </w:r>
      <w:r>
        <w:br/>
      </w:r>
      <w:r>
        <w:br/>
      </w:r>
      <w:r w:rsidRPr="00400F27">
        <w:rPr>
          <w:b/>
          <w:bCs/>
          <w:u w:val="single"/>
        </w:rPr>
        <w:t>Задачи</w:t>
      </w:r>
      <w:r w:rsidRPr="00210C47">
        <w:t xml:space="preserve">: </w:t>
      </w:r>
      <w:r>
        <w:br/>
      </w:r>
      <w:r w:rsidRPr="00210C47">
        <w:t xml:space="preserve">1. </w:t>
      </w:r>
      <w:r w:rsidR="00E03DFE">
        <w:t>П</w:t>
      </w:r>
      <w:r w:rsidR="00E03DFE" w:rsidRPr="00E03DFE">
        <w:t>одсчитать количество остовных деревьев для графа, показанного ниже</w:t>
      </w:r>
    </w:p>
    <w:p w14:paraId="5C7A3F7E" w14:textId="77777777" w:rsidR="005F2D78" w:rsidRDefault="00E03DFE" w:rsidP="006D1EF3">
      <w:r>
        <w:rPr>
          <w:noProof/>
        </w:rPr>
        <w:drawing>
          <wp:inline distT="0" distB="0" distL="0" distR="0" wp14:anchorId="144A2DFD" wp14:editId="5E8EF485">
            <wp:extent cx="1795594" cy="1199071"/>
            <wp:effectExtent l="0" t="0" r="0" b="1270"/>
            <wp:docPr id="1449363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63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5904" cy="120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8BF">
        <w:br/>
      </w:r>
      <w:r w:rsidR="00E518BF" w:rsidRPr="00210C47">
        <w:t xml:space="preserve">2. </w:t>
      </w:r>
      <w:r>
        <w:t>Дана потоковая сеть. Оценить количество итераций, необходимое для поиска наибольшего потока методом Форда-</w:t>
      </w:r>
      <w:proofErr w:type="spellStart"/>
      <w:r>
        <w:t>Фулкерсона</w:t>
      </w:r>
      <w:proofErr w:type="spellEnd"/>
      <w:r>
        <w:t>.</w:t>
      </w:r>
      <w:r w:rsidR="00E518BF">
        <w:br/>
      </w:r>
      <w:r>
        <w:rPr>
          <w:noProof/>
        </w:rPr>
        <w:drawing>
          <wp:inline distT="0" distB="0" distL="0" distR="0" wp14:anchorId="17437918" wp14:editId="424BC675">
            <wp:extent cx="4023534" cy="1966822"/>
            <wp:effectExtent l="0" t="0" r="0" b="0"/>
            <wp:docPr id="110586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65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995" cy="196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A19" w14:textId="77777777" w:rsidR="001C722F" w:rsidRDefault="001C722F">
      <w:pPr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br w:type="page"/>
      </w:r>
    </w:p>
    <w:p w14:paraId="02D17B0E" w14:textId="1D0CA7EE" w:rsidR="008F43ED" w:rsidRDefault="00E518BF" w:rsidP="006D1EF3">
      <w:bookmarkStart w:id="21" w:name="_Toc205127801"/>
      <w:r w:rsidRPr="005363AD">
        <w:rPr>
          <w:rStyle w:val="10"/>
          <w:sz w:val="24"/>
          <w:szCs w:val="24"/>
        </w:rPr>
        <w:lastRenderedPageBreak/>
        <w:t>Билет №22</w:t>
      </w:r>
      <w:bookmarkEnd w:id="21"/>
      <w:r w:rsidRPr="005363AD">
        <w:rPr>
          <w:rStyle w:val="10"/>
          <w:sz w:val="24"/>
          <w:szCs w:val="24"/>
        </w:rPr>
        <w:t xml:space="preserve">                              </w:t>
      </w:r>
      <w:r w:rsidRPr="005363AD">
        <w:t xml:space="preserve">                                                                                                                                        </w:t>
      </w:r>
      <w:r w:rsidRPr="00400F27">
        <w:rPr>
          <w:b/>
          <w:bCs/>
          <w:u w:val="single"/>
        </w:rPr>
        <w:t>Теория</w:t>
      </w:r>
      <w:r w:rsidRPr="00210C47">
        <w:t xml:space="preserve">: </w:t>
      </w:r>
      <w:r>
        <w:br/>
      </w:r>
      <w:r w:rsidRPr="00210C47">
        <w:t xml:space="preserve">1. </w:t>
      </w:r>
      <w:r w:rsidR="006D1EF3" w:rsidRPr="006D1EF3">
        <w:t>Матрица смежности и свойства графа</w:t>
      </w:r>
      <w:r w:rsidR="006D1EF3">
        <w:t xml:space="preserve"> (4 ОПРЕДЕЛЕНИЕ)</w:t>
      </w:r>
      <w:r w:rsidR="00FA2781">
        <w:br/>
      </w:r>
      <w:r w:rsidR="00171580">
        <w:br/>
      </w:r>
      <w:r w:rsidRPr="00210C47">
        <w:t xml:space="preserve">2. </w:t>
      </w:r>
      <w:r w:rsidR="006D1EF3" w:rsidRPr="006D1EF3">
        <w:t>Алгоритм проверки планарности графа</w:t>
      </w:r>
      <w:r w:rsidR="006D1EF3">
        <w:t xml:space="preserve"> (38 ОПРЕДЕЛЕНИЕ)</w:t>
      </w:r>
      <w:r>
        <w:br/>
      </w:r>
      <w:r>
        <w:br/>
      </w:r>
      <w:r w:rsidRPr="00400F27">
        <w:rPr>
          <w:b/>
          <w:bCs/>
          <w:u w:val="single"/>
        </w:rPr>
        <w:t>Задачи</w:t>
      </w:r>
      <w:r w:rsidRPr="00210C47">
        <w:t xml:space="preserve">: </w:t>
      </w:r>
      <w:r>
        <w:br/>
      </w:r>
      <w:r w:rsidRPr="00210C47">
        <w:t xml:space="preserve">1. </w:t>
      </w:r>
      <w:r w:rsidR="006D1EF3">
        <w:t>Объясните как использовать теорему о длинах путей, чтобы показать, что граф G</w:t>
      </w:r>
      <w:r w:rsidR="008F43ED" w:rsidRPr="008F43ED">
        <w:rPr>
          <w:vertAlign w:val="subscript"/>
        </w:rPr>
        <w:t>1</w:t>
      </w:r>
      <w:r w:rsidR="006D1EF3">
        <w:t xml:space="preserve"> на рисунке ниже связен, тогда как граф G</w:t>
      </w:r>
      <w:r w:rsidR="006D1EF3" w:rsidRPr="006D1EF3">
        <w:rPr>
          <w:vertAlign w:val="subscript"/>
        </w:rPr>
        <w:t>2</w:t>
      </w:r>
      <w:r w:rsidR="006D1EF3">
        <w:t xml:space="preserve"> на этом рисунке не является связанным.</w:t>
      </w:r>
      <w:r w:rsidR="008F43ED">
        <w:br/>
      </w:r>
      <w:r w:rsidR="008F43ED">
        <w:rPr>
          <w:noProof/>
        </w:rPr>
        <w:drawing>
          <wp:inline distT="0" distB="0" distL="0" distR="0" wp14:anchorId="70A24BBD" wp14:editId="65D9F80B">
            <wp:extent cx="3252158" cy="1809959"/>
            <wp:effectExtent l="0" t="0" r="5715" b="0"/>
            <wp:docPr id="22826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64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6958" cy="18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EA2D" w14:textId="760D99C8" w:rsidR="00E518BF" w:rsidRPr="001B309C" w:rsidRDefault="00E518BF" w:rsidP="006D1EF3">
      <w:r>
        <w:br/>
      </w:r>
      <w:r w:rsidRPr="00210C47">
        <w:t xml:space="preserve">2. </w:t>
      </w:r>
      <w:r w:rsidR="006D1EF3">
        <w:t>Дан граф G st-нумерацией вершин. Проверить, является ли данный граф планарным. Если да, построить его планарное изображение. Построить комбинаторную укладку, найти грани этого графа. Проверить, выполняется ли формула Эйлера.</w:t>
      </w:r>
    </w:p>
    <w:p w14:paraId="4D541847" w14:textId="099308B7" w:rsidR="002560D4" w:rsidRPr="001B309C" w:rsidRDefault="008F43ED" w:rsidP="00A84769">
      <w:pPr>
        <w:jc w:val="center"/>
      </w:pPr>
      <w:r>
        <w:rPr>
          <w:noProof/>
        </w:rPr>
        <w:drawing>
          <wp:inline distT="0" distB="0" distL="0" distR="0" wp14:anchorId="03663100" wp14:editId="6829873B">
            <wp:extent cx="5940425" cy="2161540"/>
            <wp:effectExtent l="0" t="0" r="3175" b="0"/>
            <wp:docPr id="158396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56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  <w:r w:rsidR="002560D4">
        <w:br/>
      </w:r>
    </w:p>
    <w:sectPr w:rsidR="002560D4" w:rsidRPr="001B309C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0F53" w14:textId="77777777" w:rsidR="00FB6CA9" w:rsidRDefault="00FB6CA9" w:rsidP="001B309C">
      <w:pPr>
        <w:spacing w:after="0" w:line="240" w:lineRule="auto"/>
      </w:pPr>
      <w:r>
        <w:separator/>
      </w:r>
    </w:p>
  </w:endnote>
  <w:endnote w:type="continuationSeparator" w:id="0">
    <w:p w14:paraId="0E352FF6" w14:textId="77777777" w:rsidR="00FB6CA9" w:rsidRDefault="00FB6CA9" w:rsidP="001B3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167991"/>
      <w:docPartObj>
        <w:docPartGallery w:val="Page Numbers (Bottom of Page)"/>
        <w:docPartUnique/>
      </w:docPartObj>
    </w:sdtPr>
    <w:sdtContent>
      <w:p w14:paraId="2ADB9184" w14:textId="3C10226C" w:rsidR="001B309C" w:rsidRDefault="001B309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6102EE" w14:textId="77777777" w:rsidR="001B309C" w:rsidRDefault="001B309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30C52" w14:textId="77777777" w:rsidR="00FB6CA9" w:rsidRDefault="00FB6CA9" w:rsidP="001B309C">
      <w:pPr>
        <w:spacing w:after="0" w:line="240" w:lineRule="auto"/>
      </w:pPr>
      <w:r>
        <w:separator/>
      </w:r>
    </w:p>
  </w:footnote>
  <w:footnote w:type="continuationSeparator" w:id="0">
    <w:p w14:paraId="1FB2FE7A" w14:textId="77777777" w:rsidR="00FB6CA9" w:rsidRDefault="00FB6CA9" w:rsidP="001B3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1A3"/>
    <w:multiLevelType w:val="hybridMultilevel"/>
    <w:tmpl w:val="39249EA0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52D52"/>
    <w:multiLevelType w:val="hybridMultilevel"/>
    <w:tmpl w:val="B5BA1BFE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3A4897"/>
    <w:multiLevelType w:val="multilevel"/>
    <w:tmpl w:val="2D64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66229"/>
    <w:multiLevelType w:val="multilevel"/>
    <w:tmpl w:val="1708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31A80"/>
    <w:multiLevelType w:val="hybridMultilevel"/>
    <w:tmpl w:val="B04CC772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E6579B"/>
    <w:multiLevelType w:val="multilevel"/>
    <w:tmpl w:val="38E4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A2C16"/>
    <w:multiLevelType w:val="multilevel"/>
    <w:tmpl w:val="E140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C1E8F"/>
    <w:multiLevelType w:val="multilevel"/>
    <w:tmpl w:val="32D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F48E6"/>
    <w:multiLevelType w:val="hybridMultilevel"/>
    <w:tmpl w:val="97D0A0DC"/>
    <w:lvl w:ilvl="0" w:tplc="0419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1BEE3CE0"/>
    <w:multiLevelType w:val="multilevel"/>
    <w:tmpl w:val="5274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76193"/>
    <w:multiLevelType w:val="hybridMultilevel"/>
    <w:tmpl w:val="C52CCA50"/>
    <w:lvl w:ilvl="0" w:tplc="EC2E4A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132CA"/>
    <w:multiLevelType w:val="hybridMultilevel"/>
    <w:tmpl w:val="4CE8E028"/>
    <w:lvl w:ilvl="0" w:tplc="1E167C0C">
      <w:numFmt w:val="bullet"/>
      <w:lvlText w:val="*"/>
      <w:lvlJc w:val="left"/>
      <w:pPr>
        <w:ind w:left="1133" w:hanging="159"/>
      </w:pPr>
      <w:rPr>
        <w:rFonts w:ascii="Calibri" w:eastAsia="Calibri" w:hAnsi="Calibri" w:cs="Calibri" w:hint="default"/>
        <w:spacing w:val="0"/>
        <w:w w:val="100"/>
        <w:lang w:val="ru-RU" w:eastAsia="en-US" w:bidi="ar-SA"/>
      </w:rPr>
    </w:lvl>
    <w:lvl w:ilvl="1" w:tplc="1CB827FA">
      <w:start w:val="1"/>
      <w:numFmt w:val="decimal"/>
      <w:lvlText w:val="%2."/>
      <w:lvlJc w:val="left"/>
      <w:pPr>
        <w:ind w:left="360" w:hanging="360"/>
      </w:pPr>
      <w:rPr>
        <w:rFonts w:asciiTheme="minorHAnsi" w:eastAsiaTheme="minorHAnsi" w:hAnsiTheme="minorHAnsi" w:cstheme="minorBidi"/>
        <w:spacing w:val="-2"/>
        <w:w w:val="100"/>
        <w:lang w:val="ru-RU" w:eastAsia="en-US" w:bidi="ar-SA"/>
      </w:rPr>
    </w:lvl>
    <w:lvl w:ilvl="2" w:tplc="9E1649FC">
      <w:numFmt w:val="bullet"/>
      <w:lvlText w:val="•"/>
      <w:lvlJc w:val="left"/>
      <w:pPr>
        <w:ind w:left="2897" w:hanging="360"/>
      </w:pPr>
      <w:rPr>
        <w:rFonts w:hint="default"/>
        <w:lang w:val="ru-RU" w:eastAsia="en-US" w:bidi="ar-SA"/>
      </w:rPr>
    </w:lvl>
    <w:lvl w:ilvl="3" w:tplc="B7384E84">
      <w:numFmt w:val="bullet"/>
      <w:lvlText w:val="•"/>
      <w:lvlJc w:val="left"/>
      <w:pPr>
        <w:ind w:left="3934" w:hanging="360"/>
      </w:pPr>
      <w:rPr>
        <w:rFonts w:hint="default"/>
        <w:lang w:val="ru-RU" w:eastAsia="en-US" w:bidi="ar-SA"/>
      </w:rPr>
    </w:lvl>
    <w:lvl w:ilvl="4" w:tplc="85AEE528">
      <w:numFmt w:val="bullet"/>
      <w:lvlText w:val="•"/>
      <w:lvlJc w:val="left"/>
      <w:pPr>
        <w:ind w:left="4972" w:hanging="360"/>
      </w:pPr>
      <w:rPr>
        <w:rFonts w:hint="default"/>
        <w:lang w:val="ru-RU" w:eastAsia="en-US" w:bidi="ar-SA"/>
      </w:rPr>
    </w:lvl>
    <w:lvl w:ilvl="5" w:tplc="D18EF2D8">
      <w:numFmt w:val="bullet"/>
      <w:lvlText w:val="•"/>
      <w:lvlJc w:val="left"/>
      <w:pPr>
        <w:ind w:left="6009" w:hanging="360"/>
      </w:pPr>
      <w:rPr>
        <w:rFonts w:hint="default"/>
        <w:lang w:val="ru-RU" w:eastAsia="en-US" w:bidi="ar-SA"/>
      </w:rPr>
    </w:lvl>
    <w:lvl w:ilvl="6" w:tplc="EA08F504">
      <w:numFmt w:val="bullet"/>
      <w:lvlText w:val="•"/>
      <w:lvlJc w:val="left"/>
      <w:pPr>
        <w:ind w:left="7047" w:hanging="360"/>
      </w:pPr>
      <w:rPr>
        <w:rFonts w:hint="default"/>
        <w:lang w:val="ru-RU" w:eastAsia="en-US" w:bidi="ar-SA"/>
      </w:rPr>
    </w:lvl>
    <w:lvl w:ilvl="7" w:tplc="35A43B28">
      <w:numFmt w:val="bullet"/>
      <w:lvlText w:val="•"/>
      <w:lvlJc w:val="left"/>
      <w:pPr>
        <w:ind w:left="8084" w:hanging="360"/>
      </w:pPr>
      <w:rPr>
        <w:rFonts w:hint="default"/>
        <w:lang w:val="ru-RU" w:eastAsia="en-US" w:bidi="ar-SA"/>
      </w:rPr>
    </w:lvl>
    <w:lvl w:ilvl="8" w:tplc="BFF483DC">
      <w:numFmt w:val="bullet"/>
      <w:lvlText w:val="•"/>
      <w:lvlJc w:val="left"/>
      <w:pPr>
        <w:ind w:left="912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24A16C7E"/>
    <w:multiLevelType w:val="multilevel"/>
    <w:tmpl w:val="B64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413F0"/>
    <w:multiLevelType w:val="multilevel"/>
    <w:tmpl w:val="1F0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E766E"/>
    <w:multiLevelType w:val="hybridMultilevel"/>
    <w:tmpl w:val="B92A2C5A"/>
    <w:lvl w:ilvl="0" w:tplc="0B3E835C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B2018E0"/>
    <w:multiLevelType w:val="multilevel"/>
    <w:tmpl w:val="18C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438A6"/>
    <w:multiLevelType w:val="multilevel"/>
    <w:tmpl w:val="08D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1665E"/>
    <w:multiLevelType w:val="multilevel"/>
    <w:tmpl w:val="D39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91047"/>
    <w:multiLevelType w:val="multilevel"/>
    <w:tmpl w:val="396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93CC8"/>
    <w:multiLevelType w:val="multilevel"/>
    <w:tmpl w:val="E6D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F6744"/>
    <w:multiLevelType w:val="hybridMultilevel"/>
    <w:tmpl w:val="16A2A5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6803BD"/>
    <w:multiLevelType w:val="hybridMultilevel"/>
    <w:tmpl w:val="21DE9D2E"/>
    <w:lvl w:ilvl="0" w:tplc="84321796">
      <w:numFmt w:val="bullet"/>
      <w:lvlText w:val="*"/>
      <w:lvlJc w:val="left"/>
      <w:pPr>
        <w:ind w:left="1133" w:hanging="159"/>
      </w:pPr>
      <w:rPr>
        <w:rFonts w:ascii="Calibri" w:eastAsia="Calibri" w:hAnsi="Calibri" w:cs="Calibri" w:hint="default"/>
        <w:spacing w:val="0"/>
        <w:w w:val="100"/>
        <w:lang w:val="ru-RU" w:eastAsia="en-US" w:bidi="ar-SA"/>
      </w:rPr>
    </w:lvl>
    <w:lvl w:ilvl="1" w:tplc="28B4CAB8">
      <w:numFmt w:val="bullet"/>
      <w:lvlText w:val="•"/>
      <w:lvlJc w:val="left"/>
      <w:pPr>
        <w:ind w:left="2145" w:hanging="159"/>
      </w:pPr>
      <w:rPr>
        <w:rFonts w:hint="default"/>
        <w:lang w:val="ru-RU" w:eastAsia="en-US" w:bidi="ar-SA"/>
      </w:rPr>
    </w:lvl>
    <w:lvl w:ilvl="2" w:tplc="B0F09DB6">
      <w:numFmt w:val="bullet"/>
      <w:lvlText w:val="•"/>
      <w:lvlJc w:val="left"/>
      <w:pPr>
        <w:ind w:left="3151" w:hanging="159"/>
      </w:pPr>
      <w:rPr>
        <w:rFonts w:hint="default"/>
        <w:lang w:val="ru-RU" w:eastAsia="en-US" w:bidi="ar-SA"/>
      </w:rPr>
    </w:lvl>
    <w:lvl w:ilvl="3" w:tplc="FC5E4CF8">
      <w:numFmt w:val="bullet"/>
      <w:lvlText w:val="•"/>
      <w:lvlJc w:val="left"/>
      <w:pPr>
        <w:ind w:left="4157" w:hanging="159"/>
      </w:pPr>
      <w:rPr>
        <w:rFonts w:hint="default"/>
        <w:lang w:val="ru-RU" w:eastAsia="en-US" w:bidi="ar-SA"/>
      </w:rPr>
    </w:lvl>
    <w:lvl w:ilvl="4" w:tplc="45A8B49C">
      <w:numFmt w:val="bullet"/>
      <w:lvlText w:val="•"/>
      <w:lvlJc w:val="left"/>
      <w:pPr>
        <w:ind w:left="5162" w:hanging="159"/>
      </w:pPr>
      <w:rPr>
        <w:rFonts w:hint="default"/>
        <w:lang w:val="ru-RU" w:eastAsia="en-US" w:bidi="ar-SA"/>
      </w:rPr>
    </w:lvl>
    <w:lvl w:ilvl="5" w:tplc="64849C72">
      <w:numFmt w:val="bullet"/>
      <w:lvlText w:val="•"/>
      <w:lvlJc w:val="left"/>
      <w:pPr>
        <w:ind w:left="6168" w:hanging="159"/>
      </w:pPr>
      <w:rPr>
        <w:rFonts w:hint="default"/>
        <w:lang w:val="ru-RU" w:eastAsia="en-US" w:bidi="ar-SA"/>
      </w:rPr>
    </w:lvl>
    <w:lvl w:ilvl="6" w:tplc="4B58EC00">
      <w:numFmt w:val="bullet"/>
      <w:lvlText w:val="•"/>
      <w:lvlJc w:val="left"/>
      <w:pPr>
        <w:ind w:left="7174" w:hanging="159"/>
      </w:pPr>
      <w:rPr>
        <w:rFonts w:hint="default"/>
        <w:lang w:val="ru-RU" w:eastAsia="en-US" w:bidi="ar-SA"/>
      </w:rPr>
    </w:lvl>
    <w:lvl w:ilvl="7" w:tplc="58B46A1A">
      <w:numFmt w:val="bullet"/>
      <w:lvlText w:val="•"/>
      <w:lvlJc w:val="left"/>
      <w:pPr>
        <w:ind w:left="8179" w:hanging="159"/>
      </w:pPr>
      <w:rPr>
        <w:rFonts w:hint="default"/>
        <w:lang w:val="ru-RU" w:eastAsia="en-US" w:bidi="ar-SA"/>
      </w:rPr>
    </w:lvl>
    <w:lvl w:ilvl="8" w:tplc="CCF8D904">
      <w:numFmt w:val="bullet"/>
      <w:lvlText w:val="•"/>
      <w:lvlJc w:val="left"/>
      <w:pPr>
        <w:ind w:left="9185" w:hanging="159"/>
      </w:pPr>
      <w:rPr>
        <w:rFonts w:hint="default"/>
        <w:lang w:val="ru-RU" w:eastAsia="en-US" w:bidi="ar-SA"/>
      </w:rPr>
    </w:lvl>
  </w:abstractNum>
  <w:abstractNum w:abstractNumId="22" w15:restartNumberingAfterBreak="0">
    <w:nsid w:val="44930047"/>
    <w:multiLevelType w:val="multilevel"/>
    <w:tmpl w:val="9CB6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A7D90"/>
    <w:multiLevelType w:val="hybridMultilevel"/>
    <w:tmpl w:val="BE9A99E2"/>
    <w:lvl w:ilvl="0" w:tplc="12DAACD8">
      <w:start w:val="1"/>
      <w:numFmt w:val="decimal"/>
      <w:lvlText w:val="%1."/>
      <w:lvlJc w:val="left"/>
      <w:pPr>
        <w:ind w:left="1398" w:hanging="26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1" w:tplc="6726B7BE">
      <w:numFmt w:val="bullet"/>
      <w:lvlText w:val="•"/>
      <w:lvlJc w:val="left"/>
      <w:pPr>
        <w:ind w:left="2379" w:hanging="265"/>
      </w:pPr>
      <w:rPr>
        <w:rFonts w:hint="default"/>
        <w:lang w:val="ru-RU" w:eastAsia="en-US" w:bidi="ar-SA"/>
      </w:rPr>
    </w:lvl>
    <w:lvl w:ilvl="2" w:tplc="8934F05E">
      <w:numFmt w:val="bullet"/>
      <w:lvlText w:val="•"/>
      <w:lvlJc w:val="left"/>
      <w:pPr>
        <w:ind w:left="3359" w:hanging="265"/>
      </w:pPr>
      <w:rPr>
        <w:rFonts w:hint="default"/>
        <w:lang w:val="ru-RU" w:eastAsia="en-US" w:bidi="ar-SA"/>
      </w:rPr>
    </w:lvl>
    <w:lvl w:ilvl="3" w:tplc="E94CBA4E">
      <w:numFmt w:val="bullet"/>
      <w:lvlText w:val="•"/>
      <w:lvlJc w:val="left"/>
      <w:pPr>
        <w:ind w:left="4339" w:hanging="265"/>
      </w:pPr>
      <w:rPr>
        <w:rFonts w:hint="default"/>
        <w:lang w:val="ru-RU" w:eastAsia="en-US" w:bidi="ar-SA"/>
      </w:rPr>
    </w:lvl>
    <w:lvl w:ilvl="4" w:tplc="D978618E">
      <w:numFmt w:val="bullet"/>
      <w:lvlText w:val="•"/>
      <w:lvlJc w:val="left"/>
      <w:pPr>
        <w:ind w:left="5318" w:hanging="265"/>
      </w:pPr>
      <w:rPr>
        <w:rFonts w:hint="default"/>
        <w:lang w:val="ru-RU" w:eastAsia="en-US" w:bidi="ar-SA"/>
      </w:rPr>
    </w:lvl>
    <w:lvl w:ilvl="5" w:tplc="174AC148">
      <w:numFmt w:val="bullet"/>
      <w:lvlText w:val="•"/>
      <w:lvlJc w:val="left"/>
      <w:pPr>
        <w:ind w:left="6298" w:hanging="265"/>
      </w:pPr>
      <w:rPr>
        <w:rFonts w:hint="default"/>
        <w:lang w:val="ru-RU" w:eastAsia="en-US" w:bidi="ar-SA"/>
      </w:rPr>
    </w:lvl>
    <w:lvl w:ilvl="6" w:tplc="5C42D674">
      <w:numFmt w:val="bullet"/>
      <w:lvlText w:val="•"/>
      <w:lvlJc w:val="left"/>
      <w:pPr>
        <w:ind w:left="7278" w:hanging="265"/>
      </w:pPr>
      <w:rPr>
        <w:rFonts w:hint="default"/>
        <w:lang w:val="ru-RU" w:eastAsia="en-US" w:bidi="ar-SA"/>
      </w:rPr>
    </w:lvl>
    <w:lvl w:ilvl="7" w:tplc="ACD02A6C">
      <w:numFmt w:val="bullet"/>
      <w:lvlText w:val="•"/>
      <w:lvlJc w:val="left"/>
      <w:pPr>
        <w:ind w:left="8257" w:hanging="265"/>
      </w:pPr>
      <w:rPr>
        <w:rFonts w:hint="default"/>
        <w:lang w:val="ru-RU" w:eastAsia="en-US" w:bidi="ar-SA"/>
      </w:rPr>
    </w:lvl>
    <w:lvl w:ilvl="8" w:tplc="D7D6DEF2">
      <w:numFmt w:val="bullet"/>
      <w:lvlText w:val="•"/>
      <w:lvlJc w:val="left"/>
      <w:pPr>
        <w:ind w:left="9237" w:hanging="265"/>
      </w:pPr>
      <w:rPr>
        <w:rFonts w:hint="default"/>
        <w:lang w:val="ru-RU" w:eastAsia="en-US" w:bidi="ar-SA"/>
      </w:rPr>
    </w:lvl>
  </w:abstractNum>
  <w:abstractNum w:abstractNumId="24" w15:restartNumberingAfterBreak="0">
    <w:nsid w:val="506158D7"/>
    <w:multiLevelType w:val="multilevel"/>
    <w:tmpl w:val="DB7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32E95"/>
    <w:multiLevelType w:val="hybridMultilevel"/>
    <w:tmpl w:val="93C20878"/>
    <w:lvl w:ilvl="0" w:tplc="3766AF76">
      <w:numFmt w:val="bullet"/>
      <w:lvlText w:val="*"/>
      <w:lvlJc w:val="left"/>
      <w:pPr>
        <w:ind w:left="1133" w:hanging="159"/>
      </w:pPr>
      <w:rPr>
        <w:rFonts w:ascii="Calibri" w:eastAsia="Calibri" w:hAnsi="Calibri" w:cs="Calibri" w:hint="default"/>
        <w:spacing w:val="0"/>
        <w:w w:val="100"/>
        <w:lang w:val="ru-RU" w:eastAsia="en-US" w:bidi="ar-SA"/>
      </w:rPr>
    </w:lvl>
    <w:lvl w:ilvl="1" w:tplc="E5A0D884">
      <w:numFmt w:val="bullet"/>
      <w:lvlText w:val="o"/>
      <w:lvlJc w:val="left"/>
      <w:pPr>
        <w:ind w:left="185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B7F4B760">
      <w:numFmt w:val="bullet"/>
      <w:lvlText w:val="•"/>
      <w:lvlJc w:val="left"/>
      <w:pPr>
        <w:ind w:left="2897" w:hanging="360"/>
      </w:pPr>
      <w:rPr>
        <w:rFonts w:hint="default"/>
        <w:lang w:val="ru-RU" w:eastAsia="en-US" w:bidi="ar-SA"/>
      </w:rPr>
    </w:lvl>
    <w:lvl w:ilvl="3" w:tplc="961C4FAC">
      <w:numFmt w:val="bullet"/>
      <w:lvlText w:val="•"/>
      <w:lvlJc w:val="left"/>
      <w:pPr>
        <w:ind w:left="3934" w:hanging="360"/>
      </w:pPr>
      <w:rPr>
        <w:rFonts w:hint="default"/>
        <w:lang w:val="ru-RU" w:eastAsia="en-US" w:bidi="ar-SA"/>
      </w:rPr>
    </w:lvl>
    <w:lvl w:ilvl="4" w:tplc="F9722422">
      <w:numFmt w:val="bullet"/>
      <w:lvlText w:val="•"/>
      <w:lvlJc w:val="left"/>
      <w:pPr>
        <w:ind w:left="4972" w:hanging="360"/>
      </w:pPr>
      <w:rPr>
        <w:rFonts w:hint="default"/>
        <w:lang w:val="ru-RU" w:eastAsia="en-US" w:bidi="ar-SA"/>
      </w:rPr>
    </w:lvl>
    <w:lvl w:ilvl="5" w:tplc="70D04184">
      <w:numFmt w:val="bullet"/>
      <w:lvlText w:val="•"/>
      <w:lvlJc w:val="left"/>
      <w:pPr>
        <w:ind w:left="6009" w:hanging="360"/>
      </w:pPr>
      <w:rPr>
        <w:rFonts w:hint="default"/>
        <w:lang w:val="ru-RU" w:eastAsia="en-US" w:bidi="ar-SA"/>
      </w:rPr>
    </w:lvl>
    <w:lvl w:ilvl="6" w:tplc="F3CED08A">
      <w:numFmt w:val="bullet"/>
      <w:lvlText w:val="•"/>
      <w:lvlJc w:val="left"/>
      <w:pPr>
        <w:ind w:left="7047" w:hanging="360"/>
      </w:pPr>
      <w:rPr>
        <w:rFonts w:hint="default"/>
        <w:lang w:val="ru-RU" w:eastAsia="en-US" w:bidi="ar-SA"/>
      </w:rPr>
    </w:lvl>
    <w:lvl w:ilvl="7" w:tplc="E22AEABC">
      <w:numFmt w:val="bullet"/>
      <w:lvlText w:val="•"/>
      <w:lvlJc w:val="left"/>
      <w:pPr>
        <w:ind w:left="8084" w:hanging="360"/>
      </w:pPr>
      <w:rPr>
        <w:rFonts w:hint="default"/>
        <w:lang w:val="ru-RU" w:eastAsia="en-US" w:bidi="ar-SA"/>
      </w:rPr>
    </w:lvl>
    <w:lvl w:ilvl="8" w:tplc="F218272C">
      <w:numFmt w:val="bullet"/>
      <w:lvlText w:val="•"/>
      <w:lvlJc w:val="left"/>
      <w:pPr>
        <w:ind w:left="9122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58E05EBD"/>
    <w:multiLevelType w:val="multilevel"/>
    <w:tmpl w:val="7D60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11452"/>
    <w:multiLevelType w:val="hybridMultilevel"/>
    <w:tmpl w:val="73725DB2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CF55FB0"/>
    <w:multiLevelType w:val="hybridMultilevel"/>
    <w:tmpl w:val="74901282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F974C5"/>
    <w:multiLevelType w:val="multilevel"/>
    <w:tmpl w:val="0D88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A65611"/>
    <w:multiLevelType w:val="hybridMultilevel"/>
    <w:tmpl w:val="1C9260AC"/>
    <w:lvl w:ilvl="0" w:tplc="041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64BB310F"/>
    <w:multiLevelType w:val="multilevel"/>
    <w:tmpl w:val="ABD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417B1"/>
    <w:multiLevelType w:val="hybridMultilevel"/>
    <w:tmpl w:val="08CE0B82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67600F8"/>
    <w:multiLevelType w:val="multilevel"/>
    <w:tmpl w:val="C58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EE0B44"/>
    <w:multiLevelType w:val="multilevel"/>
    <w:tmpl w:val="B596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B7E0A"/>
    <w:multiLevelType w:val="multilevel"/>
    <w:tmpl w:val="18D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A22F1"/>
    <w:multiLevelType w:val="hybridMultilevel"/>
    <w:tmpl w:val="015A19E2"/>
    <w:lvl w:ilvl="0" w:tplc="0419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2DE7742"/>
    <w:multiLevelType w:val="multilevel"/>
    <w:tmpl w:val="FFC4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765602"/>
    <w:multiLevelType w:val="multilevel"/>
    <w:tmpl w:val="C1FE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05CE2"/>
    <w:multiLevelType w:val="multilevel"/>
    <w:tmpl w:val="260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043EF"/>
    <w:multiLevelType w:val="hybridMultilevel"/>
    <w:tmpl w:val="FC26DE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225F9C"/>
    <w:multiLevelType w:val="hybridMultilevel"/>
    <w:tmpl w:val="00CAB5D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9526985">
    <w:abstractNumId w:val="3"/>
  </w:num>
  <w:num w:numId="2" w16cid:durableId="2099135838">
    <w:abstractNumId w:val="5"/>
  </w:num>
  <w:num w:numId="3" w16cid:durableId="2113545617">
    <w:abstractNumId w:val="40"/>
  </w:num>
  <w:num w:numId="4" w16cid:durableId="2071612906">
    <w:abstractNumId w:val="28"/>
  </w:num>
  <w:num w:numId="5" w16cid:durableId="1186214067">
    <w:abstractNumId w:val="0"/>
  </w:num>
  <w:num w:numId="6" w16cid:durableId="1403141596">
    <w:abstractNumId w:val="36"/>
  </w:num>
  <w:num w:numId="7" w16cid:durableId="1726414904">
    <w:abstractNumId w:val="1"/>
  </w:num>
  <w:num w:numId="8" w16cid:durableId="991104200">
    <w:abstractNumId w:val="4"/>
  </w:num>
  <w:num w:numId="9" w16cid:durableId="295523769">
    <w:abstractNumId w:val="30"/>
  </w:num>
  <w:num w:numId="10" w16cid:durableId="1174103956">
    <w:abstractNumId w:val="27"/>
  </w:num>
  <w:num w:numId="11" w16cid:durableId="820541570">
    <w:abstractNumId w:val="32"/>
  </w:num>
  <w:num w:numId="12" w16cid:durableId="1038965656">
    <w:abstractNumId w:val="8"/>
  </w:num>
  <w:num w:numId="13" w16cid:durableId="1812096983">
    <w:abstractNumId w:val="41"/>
  </w:num>
  <w:num w:numId="14" w16cid:durableId="1936816196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147629952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606578881">
    <w:abstractNumId w:val="14"/>
  </w:num>
  <w:num w:numId="17" w16cid:durableId="694430165">
    <w:abstractNumId w:val="21"/>
  </w:num>
  <w:num w:numId="18" w16cid:durableId="724985528">
    <w:abstractNumId w:val="13"/>
  </w:num>
  <w:num w:numId="19" w16cid:durableId="2000574944">
    <w:abstractNumId w:val="20"/>
  </w:num>
  <w:num w:numId="20" w16cid:durableId="874465974">
    <w:abstractNumId w:val="11"/>
  </w:num>
  <w:num w:numId="21" w16cid:durableId="2088376578">
    <w:abstractNumId w:val="26"/>
  </w:num>
  <w:num w:numId="22" w16cid:durableId="1493377039">
    <w:abstractNumId w:val="25"/>
  </w:num>
  <w:num w:numId="23" w16cid:durableId="114375533">
    <w:abstractNumId w:val="23"/>
  </w:num>
  <w:num w:numId="24" w16cid:durableId="1502115770">
    <w:abstractNumId w:val="10"/>
  </w:num>
  <w:num w:numId="25" w16cid:durableId="902637331">
    <w:abstractNumId w:val="6"/>
  </w:num>
  <w:num w:numId="26" w16cid:durableId="953514813">
    <w:abstractNumId w:val="12"/>
  </w:num>
  <w:num w:numId="27" w16cid:durableId="942617219">
    <w:abstractNumId w:val="7"/>
  </w:num>
  <w:num w:numId="28" w16cid:durableId="268896556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829856303">
    <w:abstractNumId w:val="18"/>
  </w:num>
  <w:num w:numId="30" w16cid:durableId="453207487">
    <w:abstractNumId w:val="34"/>
  </w:num>
  <w:num w:numId="31" w16cid:durableId="998920573">
    <w:abstractNumId w:val="31"/>
  </w:num>
  <w:num w:numId="32" w16cid:durableId="1687827643">
    <w:abstractNumId w:val="17"/>
  </w:num>
  <w:num w:numId="33" w16cid:durableId="214515043">
    <w:abstractNumId w:val="24"/>
  </w:num>
  <w:num w:numId="34" w16cid:durableId="382601359">
    <w:abstractNumId w:val="37"/>
  </w:num>
  <w:num w:numId="35" w16cid:durableId="527446426">
    <w:abstractNumId w:val="9"/>
  </w:num>
  <w:num w:numId="36" w16cid:durableId="2067217313">
    <w:abstractNumId w:val="29"/>
  </w:num>
  <w:num w:numId="37" w16cid:durableId="1430348420">
    <w:abstractNumId w:val="2"/>
  </w:num>
  <w:num w:numId="38" w16cid:durableId="1276134912">
    <w:abstractNumId w:val="38"/>
  </w:num>
  <w:num w:numId="39" w16cid:durableId="2108768844">
    <w:abstractNumId w:val="16"/>
  </w:num>
  <w:num w:numId="40" w16cid:durableId="535585397">
    <w:abstractNumId w:val="19"/>
  </w:num>
  <w:num w:numId="41" w16cid:durableId="581836921">
    <w:abstractNumId w:val="33"/>
  </w:num>
  <w:num w:numId="42" w16cid:durableId="1305044146">
    <w:abstractNumId w:val="15"/>
  </w:num>
  <w:num w:numId="43" w16cid:durableId="11174828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7E"/>
    <w:rsid w:val="0003597D"/>
    <w:rsid w:val="0003722B"/>
    <w:rsid w:val="00043016"/>
    <w:rsid w:val="0008379E"/>
    <w:rsid w:val="00085568"/>
    <w:rsid w:val="00093693"/>
    <w:rsid w:val="000A126F"/>
    <w:rsid w:val="000A3B0D"/>
    <w:rsid w:val="000B04FB"/>
    <w:rsid w:val="000D0D3C"/>
    <w:rsid w:val="000D1568"/>
    <w:rsid w:val="000D4CC1"/>
    <w:rsid w:val="000E3463"/>
    <w:rsid w:val="00106E23"/>
    <w:rsid w:val="00111422"/>
    <w:rsid w:val="00116BE5"/>
    <w:rsid w:val="0012327E"/>
    <w:rsid w:val="001310DA"/>
    <w:rsid w:val="00131D1A"/>
    <w:rsid w:val="00132115"/>
    <w:rsid w:val="001674CB"/>
    <w:rsid w:val="00171580"/>
    <w:rsid w:val="001724AB"/>
    <w:rsid w:val="00174292"/>
    <w:rsid w:val="001A3E51"/>
    <w:rsid w:val="001B2CF1"/>
    <w:rsid w:val="001B309C"/>
    <w:rsid w:val="001B5E9A"/>
    <w:rsid w:val="001C03EC"/>
    <w:rsid w:val="001C0B05"/>
    <w:rsid w:val="001C722F"/>
    <w:rsid w:val="001F182A"/>
    <w:rsid w:val="00210C47"/>
    <w:rsid w:val="0022144C"/>
    <w:rsid w:val="002444EB"/>
    <w:rsid w:val="002560D4"/>
    <w:rsid w:val="00266EC9"/>
    <w:rsid w:val="002A5DFD"/>
    <w:rsid w:val="002E31C3"/>
    <w:rsid w:val="002F0E30"/>
    <w:rsid w:val="002F56DA"/>
    <w:rsid w:val="002F6BF9"/>
    <w:rsid w:val="00301468"/>
    <w:rsid w:val="003040E8"/>
    <w:rsid w:val="0035428C"/>
    <w:rsid w:val="003E475F"/>
    <w:rsid w:val="003E669B"/>
    <w:rsid w:val="003F6CF3"/>
    <w:rsid w:val="00400F27"/>
    <w:rsid w:val="00423094"/>
    <w:rsid w:val="00432453"/>
    <w:rsid w:val="00432B70"/>
    <w:rsid w:val="004374CE"/>
    <w:rsid w:val="00441750"/>
    <w:rsid w:val="00465E11"/>
    <w:rsid w:val="004A2261"/>
    <w:rsid w:val="004D7394"/>
    <w:rsid w:val="004F3892"/>
    <w:rsid w:val="00512D1C"/>
    <w:rsid w:val="00514279"/>
    <w:rsid w:val="005363AD"/>
    <w:rsid w:val="005A66D3"/>
    <w:rsid w:val="005E5CEB"/>
    <w:rsid w:val="005F08AF"/>
    <w:rsid w:val="005F10C4"/>
    <w:rsid w:val="005F2D78"/>
    <w:rsid w:val="0060447E"/>
    <w:rsid w:val="00627BA5"/>
    <w:rsid w:val="00631B6E"/>
    <w:rsid w:val="00632072"/>
    <w:rsid w:val="00632D48"/>
    <w:rsid w:val="006336DD"/>
    <w:rsid w:val="00641E54"/>
    <w:rsid w:val="006767EB"/>
    <w:rsid w:val="006D1EF3"/>
    <w:rsid w:val="006D31BA"/>
    <w:rsid w:val="006E677C"/>
    <w:rsid w:val="00701050"/>
    <w:rsid w:val="00704AF7"/>
    <w:rsid w:val="007052BF"/>
    <w:rsid w:val="00767927"/>
    <w:rsid w:val="00786FD4"/>
    <w:rsid w:val="00790168"/>
    <w:rsid w:val="0079543F"/>
    <w:rsid w:val="007A7182"/>
    <w:rsid w:val="007D19CC"/>
    <w:rsid w:val="008020E0"/>
    <w:rsid w:val="0080494A"/>
    <w:rsid w:val="0081535D"/>
    <w:rsid w:val="0082392F"/>
    <w:rsid w:val="00823D58"/>
    <w:rsid w:val="0083709E"/>
    <w:rsid w:val="0083764A"/>
    <w:rsid w:val="008462AA"/>
    <w:rsid w:val="008713A3"/>
    <w:rsid w:val="00895AF9"/>
    <w:rsid w:val="008B4192"/>
    <w:rsid w:val="008C2195"/>
    <w:rsid w:val="008D1649"/>
    <w:rsid w:val="008F43ED"/>
    <w:rsid w:val="008F6CCA"/>
    <w:rsid w:val="0092296B"/>
    <w:rsid w:val="00923EAA"/>
    <w:rsid w:val="00946614"/>
    <w:rsid w:val="00983B83"/>
    <w:rsid w:val="009A1D0B"/>
    <w:rsid w:val="009A76EF"/>
    <w:rsid w:val="009D6808"/>
    <w:rsid w:val="00A025C9"/>
    <w:rsid w:val="00A0536F"/>
    <w:rsid w:val="00A11E06"/>
    <w:rsid w:val="00A26B52"/>
    <w:rsid w:val="00A336FF"/>
    <w:rsid w:val="00A370A4"/>
    <w:rsid w:val="00A473B5"/>
    <w:rsid w:val="00A84769"/>
    <w:rsid w:val="00A87D16"/>
    <w:rsid w:val="00AB3D1F"/>
    <w:rsid w:val="00AC5DF5"/>
    <w:rsid w:val="00B02016"/>
    <w:rsid w:val="00B06762"/>
    <w:rsid w:val="00B1389D"/>
    <w:rsid w:val="00B2701A"/>
    <w:rsid w:val="00B40B73"/>
    <w:rsid w:val="00B44EC5"/>
    <w:rsid w:val="00B45F72"/>
    <w:rsid w:val="00B60BAF"/>
    <w:rsid w:val="00B62C05"/>
    <w:rsid w:val="00B7185F"/>
    <w:rsid w:val="00B8420F"/>
    <w:rsid w:val="00BB48F6"/>
    <w:rsid w:val="00BC01CD"/>
    <w:rsid w:val="00BE4BC0"/>
    <w:rsid w:val="00BF7F50"/>
    <w:rsid w:val="00C356D2"/>
    <w:rsid w:val="00C602EB"/>
    <w:rsid w:val="00C77A6E"/>
    <w:rsid w:val="00C95FEA"/>
    <w:rsid w:val="00C97046"/>
    <w:rsid w:val="00CD3B65"/>
    <w:rsid w:val="00D273BA"/>
    <w:rsid w:val="00D43E1E"/>
    <w:rsid w:val="00D441BD"/>
    <w:rsid w:val="00D81474"/>
    <w:rsid w:val="00D932B8"/>
    <w:rsid w:val="00D95926"/>
    <w:rsid w:val="00E03DFE"/>
    <w:rsid w:val="00E07C97"/>
    <w:rsid w:val="00E33E36"/>
    <w:rsid w:val="00E518BF"/>
    <w:rsid w:val="00E53D69"/>
    <w:rsid w:val="00ED3002"/>
    <w:rsid w:val="00F03217"/>
    <w:rsid w:val="00F3224D"/>
    <w:rsid w:val="00F327E7"/>
    <w:rsid w:val="00F36FA5"/>
    <w:rsid w:val="00F52D2C"/>
    <w:rsid w:val="00FA2781"/>
    <w:rsid w:val="00FA6383"/>
    <w:rsid w:val="00FB6CA9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E172F"/>
  <w15:chartTrackingRefBased/>
  <w15:docId w15:val="{C448FDDC-D4DE-402A-B411-D3CF3DE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C97"/>
  </w:style>
  <w:style w:type="paragraph" w:styleId="1">
    <w:name w:val="heading 1"/>
    <w:basedOn w:val="a"/>
    <w:next w:val="a"/>
    <w:link w:val="10"/>
    <w:uiPriority w:val="9"/>
    <w:qFormat/>
    <w:rsid w:val="0012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2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232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2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2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2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2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27E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232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2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2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327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30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309C"/>
  </w:style>
  <w:style w:type="paragraph" w:styleId="ae">
    <w:name w:val="footer"/>
    <w:basedOn w:val="a"/>
    <w:link w:val="af"/>
    <w:uiPriority w:val="99"/>
    <w:unhideWhenUsed/>
    <w:rsid w:val="001B30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309C"/>
  </w:style>
  <w:style w:type="paragraph" w:styleId="af0">
    <w:name w:val="TOC Heading"/>
    <w:basedOn w:val="1"/>
    <w:next w:val="a"/>
    <w:uiPriority w:val="39"/>
    <w:unhideWhenUsed/>
    <w:qFormat/>
    <w:rsid w:val="001674C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674CB"/>
    <w:pPr>
      <w:spacing w:after="100"/>
    </w:pPr>
  </w:style>
  <w:style w:type="character" w:styleId="af1">
    <w:name w:val="Hyperlink"/>
    <w:basedOn w:val="a0"/>
    <w:uiPriority w:val="99"/>
    <w:unhideWhenUsed/>
    <w:rsid w:val="001674CB"/>
    <w:rPr>
      <w:color w:val="0563C1" w:themeColor="hyperlink"/>
      <w:u w:val="single"/>
    </w:rPr>
  </w:style>
  <w:style w:type="paragraph" w:styleId="af2">
    <w:name w:val="Body Text"/>
    <w:basedOn w:val="a"/>
    <w:link w:val="af3"/>
    <w:uiPriority w:val="1"/>
    <w:qFormat/>
    <w:rsid w:val="0082392F"/>
    <w:pPr>
      <w:widowControl w:val="0"/>
      <w:autoSpaceDE w:val="0"/>
      <w:autoSpaceDN w:val="0"/>
      <w:spacing w:after="0" w:line="240" w:lineRule="auto"/>
      <w:ind w:left="1133"/>
    </w:pPr>
    <w:rPr>
      <w:rFonts w:ascii="Calibri" w:eastAsia="Calibri" w:hAnsi="Calibri" w:cs="Calibri"/>
      <w:kern w:val="0"/>
      <w14:ligatures w14:val="none"/>
    </w:rPr>
  </w:style>
  <w:style w:type="character" w:customStyle="1" w:styleId="af3">
    <w:name w:val="Основной текст Знак"/>
    <w:basedOn w:val="a0"/>
    <w:link w:val="af2"/>
    <w:uiPriority w:val="1"/>
    <w:rsid w:val="0082392F"/>
    <w:rPr>
      <w:rFonts w:ascii="Calibri" w:eastAsia="Calibri" w:hAnsi="Calibri" w:cs="Calibri"/>
      <w:kern w:val="0"/>
      <w14:ligatures w14:val="none"/>
    </w:rPr>
  </w:style>
  <w:style w:type="character" w:styleId="af4">
    <w:name w:val="Placeholder Text"/>
    <w:basedOn w:val="a0"/>
    <w:uiPriority w:val="99"/>
    <w:semiHidden/>
    <w:rsid w:val="008376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514D4-0F2D-4CB0-89CB-256F9F185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2772</TotalTime>
  <Pages>23</Pages>
  <Words>1764</Words>
  <Characters>10057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Эллина Родионова</cp:lastModifiedBy>
  <cp:revision>19</cp:revision>
  <dcterms:created xsi:type="dcterms:W3CDTF">2025-07-26T09:00:00Z</dcterms:created>
  <dcterms:modified xsi:type="dcterms:W3CDTF">2025-08-03T10:07:00Z</dcterms:modified>
</cp:coreProperties>
</file>