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B88DCF" w14:textId="5B630BB3" w:rsidR="00DB504E" w:rsidRDefault="00AC64B8"/>
    <w:p w14:paraId="01C4BE74" w14:textId="73CB153F" w:rsidR="00366B8E" w:rsidRDefault="00366B8E"/>
    <w:p w14:paraId="50FAF911" w14:textId="4731D03A" w:rsidR="00366B8E" w:rsidRDefault="00366B8E"/>
    <w:p w14:paraId="5D0E0CBF" w14:textId="7F0BE6C1" w:rsidR="00366B8E" w:rsidRDefault="00366B8E"/>
    <w:p w14:paraId="06A0857C" w14:textId="572D93D4" w:rsidR="00366B8E" w:rsidRDefault="00366B8E"/>
    <w:p w14:paraId="0A8D052F" w14:textId="5F0C9565" w:rsidR="00366B8E" w:rsidRDefault="00366B8E"/>
    <w:p w14:paraId="00CC1BD0" w14:textId="31539F0E" w:rsidR="00366B8E" w:rsidRDefault="00366B8E"/>
    <w:p w14:paraId="7009A12B" w14:textId="3C78E618" w:rsidR="00366B8E" w:rsidRDefault="00366B8E"/>
    <w:p w14:paraId="05200582" w14:textId="387FF716" w:rsidR="00366B8E" w:rsidRDefault="00366B8E"/>
    <w:p w14:paraId="6BD759B7" w14:textId="3F99BF96" w:rsidR="00366B8E" w:rsidRDefault="00366B8E" w:rsidP="00366B8E"/>
    <w:p w14:paraId="0857ABF2" w14:textId="266C1D36" w:rsidR="00366B8E" w:rsidRPr="00366B8E" w:rsidRDefault="00366B8E" w:rsidP="00366B8E">
      <w:pPr>
        <w:pStyle w:val="a3"/>
        <w:jc w:val="center"/>
        <w:rPr>
          <w:rFonts w:ascii="Times New Roman" w:hAnsi="Times New Roman" w:cs="Times New Roman"/>
          <w:sz w:val="96"/>
          <w:szCs w:val="96"/>
        </w:rPr>
      </w:pPr>
    </w:p>
    <w:p w14:paraId="1CA9603C" w14:textId="53AD49ED" w:rsidR="00366B8E" w:rsidRDefault="00366B8E" w:rsidP="00366B8E">
      <w:pPr>
        <w:pStyle w:val="a3"/>
        <w:jc w:val="center"/>
        <w:rPr>
          <w:rFonts w:ascii="Times New Roman" w:hAnsi="Times New Roman" w:cs="Times New Roman"/>
          <w:sz w:val="96"/>
          <w:szCs w:val="96"/>
        </w:rPr>
      </w:pPr>
      <w:r w:rsidRPr="00366B8E">
        <w:rPr>
          <w:rFonts w:ascii="Times New Roman" w:hAnsi="Times New Roman" w:cs="Times New Roman"/>
          <w:sz w:val="96"/>
          <w:szCs w:val="96"/>
        </w:rPr>
        <w:t>Конспект по ОРГ</w:t>
      </w:r>
    </w:p>
    <w:p w14:paraId="39F9EDF4" w14:textId="442A7B50" w:rsidR="00366B8E" w:rsidRDefault="00366B8E" w:rsidP="00366B8E"/>
    <w:p w14:paraId="2CC98574" w14:textId="4A11815E" w:rsidR="00366B8E" w:rsidRDefault="00366B8E" w:rsidP="00366B8E"/>
    <w:p w14:paraId="1C9CBEE7" w14:textId="44546FE5" w:rsidR="00366B8E" w:rsidRDefault="00366B8E" w:rsidP="00366B8E"/>
    <w:p w14:paraId="76558512" w14:textId="49DEFE6C" w:rsidR="00366B8E" w:rsidRDefault="00366B8E" w:rsidP="00366B8E"/>
    <w:p w14:paraId="0AD34AE2" w14:textId="66EC64D0" w:rsidR="00366B8E" w:rsidRDefault="00366B8E" w:rsidP="00366B8E"/>
    <w:p w14:paraId="15E47FEB" w14:textId="7A0C139D" w:rsidR="00366B8E" w:rsidRDefault="00366B8E" w:rsidP="00366B8E"/>
    <w:p w14:paraId="3C59658C" w14:textId="4C997AE9" w:rsidR="00366B8E" w:rsidRDefault="00366B8E" w:rsidP="00366B8E"/>
    <w:p w14:paraId="370D0853" w14:textId="0A051D2A" w:rsidR="00366B8E" w:rsidRDefault="00366B8E" w:rsidP="00366B8E"/>
    <w:p w14:paraId="013C92E7" w14:textId="0BDC55B4" w:rsidR="00366B8E" w:rsidRDefault="00366B8E" w:rsidP="00366B8E"/>
    <w:p w14:paraId="1ED08D32" w14:textId="41C57BFC" w:rsidR="00366B8E" w:rsidRDefault="00366B8E" w:rsidP="00366B8E"/>
    <w:p w14:paraId="5032594F" w14:textId="36991D4B" w:rsidR="00366B8E" w:rsidRDefault="00366B8E" w:rsidP="00366B8E"/>
    <w:p w14:paraId="2B0587CF" w14:textId="0E37E792" w:rsidR="00366B8E" w:rsidRDefault="00366B8E" w:rsidP="00366B8E"/>
    <w:p w14:paraId="11BB7793" w14:textId="5FE70A55" w:rsidR="00366B8E" w:rsidRDefault="00366B8E" w:rsidP="00366B8E"/>
    <w:p w14:paraId="3D84471B" w14:textId="16A8A3B0" w:rsidR="00366B8E" w:rsidRDefault="00366B8E" w:rsidP="00366B8E"/>
    <w:p w14:paraId="5E9C5859" w14:textId="2EF63E20" w:rsidR="00366B8E" w:rsidRDefault="00366B8E" w:rsidP="00366B8E"/>
    <w:p w14:paraId="37BA2BC4" w14:textId="7C2DC562" w:rsidR="00366B8E" w:rsidRDefault="00366B8E" w:rsidP="00366B8E"/>
    <w:p w14:paraId="02FA2FE0" w14:textId="530B4DCF" w:rsidR="00366B8E" w:rsidRDefault="00366B8E" w:rsidP="00366B8E"/>
    <w:p w14:paraId="73B4E932" w14:textId="7E6322B0" w:rsidR="00366B8E" w:rsidRDefault="00366B8E" w:rsidP="00366B8E"/>
    <w:sdt>
      <w:sdtPr>
        <w:id w:val="12777612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080D650" w14:textId="5A9876DD" w:rsidR="003F2B8B" w:rsidRDefault="003F2B8B">
          <w:pPr>
            <w:pStyle w:val="a6"/>
          </w:pPr>
          <w:r>
            <w:t>Оглавление</w:t>
          </w:r>
        </w:p>
        <w:p w14:paraId="6E54848E" w14:textId="59A721D3" w:rsidR="003F2B8B" w:rsidRDefault="003F2B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486993" w:history="1">
            <w:r w:rsidRPr="006D6CE4">
              <w:rPr>
                <w:rStyle w:val="a7"/>
                <w:b/>
                <w:bCs/>
                <w:i/>
                <w:iCs/>
                <w:noProof/>
              </w:rPr>
              <w:t>Лекция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_Toc177486993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E2C34" w14:textId="4E54EA90" w:rsidR="003F2B8B" w:rsidRDefault="003F2B8B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177486994" w:history="1">
            <w:r w:rsidRPr="006D6CE4">
              <w:rPr>
                <w:rStyle w:val="a7"/>
                <w:i/>
                <w:iCs/>
                <w:noProof/>
                <w:highlight w:val="yellow"/>
              </w:rPr>
              <w:t>Факты о России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_Toc177486994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A8158" w14:textId="2AB771E0" w:rsidR="003F2B8B" w:rsidRDefault="003F2B8B">
          <w:r>
            <w:rPr>
              <w:b/>
              <w:bCs/>
            </w:rPr>
            <w:fldChar w:fldCharType="end"/>
          </w:r>
        </w:p>
      </w:sdtContent>
    </w:sdt>
    <w:p w14:paraId="3C36C022" w14:textId="1B75BE7B" w:rsidR="00366B8E" w:rsidRDefault="00366B8E" w:rsidP="00366B8E"/>
    <w:p w14:paraId="0F193E44" w14:textId="5676786A" w:rsidR="00366B8E" w:rsidRDefault="00366B8E" w:rsidP="00366B8E"/>
    <w:p w14:paraId="19F65FD0" w14:textId="1BC67838" w:rsidR="00366B8E" w:rsidRDefault="00366B8E" w:rsidP="00366B8E"/>
    <w:p w14:paraId="27FEC507" w14:textId="73D9585C" w:rsidR="00366B8E" w:rsidRDefault="00366B8E" w:rsidP="00366B8E"/>
    <w:p w14:paraId="741FB1D0" w14:textId="7EF56415" w:rsidR="00366B8E" w:rsidRDefault="00366B8E" w:rsidP="00366B8E"/>
    <w:p w14:paraId="270D6CA5" w14:textId="490DC8E3" w:rsidR="00366B8E" w:rsidRDefault="00366B8E" w:rsidP="00366B8E"/>
    <w:p w14:paraId="30E0893A" w14:textId="30FD4AF7" w:rsidR="00366B8E" w:rsidRDefault="00366B8E" w:rsidP="00366B8E"/>
    <w:p w14:paraId="0031B7DB" w14:textId="0E670309" w:rsidR="00366B8E" w:rsidRDefault="00366B8E" w:rsidP="00366B8E"/>
    <w:p w14:paraId="20EC25C6" w14:textId="1E71D2F0" w:rsidR="00366B8E" w:rsidRDefault="00366B8E" w:rsidP="00366B8E"/>
    <w:p w14:paraId="0FB5FB1C" w14:textId="536F244F" w:rsidR="00366B8E" w:rsidRDefault="00366B8E" w:rsidP="00366B8E"/>
    <w:p w14:paraId="69D0BAF2" w14:textId="07A0C45D" w:rsidR="00366B8E" w:rsidRDefault="00366B8E" w:rsidP="00366B8E"/>
    <w:p w14:paraId="3D99CD39" w14:textId="5062C857" w:rsidR="00366B8E" w:rsidRDefault="00366B8E" w:rsidP="00366B8E"/>
    <w:p w14:paraId="78AC9A21" w14:textId="10A1CCBE" w:rsidR="00366B8E" w:rsidRDefault="00366B8E" w:rsidP="00366B8E"/>
    <w:p w14:paraId="2A38461A" w14:textId="4BE62C4F" w:rsidR="00366B8E" w:rsidRDefault="00366B8E" w:rsidP="00366B8E"/>
    <w:p w14:paraId="583EBCDF" w14:textId="79E09F9C" w:rsidR="00366B8E" w:rsidRDefault="00366B8E" w:rsidP="00366B8E"/>
    <w:p w14:paraId="39581364" w14:textId="02ECB694" w:rsidR="00366B8E" w:rsidRDefault="00366B8E" w:rsidP="00366B8E"/>
    <w:p w14:paraId="4E24F7AC" w14:textId="7B3E6C42" w:rsidR="00366B8E" w:rsidRDefault="00366B8E" w:rsidP="00366B8E"/>
    <w:p w14:paraId="24CC0A9A" w14:textId="42BF7BB4" w:rsidR="00366B8E" w:rsidRDefault="00366B8E" w:rsidP="00366B8E"/>
    <w:p w14:paraId="46F9865A" w14:textId="6DA3FBFD" w:rsidR="00366B8E" w:rsidRDefault="00366B8E" w:rsidP="00366B8E"/>
    <w:p w14:paraId="47071C2F" w14:textId="76D119E7" w:rsidR="00366B8E" w:rsidRDefault="00366B8E" w:rsidP="00366B8E"/>
    <w:p w14:paraId="2E06AC28" w14:textId="51074D1A" w:rsidR="00366B8E" w:rsidRDefault="00366B8E" w:rsidP="00366B8E"/>
    <w:p w14:paraId="2025BEBB" w14:textId="6312CF11" w:rsidR="00366B8E" w:rsidRDefault="00366B8E" w:rsidP="00366B8E"/>
    <w:p w14:paraId="639EB5C9" w14:textId="5AB0CE76" w:rsidR="00366B8E" w:rsidRDefault="00366B8E" w:rsidP="00366B8E"/>
    <w:p w14:paraId="4BED7B07" w14:textId="7095A68A" w:rsidR="00366B8E" w:rsidRDefault="00366B8E" w:rsidP="00366B8E"/>
    <w:p w14:paraId="10DA54D2" w14:textId="56D4C4D5" w:rsidR="00366B8E" w:rsidRDefault="00366B8E" w:rsidP="00366B8E">
      <w:pPr>
        <w:pStyle w:val="2"/>
        <w:jc w:val="center"/>
        <w:rPr>
          <w:b/>
          <w:bCs/>
          <w:i/>
          <w:iCs/>
          <w:color w:val="auto"/>
          <w:sz w:val="36"/>
          <w:szCs w:val="36"/>
          <w:u w:val="single"/>
        </w:rPr>
      </w:pPr>
      <w:bookmarkStart w:id="0" w:name="_Toc177486993"/>
      <w:r w:rsidRPr="00366B8E">
        <w:rPr>
          <w:b/>
          <w:bCs/>
          <w:i/>
          <w:iCs/>
          <w:color w:val="auto"/>
          <w:sz w:val="36"/>
          <w:szCs w:val="36"/>
          <w:u w:val="single"/>
        </w:rPr>
        <w:t>Лекция №1</w:t>
      </w:r>
      <w:bookmarkEnd w:id="0"/>
    </w:p>
    <w:p w14:paraId="3B9003FD" w14:textId="77777777" w:rsidR="00366B8E" w:rsidRPr="00366B8E" w:rsidRDefault="00366B8E" w:rsidP="00366B8E"/>
    <w:p w14:paraId="0ECAFA58" w14:textId="7913C59F" w:rsidR="00366B8E" w:rsidRDefault="00366B8E" w:rsidP="00366B8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6B8E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Государство</w:t>
      </w:r>
      <w:r w:rsidRPr="00366B8E">
        <w:rPr>
          <w:rFonts w:ascii="Times New Roman" w:hAnsi="Times New Roman" w:cs="Times New Roman"/>
          <w:sz w:val="28"/>
          <w:szCs w:val="28"/>
        </w:rPr>
        <w:t xml:space="preserve"> – состояние развития общественного образования (этноса, нации, группы народностей, народа)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66B8E">
        <w:rPr>
          <w:rFonts w:ascii="Times New Roman" w:hAnsi="Times New Roman" w:cs="Times New Roman"/>
          <w:sz w:val="28"/>
          <w:szCs w:val="28"/>
        </w:rPr>
        <w:t>Государство, в свою очередь, становится историческим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6B8E">
        <w:rPr>
          <w:rFonts w:ascii="Times New Roman" w:hAnsi="Times New Roman" w:cs="Times New Roman"/>
          <w:sz w:val="28"/>
          <w:szCs w:val="28"/>
        </w:rPr>
        <w:t>выражением, формой государственности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916BF0" w14:textId="77777777" w:rsidR="00366B8E" w:rsidRPr="00366B8E" w:rsidRDefault="00366B8E" w:rsidP="00366B8E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</w:p>
    <w:p w14:paraId="729532A6" w14:textId="1EF5E072" w:rsidR="00366B8E" w:rsidRDefault="00366B8E" w:rsidP="00366B8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6B8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Государственность</w:t>
      </w:r>
      <w:r>
        <w:t xml:space="preserve"> </w:t>
      </w:r>
      <w:r w:rsidRPr="00366B8E">
        <w:rPr>
          <w:rFonts w:ascii="Times New Roman" w:hAnsi="Times New Roman" w:cs="Times New Roman"/>
          <w:sz w:val="28"/>
          <w:szCs w:val="28"/>
        </w:rPr>
        <w:t>– состояние, свойство, качество</w:t>
      </w:r>
      <w:r w:rsidRPr="00366B8E">
        <w:rPr>
          <w:rFonts w:ascii="Times New Roman" w:hAnsi="Times New Roman" w:cs="Times New Roman"/>
          <w:sz w:val="28"/>
          <w:szCs w:val="28"/>
        </w:rPr>
        <w:t xml:space="preserve"> </w:t>
      </w:r>
      <w:r w:rsidRPr="00366B8E">
        <w:rPr>
          <w:rFonts w:ascii="Times New Roman" w:hAnsi="Times New Roman" w:cs="Times New Roman"/>
          <w:sz w:val="28"/>
          <w:szCs w:val="28"/>
        </w:rPr>
        <w:t>общества на конкретном историческом этапе его развития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66B8E">
        <w:rPr>
          <w:rFonts w:ascii="Times New Roman" w:hAnsi="Times New Roman" w:cs="Times New Roman"/>
          <w:sz w:val="28"/>
          <w:szCs w:val="28"/>
        </w:rPr>
        <w:t>Государственность включает способы управления,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6B8E">
        <w:rPr>
          <w:rFonts w:ascii="Times New Roman" w:hAnsi="Times New Roman" w:cs="Times New Roman"/>
          <w:sz w:val="28"/>
          <w:szCs w:val="28"/>
        </w:rPr>
        <w:t>поддержания порядка и безопасности, воспроизводства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6B8E">
        <w:rPr>
          <w:rFonts w:ascii="Times New Roman" w:hAnsi="Times New Roman" w:cs="Times New Roman"/>
          <w:sz w:val="28"/>
          <w:szCs w:val="28"/>
        </w:rPr>
        <w:t>сообщества и урегулирования взаимоотношений с другими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6B8E">
        <w:rPr>
          <w:rFonts w:ascii="Times New Roman" w:hAnsi="Times New Roman" w:cs="Times New Roman"/>
          <w:sz w:val="28"/>
          <w:szCs w:val="28"/>
        </w:rPr>
        <w:t>образованиями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66B8E">
        <w:rPr>
          <w:rFonts w:ascii="Times New Roman" w:hAnsi="Times New Roman" w:cs="Times New Roman"/>
          <w:sz w:val="28"/>
          <w:szCs w:val="28"/>
        </w:rPr>
        <w:cr/>
      </w:r>
    </w:p>
    <w:p w14:paraId="59847D50" w14:textId="77777777" w:rsidR="00366B8E" w:rsidRPr="00366B8E" w:rsidRDefault="00366B8E" w:rsidP="00366B8E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59B03F98" w14:textId="2D623075" w:rsidR="00366B8E" w:rsidRPr="003F2B8B" w:rsidRDefault="00366B8E" w:rsidP="003F2B8B">
      <w:pPr>
        <w:pStyle w:val="1"/>
        <w:jc w:val="center"/>
        <w:rPr>
          <w:i/>
          <w:iCs/>
          <w:color w:val="auto"/>
          <w:u w:val="single"/>
        </w:rPr>
      </w:pPr>
      <w:bookmarkStart w:id="1" w:name="_Toc177486994"/>
      <w:r w:rsidRPr="003F2B8B">
        <w:rPr>
          <w:i/>
          <w:iCs/>
          <w:color w:val="auto"/>
          <w:highlight w:val="yellow"/>
          <w:u w:val="single"/>
        </w:rPr>
        <w:t>Ф</w:t>
      </w:r>
      <w:r w:rsidRPr="003F2B8B">
        <w:rPr>
          <w:i/>
          <w:iCs/>
          <w:color w:val="auto"/>
          <w:highlight w:val="yellow"/>
          <w:u w:val="single"/>
        </w:rPr>
        <w:t>акты о России</w:t>
      </w:r>
      <w:bookmarkEnd w:id="1"/>
    </w:p>
    <w:p w14:paraId="2AE9C887" w14:textId="77777777" w:rsidR="003F2B8B" w:rsidRPr="003F2B8B" w:rsidRDefault="003F2B8B" w:rsidP="003F2B8B"/>
    <w:p w14:paraId="4854FEF4" w14:textId="362AF176" w:rsidR="00366B8E" w:rsidRDefault="00366B8E" w:rsidP="00366B8E">
      <w:r>
        <w:t xml:space="preserve">• </w:t>
      </w:r>
      <w:r>
        <w:t>Б</w:t>
      </w:r>
      <w:r>
        <w:t>еспрецедентная территориальная протяженность: 17 млн км2 11 часовых зон, от 4 климатических поясов до 16 климатических зон (по Кёппену)</w:t>
      </w:r>
      <w:r>
        <w:t>.</w:t>
      </w:r>
    </w:p>
    <w:p w14:paraId="511165B4" w14:textId="141456DA" w:rsidR="003F2B8B" w:rsidRDefault="00366B8E" w:rsidP="00366B8E">
      <w:r>
        <w:t xml:space="preserve">• </w:t>
      </w:r>
      <w:r>
        <w:t>И</w:t>
      </w:r>
      <w:r>
        <w:t>сключительное природное богатство: 1-е место по запасам алмазов, асбеста, природного газа, 1-е место по добыче палладия, экспорту пшеницы и минеральных удобрений, крупнейшее по объему воды пресноводное озеро</w:t>
      </w:r>
      <w:r w:rsidR="003F2B8B">
        <w:t>.</w:t>
      </w:r>
      <w:r>
        <w:t xml:space="preserve"> </w:t>
      </w:r>
    </w:p>
    <w:p w14:paraId="6142FDD2" w14:textId="296B4A76" w:rsidR="003F2B8B" w:rsidRDefault="003F2B8B" w:rsidP="00366B8E">
      <w:r>
        <w:t>•</w:t>
      </w:r>
      <w:r>
        <w:t xml:space="preserve"> </w:t>
      </w:r>
      <w:r w:rsidR="00366B8E">
        <w:t xml:space="preserve">Россия: </w:t>
      </w:r>
      <w:r>
        <w:t>60932 км государственной границы, это в 1,5 раза больше, чем длина экватора 14 (18) соседей</w:t>
      </w:r>
      <w:r>
        <w:t>.</w:t>
      </w:r>
    </w:p>
    <w:p w14:paraId="793A9C33" w14:textId="6B54B5B2" w:rsidR="00366B8E" w:rsidRDefault="003F2B8B" w:rsidP="003F2B8B">
      <w:r>
        <w:t>•</w:t>
      </w:r>
      <w:r>
        <w:t xml:space="preserve"> </w:t>
      </w:r>
      <w:r w:rsidR="00366B8E">
        <w:t>Протяженность границ с соседями Россия и Казахстан (7 591 км) – второе место в мире Россия и Китай (4 209 км) – пятое место в мире Россия и Монголия (3 585 км) – седьмое место в мире</w:t>
      </w:r>
      <w:r w:rsidR="00366B8E">
        <w:t>.</w:t>
      </w:r>
    </w:p>
    <w:p w14:paraId="2BCB58F7" w14:textId="3320B367" w:rsidR="003F2B8B" w:rsidRDefault="003F2B8B" w:rsidP="003F2B8B"/>
    <w:p w14:paraId="088F4EB0" w14:textId="77777777" w:rsidR="003F2B8B" w:rsidRPr="003F2B8B" w:rsidRDefault="003F2B8B" w:rsidP="003F2B8B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sectPr w:rsidR="003F2B8B" w:rsidRPr="003F2B8B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A737F5" w14:textId="77777777" w:rsidR="00AC64B8" w:rsidRDefault="00AC64B8" w:rsidP="003F2B8B">
      <w:pPr>
        <w:spacing w:after="0" w:line="240" w:lineRule="auto"/>
      </w:pPr>
      <w:r>
        <w:separator/>
      </w:r>
    </w:p>
  </w:endnote>
  <w:endnote w:type="continuationSeparator" w:id="0">
    <w:p w14:paraId="502EB23E" w14:textId="77777777" w:rsidR="00AC64B8" w:rsidRDefault="00AC64B8" w:rsidP="003F2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87719474"/>
      <w:docPartObj>
        <w:docPartGallery w:val="Page Numbers (Bottom of Page)"/>
        <w:docPartUnique/>
      </w:docPartObj>
    </w:sdtPr>
    <w:sdtContent>
      <w:p w14:paraId="783A4D2C" w14:textId="3E6FE407" w:rsidR="003F2B8B" w:rsidRDefault="003F2B8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80DF5C" w14:textId="77777777" w:rsidR="003F2B8B" w:rsidRDefault="003F2B8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E08534" w14:textId="77777777" w:rsidR="00AC64B8" w:rsidRDefault="00AC64B8" w:rsidP="003F2B8B">
      <w:pPr>
        <w:spacing w:after="0" w:line="240" w:lineRule="auto"/>
      </w:pPr>
      <w:r>
        <w:separator/>
      </w:r>
    </w:p>
  </w:footnote>
  <w:footnote w:type="continuationSeparator" w:id="0">
    <w:p w14:paraId="4A5D9C6E" w14:textId="77777777" w:rsidR="00AC64B8" w:rsidRDefault="00AC64B8" w:rsidP="003F2B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AE6BD9"/>
    <w:multiLevelType w:val="hybridMultilevel"/>
    <w:tmpl w:val="7EFAB05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0F28FA"/>
    <w:multiLevelType w:val="hybridMultilevel"/>
    <w:tmpl w:val="57247C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E3"/>
    <w:rsid w:val="00244EE3"/>
    <w:rsid w:val="00360D68"/>
    <w:rsid w:val="00366B8E"/>
    <w:rsid w:val="003F2B8B"/>
    <w:rsid w:val="008F63A4"/>
    <w:rsid w:val="00AC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3C99C"/>
  <w15:chartTrackingRefBased/>
  <w15:docId w15:val="{523FB2A5-D837-4AD0-A33D-EAC49B22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6B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6B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366B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6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66B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366B8E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3F2B8B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F2B8B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3F2B8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3F2B8B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3F2B8B"/>
    <w:pPr>
      <w:spacing w:after="100"/>
      <w:ind w:left="440"/>
    </w:pPr>
    <w:rPr>
      <w:rFonts w:eastAsiaTheme="minorEastAsia" w:cs="Times New Roman"/>
      <w:lang w:eastAsia="ru-RU"/>
    </w:rPr>
  </w:style>
  <w:style w:type="paragraph" w:styleId="a8">
    <w:name w:val="header"/>
    <w:basedOn w:val="a"/>
    <w:link w:val="a9"/>
    <w:uiPriority w:val="99"/>
    <w:unhideWhenUsed/>
    <w:rsid w:val="003F2B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F2B8B"/>
  </w:style>
  <w:style w:type="paragraph" w:styleId="aa">
    <w:name w:val="footer"/>
    <w:basedOn w:val="a"/>
    <w:link w:val="ab"/>
    <w:uiPriority w:val="99"/>
    <w:unhideWhenUsed/>
    <w:rsid w:val="003F2B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F2B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85988-9234-4D28-B694-0167B80B2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2024-09-17T10:20:00Z</dcterms:created>
  <dcterms:modified xsi:type="dcterms:W3CDTF">2024-09-17T10:36:00Z</dcterms:modified>
</cp:coreProperties>
</file>