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60DC4" w14:textId="6B59BF51" w:rsidR="0009114A" w:rsidRPr="00AF57C8" w:rsidRDefault="00AF57C8">
      <w:pPr>
        <w:rPr>
          <w:b/>
          <w:bCs/>
        </w:rPr>
      </w:pPr>
      <w:r w:rsidRPr="00AF57C8">
        <w:rPr>
          <w:b/>
          <w:bCs/>
          <w:highlight w:val="yellow"/>
        </w:rPr>
        <w:t>Вопрос билета: 3. Языковое и культурное разнообразие народов России</w:t>
      </w:r>
    </w:p>
    <w:p w14:paraId="779DBF70" w14:textId="256EC71C" w:rsidR="00AF57C8" w:rsidRDefault="00AF57C8">
      <w:pPr>
        <w:rPr>
          <w:b/>
          <w:bCs/>
          <w:i/>
          <w:iCs/>
          <w:u w:val="single"/>
          <w:lang w:val="en-US"/>
        </w:rPr>
      </w:pPr>
      <w:r w:rsidRPr="00AF57C8">
        <w:rPr>
          <w:b/>
          <w:bCs/>
          <w:i/>
          <w:iCs/>
          <w:u w:val="single"/>
        </w:rPr>
        <w:t>Языковое разнообразие народов России</w:t>
      </w:r>
    </w:p>
    <w:p w14:paraId="513AA23F" w14:textId="516F23D3" w:rsidR="009A2C30" w:rsidRPr="005B24E6" w:rsidRDefault="009A2C30">
      <w:pPr>
        <w:rPr>
          <w:b/>
          <w:bCs/>
          <w:i/>
          <w:iCs/>
          <w:u w:val="single"/>
        </w:rPr>
      </w:pPr>
      <w:r w:rsidRPr="005B24E6">
        <w:rPr>
          <w:i/>
          <w:iCs/>
        </w:rPr>
        <w:t xml:space="preserve">как татарский Сабантуй, якутская </w:t>
      </w:r>
      <w:proofErr w:type="spellStart"/>
      <w:r w:rsidRPr="005B24E6">
        <w:rPr>
          <w:i/>
          <w:iCs/>
        </w:rPr>
        <w:t>Ысыах</w:t>
      </w:r>
      <w:proofErr w:type="spellEnd"/>
      <w:r w:rsidRPr="005B24E6">
        <w:rPr>
          <w:i/>
          <w:iCs/>
        </w:rPr>
        <w:t xml:space="preserve"> и чувашский </w:t>
      </w:r>
      <w:proofErr w:type="spellStart"/>
      <w:r w:rsidRPr="005B24E6">
        <w:rPr>
          <w:i/>
          <w:iCs/>
        </w:rPr>
        <w:t>Науруз</w:t>
      </w:r>
      <w:proofErr w:type="spellEnd"/>
      <w:r w:rsidRPr="005B24E6">
        <w:rPr>
          <w:i/>
          <w:iCs/>
        </w:rPr>
        <w:t>,</w:t>
      </w:r>
    </w:p>
    <w:p w14:paraId="2DAE05D9" w14:textId="2B982B33" w:rsidR="00AF57C8" w:rsidRDefault="00AF57C8">
      <w:pPr>
        <w:rPr>
          <w:b/>
          <w:bCs/>
          <w:i/>
          <w:iCs/>
          <w:u w:val="single"/>
        </w:rPr>
      </w:pPr>
    </w:p>
    <w:p w14:paraId="01FD4623" w14:textId="18803654" w:rsidR="005B24E6" w:rsidRPr="005B24E6" w:rsidRDefault="005B24E6" w:rsidP="005B24E6">
      <w:pPr>
        <w:pStyle w:val="a3"/>
        <w:numPr>
          <w:ilvl w:val="0"/>
          <w:numId w:val="1"/>
        </w:numPr>
        <w:rPr>
          <w:b/>
          <w:bCs/>
        </w:rPr>
      </w:pPr>
      <w:r w:rsidRPr="005B24E6">
        <w:rPr>
          <w:b/>
          <w:bCs/>
        </w:rPr>
        <w:t>татарский праздник, который отмечается в начале лета после завершения весенних полевых работ.</w:t>
      </w:r>
    </w:p>
    <w:p w14:paraId="5E12F650" w14:textId="3DB3BC86" w:rsidR="005B24E6" w:rsidRDefault="005B24E6" w:rsidP="005B24E6">
      <w:pPr>
        <w:pStyle w:val="a3"/>
        <w:numPr>
          <w:ilvl w:val="0"/>
          <w:numId w:val="1"/>
        </w:numPr>
        <w:rPr>
          <w:b/>
          <w:bCs/>
        </w:rPr>
      </w:pPr>
      <w:r w:rsidRPr="005B24E6">
        <w:rPr>
          <w:b/>
          <w:bCs/>
        </w:rPr>
        <w:t>якутский праздник, который отмечается в конце июня и связан с празднованием лета и солнца.</w:t>
      </w:r>
    </w:p>
    <w:p w14:paraId="5FBCDEB8" w14:textId="1ACB543F" w:rsidR="005B24E6" w:rsidRPr="005B24E6" w:rsidRDefault="005B24E6" w:rsidP="005B24E6">
      <w:pPr>
        <w:pStyle w:val="a3"/>
        <w:numPr>
          <w:ilvl w:val="0"/>
          <w:numId w:val="1"/>
        </w:numPr>
        <w:rPr>
          <w:b/>
          <w:bCs/>
        </w:rPr>
      </w:pPr>
      <w:r w:rsidRPr="005B24E6">
        <w:rPr>
          <w:b/>
          <w:bCs/>
        </w:rPr>
        <w:t>чувашский и общий тюркский праздник, который отмечается в день весеннего равноденствия.</w:t>
      </w:r>
    </w:p>
    <w:p w14:paraId="61682577" w14:textId="77777777" w:rsidR="005B24E6" w:rsidRPr="005B24E6" w:rsidRDefault="005B24E6">
      <w:pPr>
        <w:rPr>
          <w:b/>
          <w:bCs/>
          <w:i/>
          <w:iCs/>
          <w:u w:val="single"/>
        </w:rPr>
      </w:pPr>
    </w:p>
    <w:p w14:paraId="29DEC474" w14:textId="0DC091BD" w:rsidR="00F86532" w:rsidRPr="005B24E6" w:rsidRDefault="00F86532" w:rsidP="00F86532">
      <w:pPr>
        <w:rPr>
          <w:i/>
          <w:iCs/>
        </w:rPr>
      </w:pPr>
      <w:r w:rsidRPr="005B24E6">
        <w:rPr>
          <w:i/>
          <w:iCs/>
        </w:rPr>
        <w:t>Россия славится своим языковым разнообразием, которое является отражением её многонационального состава. На территории страны насчитывается более 100 языков, принадлежащих к различным языковым семьям, включая индоевропейскую, тюркскую, финно-угорскую и другие. Русский язык, как государственный и наиболее распространённый, служит связующим звеном для большинства населения, однако многие коренные народы, такие как татары, башкиры, чуваши и чеченцы, сохраняют и развивают свои родные языки.</w:t>
      </w:r>
    </w:p>
    <w:p w14:paraId="37C5843F" w14:textId="77777777" w:rsidR="0068216D" w:rsidRPr="005B24E6" w:rsidRDefault="0068216D" w:rsidP="00F86532">
      <w:pPr>
        <w:rPr>
          <w:i/>
          <w:iCs/>
        </w:rPr>
      </w:pPr>
    </w:p>
    <w:p w14:paraId="62235335" w14:textId="6FEE7578" w:rsidR="00F86532" w:rsidRPr="005B24E6" w:rsidRDefault="00F86532" w:rsidP="00F86532">
      <w:pPr>
        <w:rPr>
          <w:i/>
          <w:iCs/>
        </w:rPr>
      </w:pPr>
      <w:r w:rsidRPr="005B24E6">
        <w:rPr>
          <w:i/>
          <w:iCs/>
        </w:rPr>
        <w:t>Некоторые из этих языков находятся под угрозой исчезновения из-за уменьшения числа носителей и недостаточной поддержки. В то же время, в ряде регионов, таких как Татарстан и Якутия, национальные языки имеют официальный статус и активно преподаются в школах. Это способствует сохранению культурной идентичности и языкового наследия народов России.</w:t>
      </w:r>
    </w:p>
    <w:p w14:paraId="5A4A714B" w14:textId="77777777" w:rsidR="0068216D" w:rsidRPr="005B24E6" w:rsidRDefault="0068216D" w:rsidP="00F86532">
      <w:pPr>
        <w:rPr>
          <w:i/>
          <w:iCs/>
        </w:rPr>
      </w:pPr>
    </w:p>
    <w:p w14:paraId="63358AED" w14:textId="181F8F13" w:rsidR="0068216D" w:rsidRPr="005B24E6" w:rsidRDefault="0068216D" w:rsidP="00F86532">
      <w:pPr>
        <w:rPr>
          <w:i/>
          <w:iCs/>
        </w:rPr>
      </w:pPr>
      <w:r w:rsidRPr="005B24E6">
        <w:rPr>
          <w:i/>
          <w:iCs/>
        </w:rPr>
        <w:t>Самым малочисленным народом в России, имеющим национальный язык, являются нганасаны. По данным переписи населения, их численность составляет всего несколько сотен человек. Нганасаны проживают в основном в Таймырском районе Красноярского края, и их язык относится к самодийским языкам. Несмотря на небольшое количество носителей, нганасаны имеют статус коренного народа и их язык признан национальным.</w:t>
      </w:r>
    </w:p>
    <w:p w14:paraId="2F5F2E90" w14:textId="77777777" w:rsidR="0068216D" w:rsidRPr="005B24E6" w:rsidRDefault="0068216D" w:rsidP="00F86532">
      <w:pPr>
        <w:rPr>
          <w:i/>
          <w:iCs/>
        </w:rPr>
      </w:pPr>
    </w:p>
    <w:p w14:paraId="1E5D8BAA" w14:textId="16F9F1F0" w:rsidR="00F86532" w:rsidRPr="005B24E6" w:rsidRDefault="00F86532" w:rsidP="00F86532">
      <w:pPr>
        <w:rPr>
          <w:i/>
          <w:iCs/>
        </w:rPr>
      </w:pPr>
      <w:r w:rsidRPr="005B24E6">
        <w:rPr>
          <w:i/>
          <w:iCs/>
        </w:rPr>
        <w:t>Языковое разнообразие не только обогащает культурный ландшафт страны, но и требует уважения и понимания со стороны общества. Поддержка и развитие языков коренных народов являются важными задачами для сохранения многообразия и укрепления единства в многонациональной России.</w:t>
      </w:r>
    </w:p>
    <w:p w14:paraId="583B64A3" w14:textId="77777777" w:rsidR="0068216D" w:rsidRPr="005B24E6" w:rsidRDefault="0068216D" w:rsidP="00F86532">
      <w:pPr>
        <w:rPr>
          <w:i/>
          <w:iCs/>
        </w:rPr>
      </w:pPr>
    </w:p>
    <w:p w14:paraId="3CDB2B46" w14:textId="77777777" w:rsidR="0068216D" w:rsidRPr="005B24E6" w:rsidRDefault="0068216D" w:rsidP="00F86532">
      <w:pPr>
        <w:rPr>
          <w:i/>
          <w:iCs/>
        </w:rPr>
      </w:pPr>
    </w:p>
    <w:p w14:paraId="15160954" w14:textId="77777777" w:rsidR="0068216D" w:rsidRPr="005B24E6" w:rsidRDefault="0068216D" w:rsidP="00F86532">
      <w:pPr>
        <w:rPr>
          <w:i/>
          <w:iCs/>
        </w:rPr>
      </w:pPr>
    </w:p>
    <w:p w14:paraId="3EF3AEE5" w14:textId="77777777" w:rsidR="0068216D" w:rsidRPr="005B24E6" w:rsidRDefault="0068216D" w:rsidP="00F86532">
      <w:pPr>
        <w:rPr>
          <w:i/>
          <w:iCs/>
        </w:rPr>
      </w:pPr>
    </w:p>
    <w:p w14:paraId="1F4E64C2" w14:textId="77777777" w:rsidR="0068216D" w:rsidRPr="005B24E6" w:rsidRDefault="0068216D" w:rsidP="00F86532">
      <w:pPr>
        <w:rPr>
          <w:i/>
          <w:iCs/>
        </w:rPr>
      </w:pPr>
    </w:p>
    <w:p w14:paraId="3E2D299B" w14:textId="77777777" w:rsidR="0068216D" w:rsidRPr="005B24E6" w:rsidRDefault="0068216D" w:rsidP="00F86532">
      <w:pPr>
        <w:rPr>
          <w:i/>
          <w:iCs/>
        </w:rPr>
      </w:pPr>
    </w:p>
    <w:p w14:paraId="0F9592DD" w14:textId="77777777" w:rsidR="0068216D" w:rsidRPr="005B24E6" w:rsidRDefault="0068216D" w:rsidP="00F86532">
      <w:pPr>
        <w:rPr>
          <w:i/>
          <w:iCs/>
        </w:rPr>
      </w:pPr>
    </w:p>
    <w:p w14:paraId="5E7EDFFA" w14:textId="77777777" w:rsidR="0068216D" w:rsidRPr="005B24E6" w:rsidRDefault="0068216D" w:rsidP="00F86532">
      <w:pPr>
        <w:rPr>
          <w:i/>
          <w:iCs/>
        </w:rPr>
      </w:pPr>
    </w:p>
    <w:p w14:paraId="339E3446" w14:textId="77777777" w:rsidR="0068216D" w:rsidRPr="005B24E6" w:rsidRDefault="0068216D" w:rsidP="00F86532">
      <w:pPr>
        <w:rPr>
          <w:i/>
          <w:iCs/>
        </w:rPr>
      </w:pPr>
    </w:p>
    <w:p w14:paraId="049E8B37" w14:textId="77777777" w:rsidR="0068216D" w:rsidRPr="005B24E6" w:rsidRDefault="0068216D" w:rsidP="00F86532">
      <w:pPr>
        <w:rPr>
          <w:i/>
          <w:iCs/>
        </w:rPr>
      </w:pPr>
    </w:p>
    <w:p w14:paraId="6E1E9B3F" w14:textId="77777777" w:rsidR="0068216D" w:rsidRPr="005B24E6" w:rsidRDefault="0068216D" w:rsidP="00F86532">
      <w:pPr>
        <w:rPr>
          <w:i/>
          <w:iCs/>
        </w:rPr>
      </w:pPr>
    </w:p>
    <w:p w14:paraId="75AB7B31" w14:textId="77777777" w:rsidR="0068216D" w:rsidRDefault="0068216D" w:rsidP="00F86532">
      <w:pPr>
        <w:rPr>
          <w:i/>
          <w:iCs/>
        </w:rPr>
      </w:pPr>
    </w:p>
    <w:p w14:paraId="56CB924F" w14:textId="392C30D2" w:rsidR="00F86532" w:rsidRDefault="00F86532" w:rsidP="00F86532">
      <w:pPr>
        <w:rPr>
          <w:i/>
          <w:iCs/>
        </w:rPr>
      </w:pPr>
      <w:r>
        <w:rPr>
          <w:b/>
          <w:bCs/>
          <w:i/>
          <w:iCs/>
          <w:u w:val="single"/>
        </w:rPr>
        <w:t xml:space="preserve">Культурное </w:t>
      </w:r>
      <w:r w:rsidRPr="00AF57C8">
        <w:rPr>
          <w:b/>
          <w:bCs/>
          <w:i/>
          <w:iCs/>
          <w:u w:val="single"/>
        </w:rPr>
        <w:t>разнообразие народов России</w:t>
      </w:r>
    </w:p>
    <w:p w14:paraId="14EDB84B" w14:textId="77777777" w:rsidR="00F86532" w:rsidRDefault="00F86532" w:rsidP="00F86532">
      <w:pPr>
        <w:rPr>
          <w:i/>
          <w:iCs/>
        </w:rPr>
      </w:pPr>
    </w:p>
    <w:p w14:paraId="6777BCA5" w14:textId="77777777" w:rsidR="00F86532" w:rsidRPr="00F86532" w:rsidRDefault="00F86532" w:rsidP="00F86532">
      <w:pPr>
        <w:rPr>
          <w:i/>
          <w:iCs/>
        </w:rPr>
      </w:pPr>
      <w:r w:rsidRPr="00F86532">
        <w:rPr>
          <w:i/>
          <w:iCs/>
        </w:rPr>
        <w:t>Россия является страной с богатым культурным разнообразием, которое отражает её многонациональный состав. На территории страны проживает множество этнических групп, каждая из которых имеет свои уникальные традиции, обычаи и художественные достижения. Основные этнические группы включают русских, татар, башкир, чувашей, чеченцев и дагестанцев, каждая из которых вносит свой вклад в культурное наследие страны.</w:t>
      </w:r>
    </w:p>
    <w:p w14:paraId="778D0312" w14:textId="77777777" w:rsidR="00F86532" w:rsidRPr="00F86532" w:rsidRDefault="00F86532" w:rsidP="00F86532">
      <w:pPr>
        <w:rPr>
          <w:i/>
          <w:iCs/>
        </w:rPr>
      </w:pPr>
    </w:p>
    <w:p w14:paraId="77BBB06A" w14:textId="77777777" w:rsidR="00F86532" w:rsidRPr="00F86532" w:rsidRDefault="00F86532" w:rsidP="00F86532">
      <w:pPr>
        <w:rPr>
          <w:i/>
          <w:iCs/>
        </w:rPr>
      </w:pPr>
      <w:r w:rsidRPr="00F86532">
        <w:rPr>
          <w:i/>
          <w:iCs/>
        </w:rPr>
        <w:t>Культурные практики варьируются от региона к региону. Например, в некоторых народах особенно развиты традиционные ремесла, такие как вышивка, резьба по дереву и народная музыка. Религиозное многообразие также играет важную роль в культурной жизни: православие, ислам, буддизм и другие религии влияют на обычаи и праздники народов.</w:t>
      </w:r>
    </w:p>
    <w:p w14:paraId="766BBB7B" w14:textId="77777777" w:rsidR="00F86532" w:rsidRPr="00F86532" w:rsidRDefault="00F86532" w:rsidP="00F86532">
      <w:pPr>
        <w:rPr>
          <w:i/>
          <w:iCs/>
        </w:rPr>
      </w:pPr>
    </w:p>
    <w:p w14:paraId="68D88AAA" w14:textId="1E0449F5" w:rsidR="00F86532" w:rsidRDefault="00F86532" w:rsidP="00F86532">
      <w:pPr>
        <w:rPr>
          <w:i/>
          <w:iCs/>
        </w:rPr>
      </w:pPr>
      <w:r w:rsidRPr="00F86532">
        <w:rPr>
          <w:i/>
          <w:iCs/>
        </w:rPr>
        <w:t xml:space="preserve">Праздники и фестивали, такие как татарский Сабантуй, якутская </w:t>
      </w:r>
      <w:proofErr w:type="spellStart"/>
      <w:r w:rsidRPr="00F86532">
        <w:rPr>
          <w:i/>
          <w:iCs/>
        </w:rPr>
        <w:t>Ысыах</w:t>
      </w:r>
      <w:proofErr w:type="spellEnd"/>
      <w:r w:rsidRPr="00F86532">
        <w:rPr>
          <w:i/>
          <w:iCs/>
        </w:rPr>
        <w:t xml:space="preserve"> и чувашский </w:t>
      </w:r>
      <w:proofErr w:type="spellStart"/>
      <w:r w:rsidRPr="00F86532">
        <w:rPr>
          <w:i/>
          <w:iCs/>
        </w:rPr>
        <w:t>Науруз</w:t>
      </w:r>
      <w:proofErr w:type="spellEnd"/>
      <w:r w:rsidRPr="00F86532">
        <w:rPr>
          <w:i/>
          <w:iCs/>
        </w:rPr>
        <w:t>, подчеркивают уникальность каждой культуры и способствуют укреплению межэтнических связей. В последние годы наблюдается рост интереса к культуре коренных народов, что способствует их сохранению и развитию. Культурное разнообразие народов России является важным богатством, которое требует уважения и поддержки для дальнейшего процветания и единства в многообразии.</w:t>
      </w:r>
    </w:p>
    <w:p w14:paraId="37C97CFB" w14:textId="77777777" w:rsidR="00F86532" w:rsidRPr="00226D50" w:rsidRDefault="00F86532" w:rsidP="00F86532">
      <w:pPr>
        <w:rPr>
          <w:i/>
          <w:iCs/>
          <w:lang w:val="en-US"/>
        </w:rPr>
      </w:pPr>
    </w:p>
    <w:sectPr w:rsidR="00F86532" w:rsidRPr="00226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641E"/>
    <w:multiLevelType w:val="hybridMultilevel"/>
    <w:tmpl w:val="5CBE65F4"/>
    <w:lvl w:ilvl="0" w:tplc="A916240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10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96"/>
    <w:rsid w:val="0009114A"/>
    <w:rsid w:val="00226D50"/>
    <w:rsid w:val="002A5D11"/>
    <w:rsid w:val="002D48AA"/>
    <w:rsid w:val="00360D68"/>
    <w:rsid w:val="005A4096"/>
    <w:rsid w:val="005B24E6"/>
    <w:rsid w:val="0068216D"/>
    <w:rsid w:val="00737010"/>
    <w:rsid w:val="00767EB6"/>
    <w:rsid w:val="008D2BDA"/>
    <w:rsid w:val="008F63A4"/>
    <w:rsid w:val="009A2C30"/>
    <w:rsid w:val="00AF57C8"/>
    <w:rsid w:val="00B7292E"/>
    <w:rsid w:val="00F86532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5E11"/>
  <w15:chartTrackingRefBased/>
  <w15:docId w15:val="{C5EE674C-6E80-4C20-B5CB-FCEB6892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2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2024-12-14T06:14:00Z</dcterms:created>
  <dcterms:modified xsi:type="dcterms:W3CDTF">2024-12-17T10:06:00Z</dcterms:modified>
</cp:coreProperties>
</file>