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9F6E" w14:textId="77777777" w:rsidR="00BB7AC3" w:rsidRDefault="00000000">
      <w:pPr>
        <w:pStyle w:val="1"/>
        <w:shd w:val="clear" w:color="auto" w:fill="FFFFFF"/>
        <w:rPr>
          <w:sz w:val="23"/>
          <w:szCs w:val="23"/>
        </w:rPr>
      </w:pPr>
      <w:bookmarkStart w:id="0" w:name="_wnaheonsaalo" w:colFirst="0" w:colLast="0"/>
      <w:bookmarkEnd w:id="0"/>
      <w:r>
        <w:t>Задание</w:t>
      </w:r>
    </w:p>
    <w:p w14:paraId="3EFB0DA3" w14:textId="77777777" w:rsidR="00BB7AC3" w:rsidRDefault="00000000">
      <w:pPr>
        <w:numPr>
          <w:ilvl w:val="0"/>
          <w:numId w:val="10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Спроектировать структуру хранения данных в БД, определить список сущностей, их атрибутивный состав, типы связей (логическая и/или физическая модель БД)</w:t>
      </w:r>
    </w:p>
    <w:p w14:paraId="4046F56A" w14:textId="77777777" w:rsidR="00BB7AC3" w:rsidRDefault="00000000">
      <w:pPr>
        <w:numPr>
          <w:ilvl w:val="0"/>
          <w:numId w:val="10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Спроектировать архитектуру сервиса, определить список модулей, их функциональное назначение, продумать состав классов и методов в рамках каждого модуля</w:t>
      </w:r>
    </w:p>
    <w:p w14:paraId="7D41BD1E" w14:textId="77777777" w:rsidR="00BB7AC3" w:rsidRDefault="00000000">
      <w:pPr>
        <w:numPr>
          <w:ilvl w:val="0"/>
          <w:numId w:val="10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Написать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>-запрос для получения:</w:t>
      </w:r>
    </w:p>
    <w:p w14:paraId="5E013164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номер заявки</w:t>
      </w:r>
    </w:p>
    <w:p w14:paraId="6ED0AF27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дата регистрации заявки</w:t>
      </w:r>
    </w:p>
    <w:p w14:paraId="56DC659A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наименование объекта</w:t>
      </w:r>
    </w:p>
    <w:p w14:paraId="6032974A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заказчик</w:t>
      </w:r>
    </w:p>
    <w:p w14:paraId="0FE2E3A1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исполнители по заявке</w:t>
      </w:r>
    </w:p>
    <w:p w14:paraId="0E4340A1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статус заявки</w:t>
      </w:r>
    </w:p>
    <w:p w14:paraId="45130940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номер договора (при наличии договора)</w:t>
      </w:r>
    </w:p>
    <w:p w14:paraId="0656AEE6" w14:textId="77777777" w:rsidR="00BB7AC3" w:rsidRDefault="00000000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дата выписки договора (при наличии договора)</w:t>
      </w:r>
    </w:p>
    <w:p w14:paraId="46806E71" w14:textId="77777777" w:rsidR="00BB7AC3" w:rsidRDefault="00000000">
      <w:pPr>
        <w:numPr>
          <w:ilvl w:val="0"/>
          <w:numId w:val="10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Написать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>-запрос для получения количества заявок, у которых есть действующий договор (сроки действия актуальны)</w:t>
      </w:r>
    </w:p>
    <w:p w14:paraId="4819CA6E" w14:textId="77777777" w:rsidR="00BB7AC3" w:rsidRDefault="00000000">
      <w:pPr>
        <w:numPr>
          <w:ilvl w:val="0"/>
          <w:numId w:val="10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Написать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>-запрос на получение общей суммы договоров по заявкам, зарегистрированным на дату выполнения запроса</w:t>
      </w:r>
    </w:p>
    <w:p w14:paraId="2077AE96" w14:textId="77777777" w:rsidR="00BB7AC3" w:rsidRDefault="00BB7AC3"/>
    <w:p w14:paraId="2A71750E" w14:textId="77777777" w:rsidR="00BB7AC3" w:rsidRDefault="00000000">
      <w:pPr>
        <w:pStyle w:val="1"/>
        <w:rPr>
          <w:sz w:val="23"/>
          <w:szCs w:val="23"/>
        </w:rPr>
      </w:pPr>
      <w:bookmarkStart w:id="1" w:name="_l45s7t6a0g3" w:colFirst="0" w:colLast="0"/>
      <w:bookmarkEnd w:id="1"/>
      <w:r>
        <w:t>1. Структура БД</w:t>
      </w:r>
    </w:p>
    <w:p w14:paraId="5DA45547" w14:textId="77777777" w:rsidR="00BB7AC3" w:rsidRDefault="00000000">
      <w:p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Допущения:</w:t>
      </w:r>
    </w:p>
    <w:p w14:paraId="046871AB" w14:textId="77777777" w:rsidR="00BB7AC3" w:rsidRDefault="00000000">
      <w:pPr>
        <w:numPr>
          <w:ilvl w:val="0"/>
          <w:numId w:val="1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Используемая СУБД - </w:t>
      </w:r>
      <w:proofErr w:type="spellStart"/>
      <w:r>
        <w:rPr>
          <w:sz w:val="23"/>
          <w:szCs w:val="23"/>
        </w:rPr>
        <w:t>PostgreSQL</w:t>
      </w:r>
      <w:proofErr w:type="spellEnd"/>
    </w:p>
    <w:p w14:paraId="35DD5DAD" w14:textId="77777777" w:rsidR="00BB7AC3" w:rsidRDefault="00000000">
      <w:pPr>
        <w:numPr>
          <w:ilvl w:val="0"/>
          <w:numId w:val="1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Справочники Источники заявок, Виды работ, Типы объектов, Предметы договоров будем называть “справочники-классификаторы”.</w:t>
      </w:r>
    </w:p>
    <w:p w14:paraId="085F844D" w14:textId="77777777" w:rsidR="00BB7AC3" w:rsidRDefault="00000000">
      <w:pPr>
        <w:numPr>
          <w:ilvl w:val="0"/>
          <w:numId w:val="1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Все таблицы для простоты расположены в одной базе. Но могут быть в 3х разных источниках: 1) </w:t>
      </w:r>
      <w:proofErr w:type="spellStart"/>
      <w:r>
        <w:rPr>
          <w:sz w:val="23"/>
          <w:szCs w:val="23"/>
        </w:rPr>
        <w:t>Counterparties</w:t>
      </w:r>
      <w:proofErr w:type="spellEnd"/>
      <w:r>
        <w:rPr>
          <w:sz w:val="23"/>
          <w:szCs w:val="23"/>
        </w:rPr>
        <w:t xml:space="preserve"> 2) </w:t>
      </w:r>
      <w:proofErr w:type="spellStart"/>
      <w:r>
        <w:rPr>
          <w:sz w:val="23"/>
          <w:szCs w:val="23"/>
        </w:rPr>
        <w:t>Contracts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ContractParties</w:t>
      </w:r>
      <w:proofErr w:type="spellEnd"/>
      <w:r>
        <w:rPr>
          <w:sz w:val="23"/>
          <w:szCs w:val="23"/>
        </w:rPr>
        <w:t xml:space="preserve"> 3) Applications, </w:t>
      </w:r>
      <w:proofErr w:type="spellStart"/>
      <w:r>
        <w:rPr>
          <w:sz w:val="23"/>
          <w:szCs w:val="23"/>
        </w:rPr>
        <w:t>ApplicationExecutors</w:t>
      </w:r>
      <w:proofErr w:type="spellEnd"/>
      <w:r>
        <w:rPr>
          <w:sz w:val="23"/>
          <w:szCs w:val="23"/>
        </w:rPr>
        <w:t>, таблицы справочников-классификаторов Заявок.</w:t>
      </w:r>
    </w:p>
    <w:p w14:paraId="53633844" w14:textId="77777777" w:rsidR="00BB7AC3" w:rsidRDefault="00000000">
      <w:pPr>
        <w:shd w:val="clear" w:color="auto" w:fill="FFFFFF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Эти 3 категории не связаны ключами для удобного разделения на модули и </w:t>
      </w:r>
      <w:proofErr w:type="spellStart"/>
      <w:r>
        <w:rPr>
          <w:sz w:val="23"/>
          <w:szCs w:val="23"/>
        </w:rPr>
        <w:t>микросервисы</w:t>
      </w:r>
      <w:proofErr w:type="spellEnd"/>
      <w:r>
        <w:rPr>
          <w:sz w:val="23"/>
          <w:szCs w:val="23"/>
        </w:rPr>
        <w:t>.</w:t>
      </w:r>
    </w:p>
    <w:p w14:paraId="20726EAF" w14:textId="77777777" w:rsidR="00BB7AC3" w:rsidRDefault="00000000">
      <w:pPr>
        <w:numPr>
          <w:ilvl w:val="0"/>
          <w:numId w:val="1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Значимый атрибутивный состав таблицы Контрагентов упрощен до одного поля - Name (Наименование), т.к. в данном задании нам не принципиальны данные заказчиков, исполнителей, сторон договора. Это могут быть и физ. лица и юр. лица.</w:t>
      </w:r>
    </w:p>
    <w:p w14:paraId="610CEB37" w14:textId="77777777" w:rsidR="00BB7AC3" w:rsidRDefault="00000000">
      <w:pPr>
        <w:numPr>
          <w:ilvl w:val="0"/>
          <w:numId w:val="1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В вводных данных задания в атрибутивном составе формы заявки указано:</w:t>
      </w:r>
    </w:p>
    <w:p w14:paraId="47A88D4C" w14:textId="77777777" w:rsidR="00BB7AC3" w:rsidRDefault="00000000">
      <w:pPr>
        <w:shd w:val="clear" w:color="auto" w:fill="FFFFFF"/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“заказчик - выбор одного значения из списка заказчиков”</w:t>
      </w:r>
    </w:p>
    <w:p w14:paraId="2841812A" w14:textId="77777777" w:rsidR="00BB7AC3" w:rsidRDefault="00000000">
      <w:pPr>
        <w:shd w:val="clear" w:color="auto" w:fill="FFFFFF"/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в отличие от других атрибутов, предполагающих выбор из справочника.</w:t>
      </w:r>
    </w:p>
    <w:p w14:paraId="7404F8F4" w14:textId="77777777" w:rsidR="00BB7AC3" w:rsidRDefault="00000000">
      <w:pPr>
        <w:shd w:val="clear" w:color="auto" w:fill="FFFFFF"/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Считаем список заказчиков также справочником.</w:t>
      </w:r>
    </w:p>
    <w:p w14:paraId="7DCF9A87" w14:textId="77777777" w:rsidR="00BB7AC3" w:rsidRDefault="00BB7AC3">
      <w:pPr>
        <w:shd w:val="clear" w:color="auto" w:fill="FFFFFF"/>
        <w:ind w:left="720"/>
        <w:rPr>
          <w:sz w:val="23"/>
          <w:szCs w:val="23"/>
          <w:highlight w:val="white"/>
        </w:rPr>
      </w:pPr>
    </w:p>
    <w:p w14:paraId="206830D8" w14:textId="77777777" w:rsidR="00BB7AC3" w:rsidRDefault="00000000">
      <w:pPr>
        <w:pStyle w:val="2"/>
        <w:shd w:val="clear" w:color="auto" w:fill="FFFFFF"/>
      </w:pPr>
      <w:bookmarkStart w:id="2" w:name="_erotyrgkufcs" w:colFirst="0" w:colLast="0"/>
      <w:bookmarkEnd w:id="2"/>
      <w:r>
        <w:lastRenderedPageBreak/>
        <w:t>Схема структуры базы данных</w:t>
      </w:r>
    </w:p>
    <w:p w14:paraId="5B3F50F6" w14:textId="77777777" w:rsidR="00BB7AC3" w:rsidRDefault="00000000">
      <w:pPr>
        <w:shd w:val="clear" w:color="auto" w:fill="FFFFFF"/>
        <w:rPr>
          <w:sz w:val="23"/>
          <w:szCs w:val="23"/>
          <w:highlight w:val="white"/>
        </w:rPr>
      </w:pPr>
      <w:r>
        <w:rPr>
          <w:noProof/>
          <w:sz w:val="23"/>
          <w:szCs w:val="23"/>
          <w:highlight w:val="white"/>
        </w:rPr>
        <w:drawing>
          <wp:inline distT="114300" distB="114300" distL="114300" distR="114300" wp14:anchorId="22382C75" wp14:editId="600E4953">
            <wp:extent cx="5731200" cy="3581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1C975" w14:textId="77777777" w:rsidR="00BB7AC3" w:rsidRDefault="00BB7AC3">
      <w:pPr>
        <w:shd w:val="clear" w:color="auto" w:fill="FFFFFF"/>
        <w:rPr>
          <w:sz w:val="23"/>
          <w:szCs w:val="23"/>
          <w:highlight w:val="white"/>
        </w:rPr>
      </w:pPr>
    </w:p>
    <w:tbl>
      <w:tblPr>
        <w:tblStyle w:val="a5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710"/>
        <w:gridCol w:w="5370"/>
      </w:tblGrid>
      <w:tr w:rsidR="00BB7AC3" w14:paraId="6CFA60E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4A0B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Таблица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7F35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Сущность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DCC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Комментарий</w:t>
            </w:r>
          </w:p>
        </w:tc>
      </w:tr>
      <w:tr w:rsidR="00BB7AC3" w14:paraId="3E4A5F7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E27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Applications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6156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Заявки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DAA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Таблица для заявок</w:t>
            </w:r>
          </w:p>
        </w:tc>
      </w:tr>
      <w:tr w:rsidR="00BB7AC3" w14:paraId="3515B4D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1840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Contracts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20EC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Договоры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D720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Таблица для договоров</w:t>
            </w:r>
          </w:p>
        </w:tc>
      </w:tr>
      <w:tr w:rsidR="00BB7AC3" w14:paraId="2DCE04A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DAF3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ApplicationSources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6841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Источники получения заявок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6680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Для выбора значения в </w:t>
            </w:r>
            <w:proofErr w:type="spellStart"/>
            <w:r>
              <w:rPr>
                <w:sz w:val="23"/>
                <w:szCs w:val="23"/>
                <w:highlight w:val="white"/>
              </w:rPr>
              <w:t>Заявки.Источник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получения </w:t>
            </w:r>
          </w:p>
          <w:p w14:paraId="2683EAA8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Один источник получения может быть у нескольких заявок (связь “один ко многим”)</w:t>
            </w:r>
          </w:p>
        </w:tc>
      </w:tr>
      <w:tr w:rsidR="00BB7AC3" w14:paraId="63D14CB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2BED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WorkTypes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FD16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Виды работ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149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Для выбора значения в  </w:t>
            </w:r>
            <w:proofErr w:type="spellStart"/>
            <w:r>
              <w:rPr>
                <w:sz w:val="23"/>
                <w:szCs w:val="23"/>
                <w:highlight w:val="white"/>
              </w:rPr>
              <w:t>Заявки.Вид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работ</w:t>
            </w:r>
          </w:p>
          <w:p w14:paraId="6B4C2917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Один вид работ может быть у нескольких заявок (связь “один ко многим”)</w:t>
            </w:r>
          </w:p>
        </w:tc>
      </w:tr>
      <w:tr w:rsidR="00BB7AC3" w14:paraId="3C8E855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0D85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ObjectTypes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A4BE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Типы объектов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0FE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Для выбора значения в  </w:t>
            </w:r>
            <w:proofErr w:type="spellStart"/>
            <w:r>
              <w:rPr>
                <w:sz w:val="23"/>
                <w:szCs w:val="23"/>
                <w:highlight w:val="white"/>
              </w:rPr>
              <w:t>Заявки.Тип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объекта</w:t>
            </w:r>
          </w:p>
          <w:p w14:paraId="3F5BB729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Один тип объекта может быть у нескольких заявок (связь “один ко многим”)</w:t>
            </w:r>
          </w:p>
        </w:tc>
      </w:tr>
      <w:tr w:rsidR="00BB7AC3" w14:paraId="123BB4B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7EEC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Counterparties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0A89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Контрагенты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0BB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Для выбора значения в</w:t>
            </w:r>
          </w:p>
          <w:p w14:paraId="1C82BB61" w14:textId="77777777" w:rsidR="00BB7AC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Заявки.Заказчик</w:t>
            </w:r>
            <w:proofErr w:type="spellEnd"/>
          </w:p>
          <w:p w14:paraId="5E5B3AB3" w14:textId="77777777" w:rsidR="00BB7AC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Исполнители.Контрагент</w:t>
            </w:r>
            <w:proofErr w:type="spellEnd"/>
          </w:p>
          <w:p w14:paraId="6CE7C349" w14:textId="77777777" w:rsidR="00BB7AC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Стороны </w:t>
            </w:r>
            <w:proofErr w:type="spellStart"/>
            <w:r>
              <w:rPr>
                <w:sz w:val="23"/>
                <w:szCs w:val="23"/>
                <w:highlight w:val="white"/>
              </w:rPr>
              <w:t>договора.Контрагент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</w:p>
        </w:tc>
      </w:tr>
      <w:tr w:rsidR="00BB7AC3" w14:paraId="0F4B0C4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B6CE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ContractSubjects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C1C4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Предметы договора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809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Для выбора значения в  </w:t>
            </w:r>
            <w:proofErr w:type="spellStart"/>
            <w:r>
              <w:rPr>
                <w:sz w:val="23"/>
                <w:szCs w:val="23"/>
                <w:highlight w:val="white"/>
              </w:rPr>
              <w:t>Договоры.Предмет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договора</w:t>
            </w:r>
          </w:p>
          <w:p w14:paraId="2BD46C4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Один предмет может быть у нескольких договоров(связь “один ко многим”)</w:t>
            </w:r>
          </w:p>
        </w:tc>
      </w:tr>
      <w:tr w:rsidR="00BB7AC3" w14:paraId="7145F9F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DEE0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lastRenderedPageBreak/>
              <w:t>ApplicationExecutors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2478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Исполнители (заявки)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FB6A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Для выбора нескольких исполнителей для одной заявки</w:t>
            </w:r>
          </w:p>
        </w:tc>
      </w:tr>
      <w:tr w:rsidR="00BB7AC3" w14:paraId="2684B83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0DCA" w14:textId="77777777" w:rsidR="00BB7AC3" w:rsidRDefault="00000000">
            <w:pPr>
              <w:shd w:val="clear" w:color="auto" w:fill="FFFFFF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ContractParties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B382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Стороны договора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53B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Для выбора нескольких сторон одного договора</w:t>
            </w:r>
          </w:p>
        </w:tc>
      </w:tr>
    </w:tbl>
    <w:p w14:paraId="4C9B795C" w14:textId="77777777" w:rsidR="00BB7AC3" w:rsidRDefault="00BB7AC3">
      <w:pPr>
        <w:shd w:val="clear" w:color="auto" w:fill="FFFFFF"/>
        <w:rPr>
          <w:sz w:val="23"/>
          <w:szCs w:val="23"/>
          <w:highlight w:val="white"/>
        </w:rPr>
      </w:pPr>
    </w:p>
    <w:p w14:paraId="038B896E" w14:textId="77777777" w:rsidR="00BB7AC3" w:rsidRDefault="00000000">
      <w:pPr>
        <w:pStyle w:val="3"/>
        <w:shd w:val="clear" w:color="auto" w:fill="FFFFFF"/>
      </w:pPr>
      <w:bookmarkStart w:id="3" w:name="_tfofx2ts8ig" w:colFirst="0" w:colLast="0"/>
      <w:bookmarkEnd w:id="3"/>
      <w:r>
        <w:t>Applications (Заявки)</w:t>
      </w:r>
    </w:p>
    <w:p w14:paraId="1B23ED9F" w14:textId="77777777" w:rsidR="00BB7AC3" w:rsidRDefault="00BB7AC3">
      <w:pPr>
        <w:shd w:val="clear" w:color="auto" w:fill="FFFFFF"/>
        <w:rPr>
          <w:sz w:val="23"/>
          <w:szCs w:val="23"/>
          <w:highlight w:val="white"/>
        </w:rPr>
      </w:pPr>
    </w:p>
    <w:tbl>
      <w:tblPr>
        <w:tblStyle w:val="a6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59"/>
        <w:gridCol w:w="1859"/>
        <w:gridCol w:w="3387"/>
      </w:tblGrid>
      <w:tr w:rsidR="00BB7AC3" w14:paraId="3CEDB835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AA21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Свойство таблицы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84C4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Атрибут сущности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FF57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Тип данных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5F8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Комментарий</w:t>
            </w:r>
          </w:p>
        </w:tc>
      </w:tr>
      <w:tr w:rsidR="00BB7AC3" w14:paraId="1A733442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A4A2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8EB4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5D8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Bigserial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6248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Первичный ключ. На формах не отображается. Не редактируется.</w:t>
            </w:r>
          </w:p>
        </w:tc>
      </w:tr>
      <w:tr w:rsidR="00BB7AC3" w14:paraId="19FD63FC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821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Number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B74D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Номер заявки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EF39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270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100 символов</w:t>
            </w:r>
          </w:p>
        </w:tc>
      </w:tr>
      <w:tr w:rsidR="00BB7AC3" w14:paraId="403F12F0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85DA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RegistrationDate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C4BA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Дата регистрации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E6D0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Date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B232" w14:textId="77777777" w:rsidR="00BB7AC3" w:rsidRDefault="00BB7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</w:p>
        </w:tc>
      </w:tr>
      <w:tr w:rsidR="00BB7AC3" w14:paraId="251E9CDD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54C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ApplicationSource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57F3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Источник получения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DB7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Smallint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79E9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Внешний ключ к таблице </w:t>
            </w:r>
            <w:proofErr w:type="spellStart"/>
            <w:r>
              <w:rPr>
                <w:sz w:val="23"/>
                <w:szCs w:val="23"/>
                <w:highlight w:val="white"/>
              </w:rPr>
              <w:t>ApplicationSources</w:t>
            </w:r>
            <w:proofErr w:type="spellEnd"/>
          </w:p>
        </w:tc>
      </w:tr>
      <w:tr w:rsidR="00BB7AC3" w14:paraId="50BAA648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8D20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WorkType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B8F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Вид работ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0D90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Smallint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421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Внешний ключ к таблице </w:t>
            </w:r>
            <w:proofErr w:type="spellStart"/>
            <w:r>
              <w:rPr>
                <w:sz w:val="23"/>
                <w:szCs w:val="23"/>
                <w:highlight w:val="white"/>
              </w:rPr>
              <w:t>WorkTypes</w:t>
            </w:r>
            <w:proofErr w:type="spellEnd"/>
          </w:p>
        </w:tc>
      </w:tr>
      <w:tr w:rsidR="00BB7AC3" w14:paraId="0ABD5145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FE49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CustomerId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0018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 Заказчика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72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8EE9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из таблицы </w:t>
            </w:r>
            <w:proofErr w:type="spellStart"/>
            <w:r>
              <w:rPr>
                <w:sz w:val="23"/>
                <w:szCs w:val="23"/>
                <w:highlight w:val="white"/>
              </w:rPr>
              <w:t>Counterparties</w:t>
            </w:r>
            <w:proofErr w:type="spellEnd"/>
            <w:r>
              <w:rPr>
                <w:sz w:val="23"/>
                <w:szCs w:val="23"/>
                <w:highlight w:val="white"/>
              </w:rPr>
              <w:t>. На формах не отображается.</w:t>
            </w:r>
          </w:p>
        </w:tc>
      </w:tr>
      <w:tr w:rsidR="00BB7AC3" w14:paraId="1041BB51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88A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CustomerName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43B0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Заказчик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571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978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500 символов. Наименование заказчика для отображения в форме просмотра и в табличной форме.</w:t>
            </w:r>
          </w:p>
        </w:tc>
      </w:tr>
      <w:tr w:rsidR="00BB7AC3" w14:paraId="5BCA741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C3A7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ObjectName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478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Название объекта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1187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2B1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250 символов</w:t>
            </w:r>
          </w:p>
        </w:tc>
      </w:tr>
      <w:tr w:rsidR="00BB7AC3" w14:paraId="6ECE2320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62B6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ObjectAddresse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971D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Адрес объекта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19C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23B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500 символов</w:t>
            </w:r>
          </w:p>
        </w:tc>
      </w:tr>
      <w:tr w:rsidR="00BB7AC3" w14:paraId="5E66ACA8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7D0E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ObjectType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7ACB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Тип объекта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AF90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Smallint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FDC7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Внешний ключ к таблице </w:t>
            </w:r>
            <w:proofErr w:type="spellStart"/>
            <w:r>
              <w:rPr>
                <w:sz w:val="23"/>
                <w:szCs w:val="23"/>
                <w:highlight w:val="white"/>
              </w:rPr>
              <w:t>ObjectTypes</w:t>
            </w:r>
            <w:proofErr w:type="spellEnd"/>
          </w:p>
        </w:tc>
      </w:tr>
      <w:tr w:rsidR="00BB7AC3" w14:paraId="549A010C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A26B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ExecutorsView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A03C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Исполнители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14EE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E75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10000 символов.</w:t>
            </w:r>
          </w:p>
          <w:p w14:paraId="64630E1A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Строчное представление исполнителей для отображения в форме просмотра и в табличной </w:t>
            </w:r>
            <w:r>
              <w:rPr>
                <w:sz w:val="23"/>
                <w:szCs w:val="23"/>
                <w:highlight w:val="white"/>
              </w:rPr>
              <w:lastRenderedPageBreak/>
              <w:t>форме.</w:t>
            </w:r>
          </w:p>
          <w:p w14:paraId="4720E911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В форме создания\редактирования отображается табличное представление </w:t>
            </w:r>
            <w:proofErr w:type="spellStart"/>
            <w:r>
              <w:rPr>
                <w:sz w:val="23"/>
                <w:szCs w:val="23"/>
                <w:highlight w:val="white"/>
              </w:rPr>
              <w:t>ApplicationExecutors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по данной заявке.</w:t>
            </w:r>
          </w:p>
        </w:tc>
      </w:tr>
      <w:tr w:rsidR="00BB7AC3" w14:paraId="33A9350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B54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lastRenderedPageBreak/>
              <w:t>Status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238E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Статус заявки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E7B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04F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100 символов</w:t>
            </w:r>
          </w:p>
        </w:tc>
      </w:tr>
    </w:tbl>
    <w:p w14:paraId="7D63F121" w14:textId="77777777" w:rsidR="00BB7AC3" w:rsidRDefault="00000000">
      <w:pPr>
        <w:pStyle w:val="3"/>
        <w:shd w:val="clear" w:color="auto" w:fill="FFFFFF"/>
      </w:pPr>
      <w:bookmarkStart w:id="4" w:name="_umuwnytu9uil" w:colFirst="0" w:colLast="0"/>
      <w:bookmarkEnd w:id="4"/>
      <w:proofErr w:type="spellStart"/>
      <w:r>
        <w:t>Contracts</w:t>
      </w:r>
      <w:proofErr w:type="spellEnd"/>
      <w:r>
        <w:t xml:space="preserve"> (Договоры)</w:t>
      </w:r>
    </w:p>
    <w:p w14:paraId="7E2689E7" w14:textId="77777777" w:rsidR="00BB7AC3" w:rsidRDefault="00BB7AC3">
      <w:pPr>
        <w:shd w:val="clear" w:color="auto" w:fill="FFFFFF"/>
        <w:rPr>
          <w:sz w:val="23"/>
          <w:szCs w:val="23"/>
          <w:highlight w:val="white"/>
        </w:rPr>
      </w:pPr>
    </w:p>
    <w:tbl>
      <w:tblPr>
        <w:tblStyle w:val="a7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59"/>
        <w:gridCol w:w="1859"/>
        <w:gridCol w:w="3387"/>
      </w:tblGrid>
      <w:tr w:rsidR="00BB7AC3" w14:paraId="52630FEE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5A21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Свойство таблицы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7D87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Атрибут сущности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035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Тип данных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34C3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Комментарий</w:t>
            </w:r>
          </w:p>
        </w:tc>
      </w:tr>
      <w:tr w:rsidR="00BB7AC3" w14:paraId="77042F8F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F74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16A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915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Bigserial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381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Первичный ключ. На формах не отображается. Не редактируется.</w:t>
            </w:r>
          </w:p>
        </w:tc>
      </w:tr>
      <w:tr w:rsidR="00BB7AC3" w14:paraId="037D5EBD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735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Number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9EB6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Номер договора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8390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DDD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100 символов</w:t>
            </w:r>
          </w:p>
        </w:tc>
      </w:tr>
      <w:tr w:rsidR="00BB7AC3" w14:paraId="245171BA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3AE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IssuanceDate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52E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Дата выписки договора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87E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Date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082D" w14:textId="77777777" w:rsidR="00BB7AC3" w:rsidRDefault="00BB7AC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</w:p>
        </w:tc>
      </w:tr>
      <w:tr w:rsidR="00BB7AC3" w14:paraId="127D505F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BC1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Subject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CDA9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Предмет договора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C56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Smallint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E7B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Внешний ключ к таблице </w:t>
            </w:r>
            <w:proofErr w:type="spellStart"/>
            <w:r>
              <w:rPr>
                <w:sz w:val="23"/>
                <w:szCs w:val="23"/>
                <w:highlight w:val="white"/>
              </w:rPr>
              <w:t>ContractSubjects</w:t>
            </w:r>
            <w:proofErr w:type="spellEnd"/>
          </w:p>
        </w:tc>
      </w:tr>
      <w:tr w:rsidR="00BB7AC3" w14:paraId="789D147D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190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ContractAmount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736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Сумма договора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7B0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Money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8743" w14:textId="77777777" w:rsidR="00BB7AC3" w:rsidRDefault="00BB7AC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</w:p>
        </w:tc>
      </w:tr>
      <w:tr w:rsidR="00BB7AC3" w14:paraId="5C7D51FF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08FB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ExpirationDate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4B8B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Срок действия договора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DC7B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Date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0B03" w14:textId="77777777" w:rsidR="00BB7AC3" w:rsidRDefault="00BB7AC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</w:p>
        </w:tc>
      </w:tr>
      <w:tr w:rsidR="00BB7AC3" w14:paraId="6FFEC29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9C32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Description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0DF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Описание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BAD6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721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5000 символов</w:t>
            </w:r>
          </w:p>
        </w:tc>
      </w:tr>
      <w:tr w:rsidR="00BB7AC3" w14:paraId="6BE843E7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DE9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Application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287C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Заявка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10E2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A76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Внешний ключ к таблице Applications. На формах не отображается. Не редактируется. Уникальное значение в таблице, чтобы обеспечить связь “один к одному” Заявок и Договоров.</w:t>
            </w:r>
          </w:p>
        </w:tc>
      </w:tr>
      <w:tr w:rsidR="00BB7AC3" w14:paraId="67FE614B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F05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PartiesView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8049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Стороны договора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4C16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9A1E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10000 символов.</w:t>
            </w:r>
          </w:p>
          <w:p w14:paraId="12835E99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Строчное представление сторон договора для отображения в форме просмотра и в табличной </w:t>
            </w:r>
            <w:r>
              <w:rPr>
                <w:sz w:val="23"/>
                <w:szCs w:val="23"/>
                <w:highlight w:val="white"/>
              </w:rPr>
              <w:lastRenderedPageBreak/>
              <w:t>форме.</w:t>
            </w:r>
          </w:p>
          <w:p w14:paraId="54D0C40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В форме создания\редактирования отображается табличное представление </w:t>
            </w:r>
            <w:proofErr w:type="spellStart"/>
            <w:r>
              <w:rPr>
                <w:sz w:val="23"/>
                <w:szCs w:val="23"/>
                <w:highlight w:val="white"/>
              </w:rPr>
              <w:t>ContractParties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по данному договору.</w:t>
            </w:r>
          </w:p>
        </w:tc>
      </w:tr>
    </w:tbl>
    <w:p w14:paraId="24E75F07" w14:textId="77777777" w:rsidR="00BB7AC3" w:rsidRDefault="00000000">
      <w:pPr>
        <w:pStyle w:val="3"/>
      </w:pPr>
      <w:bookmarkStart w:id="5" w:name="_mdxf8r4xe212" w:colFirst="0" w:colLast="0"/>
      <w:bookmarkEnd w:id="5"/>
      <w:proofErr w:type="spellStart"/>
      <w:r>
        <w:lastRenderedPageBreak/>
        <w:t>ApplicationExecutors</w:t>
      </w:r>
      <w:proofErr w:type="spellEnd"/>
      <w:r>
        <w:t xml:space="preserve"> (Исполнители заявок)</w:t>
      </w:r>
    </w:p>
    <w:p w14:paraId="5B354EC8" w14:textId="77777777" w:rsidR="00BB7AC3" w:rsidRDefault="00BB7AC3">
      <w:pPr>
        <w:shd w:val="clear" w:color="auto" w:fill="FFFFFF"/>
        <w:rPr>
          <w:sz w:val="23"/>
          <w:szCs w:val="23"/>
          <w:highlight w:val="white"/>
        </w:rPr>
      </w:pPr>
    </w:p>
    <w:tbl>
      <w:tblPr>
        <w:tblStyle w:val="a8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890"/>
        <w:gridCol w:w="1560"/>
        <w:gridCol w:w="3386"/>
      </w:tblGrid>
      <w:tr w:rsidR="00BB7AC3" w14:paraId="23FFC29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3430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Свойство таблицы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CDA3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Атрибут сущности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A288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Тип данных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1DB6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Комментарий</w:t>
            </w:r>
          </w:p>
        </w:tc>
      </w:tr>
      <w:tr w:rsidR="00BB7AC3" w14:paraId="3BE39C3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A486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6CB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7F9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Bigserial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DA1E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Первичный ключ. На формах не отображается. Не редактируется.</w:t>
            </w:r>
          </w:p>
        </w:tc>
      </w:tr>
      <w:tr w:rsidR="00BB7AC3" w14:paraId="1771F72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083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CounterpartyId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64C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 исполнителя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988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A30E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из таблицы </w:t>
            </w:r>
            <w:proofErr w:type="spellStart"/>
            <w:r>
              <w:rPr>
                <w:sz w:val="23"/>
                <w:szCs w:val="23"/>
                <w:highlight w:val="white"/>
              </w:rPr>
              <w:t>Counterparties</w:t>
            </w:r>
            <w:proofErr w:type="spellEnd"/>
            <w:r>
              <w:rPr>
                <w:sz w:val="23"/>
                <w:szCs w:val="23"/>
                <w:highlight w:val="white"/>
              </w:rPr>
              <w:t>. На формах не отображается.</w:t>
            </w:r>
          </w:p>
        </w:tc>
      </w:tr>
      <w:tr w:rsidR="00BB7AC3" w14:paraId="6335C7A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527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CounterpartyName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F16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Наименование исполнителя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CBC0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800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500 символов. Наименование заказчика для отображения в форме просмотра и в табличной форме.</w:t>
            </w:r>
          </w:p>
          <w:p w14:paraId="56179ED9" w14:textId="77777777" w:rsidR="00BB7AC3" w:rsidRDefault="00BB7AC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</w:p>
        </w:tc>
      </w:tr>
      <w:tr w:rsidR="00BB7AC3" w14:paraId="5B73CC9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C6FC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Application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7F8C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Заявка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FB1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Bigint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B9E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Внешний ключ к таблице Applications</w:t>
            </w:r>
          </w:p>
        </w:tc>
      </w:tr>
    </w:tbl>
    <w:p w14:paraId="047BE318" w14:textId="77777777" w:rsidR="00BB7AC3" w:rsidRDefault="00000000">
      <w:pPr>
        <w:pStyle w:val="3"/>
      </w:pPr>
      <w:bookmarkStart w:id="6" w:name="_dt8ikbcjo5vw" w:colFirst="0" w:colLast="0"/>
      <w:bookmarkEnd w:id="6"/>
      <w:proofErr w:type="spellStart"/>
      <w:r>
        <w:t>ContractParties</w:t>
      </w:r>
      <w:proofErr w:type="spellEnd"/>
      <w:r>
        <w:t xml:space="preserve"> (Стороны договора)</w:t>
      </w:r>
    </w:p>
    <w:p w14:paraId="1FC3D255" w14:textId="77777777" w:rsidR="00BB7AC3" w:rsidRDefault="00BB7AC3">
      <w:pPr>
        <w:shd w:val="clear" w:color="auto" w:fill="FFFFFF"/>
        <w:rPr>
          <w:sz w:val="23"/>
          <w:szCs w:val="23"/>
          <w:highlight w:val="white"/>
        </w:rPr>
      </w:pPr>
    </w:p>
    <w:tbl>
      <w:tblPr>
        <w:tblStyle w:val="a9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920"/>
        <w:gridCol w:w="1590"/>
        <w:gridCol w:w="3420"/>
      </w:tblGrid>
      <w:tr w:rsidR="00BB7AC3" w14:paraId="07A2ED2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CCB7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Свойство таблицы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470B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Атрибут сущности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6489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Тип данных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B935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Комментарий</w:t>
            </w:r>
          </w:p>
        </w:tc>
      </w:tr>
      <w:tr w:rsidR="00BB7AC3" w14:paraId="3E948BE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2B1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B16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B8C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Bigserial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31F0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Первичный ключ. На формах не отображается. Не редактируется.</w:t>
            </w:r>
          </w:p>
        </w:tc>
      </w:tr>
      <w:tr w:rsidR="00BB7AC3" w14:paraId="301BE5D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A38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CounterpartyId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B1D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 стороны договора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F8AB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Bigint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8C44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из таблицы </w:t>
            </w:r>
            <w:proofErr w:type="spellStart"/>
            <w:r>
              <w:rPr>
                <w:sz w:val="23"/>
                <w:szCs w:val="23"/>
                <w:highlight w:val="white"/>
              </w:rPr>
              <w:t>Counterparties</w:t>
            </w:r>
            <w:proofErr w:type="spellEnd"/>
            <w:r>
              <w:rPr>
                <w:sz w:val="23"/>
                <w:szCs w:val="23"/>
                <w:highlight w:val="white"/>
              </w:rPr>
              <w:t>. На формах не отображается.</w:t>
            </w:r>
          </w:p>
        </w:tc>
      </w:tr>
      <w:tr w:rsidR="00BB7AC3" w14:paraId="56601DA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555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CounterpartyName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75F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Наименование стороны договора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827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E0DC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500 символов. Наименование заказчика для отображения в форме просмотра и в табличной форме.</w:t>
            </w:r>
          </w:p>
        </w:tc>
      </w:tr>
      <w:tr w:rsidR="00BB7AC3" w14:paraId="03712F9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7A2C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Contract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BB49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Договор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961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Bigint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ED02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Внешний ключ к таблице </w:t>
            </w:r>
            <w:proofErr w:type="spellStart"/>
            <w:r>
              <w:rPr>
                <w:sz w:val="23"/>
                <w:szCs w:val="23"/>
                <w:highlight w:val="white"/>
              </w:rPr>
              <w:lastRenderedPageBreak/>
              <w:t>Contracts</w:t>
            </w:r>
            <w:proofErr w:type="spellEnd"/>
          </w:p>
        </w:tc>
      </w:tr>
    </w:tbl>
    <w:p w14:paraId="283C2AE5" w14:textId="77777777" w:rsidR="00BB7AC3" w:rsidRDefault="00000000">
      <w:pPr>
        <w:pStyle w:val="3"/>
        <w:rPr>
          <w:sz w:val="23"/>
          <w:szCs w:val="23"/>
          <w:highlight w:val="white"/>
        </w:rPr>
      </w:pPr>
      <w:bookmarkStart w:id="7" w:name="_iqehxy5u6nb5" w:colFirst="0" w:colLast="0"/>
      <w:bookmarkEnd w:id="7"/>
      <w:proofErr w:type="spellStart"/>
      <w:r>
        <w:lastRenderedPageBreak/>
        <w:t>Counterparties</w:t>
      </w:r>
      <w:proofErr w:type="spellEnd"/>
      <w:r>
        <w:t xml:space="preserve"> (Контрагенты)</w:t>
      </w:r>
    </w:p>
    <w:tbl>
      <w:tblPr>
        <w:tblStyle w:val="a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59"/>
        <w:gridCol w:w="1859"/>
        <w:gridCol w:w="3387"/>
      </w:tblGrid>
      <w:tr w:rsidR="00BB7AC3" w14:paraId="2F992C82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6803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Свойство таблицы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063E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Атрибут сущности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597B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Тип данных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9F2D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Комментарий</w:t>
            </w:r>
          </w:p>
        </w:tc>
      </w:tr>
      <w:tr w:rsidR="00BB7AC3" w14:paraId="004BF4AA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42A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F21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3C6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Bigserial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5D02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Первичный ключ. На формах не отображается. Не редактируется.</w:t>
            </w:r>
          </w:p>
        </w:tc>
      </w:tr>
      <w:tr w:rsidR="00BB7AC3" w14:paraId="6B67B4A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D68D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Name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D349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Наименование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8DAE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74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500 символов</w:t>
            </w:r>
          </w:p>
        </w:tc>
      </w:tr>
      <w:tr w:rsidR="00BB7AC3" w14:paraId="09557362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28F1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ActiveState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477E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Активный статус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917B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Boolean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D3F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По умолчанию TRUE</w:t>
            </w:r>
          </w:p>
          <w:p w14:paraId="6555214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Редактируется в форме справочника.</w:t>
            </w:r>
          </w:p>
          <w:p w14:paraId="0DEAF21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Источники получения с неактивным статусом нельзя выбрать в новых заявках и при редактировании старых.</w:t>
            </w:r>
          </w:p>
        </w:tc>
      </w:tr>
    </w:tbl>
    <w:p w14:paraId="2E383E16" w14:textId="77777777" w:rsidR="00BB7AC3" w:rsidRDefault="00000000">
      <w:pPr>
        <w:pStyle w:val="3"/>
      </w:pPr>
      <w:bookmarkStart w:id="8" w:name="_hsw7tzffqbbx" w:colFirst="0" w:colLast="0"/>
      <w:bookmarkEnd w:id="8"/>
      <w:r>
        <w:t>Таблицы справочников-классификаторов</w:t>
      </w:r>
    </w:p>
    <w:p w14:paraId="3EB29068" w14:textId="77777777" w:rsidR="00BB7AC3" w:rsidRDefault="00000000">
      <w:r>
        <w:rPr>
          <w:sz w:val="23"/>
          <w:szCs w:val="23"/>
          <w:highlight w:val="white"/>
        </w:rPr>
        <w:t>Имеют одинаковую структуру:</w:t>
      </w:r>
    </w:p>
    <w:p w14:paraId="635ACB62" w14:textId="77777777" w:rsidR="00BB7AC3" w:rsidRDefault="00000000">
      <w:pPr>
        <w:numPr>
          <w:ilvl w:val="0"/>
          <w:numId w:val="7"/>
        </w:numPr>
      </w:pPr>
      <w:proofErr w:type="spellStart"/>
      <w:r>
        <w:t>ApplicationSources</w:t>
      </w:r>
      <w:proofErr w:type="spellEnd"/>
      <w:r>
        <w:t xml:space="preserve"> (Источники получения заявок)</w:t>
      </w:r>
    </w:p>
    <w:p w14:paraId="2D395422" w14:textId="77777777" w:rsidR="00BB7AC3" w:rsidRDefault="00000000">
      <w:pPr>
        <w:numPr>
          <w:ilvl w:val="0"/>
          <w:numId w:val="7"/>
        </w:numPr>
      </w:pPr>
      <w:proofErr w:type="spellStart"/>
      <w:r>
        <w:t>WorkTypes</w:t>
      </w:r>
      <w:proofErr w:type="spellEnd"/>
      <w:r>
        <w:t xml:space="preserve"> (Виды работ)</w:t>
      </w:r>
    </w:p>
    <w:p w14:paraId="0B5D548D" w14:textId="77777777" w:rsidR="00BB7AC3" w:rsidRDefault="00000000">
      <w:pPr>
        <w:numPr>
          <w:ilvl w:val="0"/>
          <w:numId w:val="7"/>
        </w:numPr>
      </w:pPr>
      <w:proofErr w:type="spellStart"/>
      <w:r>
        <w:t>ObjectTypes</w:t>
      </w:r>
      <w:proofErr w:type="spellEnd"/>
      <w:r>
        <w:t xml:space="preserve"> (Типы объектов)</w:t>
      </w:r>
    </w:p>
    <w:p w14:paraId="1681618B" w14:textId="77777777" w:rsidR="00BB7AC3" w:rsidRDefault="00000000">
      <w:pPr>
        <w:numPr>
          <w:ilvl w:val="0"/>
          <w:numId w:val="7"/>
        </w:numPr>
      </w:pPr>
      <w:proofErr w:type="spellStart"/>
      <w:r>
        <w:t>ContractSubjects</w:t>
      </w:r>
      <w:proofErr w:type="spellEnd"/>
      <w:r>
        <w:t xml:space="preserve"> (Предметы договоров)</w:t>
      </w:r>
    </w:p>
    <w:tbl>
      <w:tblPr>
        <w:tblStyle w:val="ab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59"/>
        <w:gridCol w:w="1859"/>
        <w:gridCol w:w="3387"/>
      </w:tblGrid>
      <w:tr w:rsidR="00BB7AC3" w14:paraId="3A51D309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CD6F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Свойство таблицы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785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Атрибут сущности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C719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Тип данных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E33F" w14:textId="77777777" w:rsidR="00BB7AC3" w:rsidRDefault="00000000">
            <w:pPr>
              <w:widowControl w:val="0"/>
              <w:spacing w:line="240" w:lineRule="auto"/>
              <w:rPr>
                <w:b/>
                <w:sz w:val="23"/>
                <w:szCs w:val="23"/>
                <w:highlight w:val="white"/>
              </w:rPr>
            </w:pPr>
            <w:r>
              <w:rPr>
                <w:b/>
                <w:sz w:val="23"/>
                <w:szCs w:val="23"/>
                <w:highlight w:val="white"/>
              </w:rPr>
              <w:t>Комментарий</w:t>
            </w:r>
          </w:p>
        </w:tc>
      </w:tr>
      <w:tr w:rsidR="00BB7AC3" w14:paraId="20034597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D05E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Id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86A8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ИД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B31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Smallserial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A3CA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Первичный ключ. На формах не отображается. Не редактируется.</w:t>
            </w:r>
          </w:p>
        </w:tc>
      </w:tr>
      <w:tr w:rsidR="00BB7AC3" w14:paraId="3ED49E9F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7717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Name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80E7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Наименование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E5B2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Character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varying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DE52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Максимум 500 символов</w:t>
            </w:r>
          </w:p>
        </w:tc>
      </w:tr>
      <w:tr w:rsidR="00BB7AC3" w14:paraId="7E98841E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0164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ActiveState</w:t>
            </w:r>
            <w:proofErr w:type="spellEnd"/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4C0C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Активный статус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1F6F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Boolean</w:t>
            </w:r>
            <w:proofErr w:type="spellEnd"/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AC35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По умолчанию TRUE</w:t>
            </w:r>
          </w:p>
          <w:p w14:paraId="51D740A6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Редактируется в форме справочника.</w:t>
            </w:r>
          </w:p>
          <w:p w14:paraId="49D80083" w14:textId="77777777" w:rsidR="00BB7AC3" w:rsidRDefault="000000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Источники получения с неактивным статусом нельзя выбрать в новых заявках и при редактировании старых.</w:t>
            </w:r>
          </w:p>
        </w:tc>
      </w:tr>
    </w:tbl>
    <w:p w14:paraId="3C116DA2" w14:textId="77777777" w:rsidR="00BB7AC3" w:rsidRDefault="00000000">
      <w:pPr>
        <w:pStyle w:val="1"/>
        <w:shd w:val="clear" w:color="auto" w:fill="FFFFFF"/>
      </w:pPr>
      <w:bookmarkStart w:id="9" w:name="_sojtoeh7wway" w:colFirst="0" w:colLast="0"/>
      <w:bookmarkEnd w:id="9"/>
      <w:r>
        <w:lastRenderedPageBreak/>
        <w:t>2. Архитектура сервиса</w:t>
      </w:r>
    </w:p>
    <w:p w14:paraId="03A7A7B6" w14:textId="77777777" w:rsidR="00BB7AC3" w:rsidRDefault="00000000">
      <w:pPr>
        <w:pStyle w:val="2"/>
      </w:pPr>
      <w:bookmarkStart w:id="10" w:name="_h3vt6wym9ibx" w:colFirst="0" w:colLast="0"/>
      <w:bookmarkEnd w:id="10"/>
      <w:r>
        <w:t>Платформа</w:t>
      </w:r>
    </w:p>
    <w:p w14:paraId="51D9AC03" w14:textId="77777777" w:rsidR="00BB7AC3" w:rsidRDefault="00000000">
      <w:pPr>
        <w:pStyle w:val="3"/>
      </w:pPr>
      <w:bookmarkStart w:id="11" w:name="_p3as1xjzl1i7" w:colFirst="0" w:colLast="0"/>
      <w:bookmarkEnd w:id="11"/>
      <w:r>
        <w:t>Классы</w:t>
      </w:r>
    </w:p>
    <w:p w14:paraId="26A8C017" w14:textId="77777777" w:rsidR="00BB7AC3" w:rsidRDefault="00000000">
      <w:r>
        <w:rPr>
          <w:b/>
        </w:rPr>
        <w:t xml:space="preserve">Справочник </w:t>
      </w:r>
      <w:r>
        <w:t>- класс, предназначенный для работы с данными. Не предполагает вовлеченности в бизнес-процесс.</w:t>
      </w:r>
    </w:p>
    <w:p w14:paraId="32DDF365" w14:textId="77777777" w:rsidR="00BB7AC3" w:rsidRDefault="00000000">
      <w:pPr>
        <w:numPr>
          <w:ilvl w:val="0"/>
          <w:numId w:val="1"/>
        </w:numPr>
      </w:pPr>
      <w:r>
        <w:t>Источники заявок</w:t>
      </w:r>
    </w:p>
    <w:p w14:paraId="07CF36A6" w14:textId="77777777" w:rsidR="00BB7AC3" w:rsidRDefault="00000000">
      <w:pPr>
        <w:numPr>
          <w:ilvl w:val="0"/>
          <w:numId w:val="1"/>
        </w:numPr>
      </w:pPr>
      <w:r>
        <w:t>Виды работ</w:t>
      </w:r>
    </w:p>
    <w:p w14:paraId="33702053" w14:textId="77777777" w:rsidR="00BB7AC3" w:rsidRDefault="00000000">
      <w:pPr>
        <w:numPr>
          <w:ilvl w:val="0"/>
          <w:numId w:val="1"/>
        </w:numPr>
      </w:pPr>
      <w:r>
        <w:t>Типы объектов</w:t>
      </w:r>
    </w:p>
    <w:p w14:paraId="6F94D575" w14:textId="77777777" w:rsidR="00BB7AC3" w:rsidRDefault="00000000">
      <w:pPr>
        <w:numPr>
          <w:ilvl w:val="0"/>
          <w:numId w:val="1"/>
        </w:numPr>
      </w:pPr>
      <w:r>
        <w:t>Контрагенты</w:t>
      </w:r>
    </w:p>
    <w:p w14:paraId="3BCDEA62" w14:textId="77777777" w:rsidR="00BB7AC3" w:rsidRDefault="00000000">
      <w:pPr>
        <w:numPr>
          <w:ilvl w:val="0"/>
          <w:numId w:val="1"/>
        </w:numPr>
      </w:pPr>
      <w:r>
        <w:t>Предметы договоров</w:t>
      </w:r>
    </w:p>
    <w:p w14:paraId="65A57543" w14:textId="77777777" w:rsidR="00BB7AC3" w:rsidRDefault="00000000">
      <w:r>
        <w:rPr>
          <w:b/>
        </w:rPr>
        <w:t>Тип объекта</w:t>
      </w:r>
      <w:r>
        <w:t xml:space="preserve"> - класс, предназначенный для обработки объектов в бизнес-процессах.</w:t>
      </w:r>
    </w:p>
    <w:p w14:paraId="17906602" w14:textId="77777777" w:rsidR="00BB7AC3" w:rsidRDefault="00000000">
      <w:pPr>
        <w:numPr>
          <w:ilvl w:val="0"/>
          <w:numId w:val="11"/>
        </w:numPr>
      </w:pPr>
      <w:r>
        <w:t>Заявки</w:t>
      </w:r>
    </w:p>
    <w:p w14:paraId="19A605F6" w14:textId="77777777" w:rsidR="00BB7AC3" w:rsidRDefault="00000000">
      <w:pPr>
        <w:numPr>
          <w:ilvl w:val="0"/>
          <w:numId w:val="11"/>
        </w:numPr>
      </w:pPr>
      <w:r>
        <w:t>Договоры</w:t>
      </w:r>
    </w:p>
    <w:p w14:paraId="113F80CB" w14:textId="77777777" w:rsidR="00BB7AC3" w:rsidRDefault="00000000">
      <w:r>
        <w:rPr>
          <w:b/>
        </w:rPr>
        <w:t>Тип коллекции</w:t>
      </w:r>
      <w:r>
        <w:t xml:space="preserve"> - класс, предназначенный для реализации подчиненной коллекции типа объекта.</w:t>
      </w:r>
    </w:p>
    <w:p w14:paraId="4C3C97BB" w14:textId="77777777" w:rsidR="00BB7AC3" w:rsidRDefault="00000000">
      <w:pPr>
        <w:numPr>
          <w:ilvl w:val="0"/>
          <w:numId w:val="5"/>
        </w:numPr>
      </w:pPr>
      <w:r>
        <w:t>Исполнители заявок</w:t>
      </w:r>
    </w:p>
    <w:p w14:paraId="4B95AC50" w14:textId="77777777" w:rsidR="00BB7AC3" w:rsidRDefault="00000000">
      <w:pPr>
        <w:numPr>
          <w:ilvl w:val="0"/>
          <w:numId w:val="5"/>
        </w:numPr>
      </w:pPr>
      <w:r>
        <w:t>Стороны договоров</w:t>
      </w:r>
    </w:p>
    <w:p w14:paraId="48004890" w14:textId="77777777" w:rsidR="00BB7AC3" w:rsidRDefault="00000000">
      <w:r>
        <w:rPr>
          <w:b/>
        </w:rPr>
        <w:t>Класс платформы</w:t>
      </w:r>
      <w:r>
        <w:t xml:space="preserve"> - предназначен для предоставления форм просмотра, редактирования, табличной формы, др. общих функций.</w:t>
      </w:r>
    </w:p>
    <w:p w14:paraId="4DEC8B70" w14:textId="77777777" w:rsidR="00BB7AC3" w:rsidRDefault="00000000">
      <w:r>
        <w:t>Методы:</w:t>
      </w:r>
    </w:p>
    <w:p w14:paraId="06AE1A56" w14:textId="77777777" w:rsidR="00BB7AC3" w:rsidRDefault="00000000">
      <w:pPr>
        <w:numPr>
          <w:ilvl w:val="0"/>
          <w:numId w:val="8"/>
        </w:numPr>
      </w:pPr>
      <w:r>
        <w:t xml:space="preserve">Формирование </w:t>
      </w:r>
      <w:proofErr w:type="spellStart"/>
      <w:r>
        <w:t>view</w:t>
      </w:r>
      <w:proofErr w:type="spellEnd"/>
      <w:r>
        <w:t xml:space="preserve"> табличной формы</w:t>
      </w:r>
    </w:p>
    <w:p w14:paraId="60351621" w14:textId="77777777" w:rsidR="00BB7AC3" w:rsidRDefault="00000000">
      <w:pPr>
        <w:numPr>
          <w:ilvl w:val="0"/>
          <w:numId w:val="8"/>
        </w:numPr>
      </w:pPr>
      <w:r>
        <w:t xml:space="preserve">Формирование </w:t>
      </w:r>
      <w:proofErr w:type="spellStart"/>
      <w:r>
        <w:t>view</w:t>
      </w:r>
      <w:proofErr w:type="spellEnd"/>
      <w:r>
        <w:t xml:space="preserve"> формы просмотра</w:t>
      </w:r>
    </w:p>
    <w:p w14:paraId="6F9ED55D" w14:textId="77777777" w:rsidR="00BB7AC3" w:rsidRDefault="00000000">
      <w:pPr>
        <w:numPr>
          <w:ilvl w:val="0"/>
          <w:numId w:val="8"/>
        </w:numPr>
      </w:pPr>
      <w:r>
        <w:t xml:space="preserve">Формирование </w:t>
      </w:r>
      <w:proofErr w:type="spellStart"/>
      <w:r>
        <w:t>view</w:t>
      </w:r>
      <w:proofErr w:type="spellEnd"/>
      <w:r>
        <w:t xml:space="preserve"> формы редактирования\ввода</w:t>
      </w:r>
    </w:p>
    <w:p w14:paraId="3B6C47C6" w14:textId="77777777" w:rsidR="00BB7AC3" w:rsidRDefault="00000000">
      <w:pPr>
        <w:numPr>
          <w:ilvl w:val="0"/>
          <w:numId w:val="8"/>
        </w:numPr>
      </w:pPr>
      <w:r>
        <w:t xml:space="preserve">Формирование </w:t>
      </w:r>
      <w:proofErr w:type="spellStart"/>
      <w:r>
        <w:t>view</w:t>
      </w:r>
      <w:proofErr w:type="spellEnd"/>
      <w:r>
        <w:t xml:space="preserve"> формы справочника (для выбора значения из справочника, для наполнения, просмотра справочника).</w:t>
      </w:r>
    </w:p>
    <w:p w14:paraId="440A3B7D" w14:textId="77777777" w:rsidR="00BB7AC3" w:rsidRDefault="00000000">
      <w:pPr>
        <w:numPr>
          <w:ilvl w:val="0"/>
          <w:numId w:val="8"/>
        </w:numPr>
      </w:pPr>
      <w:r>
        <w:t xml:space="preserve">Формирование общего </w:t>
      </w:r>
      <w:proofErr w:type="spellStart"/>
      <w:r>
        <w:t>view</w:t>
      </w:r>
      <w:proofErr w:type="spellEnd"/>
      <w:r>
        <w:t xml:space="preserve"> модуля</w:t>
      </w:r>
    </w:p>
    <w:p w14:paraId="57990BF7" w14:textId="77777777" w:rsidR="00BB7AC3" w:rsidRDefault="00000000">
      <w:pPr>
        <w:numPr>
          <w:ilvl w:val="0"/>
          <w:numId w:val="8"/>
        </w:numPr>
      </w:pPr>
      <w:r>
        <w:t>…</w:t>
      </w:r>
    </w:p>
    <w:p w14:paraId="256CEF9A" w14:textId="77777777" w:rsidR="00BB7AC3" w:rsidRDefault="00000000">
      <w:r>
        <w:rPr>
          <w:b/>
        </w:rPr>
        <w:t>Класс констант</w:t>
      </w:r>
      <w:r>
        <w:t xml:space="preserve"> - для хранения константных значений и предоставления их в виде списков.</w:t>
      </w:r>
    </w:p>
    <w:p w14:paraId="5F30BDDC" w14:textId="77777777" w:rsidR="00BB7AC3" w:rsidRDefault="00000000">
      <w:pPr>
        <w:pStyle w:val="3"/>
      </w:pPr>
      <w:bookmarkStart w:id="12" w:name="_xm076us9h3fs" w:colFirst="0" w:colLast="0"/>
      <w:bookmarkEnd w:id="12"/>
      <w:r>
        <w:t>Идентификация\Аутентификация\Авторизация</w:t>
      </w:r>
    </w:p>
    <w:p w14:paraId="6BF095BC" w14:textId="77777777" w:rsidR="00BB7AC3" w:rsidRDefault="00000000">
      <w:r>
        <w:t>Работа с пользователем - отдельный модуль. Можно реализовать в рамках платформы, можно отделить.</w:t>
      </w:r>
    </w:p>
    <w:p w14:paraId="07AD2DF5" w14:textId="77777777" w:rsidR="00BB7AC3" w:rsidRDefault="00000000">
      <w:r>
        <w:t>В рамках описания доработок по данному бизнес-требованию не будем описывать.</w:t>
      </w:r>
    </w:p>
    <w:p w14:paraId="19C8CFC5" w14:textId="77777777" w:rsidR="00BB7AC3" w:rsidRDefault="00000000">
      <w:pPr>
        <w:pStyle w:val="2"/>
      </w:pPr>
      <w:bookmarkStart w:id="13" w:name="_nrcyzbgem6t8" w:colFirst="0" w:colLast="0"/>
      <w:bookmarkEnd w:id="13"/>
      <w:r>
        <w:t>Модули</w:t>
      </w:r>
    </w:p>
    <w:p w14:paraId="47D78225" w14:textId="77777777" w:rsidR="00BB7AC3" w:rsidRDefault="00000000">
      <w:r>
        <w:t>Сервис состоит из 3х модулей:</w:t>
      </w:r>
    </w:p>
    <w:p w14:paraId="31A8AD85" w14:textId="77777777" w:rsidR="00BB7AC3" w:rsidRDefault="00000000">
      <w:pPr>
        <w:numPr>
          <w:ilvl w:val="0"/>
          <w:numId w:val="15"/>
        </w:numPr>
      </w:pPr>
      <w:r>
        <w:t>Контрагенты</w:t>
      </w:r>
    </w:p>
    <w:p w14:paraId="2F158642" w14:textId="77777777" w:rsidR="00BB7AC3" w:rsidRDefault="00000000">
      <w:pPr>
        <w:numPr>
          <w:ilvl w:val="0"/>
          <w:numId w:val="15"/>
        </w:numPr>
      </w:pPr>
      <w:r>
        <w:t>Заявки</w:t>
      </w:r>
    </w:p>
    <w:p w14:paraId="67CC5BA1" w14:textId="77777777" w:rsidR="00BB7AC3" w:rsidRDefault="00000000">
      <w:pPr>
        <w:numPr>
          <w:ilvl w:val="0"/>
          <w:numId w:val="15"/>
        </w:numPr>
      </w:pPr>
      <w:r>
        <w:t>Договоры</w:t>
      </w:r>
    </w:p>
    <w:p w14:paraId="25E41E89" w14:textId="77777777" w:rsidR="00BB7AC3" w:rsidRDefault="00000000">
      <w:r>
        <w:t xml:space="preserve">Все модули </w:t>
      </w:r>
      <w:proofErr w:type="spellStart"/>
      <w:r>
        <w:t>атомарны</w:t>
      </w:r>
      <w:proofErr w:type="spellEnd"/>
      <w:r>
        <w:t xml:space="preserve"> и не связаны между собой прямыми связями. Взаимодействие между модулями осуществляется с помощью REST API.</w:t>
      </w:r>
    </w:p>
    <w:p w14:paraId="3B742897" w14:textId="77777777" w:rsidR="00BB7AC3" w:rsidRDefault="00BB7AC3"/>
    <w:p w14:paraId="7245F2E2" w14:textId="77777777" w:rsidR="00BB7AC3" w:rsidRDefault="00000000">
      <w:r>
        <w:t>Для исключения зависимостей в классах Заявки, Исполнители заявок и в Стороны договоров выделены поля для хранения ИД и Наименования контрагента.</w:t>
      </w:r>
    </w:p>
    <w:p w14:paraId="0083B3A1" w14:textId="77777777" w:rsidR="00BB7AC3" w:rsidRDefault="00000000">
      <w:r>
        <w:t xml:space="preserve">Если необходимо получить дополнительную информацию о контрагенте, то можно по ИД обратиться к модулю Контрагенты для получения объекта по API получения контрагента по </w:t>
      </w:r>
      <w:proofErr w:type="spellStart"/>
      <w:r>
        <w:t>Id</w:t>
      </w:r>
      <w:proofErr w:type="spellEnd"/>
      <w:r>
        <w:t>.</w:t>
      </w:r>
    </w:p>
    <w:p w14:paraId="578ECDC7" w14:textId="77777777" w:rsidR="00BB7AC3" w:rsidRDefault="00000000">
      <w:r>
        <w:t>Если необходимо отобразить наименование заказчика, исполнителя или стороны договора, достаточно текстового поля.</w:t>
      </w:r>
    </w:p>
    <w:p w14:paraId="1C791E2B" w14:textId="77777777" w:rsidR="00BB7AC3" w:rsidRDefault="00BB7AC3"/>
    <w:p w14:paraId="6D871283" w14:textId="77777777" w:rsidR="00BB7AC3" w:rsidRDefault="00000000">
      <w:r>
        <w:rPr>
          <w:noProof/>
        </w:rPr>
        <w:drawing>
          <wp:inline distT="114300" distB="114300" distL="114300" distR="114300" wp14:anchorId="1F1FDBEB" wp14:editId="2444919A">
            <wp:extent cx="5731200" cy="294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E22F3" w14:textId="77777777" w:rsidR="00BB7AC3" w:rsidRDefault="00000000">
      <w:pPr>
        <w:pStyle w:val="3"/>
      </w:pPr>
      <w:bookmarkStart w:id="14" w:name="_g795g2ll7khs" w:colFirst="0" w:colLast="0"/>
      <w:bookmarkEnd w:id="14"/>
      <w:r>
        <w:t>Контрагенты</w:t>
      </w:r>
    </w:p>
    <w:p w14:paraId="71EFABC0" w14:textId="77777777" w:rsidR="00BB7AC3" w:rsidRDefault="00000000">
      <w:r>
        <w:t>Предназначен для работы с информацией о контрагентах.</w:t>
      </w:r>
    </w:p>
    <w:p w14:paraId="129CDF1C" w14:textId="6E141CD9" w:rsidR="00BB7AC3" w:rsidRPr="00CF2874" w:rsidRDefault="00000000">
      <w:pPr>
        <w:rPr>
          <w:lang w:val="en-US"/>
        </w:rPr>
      </w:pPr>
      <w:r w:rsidRPr="00CF2874">
        <w:rPr>
          <w:lang w:val="en-US"/>
        </w:rPr>
        <w:t>C</w:t>
      </w:r>
      <w:proofErr w:type="spellStart"/>
      <w:r>
        <w:t>пецификаци</w:t>
      </w:r>
      <w:proofErr w:type="spellEnd"/>
      <w:r w:rsidR="00CF2874">
        <w:rPr>
          <w:lang w:val="ru-RU"/>
        </w:rPr>
        <w:t>ю</w:t>
      </w:r>
      <w:r w:rsidRPr="00CF2874">
        <w:rPr>
          <w:lang w:val="en-US"/>
        </w:rPr>
        <w:t xml:space="preserve"> </w:t>
      </w:r>
      <w:proofErr w:type="spellStart"/>
      <w:r w:rsidRPr="00CF2874">
        <w:rPr>
          <w:lang w:val="en-US"/>
        </w:rPr>
        <w:t>openapi</w:t>
      </w:r>
      <w:proofErr w:type="spellEnd"/>
      <w:r w:rsidR="00CF2874" w:rsidRPr="00CF2874">
        <w:rPr>
          <w:lang w:val="en-US"/>
        </w:rPr>
        <w:t xml:space="preserve"> </w:t>
      </w:r>
      <w:r w:rsidRPr="00CF2874">
        <w:rPr>
          <w:lang w:val="en-US"/>
        </w:rPr>
        <w:t xml:space="preserve"> </w:t>
      </w:r>
      <w:r w:rsidR="00CF2874">
        <w:rPr>
          <w:lang w:val="ru-RU"/>
        </w:rPr>
        <w:t>см</w:t>
      </w:r>
      <w:r w:rsidR="00CF2874" w:rsidRPr="00CF2874">
        <w:rPr>
          <w:lang w:val="en-US"/>
        </w:rPr>
        <w:t xml:space="preserve">. </w:t>
      </w:r>
      <w:r w:rsidR="00CF2874">
        <w:rPr>
          <w:lang w:val="ru-RU"/>
        </w:rPr>
        <w:t>в</w:t>
      </w:r>
      <w:r w:rsidR="00CF2874" w:rsidRPr="00CF2874">
        <w:rPr>
          <w:lang w:val="en-US"/>
        </w:rPr>
        <w:t xml:space="preserve"> </w:t>
      </w:r>
      <w:r w:rsidR="00CF2874">
        <w:rPr>
          <w:lang w:val="ru-RU"/>
        </w:rPr>
        <w:t>папке</w:t>
      </w:r>
      <w:r w:rsidR="00CF2874" w:rsidRPr="00CF2874">
        <w:rPr>
          <w:lang w:val="en-US"/>
        </w:rPr>
        <w:t xml:space="preserve"> ../</w:t>
      </w:r>
      <w:proofErr w:type="spellStart"/>
      <w:r w:rsidR="00CF2874">
        <w:rPr>
          <w:lang w:val="en-US"/>
        </w:rPr>
        <w:t>openapi</w:t>
      </w:r>
      <w:proofErr w:type="spellEnd"/>
      <w:r w:rsidR="00CF2874" w:rsidRPr="00CF2874">
        <w:rPr>
          <w:lang w:val="en-US"/>
        </w:rPr>
        <w:t>/</w:t>
      </w:r>
      <w:r w:rsidR="00CF2874">
        <w:rPr>
          <w:lang w:val="en-US"/>
        </w:rPr>
        <w:t>Counterparties_openapi30.json.</w:t>
      </w:r>
    </w:p>
    <w:p w14:paraId="2728007A" w14:textId="77777777" w:rsidR="00BB7AC3" w:rsidRDefault="00000000">
      <w:pPr>
        <w:pStyle w:val="4"/>
      </w:pPr>
      <w:bookmarkStart w:id="15" w:name="_nxp8i84zpuqv" w:colFirst="0" w:colLast="0"/>
      <w:bookmarkEnd w:id="15"/>
      <w:r>
        <w:t>Классы</w:t>
      </w:r>
    </w:p>
    <w:p w14:paraId="44A710DA" w14:textId="77777777" w:rsidR="00BB7AC3" w:rsidRDefault="00000000">
      <w:pPr>
        <w:pStyle w:val="5"/>
      </w:pPr>
      <w:bookmarkStart w:id="16" w:name="_7h6snr3ntlw6" w:colFirst="0" w:colLast="0"/>
      <w:bookmarkEnd w:id="16"/>
      <w:r>
        <w:t>Справочник Контрагенты</w:t>
      </w:r>
    </w:p>
    <w:p w14:paraId="583E4E71" w14:textId="77777777" w:rsidR="00BB7AC3" w:rsidRDefault="00000000">
      <w:pPr>
        <w:pStyle w:val="6"/>
      </w:pPr>
      <w:bookmarkStart w:id="17" w:name="_o8joqfz563lm" w:colFirst="0" w:colLast="0"/>
      <w:bookmarkEnd w:id="17"/>
      <w:r>
        <w:t>Свойства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770"/>
        <w:gridCol w:w="1830"/>
      </w:tblGrid>
      <w:tr w:rsidR="00BB7AC3" w14:paraId="798B98AE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1752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8F90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Поле таблицы </w:t>
            </w:r>
            <w:proofErr w:type="spellStart"/>
            <w:r>
              <w:rPr>
                <w:b/>
              </w:rPr>
              <w:t>Counterparties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5AE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192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Доступно для редактирования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4A93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B7AC3" w14:paraId="0D4D045B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3CA6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ИД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ACC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4874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156E806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D4D7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Нет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2082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Идентификатор</w:t>
            </w:r>
          </w:p>
        </w:tc>
      </w:tr>
      <w:tr w:rsidR="00BB7AC3" w14:paraId="3DF31EBB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C48A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Наименование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C5CA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A03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0DA280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7A07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2953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Наименование контрагента.</w:t>
            </w:r>
          </w:p>
        </w:tc>
      </w:tr>
      <w:tr w:rsidR="00BB7AC3" w14:paraId="4C201D88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D403" w14:textId="77777777" w:rsidR="00BB7AC3" w:rsidRDefault="00000000">
            <w:pPr>
              <w:widowControl w:val="0"/>
              <w:spacing w:line="240" w:lineRule="auto"/>
            </w:pPr>
            <w:r>
              <w:t>Статус актуален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360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ActiveState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9A8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4EFF" w14:textId="77777777" w:rsidR="00BB7AC3" w:rsidRDefault="00000000">
            <w:pPr>
              <w:widowControl w:val="0"/>
              <w:spacing w:line="240" w:lineRule="auto"/>
            </w:pPr>
            <w:r>
              <w:t>Доступно для редактирования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4774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Да\Нет</w:t>
            </w:r>
          </w:p>
        </w:tc>
      </w:tr>
    </w:tbl>
    <w:p w14:paraId="0719D5EF" w14:textId="77777777" w:rsidR="00BB7AC3" w:rsidRDefault="00000000">
      <w:pPr>
        <w:pStyle w:val="6"/>
      </w:pPr>
      <w:bookmarkStart w:id="18" w:name="_x35yuqcypq6i" w:colFirst="0" w:colLast="0"/>
      <w:bookmarkEnd w:id="18"/>
      <w:r>
        <w:lastRenderedPageBreak/>
        <w:t>Методы</w:t>
      </w: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575"/>
        <w:gridCol w:w="2310"/>
      </w:tblGrid>
      <w:tr w:rsidR="00BB7AC3" w14:paraId="75F96A3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D80B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C389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Для чего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38A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 спецификации</w:t>
            </w:r>
          </w:p>
        </w:tc>
      </w:tr>
      <w:tr w:rsidR="00BB7AC3" w14:paraId="439A4CBC" w14:textId="77777777">
        <w:trPr>
          <w:trHeight w:val="7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953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Получение списка контрагентов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86FF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Отображение справочника для выбора значений:</w:t>
            </w:r>
          </w:p>
          <w:p w14:paraId="4B95E13E" w14:textId="77777777" w:rsidR="00BB7AC3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Заявка\Заказчик</w:t>
            </w:r>
          </w:p>
          <w:p w14:paraId="4FEEE40F" w14:textId="77777777" w:rsidR="00BB7AC3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Исполнители заявки\Исполнитель</w:t>
            </w:r>
          </w:p>
          <w:p w14:paraId="1AAFF9CE" w14:textId="77777777" w:rsidR="00BB7AC3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Стороны договора\Сторона договора</w:t>
            </w:r>
          </w:p>
          <w:p w14:paraId="6C0F0BF4" w14:textId="77777777" w:rsidR="00BB7AC3" w:rsidRDefault="00BB7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84A91B8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Просмотр записей в интерфейсе списка контрагентов.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FFE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counterparties</w:t>
            </w:r>
            <w:proofErr w:type="spellEnd"/>
          </w:p>
        </w:tc>
      </w:tr>
      <w:tr w:rsidR="00BB7AC3" w14:paraId="403B33F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A00B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Получение контрагента по ИД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6E02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Для получения информации о контрагенте из других модулей</w:t>
            </w:r>
          </w:p>
          <w:p w14:paraId="275F1C6B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Для просмотра\редактирования контрагента.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F89C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counterparty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BB7AC3" w14:paraId="387E221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207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Создание нового контрагента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4956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Для заведения новых записей справочника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5D6E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counterparty</w:t>
            </w:r>
            <w:proofErr w:type="spellEnd"/>
          </w:p>
        </w:tc>
      </w:tr>
      <w:tr w:rsidR="00BB7AC3" w14:paraId="1974F34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EA74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Редактирование контрагента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4805" w14:textId="77777777" w:rsidR="00BB7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Редактирование информации о контрагенте.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68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counterparty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36A684AD" w14:textId="77777777" w:rsidR="00BB7AC3" w:rsidRDefault="00BB7AC3"/>
    <w:p w14:paraId="2D3CA110" w14:textId="77777777" w:rsidR="00BB7AC3" w:rsidRDefault="00000000">
      <w:pPr>
        <w:pStyle w:val="3"/>
      </w:pPr>
      <w:bookmarkStart w:id="19" w:name="_42sk2d9z8eei" w:colFirst="0" w:colLast="0"/>
      <w:bookmarkEnd w:id="19"/>
      <w:r>
        <w:t>Заявки</w:t>
      </w:r>
    </w:p>
    <w:p w14:paraId="09FBAFD8" w14:textId="77777777" w:rsidR="00BB7AC3" w:rsidRDefault="00000000">
      <w:r>
        <w:t>Предназначен для работы с заявками.</w:t>
      </w:r>
    </w:p>
    <w:p w14:paraId="17959A75" w14:textId="39F040E9" w:rsidR="00BB7AC3" w:rsidRPr="00CF2874" w:rsidRDefault="00CF2874">
      <w:pPr>
        <w:rPr>
          <w:lang w:val="en-US"/>
        </w:rPr>
      </w:pPr>
      <w:r w:rsidRPr="00CF2874">
        <w:rPr>
          <w:lang w:val="en-US"/>
        </w:rPr>
        <w:t>C</w:t>
      </w:r>
      <w:proofErr w:type="spellStart"/>
      <w:r>
        <w:t>пецификаци</w:t>
      </w:r>
      <w:proofErr w:type="spellEnd"/>
      <w:r>
        <w:rPr>
          <w:lang w:val="ru-RU"/>
        </w:rPr>
        <w:t>ю</w:t>
      </w:r>
      <w:r w:rsidRPr="00CF2874">
        <w:rPr>
          <w:lang w:val="en-US"/>
        </w:rPr>
        <w:t xml:space="preserve"> </w:t>
      </w:r>
      <w:proofErr w:type="spellStart"/>
      <w:r w:rsidRPr="00CF2874">
        <w:rPr>
          <w:lang w:val="en-US"/>
        </w:rPr>
        <w:t>openapi</w:t>
      </w:r>
      <w:proofErr w:type="spellEnd"/>
      <w:r w:rsidRPr="00CF2874">
        <w:rPr>
          <w:lang w:val="en-US"/>
        </w:rPr>
        <w:t xml:space="preserve">  </w:t>
      </w:r>
      <w:r>
        <w:rPr>
          <w:lang w:val="ru-RU"/>
        </w:rPr>
        <w:t>см</w:t>
      </w:r>
      <w:r w:rsidRPr="00CF2874">
        <w:rPr>
          <w:lang w:val="en-US"/>
        </w:rPr>
        <w:t xml:space="preserve">. </w:t>
      </w:r>
      <w:r>
        <w:rPr>
          <w:lang w:val="ru-RU"/>
        </w:rPr>
        <w:t>в</w:t>
      </w:r>
      <w:r w:rsidRPr="00CF2874">
        <w:rPr>
          <w:lang w:val="en-US"/>
        </w:rPr>
        <w:t xml:space="preserve"> </w:t>
      </w:r>
      <w:r>
        <w:rPr>
          <w:lang w:val="ru-RU"/>
        </w:rPr>
        <w:t>папке</w:t>
      </w:r>
      <w:r w:rsidRPr="00CF2874">
        <w:rPr>
          <w:lang w:val="en-US"/>
        </w:rPr>
        <w:t xml:space="preserve"> ../</w:t>
      </w:r>
      <w:proofErr w:type="spellStart"/>
      <w:r>
        <w:rPr>
          <w:lang w:val="en-US"/>
        </w:rPr>
        <w:t>openapi</w:t>
      </w:r>
      <w:proofErr w:type="spellEnd"/>
      <w:r w:rsidRPr="00CF2874">
        <w:rPr>
          <w:lang w:val="en-US"/>
        </w:rPr>
        <w:t>/</w:t>
      </w:r>
      <w:r>
        <w:rPr>
          <w:lang w:val="en-US"/>
        </w:rPr>
        <w:t>Applications</w:t>
      </w:r>
      <w:r w:rsidRPr="00CF2874">
        <w:rPr>
          <w:lang w:val="en-US"/>
        </w:rPr>
        <w:t>_</w:t>
      </w:r>
      <w:r>
        <w:rPr>
          <w:lang w:val="en-US"/>
        </w:rPr>
        <w:t>openapi</w:t>
      </w:r>
      <w:r w:rsidRPr="00CF2874">
        <w:rPr>
          <w:lang w:val="en-US"/>
        </w:rPr>
        <w:t>30.</w:t>
      </w:r>
      <w:r>
        <w:rPr>
          <w:lang w:val="en-US"/>
        </w:rPr>
        <w:t>json</w:t>
      </w:r>
      <w:r w:rsidRPr="00CF2874">
        <w:rPr>
          <w:lang w:val="en-US"/>
        </w:rPr>
        <w:t>.</w:t>
      </w:r>
    </w:p>
    <w:p w14:paraId="61533BB1" w14:textId="77777777" w:rsidR="00BB7AC3" w:rsidRDefault="00000000">
      <w:pPr>
        <w:pStyle w:val="4"/>
      </w:pPr>
      <w:bookmarkStart w:id="20" w:name="_y6bt6t5oehyf" w:colFirst="0" w:colLast="0"/>
      <w:bookmarkEnd w:id="20"/>
      <w:r>
        <w:t>Классы</w:t>
      </w:r>
    </w:p>
    <w:p w14:paraId="5125D030" w14:textId="77777777" w:rsidR="00BB7AC3" w:rsidRDefault="00000000">
      <w:pPr>
        <w:pStyle w:val="5"/>
      </w:pPr>
      <w:bookmarkStart w:id="21" w:name="_32kdeccf364v" w:colFirst="0" w:colLast="0"/>
      <w:bookmarkEnd w:id="21"/>
      <w:r>
        <w:t>Статусы заявок</w:t>
      </w:r>
    </w:p>
    <w:p w14:paraId="32B0A7F1" w14:textId="77777777" w:rsidR="00BB7AC3" w:rsidRDefault="00000000">
      <w:r>
        <w:t>Наследник класса констант платформы.</w:t>
      </w:r>
    </w:p>
    <w:p w14:paraId="3E278E9C" w14:textId="77777777" w:rsidR="00BB7AC3" w:rsidRDefault="00000000">
      <w:r>
        <w:t>Содержит значения:</w:t>
      </w:r>
    </w:p>
    <w:p w14:paraId="0E96CA25" w14:textId="77777777" w:rsidR="00BB7AC3" w:rsidRDefault="00000000">
      <w:pPr>
        <w:numPr>
          <w:ilvl w:val="0"/>
          <w:numId w:val="16"/>
        </w:numPr>
      </w:pPr>
      <w:r>
        <w:t>Новая</w:t>
      </w:r>
    </w:p>
    <w:p w14:paraId="49D5AE41" w14:textId="77777777" w:rsidR="00BB7AC3" w:rsidRDefault="00000000">
      <w:pPr>
        <w:numPr>
          <w:ilvl w:val="0"/>
          <w:numId w:val="16"/>
        </w:numPr>
      </w:pPr>
      <w:r>
        <w:t>В работе</w:t>
      </w:r>
    </w:p>
    <w:p w14:paraId="258AD206" w14:textId="77777777" w:rsidR="00BB7AC3" w:rsidRDefault="00000000">
      <w:pPr>
        <w:numPr>
          <w:ilvl w:val="0"/>
          <w:numId w:val="16"/>
        </w:numPr>
      </w:pPr>
      <w:r>
        <w:t>Заключен договор</w:t>
      </w:r>
    </w:p>
    <w:p w14:paraId="59A804EC" w14:textId="77777777" w:rsidR="00BB7AC3" w:rsidRDefault="00000000">
      <w:pPr>
        <w:numPr>
          <w:ilvl w:val="0"/>
          <w:numId w:val="16"/>
        </w:numPr>
      </w:pPr>
      <w:r>
        <w:t>Выполнена</w:t>
      </w:r>
    </w:p>
    <w:p w14:paraId="1DD1BC49" w14:textId="77777777" w:rsidR="00BB7AC3" w:rsidRDefault="00000000">
      <w:r>
        <w:t>Метод класса - предоставить список констант.</w:t>
      </w:r>
    </w:p>
    <w:p w14:paraId="1230FB3D" w14:textId="77777777" w:rsidR="00BB7AC3" w:rsidRDefault="00000000">
      <w:pPr>
        <w:pStyle w:val="5"/>
      </w:pPr>
      <w:bookmarkStart w:id="22" w:name="_un1su5qqb8kk" w:colFirst="0" w:colLast="0"/>
      <w:bookmarkEnd w:id="22"/>
      <w:r>
        <w:t>Заявки</w:t>
      </w:r>
    </w:p>
    <w:p w14:paraId="7C2307E8" w14:textId="77777777" w:rsidR="00BB7AC3" w:rsidRDefault="00000000">
      <w:pPr>
        <w:pStyle w:val="6"/>
      </w:pPr>
      <w:bookmarkStart w:id="23" w:name="_9owz8i8fhw1" w:colFirst="0" w:colLast="0"/>
      <w:bookmarkEnd w:id="23"/>
      <w:r>
        <w:t>Свойства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665"/>
        <w:gridCol w:w="1935"/>
      </w:tblGrid>
      <w:tr w:rsidR="00BB7AC3" w14:paraId="4A569807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4AB0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2213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Поле таблицы Applications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E819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05EF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Доступно для редактирования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8F98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B7AC3" w14:paraId="30BE4F2C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2E44" w14:textId="77777777" w:rsidR="00BB7AC3" w:rsidRDefault="00000000">
            <w:pPr>
              <w:widowControl w:val="0"/>
              <w:spacing w:line="240" w:lineRule="auto"/>
            </w:pPr>
            <w:r>
              <w:t>ИД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BD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72C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77478E3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B8B8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>Нет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1661" w14:textId="77777777" w:rsidR="00BB7AC3" w:rsidRDefault="00000000">
            <w:pPr>
              <w:widowControl w:val="0"/>
              <w:spacing w:line="240" w:lineRule="auto"/>
            </w:pPr>
            <w:r>
              <w:t>Идентификатор</w:t>
            </w:r>
          </w:p>
        </w:tc>
      </w:tr>
      <w:tr w:rsidR="00BB7AC3" w14:paraId="43E0DF6D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0CD9" w14:textId="77777777" w:rsidR="00BB7AC3" w:rsidRDefault="00000000">
            <w:pPr>
              <w:widowControl w:val="0"/>
              <w:spacing w:line="240" w:lineRule="auto"/>
            </w:pPr>
            <w:r>
              <w:t>Номер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ADB6" w14:textId="77777777" w:rsidR="00BB7AC3" w:rsidRDefault="0000000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E08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61278AD6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100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0DE2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5E49" w14:textId="77777777" w:rsidR="00BB7AC3" w:rsidRDefault="00000000">
            <w:pPr>
              <w:widowControl w:val="0"/>
              <w:spacing w:line="240" w:lineRule="auto"/>
            </w:pPr>
            <w:r>
              <w:t>По маске ^\w{1,999}$</w:t>
            </w:r>
          </w:p>
        </w:tc>
      </w:tr>
      <w:tr w:rsidR="00BB7AC3" w14:paraId="025240BE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2853" w14:textId="77777777" w:rsidR="00BB7AC3" w:rsidRDefault="00000000">
            <w:pPr>
              <w:widowControl w:val="0"/>
              <w:spacing w:line="240" w:lineRule="auto"/>
            </w:pPr>
            <w:r>
              <w:t>Источник получения заявки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5D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ApplicationSource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FF92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0B2F6C9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int16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B910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721A" w14:textId="77777777" w:rsidR="00BB7AC3" w:rsidRDefault="00000000">
            <w:pPr>
              <w:widowControl w:val="0"/>
              <w:spacing w:line="240" w:lineRule="auto"/>
            </w:pPr>
            <w:r>
              <w:t>Выбор из справочника Источники заявок</w:t>
            </w:r>
          </w:p>
        </w:tc>
      </w:tr>
      <w:tr w:rsidR="00BB7AC3" w14:paraId="73F7CA9B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5EB7" w14:textId="77777777" w:rsidR="00BB7AC3" w:rsidRDefault="00000000">
            <w:pPr>
              <w:widowControl w:val="0"/>
              <w:spacing w:line="240" w:lineRule="auto"/>
            </w:pPr>
            <w:r>
              <w:t>Вид работ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53F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WorkType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3880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57BE2D16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int16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93BD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7EF8" w14:textId="77777777" w:rsidR="00BB7AC3" w:rsidRDefault="00000000">
            <w:pPr>
              <w:widowControl w:val="0"/>
              <w:spacing w:line="240" w:lineRule="auto"/>
            </w:pPr>
            <w:r>
              <w:t>Выбор из справочника Виды работ</w:t>
            </w:r>
          </w:p>
        </w:tc>
      </w:tr>
      <w:tr w:rsidR="00BB7AC3" w14:paraId="6D4E401D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8656" w14:textId="77777777" w:rsidR="00BB7AC3" w:rsidRDefault="00000000">
            <w:pPr>
              <w:widowControl w:val="0"/>
              <w:spacing w:line="240" w:lineRule="auto"/>
            </w:pPr>
            <w:r>
              <w:t>Тип объекта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459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ObjectType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96F6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472D500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int16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15B4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6938" w14:textId="77777777" w:rsidR="00BB7AC3" w:rsidRDefault="00000000">
            <w:pPr>
              <w:widowControl w:val="0"/>
              <w:spacing w:line="240" w:lineRule="auto"/>
            </w:pPr>
            <w:r>
              <w:t>Выбор из справочника Типы объектов</w:t>
            </w:r>
          </w:p>
        </w:tc>
      </w:tr>
      <w:tr w:rsidR="00BB7AC3" w14:paraId="311976D1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9045" w14:textId="77777777" w:rsidR="00BB7AC3" w:rsidRDefault="00000000">
            <w:pPr>
              <w:widowControl w:val="0"/>
              <w:spacing w:line="240" w:lineRule="auto"/>
            </w:pPr>
            <w:r>
              <w:t>Название объекта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8B1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ObjectName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047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B212C0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250</w:t>
            </w:r>
          </w:p>
          <w:p w14:paraId="12A3059A" w14:textId="77777777" w:rsidR="00BB7AC3" w:rsidRDefault="00BB7AC3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E7E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0E6D" w14:textId="77777777" w:rsidR="00BB7AC3" w:rsidRDefault="00BB7AC3">
            <w:pPr>
              <w:widowControl w:val="0"/>
              <w:spacing w:line="240" w:lineRule="auto"/>
            </w:pPr>
          </w:p>
        </w:tc>
      </w:tr>
      <w:tr w:rsidR="00BB7AC3" w14:paraId="04F41462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F649" w14:textId="77777777" w:rsidR="00BB7AC3" w:rsidRDefault="00000000">
            <w:pPr>
              <w:widowControl w:val="0"/>
              <w:spacing w:line="240" w:lineRule="auto"/>
            </w:pPr>
            <w:r>
              <w:t>Адрес объекта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177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ObjectAddresse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603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D8917B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7C6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FBC9" w14:textId="77777777" w:rsidR="00BB7AC3" w:rsidRDefault="00BB7AC3">
            <w:pPr>
              <w:widowControl w:val="0"/>
              <w:spacing w:line="240" w:lineRule="auto"/>
            </w:pPr>
          </w:p>
        </w:tc>
      </w:tr>
      <w:tr w:rsidR="00BB7AC3" w14:paraId="51A8628D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9638" w14:textId="77777777" w:rsidR="00BB7AC3" w:rsidRDefault="00000000">
            <w:pPr>
              <w:widowControl w:val="0"/>
              <w:spacing w:line="240" w:lineRule="auto"/>
            </w:pPr>
            <w:r>
              <w:t>ИД заказчика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B90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6E2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35D7A15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7814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0C496472" w14:textId="77777777" w:rsidR="00BB7AC3" w:rsidRDefault="00000000">
            <w:pPr>
              <w:widowControl w:val="0"/>
              <w:spacing w:line="240" w:lineRule="auto"/>
            </w:pPr>
            <w:r>
              <w:t xml:space="preserve">Заполняется при выборе в поле ввода записи из справочника Контрагенты полем </w:t>
            </w:r>
            <w:proofErr w:type="spellStart"/>
            <w:r>
              <w:t>Id</w:t>
            </w:r>
            <w:proofErr w:type="spellEnd"/>
            <w:r>
              <w:t xml:space="preserve"> (ИД Контрагента).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2055" w14:textId="77777777" w:rsidR="00BB7AC3" w:rsidRDefault="00000000">
            <w:pPr>
              <w:widowControl w:val="0"/>
              <w:spacing w:line="240" w:lineRule="auto"/>
            </w:pPr>
            <w:r>
              <w:t>Не отображается в формах.</w:t>
            </w:r>
          </w:p>
        </w:tc>
      </w:tr>
      <w:tr w:rsidR="00BB7AC3" w14:paraId="31418DE0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96DC" w14:textId="77777777" w:rsidR="00BB7AC3" w:rsidRDefault="00000000">
            <w:pPr>
              <w:widowControl w:val="0"/>
              <w:spacing w:line="240" w:lineRule="auto"/>
            </w:pPr>
            <w:r>
              <w:t>Наименование заказчика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562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53D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13929C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A19D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21B8FA93" w14:textId="77777777" w:rsidR="00BB7AC3" w:rsidRDefault="00000000">
            <w:pPr>
              <w:widowControl w:val="0"/>
              <w:spacing w:line="240" w:lineRule="auto"/>
            </w:pPr>
            <w:r>
              <w:t>Заполняется при выборе в поле ввода записи из справочника Контрагенты полем Name (Наименование Контрагента).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9A84" w14:textId="77777777" w:rsidR="00BB7AC3" w:rsidRDefault="00000000">
            <w:pPr>
              <w:widowControl w:val="0"/>
              <w:spacing w:line="240" w:lineRule="auto"/>
            </w:pPr>
            <w:r>
              <w:t xml:space="preserve">Отображается в формах. </w:t>
            </w:r>
          </w:p>
        </w:tc>
      </w:tr>
      <w:tr w:rsidR="00BB7AC3" w14:paraId="1482229E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8EA3" w14:textId="77777777" w:rsidR="00BB7AC3" w:rsidRDefault="00000000">
            <w:pPr>
              <w:widowControl w:val="0"/>
              <w:spacing w:line="240" w:lineRule="auto"/>
            </w:pPr>
            <w:r>
              <w:t>Исполнители заявок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C8E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ExecutorsView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F68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4922E4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10000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3654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545F1ADE" w14:textId="77777777" w:rsidR="00BB7AC3" w:rsidRDefault="00000000">
            <w:pPr>
              <w:widowControl w:val="0"/>
              <w:spacing w:line="240" w:lineRule="auto"/>
            </w:pPr>
            <w:r>
              <w:t>Заполняется\редактируется при изменении списка исполнителей.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9522" w14:textId="77777777" w:rsidR="00BB7AC3" w:rsidRDefault="00000000">
            <w:pPr>
              <w:widowControl w:val="0"/>
              <w:spacing w:line="240" w:lineRule="auto"/>
            </w:pPr>
            <w:r>
              <w:t>Для отображения в форме просмотра и в табличной форме.</w:t>
            </w:r>
          </w:p>
          <w:p w14:paraId="2EE41511" w14:textId="77777777" w:rsidR="00BB7AC3" w:rsidRDefault="00BB7AC3">
            <w:pPr>
              <w:widowControl w:val="0"/>
              <w:spacing w:line="240" w:lineRule="auto"/>
            </w:pPr>
          </w:p>
          <w:p w14:paraId="7F08ED3C" w14:textId="77777777" w:rsidR="00BB7AC3" w:rsidRDefault="00000000">
            <w:pPr>
              <w:widowControl w:val="0"/>
              <w:spacing w:line="240" w:lineRule="auto"/>
            </w:pPr>
            <w:r>
              <w:t xml:space="preserve">В форме </w:t>
            </w:r>
            <w:r>
              <w:lastRenderedPageBreak/>
              <w:t>редактирования подгружается табличная форма для ввода\удаления\изменения списка исполнителей (Таблица Исполнители заявок).</w:t>
            </w:r>
          </w:p>
        </w:tc>
      </w:tr>
      <w:tr w:rsidR="00BB7AC3" w14:paraId="6CA1B7EE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8C6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>Статус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78A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11D0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FC51C4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100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713D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4FF" w14:textId="77777777" w:rsidR="00BB7AC3" w:rsidRDefault="00000000">
            <w:pPr>
              <w:widowControl w:val="0"/>
              <w:spacing w:line="240" w:lineRule="auto"/>
            </w:pPr>
            <w:r>
              <w:t>При создании заполняется автоматически значением “Новая”.</w:t>
            </w:r>
          </w:p>
          <w:p w14:paraId="165C43CC" w14:textId="77777777" w:rsidR="00BB7AC3" w:rsidRDefault="00000000">
            <w:pPr>
              <w:widowControl w:val="0"/>
              <w:spacing w:line="240" w:lineRule="auto"/>
            </w:pPr>
            <w:r>
              <w:t>Заполняется из списка константных значений класса констант Статус</w:t>
            </w:r>
          </w:p>
        </w:tc>
      </w:tr>
    </w:tbl>
    <w:p w14:paraId="131A28F7" w14:textId="77777777" w:rsidR="00BB7AC3" w:rsidRDefault="00000000">
      <w:pPr>
        <w:pStyle w:val="6"/>
      </w:pPr>
      <w:bookmarkStart w:id="24" w:name="_uq349ux488w5" w:colFirst="0" w:colLast="0"/>
      <w:bookmarkEnd w:id="24"/>
      <w:r>
        <w:t>Методы</w:t>
      </w:r>
    </w:p>
    <w:tbl>
      <w:tblPr>
        <w:tblStyle w:val="a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575"/>
        <w:gridCol w:w="2310"/>
      </w:tblGrid>
      <w:tr w:rsidR="00BB7AC3" w14:paraId="5F0B88A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36D0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B46A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Для чего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FAE2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 спецификации</w:t>
            </w:r>
          </w:p>
        </w:tc>
      </w:tr>
      <w:tr w:rsidR="00BB7AC3" w14:paraId="2FB5C46E" w14:textId="77777777">
        <w:trPr>
          <w:trHeight w:val="7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ED6C" w14:textId="77777777" w:rsidR="00BB7AC3" w:rsidRDefault="00000000">
            <w:pPr>
              <w:widowControl w:val="0"/>
              <w:spacing w:line="240" w:lineRule="auto"/>
            </w:pPr>
            <w:r>
              <w:t>Получение списка заявок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3840" w14:textId="77777777" w:rsidR="00BB7AC3" w:rsidRDefault="00000000">
            <w:pPr>
              <w:widowControl w:val="0"/>
              <w:spacing w:line="240" w:lineRule="auto"/>
            </w:pPr>
            <w:r>
              <w:t>Просмотр записей в интерфейсе списка заявок.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DE4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applications</w:t>
            </w:r>
            <w:proofErr w:type="spellEnd"/>
          </w:p>
        </w:tc>
      </w:tr>
      <w:tr w:rsidR="00BB7AC3" w14:paraId="7A1CD9B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79FD" w14:textId="77777777" w:rsidR="00BB7AC3" w:rsidRDefault="00000000">
            <w:pPr>
              <w:widowControl w:val="0"/>
              <w:spacing w:line="240" w:lineRule="auto"/>
            </w:pPr>
            <w:r>
              <w:t>Получение заявки по ИД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CA6F" w14:textId="77777777" w:rsidR="00BB7AC3" w:rsidRDefault="00000000">
            <w:pPr>
              <w:widowControl w:val="0"/>
              <w:spacing w:line="240" w:lineRule="auto"/>
            </w:pPr>
            <w:r>
              <w:t>Для просмотра\редактирования заявки.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D0F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application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BB7AC3" w14:paraId="37C3E43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3118" w14:textId="77777777" w:rsidR="00BB7AC3" w:rsidRDefault="00000000">
            <w:pPr>
              <w:widowControl w:val="0"/>
              <w:spacing w:line="240" w:lineRule="auto"/>
            </w:pPr>
            <w:r>
              <w:t>Создание новой заявки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3ECE" w14:textId="77777777" w:rsidR="00BB7AC3" w:rsidRDefault="00000000">
            <w:pPr>
              <w:widowControl w:val="0"/>
              <w:spacing w:line="240" w:lineRule="auto"/>
            </w:pPr>
            <w:r>
              <w:t>Для заведения новых заявок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63E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</w:t>
            </w:r>
            <w:proofErr w:type="spellEnd"/>
          </w:p>
        </w:tc>
      </w:tr>
      <w:tr w:rsidR="00BB7AC3" w14:paraId="4ADBCB8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0F5D" w14:textId="77777777" w:rsidR="00BB7AC3" w:rsidRDefault="00000000">
            <w:pPr>
              <w:widowControl w:val="0"/>
              <w:spacing w:line="240" w:lineRule="auto"/>
            </w:pPr>
            <w:r>
              <w:t>Редактирование контрагента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51C1" w14:textId="77777777" w:rsidR="00BB7AC3" w:rsidRDefault="00000000">
            <w:pPr>
              <w:widowControl w:val="0"/>
              <w:spacing w:line="240" w:lineRule="auto"/>
            </w:pPr>
            <w:r>
              <w:t>Редактирование информации о заявке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336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6D1C2DCB" w14:textId="77777777" w:rsidR="00BB7AC3" w:rsidRDefault="00BB7AC3"/>
    <w:p w14:paraId="6D15BB94" w14:textId="77777777" w:rsidR="00BB7AC3" w:rsidRDefault="00000000">
      <w:pPr>
        <w:pStyle w:val="5"/>
      </w:pPr>
      <w:bookmarkStart w:id="25" w:name="_jqq5ylr4ld8b" w:colFirst="0" w:colLast="0"/>
      <w:bookmarkEnd w:id="25"/>
      <w:r>
        <w:t>Исполнители заявок</w:t>
      </w:r>
    </w:p>
    <w:p w14:paraId="75CA2043" w14:textId="77777777" w:rsidR="00BB7AC3" w:rsidRDefault="00000000">
      <w:pPr>
        <w:widowControl w:val="0"/>
        <w:spacing w:line="240" w:lineRule="auto"/>
      </w:pPr>
      <w:r>
        <w:t>Создание записи Исполнителей заявок происходит при заполнении таблицы со списком исполнителей в форме создания\редактирования Заявки.</w:t>
      </w:r>
    </w:p>
    <w:p w14:paraId="6644A226" w14:textId="77777777" w:rsidR="00BB7AC3" w:rsidRDefault="00000000">
      <w:pPr>
        <w:pStyle w:val="6"/>
      </w:pPr>
      <w:bookmarkStart w:id="26" w:name="_f9o3b2rjec6p" w:colFirst="0" w:colLast="0"/>
      <w:bookmarkEnd w:id="26"/>
      <w:r>
        <w:t>Свойства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665"/>
        <w:gridCol w:w="1935"/>
      </w:tblGrid>
      <w:tr w:rsidR="00BB7AC3" w14:paraId="473A71E8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76BA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9F21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Поле таблицы Applications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7BA6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4DCB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Доступно для редактирования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5151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B7AC3" w14:paraId="1BA3D170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B72F" w14:textId="77777777" w:rsidR="00BB7AC3" w:rsidRDefault="00000000">
            <w:pPr>
              <w:widowControl w:val="0"/>
              <w:spacing w:line="240" w:lineRule="auto"/>
            </w:pPr>
            <w:r>
              <w:t>ИД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611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639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365C3C00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AE3C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>Нет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EC4A" w14:textId="77777777" w:rsidR="00BB7AC3" w:rsidRDefault="00000000">
            <w:pPr>
              <w:widowControl w:val="0"/>
              <w:spacing w:line="240" w:lineRule="auto"/>
            </w:pPr>
            <w:r>
              <w:t>Идентификатор</w:t>
            </w:r>
          </w:p>
        </w:tc>
      </w:tr>
      <w:tr w:rsidR="00BB7AC3" w14:paraId="4DDE6FFC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8782" w14:textId="77777777" w:rsidR="00BB7AC3" w:rsidRDefault="00000000">
            <w:pPr>
              <w:widowControl w:val="0"/>
              <w:spacing w:line="240" w:lineRule="auto"/>
            </w:pPr>
            <w:r>
              <w:t>Заявка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6D8D" w14:textId="77777777" w:rsidR="00BB7AC3" w:rsidRDefault="00000000">
            <w:pPr>
              <w:widowControl w:val="0"/>
              <w:spacing w:line="240" w:lineRule="auto"/>
            </w:pPr>
            <w:r>
              <w:t>Application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A6A6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06F1DB7E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1232" w14:textId="77777777" w:rsidR="00BB7AC3" w:rsidRDefault="00000000">
            <w:pPr>
              <w:widowControl w:val="0"/>
              <w:spacing w:line="240" w:lineRule="auto"/>
            </w:pPr>
            <w:r>
              <w:t>Нет</w:t>
            </w:r>
          </w:p>
          <w:p w14:paraId="0A8CBC18" w14:textId="77777777" w:rsidR="00BB7AC3" w:rsidRDefault="00000000">
            <w:pPr>
              <w:widowControl w:val="0"/>
              <w:spacing w:line="240" w:lineRule="auto"/>
            </w:pPr>
            <w:r>
              <w:t>Заполняется автоматически значением ИД Заявки при заполнении таблицы со списком исполнителей в форме создания\редактирования Заявки.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9379" w14:textId="77777777" w:rsidR="00BB7AC3" w:rsidRDefault="00000000">
            <w:pPr>
              <w:widowControl w:val="0"/>
              <w:spacing w:line="240" w:lineRule="auto"/>
            </w:pPr>
            <w:r>
              <w:t>Создание Исполнителей заявок происходит при заполнении таблицы со списком исполнителей в форме создания\редактирования Заявки.</w:t>
            </w:r>
          </w:p>
        </w:tc>
      </w:tr>
      <w:tr w:rsidR="00BB7AC3" w14:paraId="570FE315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E705" w14:textId="77777777" w:rsidR="00BB7AC3" w:rsidRDefault="00000000">
            <w:pPr>
              <w:widowControl w:val="0"/>
              <w:spacing w:line="240" w:lineRule="auto"/>
            </w:pPr>
            <w:r>
              <w:t>ИД Исполнителя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87CE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CounterpartyId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AD4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1AB71C3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3B65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79108959" w14:textId="77777777" w:rsidR="00BB7AC3" w:rsidRDefault="00000000">
            <w:pPr>
              <w:widowControl w:val="0"/>
              <w:spacing w:line="240" w:lineRule="auto"/>
            </w:pPr>
            <w:r>
              <w:t xml:space="preserve">Заполняется при выборе в поле ввода записи из справочника Контрагенты полем </w:t>
            </w:r>
            <w:proofErr w:type="spellStart"/>
            <w:r>
              <w:t>Id</w:t>
            </w:r>
            <w:proofErr w:type="spellEnd"/>
            <w:r>
              <w:t xml:space="preserve"> (ИД Контрагента).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1EAF" w14:textId="77777777" w:rsidR="00BB7AC3" w:rsidRDefault="00000000">
            <w:pPr>
              <w:widowControl w:val="0"/>
              <w:spacing w:line="240" w:lineRule="auto"/>
            </w:pPr>
            <w:r>
              <w:t>Не отображается в формах.</w:t>
            </w:r>
          </w:p>
        </w:tc>
      </w:tr>
      <w:tr w:rsidR="00BB7AC3" w14:paraId="593E907C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FB9" w14:textId="77777777" w:rsidR="00BB7AC3" w:rsidRDefault="00000000">
            <w:pPr>
              <w:widowControl w:val="0"/>
              <w:spacing w:line="240" w:lineRule="auto"/>
            </w:pPr>
            <w:r>
              <w:t>Исполнитель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5FA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Counterpartyname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8E3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CBDE04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D204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6CF2D591" w14:textId="77777777" w:rsidR="00BB7AC3" w:rsidRDefault="00000000">
            <w:pPr>
              <w:widowControl w:val="0"/>
              <w:spacing w:line="240" w:lineRule="auto"/>
            </w:pPr>
            <w:r>
              <w:t>Заполняется при выборе в поле ввода записи из справочника Контрагенты полем Name (Наименование Контрагента).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0E04" w14:textId="77777777" w:rsidR="00BB7AC3" w:rsidRDefault="00000000">
            <w:pPr>
              <w:widowControl w:val="0"/>
              <w:spacing w:line="240" w:lineRule="auto"/>
            </w:pPr>
            <w:r>
              <w:t xml:space="preserve">Отображается в формах. </w:t>
            </w:r>
          </w:p>
        </w:tc>
      </w:tr>
    </w:tbl>
    <w:p w14:paraId="5039C781" w14:textId="77777777" w:rsidR="00BB7AC3" w:rsidRDefault="00000000">
      <w:pPr>
        <w:pStyle w:val="6"/>
      </w:pPr>
      <w:bookmarkStart w:id="27" w:name="_rgjitw167slv" w:colFirst="0" w:colLast="0"/>
      <w:bookmarkEnd w:id="27"/>
      <w:r>
        <w:t>Методы</w:t>
      </w:r>
    </w:p>
    <w:tbl>
      <w:tblPr>
        <w:tblStyle w:val="a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575"/>
        <w:gridCol w:w="2310"/>
      </w:tblGrid>
      <w:tr w:rsidR="00BB7AC3" w14:paraId="6B673A7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6D43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9588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Для чего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5559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 спецификации</w:t>
            </w:r>
          </w:p>
        </w:tc>
      </w:tr>
      <w:tr w:rsidR="00BB7AC3" w14:paraId="5BF37E1A" w14:textId="77777777">
        <w:trPr>
          <w:trHeight w:val="7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6F8B" w14:textId="77777777" w:rsidR="00BB7AC3" w:rsidRDefault="00000000">
            <w:pPr>
              <w:widowControl w:val="0"/>
              <w:spacing w:line="240" w:lineRule="auto"/>
            </w:pPr>
            <w:r>
              <w:t>Получение списка исполнителей по ИД заявки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2DFE" w14:textId="77777777" w:rsidR="00BB7AC3" w:rsidRDefault="00000000">
            <w:pPr>
              <w:widowControl w:val="0"/>
              <w:spacing w:line="240" w:lineRule="auto"/>
            </w:pPr>
            <w:r>
              <w:t>Отображение списка исполнителей в форме редактирования заявки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44E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applicationexecutor</w:t>
            </w:r>
            <w:proofErr w:type="spellEnd"/>
            <w:r>
              <w:t>/</w:t>
            </w:r>
            <w:proofErr w:type="spellStart"/>
            <w:r>
              <w:t>findByApplication</w:t>
            </w:r>
            <w:proofErr w:type="spellEnd"/>
          </w:p>
        </w:tc>
      </w:tr>
      <w:tr w:rsidR="00BB7AC3" w14:paraId="0632A8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9505" w14:textId="77777777" w:rsidR="00BB7AC3" w:rsidRDefault="00000000">
            <w:pPr>
              <w:widowControl w:val="0"/>
              <w:spacing w:line="240" w:lineRule="auto"/>
            </w:pPr>
            <w:r>
              <w:t>Получение Исполнителя заявки по ИД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B808" w14:textId="77777777" w:rsidR="00BB7AC3" w:rsidRDefault="00000000">
            <w:pPr>
              <w:widowControl w:val="0"/>
              <w:spacing w:line="240" w:lineRule="auto"/>
            </w:pPr>
            <w:r>
              <w:t>Для просмотра\редактирования исполнителя.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F53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applicationexecutor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BB7AC3" w14:paraId="40BE1DB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29EF" w14:textId="77777777" w:rsidR="00BB7AC3" w:rsidRDefault="00000000">
            <w:pPr>
              <w:widowControl w:val="0"/>
              <w:spacing w:line="240" w:lineRule="auto"/>
            </w:pPr>
            <w:r>
              <w:t>Создание нового Исполнителя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97AE" w14:textId="77777777" w:rsidR="00BB7AC3" w:rsidRDefault="00000000">
            <w:pPr>
              <w:widowControl w:val="0"/>
              <w:spacing w:line="240" w:lineRule="auto"/>
            </w:pPr>
            <w:r>
              <w:t>Для заведения новых исполнителей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D09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applicationexecutor</w:t>
            </w:r>
            <w:proofErr w:type="spellEnd"/>
          </w:p>
        </w:tc>
      </w:tr>
      <w:tr w:rsidR="00BB7AC3" w14:paraId="67EAA7F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3F90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>Редактирование Исполнителя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4CBB" w14:textId="77777777" w:rsidR="00BB7AC3" w:rsidRDefault="00000000">
            <w:pPr>
              <w:widowControl w:val="0"/>
              <w:spacing w:line="240" w:lineRule="auto"/>
            </w:pPr>
            <w:r>
              <w:t>Редактирование информации об исполнителе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7E7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applicationexecutor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3039CD8D" w14:textId="77777777" w:rsidR="00BB7AC3" w:rsidRDefault="00BB7AC3"/>
    <w:p w14:paraId="348F5D82" w14:textId="77777777" w:rsidR="00BB7AC3" w:rsidRDefault="00000000">
      <w:pPr>
        <w:pStyle w:val="5"/>
      </w:pPr>
      <w:bookmarkStart w:id="28" w:name="_s33vj5qga8ng" w:colFirst="0" w:colLast="0"/>
      <w:bookmarkEnd w:id="28"/>
      <w:r>
        <w:t>Справочники Источники заявок, Виды работ, Типы объектов</w:t>
      </w:r>
    </w:p>
    <w:p w14:paraId="7B032268" w14:textId="77777777" w:rsidR="00BB7AC3" w:rsidRDefault="00000000">
      <w:r>
        <w:t>Имеют одинаковый атрибутивный состав. Методы также похожи и будут описаны в одном разделе.</w:t>
      </w:r>
    </w:p>
    <w:p w14:paraId="424BFC59" w14:textId="77777777" w:rsidR="00BB7AC3" w:rsidRDefault="00000000">
      <w:pPr>
        <w:pStyle w:val="6"/>
      </w:pPr>
      <w:bookmarkStart w:id="29" w:name="_1p3elbc8232p" w:colFirst="0" w:colLast="0"/>
      <w:bookmarkEnd w:id="29"/>
      <w:r>
        <w:t>Свойства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770"/>
        <w:gridCol w:w="1830"/>
      </w:tblGrid>
      <w:tr w:rsidR="00BB7AC3" w14:paraId="3329DA36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B2E0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45B2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Поле таблицы </w:t>
            </w:r>
            <w:proofErr w:type="spellStart"/>
            <w:r>
              <w:rPr>
                <w:b/>
              </w:rPr>
              <w:t>Counterparties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7D21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2F0F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Доступно для редактирования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3249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B7AC3" w14:paraId="146ADECB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C3A" w14:textId="77777777" w:rsidR="00BB7AC3" w:rsidRDefault="00000000">
            <w:pPr>
              <w:widowControl w:val="0"/>
              <w:spacing w:line="240" w:lineRule="auto"/>
            </w:pPr>
            <w:r>
              <w:t>ИД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F944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8AA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1720360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87D4" w14:textId="77777777" w:rsidR="00BB7AC3" w:rsidRDefault="00000000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F53" w14:textId="77777777" w:rsidR="00BB7AC3" w:rsidRDefault="00000000">
            <w:pPr>
              <w:widowControl w:val="0"/>
              <w:spacing w:line="240" w:lineRule="auto"/>
            </w:pPr>
            <w:r>
              <w:t>Идентификатор</w:t>
            </w:r>
          </w:p>
        </w:tc>
      </w:tr>
      <w:tr w:rsidR="00BB7AC3" w14:paraId="375EE666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CAD7" w14:textId="77777777" w:rsidR="00BB7AC3" w:rsidRDefault="00000000">
            <w:pPr>
              <w:widowControl w:val="0"/>
              <w:spacing w:line="240" w:lineRule="auto"/>
            </w:pPr>
            <w:r>
              <w:t>Наименование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83AD" w14:textId="77777777" w:rsidR="00BB7AC3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816E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8511CE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59E9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00C2" w14:textId="77777777" w:rsidR="00BB7AC3" w:rsidRDefault="00000000">
            <w:pPr>
              <w:widowControl w:val="0"/>
              <w:spacing w:line="240" w:lineRule="auto"/>
            </w:pPr>
            <w:r>
              <w:t>Наименование.</w:t>
            </w:r>
          </w:p>
        </w:tc>
      </w:tr>
      <w:tr w:rsidR="00BB7AC3" w14:paraId="0AC79FF5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9B50" w14:textId="77777777" w:rsidR="00BB7AC3" w:rsidRDefault="00000000">
            <w:pPr>
              <w:widowControl w:val="0"/>
              <w:spacing w:line="240" w:lineRule="auto"/>
            </w:pPr>
            <w:r>
              <w:t>Статус актуален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381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ActiveState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612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5DAD" w14:textId="77777777" w:rsidR="00BB7AC3" w:rsidRDefault="00000000">
            <w:pPr>
              <w:widowControl w:val="0"/>
              <w:spacing w:line="240" w:lineRule="auto"/>
            </w:pPr>
            <w:r>
              <w:t>Доступно для редактирования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9263" w14:textId="77777777" w:rsidR="00BB7AC3" w:rsidRDefault="00000000">
            <w:pPr>
              <w:widowControl w:val="0"/>
              <w:spacing w:line="240" w:lineRule="auto"/>
            </w:pPr>
            <w:r>
              <w:t>Да\Нет</w:t>
            </w:r>
          </w:p>
        </w:tc>
      </w:tr>
    </w:tbl>
    <w:p w14:paraId="27503221" w14:textId="77777777" w:rsidR="00BB7AC3" w:rsidRDefault="00000000">
      <w:pPr>
        <w:pStyle w:val="6"/>
      </w:pPr>
      <w:bookmarkStart w:id="30" w:name="_ziilgi9pbx2j" w:colFirst="0" w:colLast="0"/>
      <w:bookmarkEnd w:id="30"/>
      <w:r>
        <w:t>Методы</w:t>
      </w:r>
    </w:p>
    <w:tbl>
      <w:tblPr>
        <w:tblStyle w:val="a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3435"/>
        <w:gridCol w:w="3450"/>
      </w:tblGrid>
      <w:tr w:rsidR="00BB7AC3" w14:paraId="0AEA162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D156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B6AB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Для чего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A393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 спецификации</w:t>
            </w:r>
          </w:p>
        </w:tc>
      </w:tr>
      <w:tr w:rsidR="00BB7AC3" w14:paraId="4231AC68" w14:textId="77777777">
        <w:trPr>
          <w:trHeight w:val="7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57D1" w14:textId="77777777" w:rsidR="00BB7AC3" w:rsidRDefault="00000000">
            <w:pPr>
              <w:widowControl w:val="0"/>
              <w:spacing w:line="240" w:lineRule="auto"/>
            </w:pPr>
            <w:r>
              <w:t xml:space="preserve">Получение списка 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C69D" w14:textId="77777777" w:rsidR="00BB7AC3" w:rsidRDefault="00000000">
            <w:pPr>
              <w:widowControl w:val="0"/>
              <w:spacing w:line="240" w:lineRule="auto"/>
            </w:pPr>
            <w:r>
              <w:t>1. Отображение справочника для выбора значений.</w:t>
            </w:r>
          </w:p>
          <w:p w14:paraId="76715F21" w14:textId="77777777" w:rsidR="00BB7AC3" w:rsidRDefault="00000000">
            <w:pPr>
              <w:widowControl w:val="0"/>
              <w:spacing w:line="240" w:lineRule="auto"/>
            </w:pPr>
            <w:r>
              <w:t>2. Просмотр записей в интерфейсе списка.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7CFB" w14:textId="77777777" w:rsidR="00BB7AC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applicationSources</w:t>
            </w:r>
            <w:proofErr w:type="spellEnd"/>
          </w:p>
          <w:p w14:paraId="2ED69D19" w14:textId="77777777" w:rsidR="00BB7AC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workTypes</w:t>
            </w:r>
            <w:proofErr w:type="spellEnd"/>
          </w:p>
          <w:p w14:paraId="7A55A1EB" w14:textId="77777777" w:rsidR="00BB7AC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objectTypes</w:t>
            </w:r>
            <w:proofErr w:type="spellEnd"/>
          </w:p>
        </w:tc>
      </w:tr>
      <w:tr w:rsidR="00BB7AC3" w14:paraId="22BACF9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EB53" w14:textId="77777777" w:rsidR="00BB7AC3" w:rsidRDefault="00000000">
            <w:pPr>
              <w:widowControl w:val="0"/>
              <w:spacing w:line="240" w:lineRule="auto"/>
            </w:pPr>
            <w:r>
              <w:t>Получение записи по ИД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84F4" w14:textId="77777777" w:rsidR="00BB7AC3" w:rsidRDefault="00000000">
            <w:pPr>
              <w:widowControl w:val="0"/>
              <w:spacing w:line="240" w:lineRule="auto"/>
            </w:pPr>
            <w:r>
              <w:t>Для просмотра\редактирования.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4827" w14:textId="77777777" w:rsidR="00BB7AC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applicationSource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  <w:p w14:paraId="028CCCE6" w14:textId="77777777" w:rsidR="00BB7AC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workType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  <w:p w14:paraId="6E9D4707" w14:textId="77777777" w:rsidR="00BB7AC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objectType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BB7AC3" w14:paraId="5CCAF83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513B" w14:textId="77777777" w:rsidR="00BB7AC3" w:rsidRDefault="00000000">
            <w:pPr>
              <w:widowControl w:val="0"/>
              <w:spacing w:line="240" w:lineRule="auto"/>
            </w:pPr>
            <w:r>
              <w:t>Создание новой записи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36EC" w14:textId="77777777" w:rsidR="00BB7AC3" w:rsidRDefault="00000000">
            <w:pPr>
              <w:widowControl w:val="0"/>
              <w:spacing w:line="240" w:lineRule="auto"/>
            </w:pPr>
            <w:r>
              <w:t>Для заведения новых записей справочника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EA8F" w14:textId="77777777" w:rsidR="00BB7AC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applicationSource</w:t>
            </w:r>
            <w:proofErr w:type="spellEnd"/>
          </w:p>
          <w:p w14:paraId="0C6115DE" w14:textId="77777777" w:rsidR="00BB7AC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workType</w:t>
            </w:r>
            <w:proofErr w:type="spellEnd"/>
          </w:p>
          <w:p w14:paraId="039095AE" w14:textId="77777777" w:rsidR="00BB7AC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objectType</w:t>
            </w:r>
            <w:proofErr w:type="spellEnd"/>
          </w:p>
        </w:tc>
      </w:tr>
      <w:tr w:rsidR="00BB7AC3" w14:paraId="6C1B94D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6007" w14:textId="77777777" w:rsidR="00BB7AC3" w:rsidRDefault="00000000">
            <w:pPr>
              <w:widowControl w:val="0"/>
              <w:spacing w:line="240" w:lineRule="auto"/>
            </w:pPr>
            <w:r>
              <w:t>Редактирование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FE5" w14:textId="77777777" w:rsidR="00BB7AC3" w:rsidRDefault="00000000">
            <w:pPr>
              <w:widowControl w:val="0"/>
              <w:spacing w:line="240" w:lineRule="auto"/>
            </w:pPr>
            <w:r>
              <w:t>Редактирование информации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F00" w14:textId="77777777" w:rsidR="00BB7AC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applicationSource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  <w:p w14:paraId="0C12F1C1" w14:textId="77777777" w:rsidR="00BB7AC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workType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  <w:p w14:paraId="4DD128EB" w14:textId="77777777" w:rsidR="00BB7AC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objectType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792AC5C9" w14:textId="77777777" w:rsidR="00BB7AC3" w:rsidRDefault="00BB7AC3"/>
    <w:p w14:paraId="78F2B89C" w14:textId="77777777" w:rsidR="00BB7AC3" w:rsidRDefault="00000000">
      <w:pPr>
        <w:pStyle w:val="3"/>
      </w:pPr>
      <w:bookmarkStart w:id="31" w:name="_mxkwjlsqqn0k" w:colFirst="0" w:colLast="0"/>
      <w:bookmarkEnd w:id="31"/>
      <w:r>
        <w:t>Договоры</w:t>
      </w:r>
    </w:p>
    <w:p w14:paraId="12A13DF9" w14:textId="77777777" w:rsidR="00BB7AC3" w:rsidRDefault="00000000">
      <w:r>
        <w:t>Предназначен для работы с договорами.</w:t>
      </w:r>
    </w:p>
    <w:p w14:paraId="4ED33254" w14:textId="064E9017" w:rsidR="00BB7AC3" w:rsidRPr="00CF2874" w:rsidRDefault="00CF2874">
      <w:pPr>
        <w:rPr>
          <w:lang w:val="en-US"/>
        </w:rPr>
      </w:pPr>
      <w:r w:rsidRPr="00CF2874">
        <w:rPr>
          <w:lang w:val="en-US"/>
        </w:rPr>
        <w:t>C</w:t>
      </w:r>
      <w:proofErr w:type="spellStart"/>
      <w:r>
        <w:t>пецификаци</w:t>
      </w:r>
      <w:proofErr w:type="spellEnd"/>
      <w:r>
        <w:rPr>
          <w:lang w:val="ru-RU"/>
        </w:rPr>
        <w:t>ю</w:t>
      </w:r>
      <w:r w:rsidRPr="00CF2874">
        <w:rPr>
          <w:lang w:val="en-US"/>
        </w:rPr>
        <w:t xml:space="preserve"> </w:t>
      </w:r>
      <w:proofErr w:type="spellStart"/>
      <w:r w:rsidRPr="00CF2874">
        <w:rPr>
          <w:lang w:val="en-US"/>
        </w:rPr>
        <w:t>openapi</w:t>
      </w:r>
      <w:proofErr w:type="spellEnd"/>
      <w:r w:rsidRPr="00CF2874">
        <w:rPr>
          <w:lang w:val="en-US"/>
        </w:rPr>
        <w:t xml:space="preserve">  </w:t>
      </w:r>
      <w:r>
        <w:rPr>
          <w:lang w:val="ru-RU"/>
        </w:rPr>
        <w:t>см</w:t>
      </w:r>
      <w:r w:rsidRPr="00CF2874">
        <w:rPr>
          <w:lang w:val="en-US"/>
        </w:rPr>
        <w:t xml:space="preserve">. </w:t>
      </w:r>
      <w:r>
        <w:rPr>
          <w:lang w:val="ru-RU"/>
        </w:rPr>
        <w:t>в</w:t>
      </w:r>
      <w:r w:rsidRPr="00CF2874">
        <w:rPr>
          <w:lang w:val="en-US"/>
        </w:rPr>
        <w:t xml:space="preserve"> </w:t>
      </w:r>
      <w:r>
        <w:rPr>
          <w:lang w:val="ru-RU"/>
        </w:rPr>
        <w:t>папке</w:t>
      </w:r>
      <w:r w:rsidRPr="00CF2874">
        <w:rPr>
          <w:lang w:val="en-US"/>
        </w:rPr>
        <w:t xml:space="preserve"> ../</w:t>
      </w:r>
      <w:proofErr w:type="spellStart"/>
      <w:r>
        <w:rPr>
          <w:lang w:val="en-US"/>
        </w:rPr>
        <w:t>openapi</w:t>
      </w:r>
      <w:proofErr w:type="spellEnd"/>
      <w:r w:rsidRPr="00CF2874">
        <w:rPr>
          <w:lang w:val="en-US"/>
        </w:rPr>
        <w:t>/</w:t>
      </w:r>
      <w:r>
        <w:rPr>
          <w:lang w:val="en-US"/>
        </w:rPr>
        <w:t>Contracts</w:t>
      </w:r>
      <w:r>
        <w:rPr>
          <w:lang w:val="en-US"/>
        </w:rPr>
        <w:t>_openapi30.json.</w:t>
      </w:r>
      <w:r w:rsidR="00000000" w:rsidRPr="00CF2874">
        <w:rPr>
          <w:lang w:val="en-US"/>
        </w:rPr>
        <w:t xml:space="preserve"> </w:t>
      </w:r>
    </w:p>
    <w:p w14:paraId="173E9530" w14:textId="77777777" w:rsidR="00BB7AC3" w:rsidRDefault="00000000">
      <w:pPr>
        <w:pStyle w:val="4"/>
      </w:pPr>
      <w:r>
        <w:lastRenderedPageBreak/>
        <w:t>Классы</w:t>
      </w:r>
    </w:p>
    <w:p w14:paraId="56EE0FA7" w14:textId="77777777" w:rsidR="00BB7AC3" w:rsidRDefault="00000000">
      <w:pPr>
        <w:pStyle w:val="5"/>
      </w:pPr>
      <w:bookmarkStart w:id="32" w:name="_d18egz5jjxzb" w:colFirst="0" w:colLast="0"/>
      <w:bookmarkEnd w:id="32"/>
      <w:r>
        <w:t>Договоры</w:t>
      </w:r>
    </w:p>
    <w:p w14:paraId="05DB62DF" w14:textId="77777777" w:rsidR="00BB7AC3" w:rsidRDefault="00000000">
      <w:pPr>
        <w:pStyle w:val="6"/>
      </w:pPr>
      <w:bookmarkStart w:id="33" w:name="_79f5v74bpnvk" w:colFirst="0" w:colLast="0"/>
      <w:bookmarkEnd w:id="33"/>
      <w:r>
        <w:t>Свойства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665"/>
        <w:gridCol w:w="1935"/>
      </w:tblGrid>
      <w:tr w:rsidR="00BB7AC3" w14:paraId="7FB227E6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B963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E389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Поле таблицы Applications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A6B4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407A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Доступно для редактирования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672F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B7AC3" w14:paraId="3D281409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9ABD" w14:textId="77777777" w:rsidR="00BB7AC3" w:rsidRDefault="00000000">
            <w:pPr>
              <w:widowControl w:val="0"/>
              <w:spacing w:line="240" w:lineRule="auto"/>
            </w:pPr>
            <w:r>
              <w:t>ИД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2BF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4EF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2DD0539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A27E" w14:textId="77777777" w:rsidR="00BB7AC3" w:rsidRDefault="00000000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3D2" w14:textId="77777777" w:rsidR="00BB7AC3" w:rsidRDefault="00000000">
            <w:pPr>
              <w:widowControl w:val="0"/>
              <w:spacing w:line="240" w:lineRule="auto"/>
            </w:pPr>
            <w:r>
              <w:t>Идентификатор</w:t>
            </w:r>
          </w:p>
        </w:tc>
      </w:tr>
      <w:tr w:rsidR="00BB7AC3" w14:paraId="27517D58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174" w14:textId="77777777" w:rsidR="00BB7AC3" w:rsidRDefault="00000000">
            <w:pPr>
              <w:widowControl w:val="0"/>
              <w:spacing w:line="240" w:lineRule="auto"/>
            </w:pPr>
            <w:r>
              <w:t>Номер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8439" w14:textId="77777777" w:rsidR="00BB7AC3" w:rsidRDefault="0000000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337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A13E48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100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AEEB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41F7" w14:textId="77777777" w:rsidR="00BB7AC3" w:rsidRDefault="00000000">
            <w:pPr>
              <w:widowControl w:val="0"/>
              <w:spacing w:line="240" w:lineRule="auto"/>
            </w:pPr>
            <w:r>
              <w:t>По маске ^\w{1,999}$</w:t>
            </w:r>
          </w:p>
        </w:tc>
      </w:tr>
      <w:tr w:rsidR="00BB7AC3" w14:paraId="0CD106A1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5FEC" w14:textId="77777777" w:rsidR="00BB7AC3" w:rsidRDefault="00000000">
            <w:pPr>
              <w:widowControl w:val="0"/>
              <w:spacing w:line="240" w:lineRule="auto"/>
            </w:pPr>
            <w:r>
              <w:t>Дата выписки договора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E17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IssuanceDate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481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Date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FE4A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57D" w14:textId="77777777" w:rsidR="00BB7AC3" w:rsidRDefault="00000000">
            <w:pPr>
              <w:widowControl w:val="0"/>
              <w:spacing w:line="240" w:lineRule="auto"/>
            </w:pPr>
            <w:r>
              <w:t>Выбор из календаря</w:t>
            </w:r>
          </w:p>
        </w:tc>
      </w:tr>
      <w:tr w:rsidR="00BB7AC3" w14:paraId="3F51D146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F646" w14:textId="77777777" w:rsidR="00BB7AC3" w:rsidRDefault="00000000">
            <w:pPr>
              <w:widowControl w:val="0"/>
              <w:spacing w:line="240" w:lineRule="auto"/>
            </w:pPr>
            <w:r>
              <w:t>Предмет договора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C694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ContractSubject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EBDE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39A25DC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int16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0CCA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6544" w14:textId="77777777" w:rsidR="00BB7AC3" w:rsidRDefault="00000000">
            <w:pPr>
              <w:widowControl w:val="0"/>
              <w:spacing w:line="240" w:lineRule="auto"/>
            </w:pPr>
            <w:r>
              <w:t>Выбор из справочника Предметы договора</w:t>
            </w:r>
          </w:p>
        </w:tc>
      </w:tr>
      <w:tr w:rsidR="00BB7AC3" w14:paraId="00FD37A3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2FAA" w14:textId="77777777" w:rsidR="00BB7AC3" w:rsidRDefault="00000000">
            <w:pPr>
              <w:widowControl w:val="0"/>
              <w:spacing w:line="240" w:lineRule="auto"/>
            </w:pPr>
            <w:r>
              <w:t>Сумма договора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604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ContractAmount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581E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</w:p>
          <w:p w14:paraId="7597515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14:paraId="4918334C" w14:textId="77777777" w:rsidR="00BB7AC3" w:rsidRDefault="00BB7AC3">
            <w:pPr>
              <w:widowControl w:val="0"/>
              <w:spacing w:line="240" w:lineRule="auto"/>
            </w:pPr>
          </w:p>
          <w:p w14:paraId="4074C98B" w14:textId="77777777" w:rsidR="00BB7AC3" w:rsidRDefault="00BB7AC3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8A7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D2BB" w14:textId="77777777" w:rsidR="00BB7AC3" w:rsidRDefault="00000000">
            <w:pPr>
              <w:widowControl w:val="0"/>
              <w:spacing w:line="240" w:lineRule="auto"/>
            </w:pPr>
            <w:r>
              <w:t>По маске ввода суммы</w:t>
            </w:r>
          </w:p>
        </w:tc>
      </w:tr>
      <w:tr w:rsidR="00BB7AC3" w14:paraId="55BF253A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2AAE" w14:textId="77777777" w:rsidR="00BB7AC3" w:rsidRDefault="00000000">
            <w:pPr>
              <w:widowControl w:val="0"/>
              <w:spacing w:line="240" w:lineRule="auto"/>
            </w:pPr>
            <w:r>
              <w:t>Срок действия договора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0D1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ExpirationDate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BD7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Date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F2CC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5127" w14:textId="77777777" w:rsidR="00BB7AC3" w:rsidRDefault="00000000">
            <w:pPr>
              <w:widowControl w:val="0"/>
              <w:spacing w:line="240" w:lineRule="auto"/>
            </w:pPr>
            <w:r>
              <w:t>Выбор из календаря</w:t>
            </w:r>
          </w:p>
        </w:tc>
      </w:tr>
      <w:tr w:rsidR="00BB7AC3" w14:paraId="093775FB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F6AB" w14:textId="77777777" w:rsidR="00BB7AC3" w:rsidRDefault="00000000">
            <w:pPr>
              <w:widowControl w:val="0"/>
              <w:spacing w:line="240" w:lineRule="auto"/>
            </w:pPr>
            <w:r>
              <w:t>ИД заявки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B45F" w14:textId="77777777" w:rsidR="00BB7AC3" w:rsidRDefault="00000000">
            <w:pPr>
              <w:widowControl w:val="0"/>
              <w:spacing w:line="240" w:lineRule="auto"/>
            </w:pPr>
            <w:r>
              <w:t>Application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677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3E3C40F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D318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7072FC42" w14:textId="77777777" w:rsidR="00BB7AC3" w:rsidRDefault="00000000">
            <w:pPr>
              <w:widowControl w:val="0"/>
              <w:spacing w:line="240" w:lineRule="auto"/>
            </w:pPr>
            <w:r>
              <w:t>Заполняется при создании договора из интерфейса просмотра Заявки.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6731" w14:textId="77777777" w:rsidR="00BB7AC3" w:rsidRDefault="00000000">
            <w:pPr>
              <w:widowControl w:val="0"/>
              <w:spacing w:line="240" w:lineRule="auto"/>
            </w:pPr>
            <w:r>
              <w:t>Не отображается в формах.</w:t>
            </w:r>
          </w:p>
        </w:tc>
      </w:tr>
      <w:tr w:rsidR="00BB7AC3" w14:paraId="0F43D648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D3FC" w14:textId="77777777" w:rsidR="00BB7AC3" w:rsidRDefault="00000000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2E0E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C22E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10F122F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8D1B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44B6" w14:textId="77777777" w:rsidR="00BB7AC3" w:rsidRDefault="00BB7AC3">
            <w:pPr>
              <w:widowControl w:val="0"/>
              <w:spacing w:line="240" w:lineRule="auto"/>
            </w:pPr>
          </w:p>
        </w:tc>
      </w:tr>
      <w:tr w:rsidR="00BB7AC3" w14:paraId="3D569084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4BAB" w14:textId="77777777" w:rsidR="00BB7AC3" w:rsidRDefault="00000000">
            <w:pPr>
              <w:widowControl w:val="0"/>
              <w:spacing w:line="240" w:lineRule="auto"/>
            </w:pPr>
            <w:r>
              <w:t>Стороны договора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ABD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ContractPartiesView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7DA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F96012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10000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34EB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07760FF7" w14:textId="77777777" w:rsidR="00BB7AC3" w:rsidRDefault="00000000">
            <w:pPr>
              <w:widowControl w:val="0"/>
              <w:spacing w:line="240" w:lineRule="auto"/>
            </w:pPr>
            <w:r>
              <w:t>Заполняется\редактируется при изменении списка сторон.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1C1E" w14:textId="77777777" w:rsidR="00BB7AC3" w:rsidRDefault="00000000">
            <w:pPr>
              <w:widowControl w:val="0"/>
              <w:spacing w:line="240" w:lineRule="auto"/>
            </w:pPr>
            <w:r>
              <w:t>Для отображения в форме просмотра и в табличной форме.</w:t>
            </w:r>
          </w:p>
          <w:p w14:paraId="10F69D3E" w14:textId="77777777" w:rsidR="00BB7AC3" w:rsidRDefault="00BB7AC3">
            <w:pPr>
              <w:widowControl w:val="0"/>
              <w:spacing w:line="240" w:lineRule="auto"/>
            </w:pPr>
          </w:p>
          <w:p w14:paraId="5FFB0E0A" w14:textId="77777777" w:rsidR="00BB7AC3" w:rsidRDefault="00000000">
            <w:pPr>
              <w:widowControl w:val="0"/>
              <w:spacing w:line="240" w:lineRule="auto"/>
            </w:pPr>
            <w:r>
              <w:t xml:space="preserve">В форме редактирования подгружается </w:t>
            </w:r>
            <w:r>
              <w:lastRenderedPageBreak/>
              <w:t>табличная форма для ввода\удаления\изменения списка сторон (Таблица Стороны договоров).</w:t>
            </w:r>
          </w:p>
        </w:tc>
      </w:tr>
    </w:tbl>
    <w:p w14:paraId="3CF2ED99" w14:textId="77777777" w:rsidR="00BB7AC3" w:rsidRDefault="00000000">
      <w:pPr>
        <w:pStyle w:val="6"/>
      </w:pPr>
      <w:bookmarkStart w:id="34" w:name="_30j0x8rg3b22" w:colFirst="0" w:colLast="0"/>
      <w:bookmarkEnd w:id="34"/>
      <w:r>
        <w:lastRenderedPageBreak/>
        <w:t>Методы</w:t>
      </w:r>
    </w:p>
    <w:tbl>
      <w:tblPr>
        <w:tblStyle w:val="a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575"/>
        <w:gridCol w:w="2310"/>
      </w:tblGrid>
      <w:tr w:rsidR="00BB7AC3" w14:paraId="55A545C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D1A9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1A62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Для чего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0135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 спецификации</w:t>
            </w:r>
          </w:p>
        </w:tc>
      </w:tr>
      <w:tr w:rsidR="00BB7AC3" w14:paraId="0F18D86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3F2E" w14:textId="77777777" w:rsidR="00BB7AC3" w:rsidRDefault="00000000">
            <w:pPr>
              <w:widowControl w:val="0"/>
              <w:spacing w:line="240" w:lineRule="auto"/>
            </w:pPr>
            <w:r>
              <w:t>Получение Договора по ИД заявки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8C6B" w14:textId="77777777" w:rsidR="00BB7AC3" w:rsidRDefault="00000000">
            <w:pPr>
              <w:widowControl w:val="0"/>
              <w:spacing w:line="240" w:lineRule="auto"/>
            </w:pPr>
            <w:r>
              <w:t>Для просмотра\редактирования договора по Заявке.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D45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contract</w:t>
            </w:r>
            <w:proofErr w:type="spellEnd"/>
            <w:r>
              <w:t>/{</w:t>
            </w:r>
            <w:proofErr w:type="spellStart"/>
            <w:r>
              <w:t>application</w:t>
            </w:r>
            <w:proofErr w:type="spellEnd"/>
            <w:r>
              <w:t>}</w:t>
            </w:r>
          </w:p>
        </w:tc>
      </w:tr>
      <w:tr w:rsidR="00BB7AC3" w14:paraId="2CC8B37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322C" w14:textId="77777777" w:rsidR="00BB7AC3" w:rsidRDefault="00000000">
            <w:pPr>
              <w:widowControl w:val="0"/>
              <w:spacing w:line="240" w:lineRule="auto"/>
            </w:pPr>
            <w:r>
              <w:t>Создание нового Договора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AFC2" w14:textId="77777777" w:rsidR="00BB7AC3" w:rsidRDefault="00000000">
            <w:pPr>
              <w:widowControl w:val="0"/>
              <w:spacing w:line="240" w:lineRule="auto"/>
            </w:pPr>
            <w:r>
              <w:t>Для заведения новых договоров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5CE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contract</w:t>
            </w:r>
            <w:proofErr w:type="spellEnd"/>
          </w:p>
        </w:tc>
      </w:tr>
      <w:tr w:rsidR="00BB7AC3" w14:paraId="6B0458E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74A9" w14:textId="77777777" w:rsidR="00BB7AC3" w:rsidRDefault="00000000">
            <w:pPr>
              <w:widowControl w:val="0"/>
              <w:spacing w:line="240" w:lineRule="auto"/>
            </w:pPr>
            <w:r>
              <w:t>Редактирование Договора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331C" w14:textId="77777777" w:rsidR="00BB7AC3" w:rsidRDefault="00000000">
            <w:pPr>
              <w:widowControl w:val="0"/>
              <w:spacing w:line="240" w:lineRule="auto"/>
            </w:pPr>
            <w:r>
              <w:t>Редактирование информации о договоре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B07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contract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20D4C043" w14:textId="77777777" w:rsidR="00BB7AC3" w:rsidRDefault="00000000">
      <w:pPr>
        <w:pStyle w:val="5"/>
      </w:pPr>
      <w:bookmarkStart w:id="35" w:name="_7z70xoem3nyo" w:colFirst="0" w:colLast="0"/>
      <w:bookmarkEnd w:id="35"/>
      <w:r>
        <w:t>Стороны договоров</w:t>
      </w:r>
    </w:p>
    <w:p w14:paraId="1CE09280" w14:textId="77777777" w:rsidR="00BB7AC3" w:rsidRDefault="00000000">
      <w:pPr>
        <w:widowControl w:val="0"/>
        <w:spacing w:line="240" w:lineRule="auto"/>
      </w:pPr>
      <w:r>
        <w:t>Создание Сторон договоров происходит при заполнении таблицы со списком сторон договоров в форме создания\редактирования Договора.</w:t>
      </w:r>
    </w:p>
    <w:p w14:paraId="6E60E8E7" w14:textId="77777777" w:rsidR="00BB7AC3" w:rsidRDefault="00000000">
      <w:pPr>
        <w:pStyle w:val="6"/>
      </w:pPr>
      <w:bookmarkStart w:id="36" w:name="_a940og6th4au" w:colFirst="0" w:colLast="0"/>
      <w:bookmarkEnd w:id="36"/>
      <w:r>
        <w:t>Свойства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665"/>
        <w:gridCol w:w="1935"/>
      </w:tblGrid>
      <w:tr w:rsidR="00BB7AC3" w14:paraId="543544B2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CCCC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70B8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Поле таблицы Applications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2F0A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7791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Доступно для редактирования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9C7E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B7AC3" w14:paraId="60E4968B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3FFA" w14:textId="77777777" w:rsidR="00BB7AC3" w:rsidRDefault="00000000">
            <w:pPr>
              <w:widowControl w:val="0"/>
              <w:spacing w:line="240" w:lineRule="auto"/>
            </w:pPr>
            <w:r>
              <w:t>ИД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261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637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0467035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9132" w14:textId="77777777" w:rsidR="00BB7AC3" w:rsidRDefault="00000000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34E2" w14:textId="77777777" w:rsidR="00BB7AC3" w:rsidRDefault="00000000">
            <w:pPr>
              <w:widowControl w:val="0"/>
              <w:spacing w:line="240" w:lineRule="auto"/>
            </w:pPr>
            <w:r>
              <w:t>Идентификатор</w:t>
            </w:r>
          </w:p>
        </w:tc>
      </w:tr>
      <w:tr w:rsidR="00BB7AC3" w14:paraId="4D0C8D8C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4789" w14:textId="77777777" w:rsidR="00BB7AC3" w:rsidRDefault="00000000">
            <w:pPr>
              <w:widowControl w:val="0"/>
              <w:spacing w:line="240" w:lineRule="auto"/>
            </w:pPr>
            <w:r>
              <w:t>Договор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21F8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Contract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00B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671902E2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7DDB" w14:textId="77777777" w:rsidR="00BB7AC3" w:rsidRDefault="00000000">
            <w:pPr>
              <w:widowControl w:val="0"/>
              <w:spacing w:line="240" w:lineRule="auto"/>
            </w:pPr>
            <w:r>
              <w:t>Нет</w:t>
            </w:r>
          </w:p>
          <w:p w14:paraId="533907A9" w14:textId="77777777" w:rsidR="00BB7AC3" w:rsidRDefault="00000000">
            <w:pPr>
              <w:widowControl w:val="0"/>
              <w:spacing w:line="240" w:lineRule="auto"/>
            </w:pPr>
            <w:r>
              <w:t>Заполняется автоматически значением ИД Договора при заполнении таблицы со списком сторон в форме создания\редактирования Договора.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B4B6" w14:textId="77777777" w:rsidR="00BB7AC3" w:rsidRDefault="00000000">
            <w:pPr>
              <w:widowControl w:val="0"/>
              <w:spacing w:line="240" w:lineRule="auto"/>
            </w:pPr>
            <w:r>
              <w:t>Создание Стороны договора происходит при заполнении таблицы со списком Сторон в форме создания\редактирования Договора.</w:t>
            </w:r>
          </w:p>
        </w:tc>
      </w:tr>
      <w:tr w:rsidR="00BB7AC3" w14:paraId="7AE779E7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F1E" w14:textId="77777777" w:rsidR="00BB7AC3" w:rsidRDefault="00000000">
            <w:pPr>
              <w:widowControl w:val="0"/>
              <w:spacing w:line="240" w:lineRule="auto"/>
            </w:pPr>
            <w:r>
              <w:t>ИД Стороны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FB3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CounterpartyId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516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52322BE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format</w:t>
            </w:r>
            <w:proofErr w:type="spellEnd"/>
            <w:r>
              <w:t>: int64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C89B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>Нет.</w:t>
            </w:r>
          </w:p>
          <w:p w14:paraId="237EC90A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 xml:space="preserve">Заполняется при выборе в поле ввода записи из справочника Контрагенты полем </w:t>
            </w:r>
            <w:proofErr w:type="spellStart"/>
            <w:r>
              <w:t>Id</w:t>
            </w:r>
            <w:proofErr w:type="spellEnd"/>
            <w:r>
              <w:t xml:space="preserve"> (ИД Контрагента).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393B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 xml:space="preserve">Не </w:t>
            </w:r>
            <w:r>
              <w:lastRenderedPageBreak/>
              <w:t>отображается в формах.</w:t>
            </w:r>
          </w:p>
        </w:tc>
      </w:tr>
      <w:tr w:rsidR="00BB7AC3" w14:paraId="7292A5AE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7B38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>Исполнитель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E731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Counterpartyname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001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5C16286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855E" w14:textId="77777777" w:rsidR="00BB7AC3" w:rsidRDefault="00000000">
            <w:pPr>
              <w:widowControl w:val="0"/>
              <w:spacing w:line="240" w:lineRule="auto"/>
            </w:pPr>
            <w:r>
              <w:t>Нет.</w:t>
            </w:r>
          </w:p>
          <w:p w14:paraId="11226D6C" w14:textId="77777777" w:rsidR="00BB7AC3" w:rsidRDefault="00000000">
            <w:pPr>
              <w:widowControl w:val="0"/>
              <w:spacing w:line="240" w:lineRule="auto"/>
            </w:pPr>
            <w:r>
              <w:t>Заполняется при выборе в поле ввода записи из справочника Контрагенты полем Name (Наименование Контрагента).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8EE4" w14:textId="77777777" w:rsidR="00BB7AC3" w:rsidRDefault="00000000">
            <w:pPr>
              <w:widowControl w:val="0"/>
              <w:spacing w:line="240" w:lineRule="auto"/>
            </w:pPr>
            <w:r>
              <w:t xml:space="preserve">Отображается в формах. </w:t>
            </w:r>
          </w:p>
        </w:tc>
      </w:tr>
    </w:tbl>
    <w:p w14:paraId="7EEAF0EE" w14:textId="77777777" w:rsidR="00BB7AC3" w:rsidRDefault="00000000">
      <w:pPr>
        <w:pStyle w:val="6"/>
      </w:pPr>
      <w:bookmarkStart w:id="37" w:name="_h31xx1khvbwr" w:colFirst="0" w:colLast="0"/>
      <w:bookmarkEnd w:id="37"/>
      <w:r>
        <w:t>Методы</w:t>
      </w:r>
    </w:p>
    <w:tbl>
      <w:tblPr>
        <w:tblStyle w:val="af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575"/>
        <w:gridCol w:w="2310"/>
      </w:tblGrid>
      <w:tr w:rsidR="00BB7AC3" w14:paraId="35718D6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C9E2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9A79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Для чего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F6B7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 спецификации</w:t>
            </w:r>
          </w:p>
        </w:tc>
      </w:tr>
      <w:tr w:rsidR="00BB7AC3" w14:paraId="723704BA" w14:textId="77777777">
        <w:trPr>
          <w:trHeight w:val="7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1708" w14:textId="77777777" w:rsidR="00BB7AC3" w:rsidRDefault="00000000">
            <w:pPr>
              <w:widowControl w:val="0"/>
              <w:spacing w:line="240" w:lineRule="auto"/>
            </w:pPr>
            <w:r>
              <w:t>Получение списка исполнителей по ИД заявки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88B7" w14:textId="77777777" w:rsidR="00BB7AC3" w:rsidRDefault="00000000">
            <w:pPr>
              <w:widowControl w:val="0"/>
              <w:spacing w:line="240" w:lineRule="auto"/>
            </w:pPr>
            <w:r>
              <w:t>Отображение списка исполнителей в форме редактирования заявки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A329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applicationexecutor</w:t>
            </w:r>
            <w:proofErr w:type="spellEnd"/>
            <w:r>
              <w:t>/</w:t>
            </w:r>
            <w:proofErr w:type="spellStart"/>
            <w:r>
              <w:t>findByApplication</w:t>
            </w:r>
            <w:proofErr w:type="spellEnd"/>
          </w:p>
        </w:tc>
      </w:tr>
      <w:tr w:rsidR="00BB7AC3" w14:paraId="116F08D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538D" w14:textId="77777777" w:rsidR="00BB7AC3" w:rsidRDefault="00000000">
            <w:pPr>
              <w:widowControl w:val="0"/>
              <w:spacing w:line="240" w:lineRule="auto"/>
            </w:pPr>
            <w:r>
              <w:t>Получение Исполнителя заявки по ИД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1360" w14:textId="77777777" w:rsidR="00BB7AC3" w:rsidRDefault="00000000">
            <w:pPr>
              <w:widowControl w:val="0"/>
              <w:spacing w:line="240" w:lineRule="auto"/>
            </w:pPr>
            <w:r>
              <w:t>Для просмотра\редактирования исполнителя.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2AD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applicationexecutor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BB7AC3" w14:paraId="5CB61D7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FE2B" w14:textId="77777777" w:rsidR="00BB7AC3" w:rsidRDefault="00000000">
            <w:pPr>
              <w:widowControl w:val="0"/>
              <w:spacing w:line="240" w:lineRule="auto"/>
            </w:pPr>
            <w:r>
              <w:t>Создание нового Исполнителя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A96F" w14:textId="77777777" w:rsidR="00BB7AC3" w:rsidRDefault="00000000">
            <w:pPr>
              <w:widowControl w:val="0"/>
              <w:spacing w:line="240" w:lineRule="auto"/>
            </w:pPr>
            <w:r>
              <w:t>Для заведения новых исполнителей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43B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applicationexecutor</w:t>
            </w:r>
            <w:proofErr w:type="spellEnd"/>
          </w:p>
        </w:tc>
      </w:tr>
      <w:tr w:rsidR="00BB7AC3" w14:paraId="4470687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CD8D" w14:textId="77777777" w:rsidR="00BB7AC3" w:rsidRDefault="00000000">
            <w:pPr>
              <w:widowControl w:val="0"/>
              <w:spacing w:line="240" w:lineRule="auto"/>
            </w:pPr>
            <w:r>
              <w:t>Редактирование Исполнителя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7A34" w14:textId="77777777" w:rsidR="00BB7AC3" w:rsidRDefault="00000000">
            <w:pPr>
              <w:widowControl w:val="0"/>
              <w:spacing w:line="240" w:lineRule="auto"/>
            </w:pPr>
            <w:r>
              <w:t>Редактирование информации об исполнителе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10E2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applicationexecutor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2764B08B" w14:textId="77777777" w:rsidR="00BB7AC3" w:rsidRDefault="00000000">
      <w:pPr>
        <w:pStyle w:val="5"/>
      </w:pPr>
      <w:bookmarkStart w:id="38" w:name="_7sybfb1ac9ml" w:colFirst="0" w:colLast="0"/>
      <w:bookmarkEnd w:id="38"/>
      <w:r>
        <w:t>Справочник Предметы договоров</w:t>
      </w:r>
    </w:p>
    <w:p w14:paraId="5CD57C04" w14:textId="77777777" w:rsidR="00BB7AC3" w:rsidRDefault="00000000">
      <w:pPr>
        <w:pStyle w:val="6"/>
      </w:pPr>
      <w:bookmarkStart w:id="39" w:name="_7cfc2puz45ss" w:colFirst="0" w:colLast="0"/>
      <w:bookmarkEnd w:id="39"/>
      <w:r>
        <w:t>Свойства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770"/>
        <w:gridCol w:w="1830"/>
      </w:tblGrid>
      <w:tr w:rsidR="00BB7AC3" w14:paraId="41706BAF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9626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EA78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Поле таблицы </w:t>
            </w:r>
            <w:proofErr w:type="spellStart"/>
            <w:r>
              <w:rPr>
                <w:b/>
              </w:rPr>
              <w:t>Counterparties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66A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DE10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Доступно для редактирования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BF37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B7AC3" w14:paraId="3391A676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F617" w14:textId="77777777" w:rsidR="00BB7AC3" w:rsidRDefault="00000000">
            <w:pPr>
              <w:widowControl w:val="0"/>
              <w:spacing w:line="240" w:lineRule="auto"/>
            </w:pPr>
            <w:r>
              <w:t>ИД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77D7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68B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14:paraId="06E921C2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  <w:r>
              <w:t>: int64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D622" w14:textId="77777777" w:rsidR="00BB7AC3" w:rsidRDefault="00000000">
            <w:pPr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BB34" w14:textId="77777777" w:rsidR="00BB7AC3" w:rsidRDefault="00000000">
            <w:pPr>
              <w:widowControl w:val="0"/>
              <w:spacing w:line="240" w:lineRule="auto"/>
            </w:pPr>
            <w:r>
              <w:t>Идентификатор</w:t>
            </w:r>
          </w:p>
        </w:tc>
      </w:tr>
      <w:tr w:rsidR="00BB7AC3" w14:paraId="25E7B6E4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DE45" w14:textId="77777777" w:rsidR="00BB7AC3" w:rsidRDefault="00000000">
            <w:pPr>
              <w:widowControl w:val="0"/>
              <w:spacing w:line="240" w:lineRule="auto"/>
            </w:pPr>
            <w:r>
              <w:t>Наименование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025D" w14:textId="77777777" w:rsidR="00BB7AC3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8905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293597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maxLength</w:t>
            </w:r>
            <w:proofErr w:type="spellEnd"/>
            <w:r>
              <w:t>: 500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CDA1" w14:textId="77777777" w:rsidR="00BB7AC3" w:rsidRDefault="00000000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5C52" w14:textId="77777777" w:rsidR="00BB7AC3" w:rsidRDefault="00000000">
            <w:pPr>
              <w:widowControl w:val="0"/>
              <w:spacing w:line="240" w:lineRule="auto"/>
            </w:pPr>
            <w:r>
              <w:t>Наименование.</w:t>
            </w:r>
          </w:p>
        </w:tc>
      </w:tr>
      <w:tr w:rsidR="00BB7AC3" w14:paraId="25A772D0" w14:textId="7777777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2178" w14:textId="77777777" w:rsidR="00BB7AC3" w:rsidRDefault="00000000">
            <w:pPr>
              <w:widowControl w:val="0"/>
              <w:spacing w:line="240" w:lineRule="auto"/>
            </w:pPr>
            <w:r>
              <w:lastRenderedPageBreak/>
              <w:t>Статус актуален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CDDD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ActiveState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65E3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7DB2" w14:textId="77777777" w:rsidR="00BB7AC3" w:rsidRDefault="00000000">
            <w:pPr>
              <w:widowControl w:val="0"/>
              <w:spacing w:line="240" w:lineRule="auto"/>
            </w:pPr>
            <w:r>
              <w:t>Доступно для редактирования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F366" w14:textId="77777777" w:rsidR="00BB7AC3" w:rsidRDefault="00000000">
            <w:pPr>
              <w:widowControl w:val="0"/>
              <w:spacing w:line="240" w:lineRule="auto"/>
            </w:pPr>
            <w:r>
              <w:t>Да\Нет</w:t>
            </w:r>
          </w:p>
        </w:tc>
      </w:tr>
    </w:tbl>
    <w:p w14:paraId="23EC587A" w14:textId="77777777" w:rsidR="00BB7AC3" w:rsidRDefault="00000000">
      <w:pPr>
        <w:pStyle w:val="6"/>
      </w:pPr>
      <w:bookmarkStart w:id="40" w:name="_5let1dhen5f4" w:colFirst="0" w:colLast="0"/>
      <w:bookmarkEnd w:id="40"/>
      <w:r>
        <w:t>Методы</w:t>
      </w:r>
    </w:p>
    <w:tbl>
      <w:tblPr>
        <w:tblStyle w:val="af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3435"/>
        <w:gridCol w:w="3450"/>
      </w:tblGrid>
      <w:tr w:rsidR="00BB7AC3" w14:paraId="714C43D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FBAA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7D33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Для чего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0290" w14:textId="77777777" w:rsidR="00BB7AC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 спецификации</w:t>
            </w:r>
          </w:p>
        </w:tc>
      </w:tr>
      <w:tr w:rsidR="00BB7AC3" w14:paraId="0D95A011" w14:textId="77777777">
        <w:trPr>
          <w:trHeight w:val="7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211" w14:textId="77777777" w:rsidR="00BB7AC3" w:rsidRDefault="00000000">
            <w:pPr>
              <w:widowControl w:val="0"/>
              <w:spacing w:line="240" w:lineRule="auto"/>
            </w:pPr>
            <w:r>
              <w:t xml:space="preserve">Получение списка 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C9FD" w14:textId="77777777" w:rsidR="00BB7AC3" w:rsidRDefault="00000000">
            <w:pPr>
              <w:widowControl w:val="0"/>
              <w:spacing w:line="240" w:lineRule="auto"/>
            </w:pPr>
            <w:r>
              <w:t>1. Отображение справочника для выбора значений.</w:t>
            </w:r>
          </w:p>
          <w:p w14:paraId="2AC2B126" w14:textId="77777777" w:rsidR="00BB7AC3" w:rsidRDefault="00000000">
            <w:pPr>
              <w:widowControl w:val="0"/>
              <w:spacing w:line="240" w:lineRule="auto"/>
            </w:pPr>
            <w:r>
              <w:t>2. Просмотр записей в интерфейсе списка контрагентов.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C82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contractSubjects</w:t>
            </w:r>
            <w:proofErr w:type="spellEnd"/>
          </w:p>
        </w:tc>
      </w:tr>
      <w:tr w:rsidR="00BB7AC3" w14:paraId="752C325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777B" w14:textId="77777777" w:rsidR="00BB7AC3" w:rsidRDefault="00000000">
            <w:pPr>
              <w:widowControl w:val="0"/>
              <w:spacing w:line="240" w:lineRule="auto"/>
            </w:pPr>
            <w:r>
              <w:t>Получение записи по ИД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7237" w14:textId="77777777" w:rsidR="00BB7AC3" w:rsidRDefault="00000000">
            <w:pPr>
              <w:widowControl w:val="0"/>
              <w:spacing w:line="240" w:lineRule="auto"/>
            </w:pPr>
            <w:r>
              <w:t>Для просмотра\редактирования.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7B3A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  <w:r>
              <w:t xml:space="preserve"> /</w:t>
            </w:r>
            <w:proofErr w:type="spellStart"/>
            <w:r>
              <w:t>contractSubject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BB7AC3" w14:paraId="6F2DC68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1E61" w14:textId="77777777" w:rsidR="00BB7AC3" w:rsidRDefault="00000000">
            <w:pPr>
              <w:widowControl w:val="0"/>
              <w:spacing w:line="240" w:lineRule="auto"/>
            </w:pPr>
            <w:r>
              <w:t>Создание новой записи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42EF" w14:textId="77777777" w:rsidR="00BB7AC3" w:rsidRDefault="00000000">
            <w:pPr>
              <w:widowControl w:val="0"/>
              <w:spacing w:line="240" w:lineRule="auto"/>
            </w:pPr>
            <w:r>
              <w:t>Для заведения новых записей справочника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A08C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contractSubject</w:t>
            </w:r>
            <w:proofErr w:type="spellEnd"/>
          </w:p>
        </w:tc>
      </w:tr>
      <w:tr w:rsidR="00BB7AC3" w14:paraId="03B3B25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985D" w14:textId="77777777" w:rsidR="00BB7AC3" w:rsidRDefault="00000000">
            <w:pPr>
              <w:widowControl w:val="0"/>
              <w:spacing w:line="240" w:lineRule="auto"/>
            </w:pPr>
            <w:r>
              <w:t>Редактирование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07EB" w14:textId="77777777" w:rsidR="00BB7AC3" w:rsidRDefault="00000000">
            <w:pPr>
              <w:widowControl w:val="0"/>
              <w:spacing w:line="240" w:lineRule="auto"/>
            </w:pPr>
            <w:r>
              <w:t>Редактирование информации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9DF0" w14:textId="77777777" w:rsidR="00BB7AC3" w:rsidRDefault="00000000">
            <w:pPr>
              <w:widowControl w:val="0"/>
              <w:spacing w:line="240" w:lineRule="auto"/>
            </w:pPr>
            <w:proofErr w:type="spellStart"/>
            <w:r>
              <w:t>post</w:t>
            </w:r>
            <w:proofErr w:type="spellEnd"/>
            <w:r>
              <w:t xml:space="preserve"> /</w:t>
            </w:r>
            <w:proofErr w:type="spellStart"/>
            <w:r>
              <w:t>contractSubject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1FCC94C3" w14:textId="77777777" w:rsidR="00BB7AC3" w:rsidRDefault="00BB7AC3"/>
    <w:p w14:paraId="0673AD53" w14:textId="77777777" w:rsidR="00BB7AC3" w:rsidRDefault="00000000">
      <w:pPr>
        <w:pStyle w:val="2"/>
      </w:pPr>
      <w:bookmarkStart w:id="41" w:name="_pod02hnwjm9" w:colFirst="0" w:colLast="0"/>
      <w:bookmarkEnd w:id="41"/>
      <w:r>
        <w:t>3. SQL-запрос 1</w:t>
      </w:r>
    </w:p>
    <w:p w14:paraId="1ECCEA46" w14:textId="77777777" w:rsidR="00BB7AC3" w:rsidRDefault="00000000">
      <w:p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Для получения:</w:t>
      </w:r>
    </w:p>
    <w:p w14:paraId="36443DD9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номер заявки</w:t>
      </w:r>
    </w:p>
    <w:p w14:paraId="73056D12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дата регистрации заявки</w:t>
      </w:r>
    </w:p>
    <w:p w14:paraId="32363111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наименование объекта</w:t>
      </w:r>
    </w:p>
    <w:p w14:paraId="640537CF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заказчик</w:t>
      </w:r>
    </w:p>
    <w:p w14:paraId="373AE9D9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исполнители по заявке</w:t>
      </w:r>
    </w:p>
    <w:p w14:paraId="6A2A0804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статус заявки</w:t>
      </w:r>
    </w:p>
    <w:p w14:paraId="698267A7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номер договора (при наличии договора)</w:t>
      </w:r>
    </w:p>
    <w:p w14:paraId="4ACF6894" w14:textId="77777777" w:rsidR="00BB7AC3" w:rsidRDefault="00000000">
      <w:pPr>
        <w:numPr>
          <w:ilvl w:val="0"/>
          <w:numId w:val="4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дата выписки договора (при наличии договора)</w:t>
      </w:r>
    </w:p>
    <w:p w14:paraId="11EBD9B9" w14:textId="77777777" w:rsidR="00BB7AC3" w:rsidRDefault="00BB7AC3">
      <w:pPr>
        <w:shd w:val="clear" w:color="auto" w:fill="FFFFFF"/>
        <w:ind w:left="720"/>
        <w:rPr>
          <w:sz w:val="23"/>
          <w:szCs w:val="23"/>
        </w:rPr>
      </w:pPr>
    </w:p>
    <w:p w14:paraId="200C4D86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 xml:space="preserve">select </w:t>
      </w:r>
    </w:p>
    <w:p w14:paraId="1306D3D1" w14:textId="77777777" w:rsidR="00BB7AC3" w:rsidRPr="00CF2874" w:rsidRDefault="00000000">
      <w:pPr>
        <w:rPr>
          <w:lang w:val="en-US"/>
        </w:rPr>
      </w:pPr>
      <w:proofErr w:type="spellStart"/>
      <w:r w:rsidRPr="00CF2874">
        <w:rPr>
          <w:lang w:val="en-US"/>
        </w:rPr>
        <w:t>applications."Number</w:t>
      </w:r>
      <w:proofErr w:type="spellEnd"/>
      <w:r w:rsidRPr="00CF2874">
        <w:rPr>
          <w:lang w:val="en-US"/>
        </w:rPr>
        <w:t xml:space="preserve">" as </w:t>
      </w:r>
      <w:proofErr w:type="spellStart"/>
      <w:r w:rsidRPr="00CF2874">
        <w:rPr>
          <w:lang w:val="en-US"/>
        </w:rPr>
        <w:t>applicationNumber</w:t>
      </w:r>
      <w:proofErr w:type="spellEnd"/>
      <w:r w:rsidRPr="00CF2874">
        <w:rPr>
          <w:lang w:val="en-US"/>
        </w:rPr>
        <w:t xml:space="preserve">, </w:t>
      </w:r>
    </w:p>
    <w:p w14:paraId="07F8AD01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>applications."</w:t>
      </w:r>
      <w:proofErr w:type="spellStart"/>
      <w:r w:rsidRPr="00CF2874">
        <w:rPr>
          <w:lang w:val="en-US"/>
        </w:rPr>
        <w:t>RegistrationDate</w:t>
      </w:r>
      <w:proofErr w:type="spellEnd"/>
      <w:r w:rsidRPr="00CF2874">
        <w:rPr>
          <w:lang w:val="en-US"/>
        </w:rPr>
        <w:t xml:space="preserve">" as </w:t>
      </w:r>
      <w:proofErr w:type="spellStart"/>
      <w:r w:rsidRPr="00CF2874">
        <w:rPr>
          <w:lang w:val="en-US"/>
        </w:rPr>
        <w:t>applicationRegistrationDate</w:t>
      </w:r>
      <w:proofErr w:type="spellEnd"/>
      <w:r w:rsidRPr="00CF2874">
        <w:rPr>
          <w:lang w:val="en-US"/>
        </w:rPr>
        <w:t xml:space="preserve">, </w:t>
      </w:r>
    </w:p>
    <w:p w14:paraId="6A11BC0E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>applications."</w:t>
      </w:r>
      <w:proofErr w:type="spellStart"/>
      <w:r w:rsidRPr="00CF2874">
        <w:rPr>
          <w:lang w:val="en-US"/>
        </w:rPr>
        <w:t>ObjectName</w:t>
      </w:r>
      <w:proofErr w:type="spellEnd"/>
      <w:r w:rsidRPr="00CF2874">
        <w:rPr>
          <w:lang w:val="en-US"/>
        </w:rPr>
        <w:t xml:space="preserve">" as </w:t>
      </w:r>
      <w:proofErr w:type="spellStart"/>
      <w:r w:rsidRPr="00CF2874">
        <w:rPr>
          <w:lang w:val="en-US"/>
        </w:rPr>
        <w:t>objectName</w:t>
      </w:r>
      <w:proofErr w:type="spellEnd"/>
      <w:r w:rsidRPr="00CF2874">
        <w:rPr>
          <w:lang w:val="en-US"/>
        </w:rPr>
        <w:t>,</w:t>
      </w:r>
    </w:p>
    <w:p w14:paraId="456843DF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>applications."</w:t>
      </w:r>
      <w:proofErr w:type="spellStart"/>
      <w:r w:rsidRPr="00CF2874">
        <w:rPr>
          <w:lang w:val="en-US"/>
        </w:rPr>
        <w:t>CustomerName</w:t>
      </w:r>
      <w:proofErr w:type="spellEnd"/>
      <w:r w:rsidRPr="00CF2874">
        <w:rPr>
          <w:lang w:val="en-US"/>
        </w:rPr>
        <w:t xml:space="preserve">" as </w:t>
      </w:r>
      <w:proofErr w:type="spellStart"/>
      <w:r w:rsidRPr="00CF2874">
        <w:rPr>
          <w:lang w:val="en-US"/>
        </w:rPr>
        <w:t>customerName</w:t>
      </w:r>
      <w:proofErr w:type="spellEnd"/>
      <w:r w:rsidRPr="00CF2874">
        <w:rPr>
          <w:lang w:val="en-US"/>
        </w:rPr>
        <w:t>,</w:t>
      </w:r>
    </w:p>
    <w:p w14:paraId="4C00933C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>STRING_AGG(executors."</w:t>
      </w:r>
      <w:proofErr w:type="spellStart"/>
      <w:r w:rsidRPr="00CF2874">
        <w:rPr>
          <w:lang w:val="en-US"/>
        </w:rPr>
        <w:t>CounterpartyName</w:t>
      </w:r>
      <w:proofErr w:type="spellEnd"/>
      <w:r w:rsidRPr="00CF2874">
        <w:rPr>
          <w:lang w:val="en-US"/>
        </w:rPr>
        <w:t xml:space="preserve">", ', ') as </w:t>
      </w:r>
      <w:proofErr w:type="spellStart"/>
      <w:r w:rsidRPr="00CF2874">
        <w:rPr>
          <w:lang w:val="en-US"/>
        </w:rPr>
        <w:t>applicationExecutors</w:t>
      </w:r>
      <w:proofErr w:type="spellEnd"/>
      <w:r w:rsidRPr="00CF2874">
        <w:rPr>
          <w:lang w:val="en-US"/>
        </w:rPr>
        <w:t>,</w:t>
      </w:r>
    </w:p>
    <w:p w14:paraId="4D1D3ABD" w14:textId="77777777" w:rsidR="00BB7AC3" w:rsidRPr="00CF2874" w:rsidRDefault="00000000">
      <w:pPr>
        <w:rPr>
          <w:lang w:val="en-US"/>
        </w:rPr>
      </w:pPr>
      <w:proofErr w:type="spellStart"/>
      <w:r w:rsidRPr="00CF2874">
        <w:rPr>
          <w:lang w:val="en-US"/>
        </w:rPr>
        <w:t>applications."Status</w:t>
      </w:r>
      <w:proofErr w:type="spellEnd"/>
      <w:r w:rsidRPr="00CF2874">
        <w:rPr>
          <w:lang w:val="en-US"/>
        </w:rPr>
        <w:t xml:space="preserve">" as </w:t>
      </w:r>
      <w:proofErr w:type="spellStart"/>
      <w:r w:rsidRPr="00CF2874">
        <w:rPr>
          <w:lang w:val="en-US"/>
        </w:rPr>
        <w:t>applicationStatus</w:t>
      </w:r>
      <w:proofErr w:type="spellEnd"/>
      <w:r w:rsidRPr="00CF2874">
        <w:rPr>
          <w:lang w:val="en-US"/>
        </w:rPr>
        <w:t xml:space="preserve">, </w:t>
      </w:r>
    </w:p>
    <w:p w14:paraId="75634B9C" w14:textId="77777777" w:rsidR="00BB7AC3" w:rsidRPr="00CF2874" w:rsidRDefault="00000000">
      <w:pPr>
        <w:rPr>
          <w:lang w:val="en-US"/>
        </w:rPr>
      </w:pPr>
      <w:proofErr w:type="spellStart"/>
      <w:r w:rsidRPr="00CF2874">
        <w:rPr>
          <w:lang w:val="en-US"/>
        </w:rPr>
        <w:t>contracts."Number</w:t>
      </w:r>
      <w:proofErr w:type="spellEnd"/>
      <w:r w:rsidRPr="00CF2874">
        <w:rPr>
          <w:lang w:val="en-US"/>
        </w:rPr>
        <w:t xml:space="preserve">" as </w:t>
      </w:r>
      <w:proofErr w:type="spellStart"/>
      <w:r w:rsidRPr="00CF2874">
        <w:rPr>
          <w:lang w:val="en-US"/>
        </w:rPr>
        <w:t>contractNumber</w:t>
      </w:r>
      <w:proofErr w:type="spellEnd"/>
      <w:r w:rsidRPr="00CF2874">
        <w:rPr>
          <w:lang w:val="en-US"/>
        </w:rPr>
        <w:t>,</w:t>
      </w:r>
    </w:p>
    <w:p w14:paraId="7D588F89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>contracts."</w:t>
      </w:r>
      <w:proofErr w:type="spellStart"/>
      <w:r w:rsidRPr="00CF2874">
        <w:rPr>
          <w:lang w:val="en-US"/>
        </w:rPr>
        <w:t>IssuanceDate</w:t>
      </w:r>
      <w:proofErr w:type="spellEnd"/>
      <w:r w:rsidRPr="00CF2874">
        <w:rPr>
          <w:lang w:val="en-US"/>
        </w:rPr>
        <w:t xml:space="preserve">" as </w:t>
      </w:r>
      <w:proofErr w:type="spellStart"/>
      <w:r w:rsidRPr="00CF2874">
        <w:rPr>
          <w:lang w:val="en-US"/>
        </w:rPr>
        <w:t>contractIssuanceDate</w:t>
      </w:r>
      <w:proofErr w:type="spellEnd"/>
    </w:p>
    <w:p w14:paraId="49878251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 xml:space="preserve">from </w:t>
      </w:r>
      <w:proofErr w:type="spellStart"/>
      <w:r w:rsidRPr="00CF2874">
        <w:rPr>
          <w:lang w:val="en-US"/>
        </w:rPr>
        <w:t>public."Applications</w:t>
      </w:r>
      <w:proofErr w:type="spellEnd"/>
      <w:r w:rsidRPr="00CF2874">
        <w:rPr>
          <w:lang w:val="en-US"/>
        </w:rPr>
        <w:t>" as applications</w:t>
      </w:r>
    </w:p>
    <w:p w14:paraId="6E9F2787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>join public."</w:t>
      </w:r>
      <w:proofErr w:type="spellStart"/>
      <w:r w:rsidRPr="00CF2874">
        <w:rPr>
          <w:lang w:val="en-US"/>
        </w:rPr>
        <w:t>ApplicationExecutors</w:t>
      </w:r>
      <w:proofErr w:type="spellEnd"/>
      <w:r w:rsidRPr="00CF2874">
        <w:rPr>
          <w:lang w:val="en-US"/>
        </w:rPr>
        <w:t xml:space="preserve">" as executors on </w:t>
      </w:r>
      <w:proofErr w:type="spellStart"/>
      <w:r w:rsidRPr="00CF2874">
        <w:rPr>
          <w:lang w:val="en-US"/>
        </w:rPr>
        <w:t>applications."Id</w:t>
      </w:r>
      <w:proofErr w:type="spellEnd"/>
      <w:r w:rsidRPr="00CF2874">
        <w:rPr>
          <w:lang w:val="en-US"/>
        </w:rPr>
        <w:t xml:space="preserve">" = </w:t>
      </w:r>
      <w:proofErr w:type="spellStart"/>
      <w:r w:rsidRPr="00CF2874">
        <w:rPr>
          <w:lang w:val="en-US"/>
        </w:rPr>
        <w:t>executors."Application</w:t>
      </w:r>
      <w:proofErr w:type="spellEnd"/>
      <w:r w:rsidRPr="00CF2874">
        <w:rPr>
          <w:lang w:val="en-US"/>
        </w:rPr>
        <w:t>"</w:t>
      </w:r>
    </w:p>
    <w:p w14:paraId="6ABC5888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 xml:space="preserve">left join </w:t>
      </w:r>
      <w:proofErr w:type="spellStart"/>
      <w:r w:rsidRPr="00CF2874">
        <w:rPr>
          <w:lang w:val="en-US"/>
        </w:rPr>
        <w:t>public."Contracts</w:t>
      </w:r>
      <w:proofErr w:type="spellEnd"/>
      <w:r w:rsidRPr="00CF2874">
        <w:rPr>
          <w:lang w:val="en-US"/>
        </w:rPr>
        <w:t xml:space="preserve">" as contracts on </w:t>
      </w:r>
      <w:proofErr w:type="spellStart"/>
      <w:r w:rsidRPr="00CF2874">
        <w:rPr>
          <w:lang w:val="en-US"/>
        </w:rPr>
        <w:t>applications."Id</w:t>
      </w:r>
      <w:proofErr w:type="spellEnd"/>
      <w:r w:rsidRPr="00CF2874">
        <w:rPr>
          <w:lang w:val="en-US"/>
        </w:rPr>
        <w:t xml:space="preserve">" = </w:t>
      </w:r>
      <w:proofErr w:type="spellStart"/>
      <w:r w:rsidRPr="00CF2874">
        <w:rPr>
          <w:lang w:val="en-US"/>
        </w:rPr>
        <w:t>contracts."Application</w:t>
      </w:r>
      <w:proofErr w:type="spellEnd"/>
      <w:r w:rsidRPr="00CF2874">
        <w:rPr>
          <w:lang w:val="en-US"/>
        </w:rPr>
        <w:t>"</w:t>
      </w:r>
    </w:p>
    <w:p w14:paraId="569D4839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 xml:space="preserve">group by </w:t>
      </w:r>
    </w:p>
    <w:p w14:paraId="6AE8A558" w14:textId="77777777" w:rsidR="00BB7AC3" w:rsidRPr="00CF2874" w:rsidRDefault="00000000">
      <w:pPr>
        <w:rPr>
          <w:lang w:val="en-US"/>
        </w:rPr>
      </w:pPr>
      <w:proofErr w:type="spellStart"/>
      <w:r w:rsidRPr="00CF2874">
        <w:rPr>
          <w:lang w:val="en-US"/>
        </w:rPr>
        <w:t>applicationNumber</w:t>
      </w:r>
      <w:proofErr w:type="spellEnd"/>
      <w:r w:rsidRPr="00CF2874">
        <w:rPr>
          <w:lang w:val="en-US"/>
        </w:rPr>
        <w:t xml:space="preserve">, </w:t>
      </w:r>
      <w:proofErr w:type="spellStart"/>
      <w:r w:rsidRPr="00CF2874">
        <w:rPr>
          <w:lang w:val="en-US"/>
        </w:rPr>
        <w:t>applicationRegistrationDate</w:t>
      </w:r>
      <w:proofErr w:type="spellEnd"/>
      <w:r w:rsidRPr="00CF2874">
        <w:rPr>
          <w:lang w:val="en-US"/>
        </w:rPr>
        <w:t xml:space="preserve">, </w:t>
      </w:r>
      <w:proofErr w:type="spellStart"/>
      <w:r w:rsidRPr="00CF2874">
        <w:rPr>
          <w:lang w:val="en-US"/>
        </w:rPr>
        <w:t>objectName</w:t>
      </w:r>
      <w:proofErr w:type="spellEnd"/>
      <w:r w:rsidRPr="00CF2874">
        <w:rPr>
          <w:lang w:val="en-US"/>
        </w:rPr>
        <w:t xml:space="preserve">, </w:t>
      </w:r>
      <w:proofErr w:type="spellStart"/>
      <w:r w:rsidRPr="00CF2874">
        <w:rPr>
          <w:lang w:val="en-US"/>
        </w:rPr>
        <w:t>customerName</w:t>
      </w:r>
      <w:proofErr w:type="spellEnd"/>
      <w:r w:rsidRPr="00CF2874">
        <w:rPr>
          <w:lang w:val="en-US"/>
        </w:rPr>
        <w:t xml:space="preserve">, </w:t>
      </w:r>
    </w:p>
    <w:p w14:paraId="7A1C1DB9" w14:textId="77777777" w:rsidR="00BB7AC3" w:rsidRDefault="00000000">
      <w:proofErr w:type="spellStart"/>
      <w:r>
        <w:lastRenderedPageBreak/>
        <w:t>applicationStatus</w:t>
      </w:r>
      <w:proofErr w:type="spellEnd"/>
      <w:r>
        <w:t xml:space="preserve">, </w:t>
      </w:r>
      <w:proofErr w:type="spellStart"/>
      <w:r>
        <w:t>contractNumber</w:t>
      </w:r>
      <w:proofErr w:type="spellEnd"/>
      <w:r>
        <w:t xml:space="preserve">, </w:t>
      </w:r>
      <w:proofErr w:type="spellStart"/>
      <w:r>
        <w:t>contractIssuanceDate</w:t>
      </w:r>
      <w:proofErr w:type="spellEnd"/>
    </w:p>
    <w:p w14:paraId="23AD2CAF" w14:textId="77777777" w:rsidR="00BB7AC3" w:rsidRDefault="00000000">
      <w:r>
        <w:rPr>
          <w:noProof/>
        </w:rPr>
        <w:drawing>
          <wp:inline distT="114300" distB="114300" distL="114300" distR="114300" wp14:anchorId="75928281" wp14:editId="10A58C99">
            <wp:extent cx="5731200" cy="240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7ED65" w14:textId="77777777" w:rsidR="00BB7AC3" w:rsidRDefault="00000000">
      <w:pPr>
        <w:pStyle w:val="2"/>
      </w:pPr>
      <w:bookmarkStart w:id="42" w:name="_s8s7kdv4k7lz" w:colFirst="0" w:colLast="0"/>
      <w:bookmarkEnd w:id="42"/>
      <w:r>
        <w:t>4. SQL-запрос 2</w:t>
      </w:r>
    </w:p>
    <w:p w14:paraId="707B21E4" w14:textId="77777777" w:rsidR="00BB7AC3" w:rsidRDefault="00000000">
      <w:p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Для получения количества заявок, у которых есть действующий договор (сроки действия актуальны).</w:t>
      </w:r>
    </w:p>
    <w:p w14:paraId="3ED01EBD" w14:textId="77777777" w:rsidR="00BB7AC3" w:rsidRDefault="00BB7AC3">
      <w:pPr>
        <w:shd w:val="clear" w:color="auto" w:fill="FFFFFF"/>
        <w:rPr>
          <w:sz w:val="23"/>
          <w:szCs w:val="23"/>
        </w:rPr>
      </w:pPr>
    </w:p>
    <w:p w14:paraId="51381CB0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>select count(*)</w:t>
      </w:r>
    </w:p>
    <w:p w14:paraId="70B17895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 xml:space="preserve">from </w:t>
      </w:r>
      <w:proofErr w:type="spellStart"/>
      <w:r w:rsidRPr="00CF2874">
        <w:rPr>
          <w:lang w:val="en-US"/>
        </w:rPr>
        <w:t>public."Applications</w:t>
      </w:r>
      <w:proofErr w:type="spellEnd"/>
      <w:r w:rsidRPr="00CF2874">
        <w:rPr>
          <w:lang w:val="en-US"/>
        </w:rPr>
        <w:t>" as applications</w:t>
      </w:r>
    </w:p>
    <w:p w14:paraId="636BD481" w14:textId="77777777" w:rsidR="00BB7AC3" w:rsidRPr="00CF2874" w:rsidRDefault="00000000">
      <w:pPr>
        <w:rPr>
          <w:lang w:val="en-US"/>
        </w:rPr>
      </w:pPr>
      <w:r w:rsidRPr="00CF2874">
        <w:rPr>
          <w:lang w:val="en-US"/>
        </w:rPr>
        <w:t xml:space="preserve">join </w:t>
      </w:r>
      <w:proofErr w:type="spellStart"/>
      <w:r w:rsidRPr="00CF2874">
        <w:rPr>
          <w:lang w:val="en-US"/>
        </w:rPr>
        <w:t>public."Contracts</w:t>
      </w:r>
      <w:proofErr w:type="spellEnd"/>
      <w:r w:rsidRPr="00CF2874">
        <w:rPr>
          <w:lang w:val="en-US"/>
        </w:rPr>
        <w:t xml:space="preserve">" as contracts on </w:t>
      </w:r>
      <w:proofErr w:type="spellStart"/>
      <w:r w:rsidRPr="00CF2874">
        <w:rPr>
          <w:lang w:val="en-US"/>
        </w:rPr>
        <w:t>applications."Id</w:t>
      </w:r>
      <w:proofErr w:type="spellEnd"/>
      <w:r w:rsidRPr="00CF2874">
        <w:rPr>
          <w:lang w:val="en-US"/>
        </w:rPr>
        <w:t xml:space="preserve">" = </w:t>
      </w:r>
      <w:proofErr w:type="spellStart"/>
      <w:r w:rsidRPr="00CF2874">
        <w:rPr>
          <w:lang w:val="en-US"/>
        </w:rPr>
        <w:t>contracts."Application</w:t>
      </w:r>
      <w:proofErr w:type="spellEnd"/>
      <w:r w:rsidRPr="00CF2874">
        <w:rPr>
          <w:lang w:val="en-US"/>
        </w:rPr>
        <w:t>"</w:t>
      </w:r>
    </w:p>
    <w:p w14:paraId="3AC433C0" w14:textId="77777777" w:rsidR="00BB7AC3" w:rsidRDefault="00000000">
      <w:proofErr w:type="spellStart"/>
      <w:r>
        <w:t>where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>."</w:t>
      </w:r>
      <w:proofErr w:type="spellStart"/>
      <w:r>
        <w:t>ExpirationDate</w:t>
      </w:r>
      <w:proofErr w:type="spellEnd"/>
      <w:r>
        <w:t xml:space="preserve">" &lt; </w:t>
      </w:r>
      <w:proofErr w:type="spellStart"/>
      <w:r>
        <w:t>now</w:t>
      </w:r>
      <w:proofErr w:type="spellEnd"/>
      <w:r>
        <w:t>()</w:t>
      </w:r>
    </w:p>
    <w:p w14:paraId="14023341" w14:textId="77777777" w:rsidR="00BB7AC3" w:rsidRDefault="00000000">
      <w:r>
        <w:rPr>
          <w:noProof/>
        </w:rPr>
        <w:drawing>
          <wp:inline distT="114300" distB="114300" distL="114300" distR="114300" wp14:anchorId="3A0F7544" wp14:editId="7E128791">
            <wp:extent cx="5731200" cy="191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50AAC" w14:textId="77777777" w:rsidR="00BB7AC3" w:rsidRDefault="00000000">
      <w:pPr>
        <w:pStyle w:val="2"/>
      </w:pPr>
      <w:bookmarkStart w:id="43" w:name="_wtxm7nfxm45u" w:colFirst="0" w:colLast="0"/>
      <w:bookmarkEnd w:id="43"/>
      <w:r>
        <w:t>5. SQL-запрос 3</w:t>
      </w:r>
    </w:p>
    <w:p w14:paraId="2C273BF5" w14:textId="77777777" w:rsidR="00BB7AC3" w:rsidRDefault="00000000">
      <w:p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Для получения общей суммы договоров по заявкам, зарегистрированным на дату выполнения запроса.</w:t>
      </w:r>
    </w:p>
    <w:p w14:paraId="7833E6D0" w14:textId="77777777" w:rsidR="00BB7AC3" w:rsidRDefault="00BB7AC3">
      <w:pPr>
        <w:shd w:val="clear" w:color="auto" w:fill="FFFFFF"/>
        <w:rPr>
          <w:sz w:val="23"/>
          <w:szCs w:val="23"/>
        </w:rPr>
      </w:pPr>
    </w:p>
    <w:p w14:paraId="7A2ABE55" w14:textId="77777777" w:rsidR="00BB7AC3" w:rsidRPr="00CF2874" w:rsidRDefault="00000000">
      <w:pPr>
        <w:shd w:val="clear" w:color="auto" w:fill="FFFFFF"/>
        <w:rPr>
          <w:sz w:val="23"/>
          <w:szCs w:val="23"/>
          <w:lang w:val="en-US"/>
        </w:rPr>
      </w:pPr>
      <w:r w:rsidRPr="00CF2874">
        <w:rPr>
          <w:sz w:val="23"/>
          <w:szCs w:val="23"/>
          <w:lang w:val="en-US"/>
        </w:rPr>
        <w:t>select sum(contracts."</w:t>
      </w:r>
      <w:proofErr w:type="spellStart"/>
      <w:r w:rsidRPr="00CF2874">
        <w:rPr>
          <w:sz w:val="23"/>
          <w:szCs w:val="23"/>
          <w:lang w:val="en-US"/>
        </w:rPr>
        <w:t>ContractAmount</w:t>
      </w:r>
      <w:proofErr w:type="spellEnd"/>
      <w:r w:rsidRPr="00CF2874">
        <w:rPr>
          <w:sz w:val="23"/>
          <w:szCs w:val="23"/>
          <w:lang w:val="en-US"/>
        </w:rPr>
        <w:t>")</w:t>
      </w:r>
    </w:p>
    <w:p w14:paraId="54D4BDFC" w14:textId="77777777" w:rsidR="00BB7AC3" w:rsidRPr="00CF2874" w:rsidRDefault="00000000">
      <w:pPr>
        <w:shd w:val="clear" w:color="auto" w:fill="FFFFFF"/>
        <w:rPr>
          <w:sz w:val="23"/>
          <w:szCs w:val="23"/>
          <w:lang w:val="en-US"/>
        </w:rPr>
      </w:pPr>
      <w:r w:rsidRPr="00CF2874">
        <w:rPr>
          <w:sz w:val="23"/>
          <w:szCs w:val="23"/>
          <w:lang w:val="en-US"/>
        </w:rPr>
        <w:t xml:space="preserve">from </w:t>
      </w:r>
      <w:proofErr w:type="spellStart"/>
      <w:r w:rsidRPr="00CF2874">
        <w:rPr>
          <w:sz w:val="23"/>
          <w:szCs w:val="23"/>
          <w:lang w:val="en-US"/>
        </w:rPr>
        <w:t>public."Applications</w:t>
      </w:r>
      <w:proofErr w:type="spellEnd"/>
      <w:r w:rsidRPr="00CF2874">
        <w:rPr>
          <w:sz w:val="23"/>
          <w:szCs w:val="23"/>
          <w:lang w:val="en-US"/>
        </w:rPr>
        <w:t>" as applications</w:t>
      </w:r>
    </w:p>
    <w:p w14:paraId="0089572D" w14:textId="77777777" w:rsidR="00BB7AC3" w:rsidRPr="00CF2874" w:rsidRDefault="00000000">
      <w:pPr>
        <w:shd w:val="clear" w:color="auto" w:fill="FFFFFF"/>
        <w:rPr>
          <w:sz w:val="23"/>
          <w:szCs w:val="23"/>
          <w:lang w:val="en-US"/>
        </w:rPr>
      </w:pPr>
      <w:r w:rsidRPr="00CF2874">
        <w:rPr>
          <w:sz w:val="23"/>
          <w:szCs w:val="23"/>
          <w:lang w:val="en-US"/>
        </w:rPr>
        <w:t xml:space="preserve">join </w:t>
      </w:r>
      <w:proofErr w:type="spellStart"/>
      <w:r w:rsidRPr="00CF2874">
        <w:rPr>
          <w:sz w:val="23"/>
          <w:szCs w:val="23"/>
          <w:lang w:val="en-US"/>
        </w:rPr>
        <w:t>public."Contracts</w:t>
      </w:r>
      <w:proofErr w:type="spellEnd"/>
      <w:r w:rsidRPr="00CF2874">
        <w:rPr>
          <w:sz w:val="23"/>
          <w:szCs w:val="23"/>
          <w:lang w:val="en-US"/>
        </w:rPr>
        <w:t xml:space="preserve">" as contracts on </w:t>
      </w:r>
      <w:proofErr w:type="spellStart"/>
      <w:r w:rsidRPr="00CF2874">
        <w:rPr>
          <w:sz w:val="23"/>
          <w:szCs w:val="23"/>
          <w:lang w:val="en-US"/>
        </w:rPr>
        <w:t>applications."Id</w:t>
      </w:r>
      <w:proofErr w:type="spellEnd"/>
      <w:r w:rsidRPr="00CF2874">
        <w:rPr>
          <w:sz w:val="23"/>
          <w:szCs w:val="23"/>
          <w:lang w:val="en-US"/>
        </w:rPr>
        <w:t xml:space="preserve">" = </w:t>
      </w:r>
      <w:proofErr w:type="spellStart"/>
      <w:r w:rsidRPr="00CF2874">
        <w:rPr>
          <w:sz w:val="23"/>
          <w:szCs w:val="23"/>
          <w:lang w:val="en-US"/>
        </w:rPr>
        <w:t>contracts."Application</w:t>
      </w:r>
      <w:proofErr w:type="spellEnd"/>
      <w:r w:rsidRPr="00CF2874">
        <w:rPr>
          <w:sz w:val="23"/>
          <w:szCs w:val="23"/>
          <w:lang w:val="en-US"/>
        </w:rPr>
        <w:t>"</w:t>
      </w:r>
    </w:p>
    <w:p w14:paraId="2FE1F8AB" w14:textId="77777777" w:rsidR="00BB7AC3" w:rsidRDefault="00000000">
      <w:pPr>
        <w:shd w:val="clear" w:color="auto" w:fill="FFFFFF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114300" distB="114300" distL="114300" distR="114300" wp14:anchorId="27E7CC06" wp14:editId="028ACFE2">
            <wp:extent cx="5731200" cy="1905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D8F1E" w14:textId="77777777" w:rsidR="00BB7AC3" w:rsidRDefault="00BB7AC3"/>
    <w:sectPr w:rsidR="00BB7A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642"/>
    <w:multiLevelType w:val="multilevel"/>
    <w:tmpl w:val="BA363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54A88"/>
    <w:multiLevelType w:val="multilevel"/>
    <w:tmpl w:val="EC3C7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2E3F7A"/>
    <w:multiLevelType w:val="multilevel"/>
    <w:tmpl w:val="BA3C2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633722"/>
    <w:multiLevelType w:val="multilevel"/>
    <w:tmpl w:val="A088F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514646"/>
    <w:multiLevelType w:val="multilevel"/>
    <w:tmpl w:val="72C6B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45444A"/>
    <w:multiLevelType w:val="multilevel"/>
    <w:tmpl w:val="09EE6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AB42D2"/>
    <w:multiLevelType w:val="multilevel"/>
    <w:tmpl w:val="74684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4E5477"/>
    <w:multiLevelType w:val="multilevel"/>
    <w:tmpl w:val="2ABCB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BD514C"/>
    <w:multiLevelType w:val="multilevel"/>
    <w:tmpl w:val="2EC00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7705BA"/>
    <w:multiLevelType w:val="multilevel"/>
    <w:tmpl w:val="B85A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B0382E"/>
    <w:multiLevelType w:val="multilevel"/>
    <w:tmpl w:val="14CE7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C02B2C"/>
    <w:multiLevelType w:val="multilevel"/>
    <w:tmpl w:val="FB4E9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D524446"/>
    <w:multiLevelType w:val="multilevel"/>
    <w:tmpl w:val="F3665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700CC8"/>
    <w:multiLevelType w:val="multilevel"/>
    <w:tmpl w:val="F51C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724142"/>
    <w:multiLevelType w:val="multilevel"/>
    <w:tmpl w:val="917A8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CC302A"/>
    <w:multiLevelType w:val="multilevel"/>
    <w:tmpl w:val="F424D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FA3956"/>
    <w:multiLevelType w:val="multilevel"/>
    <w:tmpl w:val="BF025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7059036">
    <w:abstractNumId w:val="5"/>
  </w:num>
  <w:num w:numId="2" w16cid:durableId="1505589020">
    <w:abstractNumId w:val="15"/>
  </w:num>
  <w:num w:numId="3" w16cid:durableId="1352953738">
    <w:abstractNumId w:val="1"/>
  </w:num>
  <w:num w:numId="4" w16cid:durableId="1980501736">
    <w:abstractNumId w:val="10"/>
  </w:num>
  <w:num w:numId="5" w16cid:durableId="127548998">
    <w:abstractNumId w:val="14"/>
  </w:num>
  <w:num w:numId="6" w16cid:durableId="476653054">
    <w:abstractNumId w:val="0"/>
  </w:num>
  <w:num w:numId="7" w16cid:durableId="189994401">
    <w:abstractNumId w:val="9"/>
  </w:num>
  <w:num w:numId="8" w16cid:durableId="1604721852">
    <w:abstractNumId w:val="16"/>
  </w:num>
  <w:num w:numId="9" w16cid:durableId="1890533667">
    <w:abstractNumId w:val="6"/>
  </w:num>
  <w:num w:numId="10" w16cid:durableId="298923234">
    <w:abstractNumId w:val="12"/>
  </w:num>
  <w:num w:numId="11" w16cid:durableId="721447180">
    <w:abstractNumId w:val="4"/>
  </w:num>
  <w:num w:numId="12" w16cid:durableId="1481267546">
    <w:abstractNumId w:val="13"/>
  </w:num>
  <w:num w:numId="13" w16cid:durableId="1514800648">
    <w:abstractNumId w:val="2"/>
  </w:num>
  <w:num w:numId="14" w16cid:durableId="197397530">
    <w:abstractNumId w:val="8"/>
  </w:num>
  <w:num w:numId="15" w16cid:durableId="852378627">
    <w:abstractNumId w:val="11"/>
  </w:num>
  <w:num w:numId="16" w16cid:durableId="2075812206">
    <w:abstractNumId w:val="7"/>
  </w:num>
  <w:num w:numId="17" w16cid:durableId="1098020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AC3"/>
    <w:rsid w:val="00BB7AC3"/>
    <w:rsid w:val="00C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FB84"/>
  <w15:docId w15:val="{B8E7694B-6213-4BC6-A780-14F2B0A3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2929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Zorina</cp:lastModifiedBy>
  <cp:revision>2</cp:revision>
  <dcterms:created xsi:type="dcterms:W3CDTF">2022-07-21T18:42:00Z</dcterms:created>
  <dcterms:modified xsi:type="dcterms:W3CDTF">2022-07-21T18:44:00Z</dcterms:modified>
</cp:coreProperties>
</file>