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CAJA BLANCA: Elaborar un diagrama de flujo de una actividad diaria o de lo que queráis. El diagrama debe contener más de una decisión.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Encontraréis una breve introducción en la siguiente url con la simbología que debéis usar: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Diagrama de Flujo - Una Herramienta para Visualizar tus Procesos (iveconsultores.com)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Para elaborar el diagrama podéis usar la herramienta que os he subido a la carpeta SW que se llama DIA o cualquier otra que conozcáis.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Después veremos el vídeo de las pruebas de caja blanca, para llevar a cabo un análisis exhaustivo de la seguridad de nuestro algoritmo en el diagrama de flujo.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CAJA NEGRA: Diseñar un diagrama de estados. Para ello, podéis usar la misma herramienta pero esta vez usando un diagrama UML para representar los estados y las distintas transiciones entre ellos.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Después veremos el vídeo de caja negra para ver qué tipo de análisis aplicar a nuestro diagrama de estados.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econsultores.com/diagrama-de-fluj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