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line="288" w:lineRule="auto"/>
        <w:rPr>
          <w:rFonts w:ascii="Times New Roman" w:cs="Times New Roman" w:eastAsia="Times New Roman" w:hAnsi="Times New Roman"/>
          <w:b w:val="1"/>
          <w:color w:val="222222"/>
          <w:sz w:val="29"/>
          <w:szCs w:val="29"/>
        </w:rPr>
      </w:pPr>
      <w:bookmarkStart w:colFirst="0" w:colLast="0" w:name="_fbeh1a50k3c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Es sorprendente cuánta gente está interesada en aprender a piratear, ¿Posiblemente porque las personas tienen una visión más salvaje del hacking de lo que realmente es?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line="288" w:lineRule="auto"/>
        <w:rPr>
          <w:rFonts w:ascii="Times New Roman" w:cs="Times New Roman" w:eastAsia="Times New Roman" w:hAnsi="Times New Roman"/>
          <w:b w:val="1"/>
          <w:color w:val="222222"/>
          <w:sz w:val="29"/>
          <w:szCs w:val="29"/>
        </w:rPr>
      </w:pPr>
      <w:bookmarkStart w:colFirst="0" w:colLast="0" w:name="_fbeh1a50k3c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De todos modos, gracias a la comunidad de código abierto, existen incontables herramientas de piratería que se adaptan a todo tipo de necesidades.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line="288" w:lineRule="auto"/>
        <w:rPr>
          <w:rFonts w:ascii="Times New Roman" w:cs="Times New Roman" w:eastAsia="Times New Roman" w:hAnsi="Times New Roman"/>
          <w:b w:val="1"/>
          <w:color w:val="222222"/>
          <w:sz w:val="29"/>
          <w:szCs w:val="29"/>
        </w:rPr>
      </w:pPr>
      <w:bookmarkStart w:colFirst="0" w:colLast="0" w:name="_fbeh1a50k3c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Solamente recuerda centrarte en el hacking ético y no en otros menesteres.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line="288" w:lineRule="auto"/>
        <w:rPr>
          <w:rFonts w:ascii="Times New Roman" w:cs="Times New Roman" w:eastAsia="Times New Roman" w:hAnsi="Times New Roman"/>
          <w:b w:val="1"/>
          <w:color w:val="222222"/>
          <w:sz w:val="29"/>
          <w:szCs w:val="29"/>
        </w:rPr>
      </w:pPr>
      <w:bookmarkStart w:colFirst="0" w:colLast="0" w:name="_fbeh1a50k3c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En algunas publicaciones anteriores, hemos visto algunos de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9"/>
            <w:szCs w:val="29"/>
            <w:u w:val="single"/>
            <w:rtl w:val="0"/>
          </w:rPr>
          <w:t xml:space="preserve">los mejores sistemas operativos para comenzar a piratear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, vimos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9"/>
            <w:szCs w:val="29"/>
            <w:u w:val="single"/>
            <w:rtl w:val="0"/>
          </w:rPr>
          <w:t xml:space="preserve">los mejores sitios web en los que aprender a hackear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line="288" w:lineRule="auto"/>
        <w:rPr>
          <w:rFonts w:ascii="Times New Roman" w:cs="Times New Roman" w:eastAsia="Times New Roman" w:hAnsi="Times New Roman"/>
          <w:b w:val="1"/>
          <w:color w:val="222222"/>
          <w:sz w:val="29"/>
          <w:szCs w:val="29"/>
        </w:rPr>
      </w:pPr>
      <w:bookmarkStart w:colFirst="0" w:colLast="0" w:name="_fbeh1a50k3c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Además, repasamos todas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9"/>
            <w:szCs w:val="29"/>
            <w:u w:val="single"/>
            <w:rtl w:val="0"/>
          </w:rPr>
          <w:t xml:space="preserve">las herramientas que aparecen en Mr. Robot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, la famosa serie basada en el hacker Elliot Allerson y representado excepcionalmente por Rami Malek.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line="288" w:lineRule="auto"/>
        <w:rPr>
          <w:rFonts w:ascii="Times New Roman" w:cs="Times New Roman" w:eastAsia="Times New Roman" w:hAnsi="Times New Roman"/>
          <w:b w:val="1"/>
          <w:color w:val="222222"/>
          <w:sz w:val="29"/>
          <w:szCs w:val="29"/>
        </w:rPr>
      </w:pPr>
      <w:bookmarkStart w:colFirst="0" w:colLast="0" w:name="_ta9ww4fy4s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Hoy, vamos a echar el ojo a algunas de las mejores herramientas que se pueden utilizar desde uno de los mejores sistemas centrados en el hacking y la ciberseguridad, como por ejemplo: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9"/>
            <w:szCs w:val="29"/>
            <w:u w:val="single"/>
            <w:rtl w:val="0"/>
          </w:rPr>
          <w:t xml:space="preserve">Kali Linux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Times New Roman" w:cs="Times New Roman" w:eastAsia="Times New Roman" w:hAnsi="Times New Roman"/>
          <w:b w:val="1"/>
          <w:color w:val="222222"/>
          <w:sz w:val="46"/>
          <w:szCs w:val="46"/>
        </w:rPr>
      </w:pPr>
      <w:bookmarkStart w:colFirst="0" w:colLast="0" w:name="_j9fj60amh6l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Times New Roman" w:cs="Times New Roman" w:eastAsia="Times New Roman" w:hAnsi="Times New Roman"/>
          <w:b w:val="1"/>
          <w:color w:val="222222"/>
          <w:sz w:val="46"/>
          <w:szCs w:val="46"/>
        </w:rPr>
      </w:pPr>
      <w:bookmarkStart w:colFirst="0" w:colLast="0" w:name="_n2e3kcos9s5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6"/>
          <w:szCs w:val="46"/>
          <w:rtl w:val="0"/>
        </w:rPr>
        <w:t xml:space="preserve">20 Mejores herramientas de Hacking y Pentesting para la distro Kali Linux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60" w:firstLine="0"/>
        <w:jc w:val="center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Contenidos</w:t>
      </w:r>
      <w:r w:rsidDel="00000000" w:rsidR="00000000" w:rsidRPr="00000000">
        <w:fldChar w:fldCharType="begin"/>
        <w:instrText xml:space="preserve"> HYPERLINK "https://ciberninjas.com/kali-herramientas-20/#"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1. Aircrack-ng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11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2. THC Hydra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12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5. Netcat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13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6. 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14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7. Nessus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15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8. WireShark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16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9. Snort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17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10. Kismet Wireless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18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11. Nikto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19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12. Yersinia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20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13. Escáner Burp 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21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14. Hashcat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22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15. Maltego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23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16. BeEF (el framework de explotación del navegador)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24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17. Fern Wifi Cracker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25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18. GNU MAC Changer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26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19. Wifite2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27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20 .Pixiewps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sz w:val="27"/>
          <w:szCs w:val="27"/>
        </w:rPr>
      </w:pPr>
      <w:hyperlink r:id="rId28">
        <w:r w:rsidDel="00000000" w:rsidR="00000000" w:rsidRPr="00000000">
          <w:rPr>
            <w:color w:val="444444"/>
            <w:sz w:val="27"/>
            <w:szCs w:val="27"/>
            <w:rtl w:val="0"/>
          </w:rPr>
          <w:t xml:space="preserve">Conclusión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3uvu1jzcj41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1. Aircrack-ng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29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Aircrack-ng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una de las herramientas para descifrar contraseñas inalámbricas WEP/WAP/ WPA2.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El funcionamiento de Aircrack se basa en tomar los paquetes de la red, y analizarlos mediante contraseñas recuperadas.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Además de esto, Aircrack-ng también hace uso de ataques FMS estándar (Fluhrer, Mantin y Shamir) junto con algunas optimizaciones como los ataques KoreK o el ataque PTW para acelerar los ataques.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Si encuentras que Aircrack-ng es difícil de usar, te tocara buscar los tutoriales más adecuados para ello. ?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fdv660si2f3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2. THC Hydra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30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THC Hydra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utiliza un ataque de fuerza bruta para descifrar prácticamente cualquier servicio de autenticación remota.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Admite ataques de diccionario rápidos para </w:t>
      </w: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más de 50 protocolos distintos</w:t>
      </w:r>
      <w:r w:rsidDel="00000000" w:rsidR="00000000" w:rsidRPr="00000000">
        <w:rPr>
          <w:color w:val="222222"/>
          <w:sz w:val="29"/>
          <w:szCs w:val="29"/>
          <w:rtl w:val="0"/>
        </w:rPr>
        <w:t xml:space="preserve">, como por ejemplo: FTP, HTTPS, telnet, etc.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Se utiliza para acceder a redes inalámbricas, creadores de paquetes, servidores de correos, etc.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gv081530rhg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5. Netcat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31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Netcat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más comocido por </w:t>
      </w: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nc</w:t>
      </w:r>
      <w:r w:rsidDel="00000000" w:rsidR="00000000" w:rsidRPr="00000000">
        <w:rPr>
          <w:color w:val="222222"/>
          <w:sz w:val="29"/>
          <w:szCs w:val="29"/>
          <w:rtl w:val="0"/>
        </w:rPr>
        <w:t xml:space="preserve">, es una utilidad de red con la que se pueden utilizar protocolos TCP/IP para leer y escribir datos a través de conexiones de red.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Se puede utilizar para crear cualquier tipo de conexión, así como para explorar y depurar redes usando un modo de túnel, escaneo de puertos, etc.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cc5ljb5nxl9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6. Nmap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Nmap o </w:t>
      </w:r>
      <w:hyperlink r:id="rId32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Network Mapper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una herramienta de utilidad gratuita y de código abierto que utilizan los administradores de sistemas para descubrir redes y auditar su seguridad.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Su funcionamiento es rápido, está bien documentado, cuenta con una GUI, admite transferencia de datos, inventario de red, etc.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ga7omuy6ias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7. Nessus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33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Nessus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una herramienta de escaneo remoto que puedes utilizar para verificar las computadoras en busca de vulnerabilidades de seguridad.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No sirve para bloquear activamente ninguna de las vulnerabilidades que tengan los equipos, pero puede </w:t>
      </w: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detectarlas</w:t>
      </w:r>
      <w:r w:rsidDel="00000000" w:rsidR="00000000" w:rsidRPr="00000000">
        <w:rPr>
          <w:color w:val="222222"/>
          <w:sz w:val="29"/>
          <w:szCs w:val="29"/>
          <w:rtl w:val="0"/>
        </w:rPr>
        <w:t xml:space="preserve"> ejecutando rápidamente más de </w:t>
      </w: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12.00 comprobaciones de vulnerabilidad</w:t>
      </w:r>
      <w:r w:rsidDel="00000000" w:rsidR="00000000" w:rsidRPr="00000000">
        <w:rPr>
          <w:color w:val="222222"/>
          <w:sz w:val="29"/>
          <w:szCs w:val="29"/>
          <w:rtl w:val="0"/>
        </w:rPr>
        <w:t xml:space="preserve"> y activando alertas para cuando sea necesario realizar parcheados de seguridad.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655k9oivzkd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8. WireShark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34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WireShark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 analizador de paquetes de código abierto que puedes utilizar de forma gratuita.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Con Wireshark, correctamente configurado, se puede ver la actividad dentro de una red desde el nivel más bajo, junto con el acceso a archivos pcap, informes personalizables, disparadores avanzados, alertas, etc.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Probablemente, Wirreshark es el analizador de protocolos de red más utilizado en todo el mundo de Linux.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r8xvyr5538a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9. Snort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35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Snort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 NIDS gratuito y de código abierto con el que puedes detectar vulnerabilidades de seguridad en las computadoras.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Con Snorte se puede ejecutar análisis de tráfico, búsqueda/coincidencia de contenidos, registro de paquetes en redes IP y hasta detectar ciertas variedades de ataques a una red, entre otras muchas funciones más; y todo ello a tiempo real.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8wklaqhzzjf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10. Kismet Wireless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36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Kismet Wireless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 sistema de detección de intrusos, detector de redes y rastreador de contraseñas.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Funciona principalmente con redes Wi-Fi (IEEE 802.11) y se le pueden ampliar sus funcionalidades mediante numerosos complementos.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1nr4jd9dnri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11. Nikto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37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Nikto2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 escáner web gratuito y de código abierto para realizar pruebas rápidas e integrales con elementos en la web.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Para ello, Nikto busca más de 6500 archivos potencialmente peligrosos, versiones de programas obsoletos, configuraciones de servidor vulnerables y problemas específicos de un servidor.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xci37vicoi66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12. Yersinia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38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Yersinia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(denominado así, por el nombre de una bacteria), es una utilidad de red también diseñada para explotar protocolos de red vulnerables pretendiendo ser un sistema de red seguro que analiza y prueba el marco en el que se encuentra.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Cuenta con ataques para IEEE 802.1Q, Hot Standby Router Protocol (HSRP), Cisco Discovery Protocol (CDP), etc.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hj3xbt4od0cw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13. Escáner Burp Suite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39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Burp Suite Scanner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una plataforma GUI integrada profesional para probar las vulnerabilidades de seguridad de las aplicaciones web.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Incluye todas las herramientas de prueba y penetración en una edición comunitaria (gratuita) y exista una edición profesional (por 349 dólares año).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k2twvwd9d4iq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14. Hashcat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40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Hashcat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conocido entre la comunidad de expertos en seguridad, como la herramienta de recuperación y descifrado de contraseñas más rápida y avanzada del mundo.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Es de código abierto y cuenta con un motor de reglas en el kernel, más de 200 tipos de Hash diferentes, un sistema de evaluación comparativa integrado, etc.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5xfk46a8i1o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15. Maltego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41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Maltego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 software propietario, pero se usa ampliamente en el análisis forense de código abierto.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Es una herramienta de análisis de enlaces GUI que proporciona minería de datos en tiempo real junto con conjuntos de información ilustrados utilizando gráficos basados en nodos y conexiones de múltiples órdenes.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txc79ja4i5g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16. BeEF (el framework de explotación del navegador)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42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BeEF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, como su nombre lo indica, es una herramienta de penetración que se centra en las vulnerabilidades del navegador.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Con BeEF puedes evaluar la seguridad de un entorno de destino utilizando vectores de ataque desde el lado del cliente.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skity934uzb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17. Fern Wifi Cracker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43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Fern Wifi Cracker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una herramienta de seguridad inalámbrica GUI basada en Python para auditar las vulnerabilidades de la red.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Con Fern Wifi Cracker vas a poder descifrar y recuperar claves WEP/WPA/WPS, así como realizar varios ataques de red sobre redes basadas en Ethernet.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n14kcu15q3je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18. GNU MAC Changer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44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GNU MAC Changer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una utilidad de red que agiliza y facilita la manipulación de las direcciones MAC de las interfaces de red.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e2l12wphnojt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19. Wifite2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45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Wifite2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una herramienta de auditoría de red inalámbrica gratuita y de código abierto basada en Python diseñada para funcionar perfectamente con distribuciones de prueba de lápiz.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Es una reescritura completa de Wifite y por lo tanto, presenta un rendimiento mejorado.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Hace un buen trabajo para descifrar puntos de acceso ocultos, descifrar contraseñas WEP débiles utilizando una lista de técnicas de descifrado, etc.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color w:val="222222"/>
          <w:sz w:val="34"/>
          <w:szCs w:val="34"/>
        </w:rPr>
      </w:pPr>
      <w:bookmarkStart w:colFirst="0" w:colLast="0" w:name="_b7vzldvw9az8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4"/>
          <w:szCs w:val="34"/>
          <w:rtl w:val="0"/>
        </w:rPr>
        <w:t xml:space="preserve">20 .Pixiewps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hyperlink r:id="rId46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Pixiewps</w:t>
        </w:r>
      </w:hyperlink>
      <w:r w:rsidDel="00000000" w:rsidR="00000000" w:rsidRPr="00000000">
        <w:rPr>
          <w:color w:val="222222"/>
          <w:sz w:val="29"/>
          <w:szCs w:val="29"/>
          <w:rtl w:val="0"/>
        </w:rPr>
        <w:t xml:space="preserve"> es una herramienta offline de fuerza bruta basada en C para explotar implementaciones de software con poca o ninguna entropía.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Fue desarrollado por </w:t>
      </w: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Dominique Bongard</w:t>
      </w:r>
      <w:r w:rsidDel="00000000" w:rsidR="00000000" w:rsidRPr="00000000">
        <w:rPr>
          <w:color w:val="222222"/>
          <w:sz w:val="29"/>
          <w:szCs w:val="29"/>
          <w:rtl w:val="0"/>
        </w:rPr>
        <w:t xml:space="preserve"> en 2004 para utilizar con la intención de educar a los estudiantes.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222222"/>
          <w:sz w:val="29"/>
          <w:szCs w:val="29"/>
        </w:rPr>
      </w:pPr>
      <w:r w:rsidDel="00000000" w:rsidR="00000000" w:rsidRPr="00000000">
        <w:rPr>
          <w:color w:val="222222"/>
          <w:sz w:val="29"/>
          <w:szCs w:val="29"/>
          <w:rtl w:val="0"/>
        </w:rPr>
        <w:t xml:space="preserve">Dependiendo de la fuerza de las contraseñas que intentes descifrar, Pixiewps puede hacer el trabajo en cuestión de segundos o minutos.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ashcat.net/hashcat/" TargetMode="External"/><Relationship Id="rId20" Type="http://schemas.openxmlformats.org/officeDocument/2006/relationships/hyperlink" Target="https://ciberninjas.com/kali-herramientas-20/#13_Escaner_Burp_Suite" TargetMode="External"/><Relationship Id="rId42" Type="http://schemas.openxmlformats.org/officeDocument/2006/relationships/hyperlink" Target="http://beefproject.com/" TargetMode="External"/><Relationship Id="rId41" Type="http://schemas.openxmlformats.org/officeDocument/2006/relationships/hyperlink" Target="https://www.paterva.com/web7/buy/maltego-clients.php" TargetMode="External"/><Relationship Id="rId22" Type="http://schemas.openxmlformats.org/officeDocument/2006/relationships/hyperlink" Target="https://ciberninjas.com/kali-herramientas-20/#15_Maltego" TargetMode="External"/><Relationship Id="rId44" Type="http://schemas.openxmlformats.org/officeDocument/2006/relationships/hyperlink" Target="https://github.com/alobbs/macchanger" TargetMode="External"/><Relationship Id="rId21" Type="http://schemas.openxmlformats.org/officeDocument/2006/relationships/hyperlink" Target="https://ciberninjas.com/kali-herramientas-20/#14_Hashcat" TargetMode="External"/><Relationship Id="rId43" Type="http://schemas.openxmlformats.org/officeDocument/2006/relationships/hyperlink" Target="https://github.com/savio-code/fern-wifi-cracker" TargetMode="External"/><Relationship Id="rId24" Type="http://schemas.openxmlformats.org/officeDocument/2006/relationships/hyperlink" Target="https://ciberninjas.com/kali-herramientas-20/#17_Fern_Wifi_Cracker" TargetMode="External"/><Relationship Id="rId46" Type="http://schemas.openxmlformats.org/officeDocument/2006/relationships/hyperlink" Target="https://github.com/wiire-a/pixiewps" TargetMode="External"/><Relationship Id="rId23" Type="http://schemas.openxmlformats.org/officeDocument/2006/relationships/hyperlink" Target="https://ciberninjas.com/kali-herramientas-20/#16_BeEF_el_framework_de_explotacion_del_navegador" TargetMode="External"/><Relationship Id="rId45" Type="http://schemas.openxmlformats.org/officeDocument/2006/relationships/hyperlink" Target="https://github.com/derv82/wifite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berninjas.com/mejores-sistemas-operativos-para-hackear/#1_Kali_Linux" TargetMode="External"/><Relationship Id="rId26" Type="http://schemas.openxmlformats.org/officeDocument/2006/relationships/hyperlink" Target="https://ciberninjas.com/kali-herramientas-20/#19_Wifite2" TargetMode="External"/><Relationship Id="rId25" Type="http://schemas.openxmlformats.org/officeDocument/2006/relationships/hyperlink" Target="https://ciberninjas.com/kali-herramientas-20/#18_GNU_MAC_Changer" TargetMode="External"/><Relationship Id="rId28" Type="http://schemas.openxmlformats.org/officeDocument/2006/relationships/hyperlink" Target="https://ciberninjas.com/kali-herramientas-20/#Conclusion" TargetMode="External"/><Relationship Id="rId27" Type="http://schemas.openxmlformats.org/officeDocument/2006/relationships/hyperlink" Target="https://ciberninjas.com/kali-herramientas-20/#20_Pixiewps" TargetMode="External"/><Relationship Id="rId5" Type="http://schemas.openxmlformats.org/officeDocument/2006/relationships/styles" Target="styles.xml"/><Relationship Id="rId6" Type="http://schemas.openxmlformats.org/officeDocument/2006/relationships/hyperlink" Target="https://ciberninjas.com/mejores-sistemas-operativos-para-hackear/" TargetMode="External"/><Relationship Id="rId29" Type="http://schemas.openxmlformats.org/officeDocument/2006/relationships/hyperlink" Target="https://www.aircrack-ng.org/" TargetMode="External"/><Relationship Id="rId7" Type="http://schemas.openxmlformats.org/officeDocument/2006/relationships/hyperlink" Target="https://ciberninjas.com/14-mejores-sitios-aprender-hackear/" TargetMode="External"/><Relationship Id="rId8" Type="http://schemas.openxmlformats.org/officeDocument/2006/relationships/hyperlink" Target="https://ciberninjas.com/software-mister-robot/" TargetMode="External"/><Relationship Id="rId31" Type="http://schemas.openxmlformats.org/officeDocument/2006/relationships/hyperlink" Target="http://netcat.sourceforge.net/" TargetMode="External"/><Relationship Id="rId30" Type="http://schemas.openxmlformats.org/officeDocument/2006/relationships/hyperlink" Target="http://sectools.org/tool/hydra/" TargetMode="External"/><Relationship Id="rId11" Type="http://schemas.openxmlformats.org/officeDocument/2006/relationships/hyperlink" Target="https://ciberninjas.com/kali-herramientas-20/#2_THC_Hydra" TargetMode="External"/><Relationship Id="rId33" Type="http://schemas.openxmlformats.org/officeDocument/2006/relationships/hyperlink" Target="https://www.cs.cmu.edu/~dwendlan/personal/nessus.html" TargetMode="External"/><Relationship Id="rId10" Type="http://schemas.openxmlformats.org/officeDocument/2006/relationships/hyperlink" Target="https://ciberninjas.com/kali-herramientas-20/#1_Aircrack-ng" TargetMode="External"/><Relationship Id="rId32" Type="http://schemas.openxmlformats.org/officeDocument/2006/relationships/hyperlink" Target="https://nmap.org/" TargetMode="External"/><Relationship Id="rId13" Type="http://schemas.openxmlformats.org/officeDocument/2006/relationships/hyperlink" Target="https://ciberninjas.com/kali-herramientas-20/#6_Nmap" TargetMode="External"/><Relationship Id="rId35" Type="http://schemas.openxmlformats.org/officeDocument/2006/relationships/hyperlink" Target="https://www.snort.org/" TargetMode="External"/><Relationship Id="rId12" Type="http://schemas.openxmlformats.org/officeDocument/2006/relationships/hyperlink" Target="https://ciberninjas.com/kali-herramientas-20/#5_Netcat" TargetMode="External"/><Relationship Id="rId34" Type="http://schemas.openxmlformats.org/officeDocument/2006/relationships/hyperlink" Target="https://www.tecmint.com/wireshark-network-traffic-analyzer-for-linux/" TargetMode="External"/><Relationship Id="rId15" Type="http://schemas.openxmlformats.org/officeDocument/2006/relationships/hyperlink" Target="https://ciberninjas.com/kali-herramientas-20/#8_WireShark" TargetMode="External"/><Relationship Id="rId37" Type="http://schemas.openxmlformats.org/officeDocument/2006/relationships/hyperlink" Target="https://www.cirt.net/Nikto2" TargetMode="External"/><Relationship Id="rId14" Type="http://schemas.openxmlformats.org/officeDocument/2006/relationships/hyperlink" Target="https://ciberninjas.com/kali-herramientas-20/#7_Nessus" TargetMode="External"/><Relationship Id="rId36" Type="http://schemas.openxmlformats.org/officeDocument/2006/relationships/hyperlink" Target="https://www.kismetwireless.net/" TargetMode="External"/><Relationship Id="rId17" Type="http://schemas.openxmlformats.org/officeDocument/2006/relationships/hyperlink" Target="https://ciberninjas.com/kali-herramientas-20/#10_Kismet_Wireless" TargetMode="External"/><Relationship Id="rId39" Type="http://schemas.openxmlformats.org/officeDocument/2006/relationships/hyperlink" Target="https://portswigger.net/burp" TargetMode="External"/><Relationship Id="rId16" Type="http://schemas.openxmlformats.org/officeDocument/2006/relationships/hyperlink" Target="https://ciberninjas.com/kali-herramientas-20/#9_Snort" TargetMode="External"/><Relationship Id="rId38" Type="http://schemas.openxmlformats.org/officeDocument/2006/relationships/hyperlink" Target="http://www.yersinia.net/" TargetMode="External"/><Relationship Id="rId19" Type="http://schemas.openxmlformats.org/officeDocument/2006/relationships/hyperlink" Target="https://ciberninjas.com/kali-herramientas-20/#12_Yersinia" TargetMode="External"/><Relationship Id="rId18" Type="http://schemas.openxmlformats.org/officeDocument/2006/relationships/hyperlink" Target="https://ciberninjas.com/kali-herramientas-20/#11_Nik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