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Principios generales de la protección de datos | Grupo Atico34 (protecciondatos-lopd.com)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tecciondatos-lopd.com/empresas/principios-genera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