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Trabajo en grupo sobre la LOPD / LORTAD en seguridad informática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Resumen del tratamiento de datos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Infracciones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Sanciones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