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5276"/>
          <w:sz w:val="56"/>
        </w:rPr>
        <w:t>English Writing Checker</w:t>
      </w:r>
    </w:p>
    <w:p>
      <w:pPr>
        <w:spacing w:after="400"/>
        <w:jc w:val="center"/>
      </w:pPr>
      <w:r>
        <w:rPr>
          <w:rFonts w:ascii="Arial" w:hAnsi="Arial"/>
          <w:color w:val="666666"/>
          <w:sz w:val="28"/>
        </w:rPr>
        <w:t>英文寫作訂正系統 — 學生使用手冊</w:t>
      </w:r>
    </w:p>
    <w:p>
      <w:pPr>
        <w:pStyle w:val="Heading1"/>
      </w:pPr>
      <w:r>
        <w:t>一、這是什麼？</w:t>
      </w:r>
    </w:p>
    <w:p>
      <w:pPr>
        <w:spacing w:after="240"/>
      </w:pPr>
      <w:r>
        <w:t>這是一個英文寫作訂正工具，可以幫你檢查作文中的拼字、文法錯誤，並提供修正建議。它不會幫你寫作文，但會幫你找出問題，讓你自己決定怎麼修改。</w:t>
      </w:r>
    </w:p>
    <w:p>
      <w:pPr>
        <w:pStyle w:val="Heading1"/>
      </w:pPr>
      <w:r>
        <w:t>二、如何登入？</w:t>
      </w:r>
    </w:p>
    <w:p>
      <w:pPr>
        <w:spacing w:after="80"/>
        <w:ind w:left="283"/>
      </w:pPr>
      <w:r>
        <w:rPr>
          <w:b/>
        </w:rPr>
        <w:t xml:space="preserve">1. </w:t>
      </w:r>
      <w:r>
        <w:t>用瀏覽器開啟系統頁面（老師會告訴你網址）</w:t>
      </w:r>
    </w:p>
    <w:p>
      <w:pPr>
        <w:spacing w:after="80"/>
        <w:ind w:left="283"/>
      </w:pPr>
      <w:r>
        <w:rPr>
          <w:b/>
        </w:rPr>
        <w:t xml:space="preserve">2. </w:t>
      </w:r>
      <w:r>
        <w:t>選擇「學生 Student」分頁</w:t>
      </w:r>
    </w:p>
    <w:p>
      <w:pPr>
        <w:spacing w:after="80"/>
        <w:ind w:left="283"/>
      </w:pPr>
      <w:r>
        <w:rPr>
          <w:b/>
        </w:rPr>
        <w:t xml:space="preserve">3. </w:t>
      </w:r>
      <w:r>
        <w:t>帳號輸入：</w:t>
      </w:r>
      <w:r>
        <w:rPr>
          <w:rFonts w:ascii="Courier New" w:hAnsi="Courier New"/>
          <w:b/>
        </w:rPr>
        <w:t>StudentID</w:t>
      </w:r>
    </w:p>
    <w:p>
      <w:pPr>
        <w:spacing w:after="80"/>
        <w:ind w:left="283"/>
      </w:pPr>
      <w:r>
        <w:rPr>
          <w:b/>
        </w:rPr>
        <w:t xml:space="preserve">4. </w:t>
      </w:r>
      <w:r>
        <w:t>密碼輸入：</w:t>
      </w:r>
      <w:r>
        <w:rPr>
          <w:b/>
        </w:rPr>
        <w:t>當天的通行碼</w:t>
      </w:r>
      <w:r>
        <w:t>（老師每天會公佈在黑板上）</w:t>
      </w:r>
    </w:p>
    <w:p>
      <w:pPr>
        <w:spacing w:after="80"/>
        <w:ind w:left="283"/>
      </w:pPr>
      <w:r>
        <w:rPr>
          <w:b/>
        </w:rPr>
        <w:t xml:space="preserve">5. </w:t>
      </w:r>
      <w:r>
        <w:t>點擊「登入」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8" w:color="E67E22" w:space="0"/>
              <w:bottom w:val="single" w:sz="8" w:color="E67E22" w:space="0"/>
              <w:left w:val="single" w:sz="8" w:color="E67E22" w:space="0"/>
              <w:right w:val="single" w:sz="8" w:color="E67E22" w:space="0"/>
            </w:tcBorders>
            <w:shd w:fill="FEF5E7" w:val="clear"/>
          </w:tcPr>
          <w:p>
            <w:pPr>
              <w:spacing w:after="80" w:before="0"/>
            </w:pPr>
            <w:r>
              <w:rPr>
                <w:rFonts w:ascii="Arial" w:hAnsi="Arial"/>
                <w:b/>
                <w:color w:val="E67E22"/>
                <w:sz w:val="22"/>
              </w:rPr>
              <w:t>⚠ 重要提醒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通行碼每天不同，請當天上課時從老師那裡取得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開放時段：週一至五 08:00–16:00／週六 08:00–12:00／週日不開放</w:t>
            </w:r>
          </w:p>
        </w:tc>
      </w:tr>
    </w:tbl>
    <w:p/>
    <w:p>
      <w:pPr>
        <w:pStyle w:val="Heading1"/>
      </w:pPr>
      <w:r>
        <w:t>三、如何使用？</w:t>
      </w:r>
    </w:p>
    <w:p>
      <w:pPr>
        <w:pStyle w:val="Heading2"/>
      </w:pPr>
      <w:r>
        <w:t>Step 1 — 選擇班級與座號</w:t>
      </w:r>
    </w:p>
    <w:p>
      <w:r>
        <w:t>在頁面上方選擇你的班級和座號。</w:t>
      </w:r>
    </w:p>
    <w:p>
      <w:pPr>
        <w:pStyle w:val="Heading2"/>
      </w:pPr>
      <w:r>
        <w:t>Step 2 — 輸入作文</w:t>
      </w:r>
    </w:p>
    <w:p>
      <w:pPr>
        <w:spacing w:after="80"/>
      </w:pPr>
      <w:r>
        <w:t>你可以用三種方式輸入你的英文作文：</w:t>
      </w:r>
    </w:p>
    <w:p>
      <w:pPr>
        <w:spacing w:after="60"/>
        <w:ind w:left="567"/>
      </w:pPr>
      <w:r>
        <w:rPr>
          <w:b/>
        </w:rPr>
        <w:t>• 直接打字</w:t>
      </w:r>
      <w:r>
        <w:t>：在文字輸入區直接打字</w:t>
      </w:r>
    </w:p>
    <w:p>
      <w:pPr>
        <w:spacing w:after="60"/>
        <w:ind w:left="567"/>
      </w:pPr>
      <w:r>
        <w:rPr>
          <w:b/>
        </w:rPr>
        <w:t>• 貼上</w:t>
      </w:r>
      <w:r>
        <w:t>：從其他地方複製你的作文，然後貼到輸入區</w:t>
      </w:r>
    </w:p>
    <w:p>
      <w:pPr>
        <w:spacing w:after="60"/>
        <w:ind w:left="567"/>
      </w:pPr>
      <w:r>
        <w:rPr>
          <w:b/>
        </w:rPr>
        <w:t>• 上傳檔案</w:t>
      </w:r>
      <w:r>
        <w:t>：點擊「上傳檔案」按鈕，選擇 .txt 檔</w:t>
      </w:r>
    </w:p>
    <w:p>
      <w:pPr>
        <w:pStyle w:val="Heading2"/>
      </w:pPr>
      <w:r>
        <w:t>Step 3 — 點擊「開始檢查」</w:t>
      </w:r>
    </w:p>
    <w:p>
      <w:r>
        <w:t>系統會自動分析你的作文，稍等幾秒鐘就會顯示結果。</w:t>
      </w:r>
    </w:p>
    <w:p>
      <w:pPr>
        <w:pStyle w:val="Heading2"/>
      </w:pPr>
      <w:r>
        <w:t>Step 4 — 閱讀結果</w:t>
      </w:r>
    </w:p>
    <w:p>
      <w:pPr>
        <w:spacing w:after="160"/>
      </w:pPr>
      <w:r>
        <w:t>系統會用不同顏色標記你的錯誤：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黃色底線</w:t>
            </w:r>
          </w:p>
        </w:tc>
        <w:tc>
          <w:tcPr>
            <w:tcW w:type="dxa" w:w="4536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</w:tcPr>
          <w:p>
            <w:r>
              <w:rPr>
                <w:rFonts w:ascii="Arial" w:hAnsi="Arial"/>
                <w:sz w:val="22"/>
              </w:rPr>
              <w:t>拼字 / 大小寫 / 標點符號錯誤</w:t>
            </w:r>
            <w:r>
              <w:rPr>
                <w:rFonts w:ascii="Arial" w:hAnsi="Arial"/>
                <w:color w:val="888888"/>
                <w:sz w:val="18"/>
              </w:rPr>
              <w:br/>
              <w:t>(Spelling / Capitalization / Punctuation)</w:t>
            </w:r>
          </w:p>
        </w:tc>
      </w:tr>
      <w:tr>
        <w:tc>
          <w:tcPr>
            <w:tcW w:type="dxa" w:w="1701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紅色底線</w:t>
            </w:r>
          </w:p>
        </w:tc>
        <w:tc>
          <w:tcPr>
            <w:tcW w:type="dxa" w:w="4536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</w:tcPr>
          <w:p>
            <w:r>
              <w:rPr>
                <w:rFonts w:ascii="Arial" w:hAnsi="Arial"/>
                <w:sz w:val="22"/>
              </w:rPr>
              <w:t>文法 / 用字 / 句子結構錯誤</w:t>
            </w:r>
            <w:r>
              <w:rPr>
                <w:rFonts w:ascii="Arial" w:hAnsi="Arial"/>
                <w:color w:val="888888"/>
                <w:sz w:val="18"/>
              </w:rPr>
              <w:br/>
              <w:t>(Grammar / Word Choice / Sentence Structure)</w:t>
            </w:r>
          </w:p>
        </w:tc>
      </w:tr>
    </w:tbl>
    <w:p/>
    <w:p>
      <w:r>
        <w:t>點擊有顏色的字，右側會顯示該錯誤的說明與建議修正。</w:t>
      </w:r>
    </w:p>
    <w:p>
      <w:pPr>
        <w:pStyle w:val="Heading1"/>
      </w:pPr>
      <w:r>
        <w:t>四、檢查完之後？</w:t>
      </w:r>
    </w:p>
    <w:p>
      <w:pPr>
        <w:spacing w:after="80"/>
        <w:ind w:left="283"/>
      </w:pPr>
      <w:r>
        <w:rPr>
          <w:b/>
        </w:rPr>
        <w:t>• 仔細閱讀每一個錯誤的說明</w:t>
      </w:r>
      <w:r>
        <w:t>，理解「為什麼錯」</w:t>
      </w:r>
    </w:p>
    <w:p>
      <w:pPr>
        <w:spacing w:after="80"/>
        <w:ind w:left="283"/>
      </w:pPr>
      <w:r>
        <w:rPr>
          <w:b/>
        </w:rPr>
        <w:t>• 自己動手修改</w:t>
      </w:r>
      <w:r>
        <w:t>，不要只是複製建議答案</w:t>
      </w:r>
    </w:p>
    <w:p>
      <w:pPr>
        <w:spacing w:after="80"/>
        <w:ind w:left="283"/>
      </w:pPr>
      <w:r>
        <w:rPr>
          <w:b/>
        </w:rPr>
        <w:t>• 修改後可以再檢查一次</w:t>
      </w:r>
      <w:r>
        <w:t>，看看是否還有遺漏</w:t>
      </w:r>
    </w:p>
    <w:p>
      <w:pPr>
        <w:spacing w:after="80"/>
        <w:ind w:left="283"/>
      </w:pPr>
      <w:r>
        <w:rPr>
          <w:b/>
        </w:rPr>
        <w:t>• 可以使用「匯出」功能保存結果</w:t>
      </w:r>
    </w:p>
    <w:p/>
    <w:p>
      <w:pPr>
        <w:pStyle w:val="Heading1"/>
      </w:pPr>
      <w:r>
        <w:t>五、使用規定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8" w:color="C0392B" w:space="0"/>
              <w:bottom w:val="single" w:sz="8" w:color="C0392B" w:space="0"/>
              <w:left w:val="single" w:sz="8" w:color="C0392B" w:space="0"/>
              <w:right w:val="single" w:sz="8" w:color="C0392B" w:space="0"/>
            </w:tcBorders>
            <w:shd w:fill="FDEDEC" w:val="clear"/>
          </w:tcPr>
          <w:p>
            <w:pPr>
              <w:spacing w:after="80" w:before="0"/>
            </w:pPr>
            <w:r>
              <w:rPr>
                <w:rFonts w:ascii="Arial" w:hAnsi="Arial"/>
                <w:b/>
                <w:color w:val="C0392B"/>
                <w:sz w:val="22"/>
              </w:rPr>
              <w:t>請記住：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這個工具是「檢查器」，不是「代寫器」——它不會替你寫作文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先自己寫完整篇作文，再用系統檢查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理解錯誤原因比修正錯誤更重要</w:t>
            </w:r>
          </w:p>
          <w:p>
            <w:pPr>
              <w:spacing w:after="80" w:before="0"/>
            </w:pPr>
            <w:r>
              <w:rPr>
                <w:rFonts w:ascii="Arial" w:hAnsi="Arial"/>
                <w:b w:val="0"/>
                <w:sz w:val="22"/>
              </w:rPr>
              <w:t>• 不要分享密碼給其他同學</w:t>
            </w:r>
          </w:p>
        </w:tc>
      </w:tr>
    </w:tbl>
    <w:p/>
    <w:p/>
    <w:p>
      <w:pPr>
        <w:jc w:val="center"/>
      </w:pPr>
      <w:r>
        <w:rPr>
          <w:rFonts w:ascii="Arial" w:hAnsi="Arial"/>
          <w:i/>
          <w:color w:val="666666"/>
          <w:sz w:val="22"/>
        </w:rPr>
        <w:t>Good writing comes from good thinking.</w:t>
      </w:r>
    </w:p>
    <w:p>
      <w:pPr>
        <w:jc w:val="center"/>
      </w:pPr>
      <w:r>
        <w:rPr>
          <w:rFonts w:ascii="Arial" w:hAnsi="Arial"/>
          <w:color w:val="666666"/>
          <w:sz w:val="22"/>
        </w:rPr>
        <w:t>好的寫作來自好的思考。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