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D3A1F" w14:textId="464B863C" w:rsidR="00297E21" w:rsidRPr="00297E21" w:rsidRDefault="00297E21" w:rsidP="00297E21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297E21">
        <w:rPr>
          <w:rFonts w:ascii="Arial" w:hAnsi="Arial" w:cs="Arial"/>
          <w:b/>
          <w:bCs/>
          <w:sz w:val="24"/>
          <w:szCs w:val="24"/>
        </w:rPr>
        <w:t>LA XXIII ASAMBLE GENERAL CELEBRADA EL 3 DE MARZO DE 2023</w:t>
      </w:r>
    </w:p>
    <w:p w14:paraId="10D12A89" w14:textId="6B357882" w:rsidR="00297E21" w:rsidRDefault="00297E21" w:rsidP="00297E21">
      <w:pPr>
        <w:jc w:val="center"/>
        <w:rPr>
          <w:rFonts w:ascii="Arial" w:hAnsi="Arial" w:cs="Arial"/>
          <w:sz w:val="24"/>
          <w:szCs w:val="24"/>
        </w:rPr>
      </w:pPr>
      <w:r w:rsidRPr="00297E21">
        <w:rPr>
          <w:rFonts w:ascii="Arial" w:hAnsi="Arial" w:cs="Arial"/>
          <w:b/>
          <w:bCs/>
          <w:sz w:val="24"/>
          <w:szCs w:val="24"/>
        </w:rPr>
        <w:t>Mensaje del presidente del CONACEM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Pr="00297E21">
        <w:rPr>
          <w:rFonts w:ascii="Arial" w:hAnsi="Arial" w:cs="Arial"/>
          <w:sz w:val="24"/>
          <w:szCs w:val="24"/>
        </w:rPr>
        <w:t xml:space="preserve"> </w:t>
      </w:r>
      <w:r w:rsidRPr="00297E21">
        <w:rPr>
          <w:rFonts w:ascii="Arial" w:hAnsi="Arial" w:cs="Arial"/>
          <w:b/>
          <w:bCs/>
          <w:sz w:val="24"/>
          <w:szCs w:val="24"/>
        </w:rPr>
        <w:t>Dr. José Ignacio Santos</w:t>
      </w:r>
    </w:p>
    <w:p w14:paraId="72A04418" w14:textId="77777777" w:rsidR="00297E21" w:rsidRDefault="00297E21" w:rsidP="00AD08F2">
      <w:pPr>
        <w:jc w:val="both"/>
        <w:rPr>
          <w:rFonts w:ascii="Arial" w:hAnsi="Arial" w:cs="Arial"/>
          <w:sz w:val="24"/>
          <w:szCs w:val="24"/>
        </w:rPr>
      </w:pPr>
    </w:p>
    <w:p w14:paraId="7A0E64B0" w14:textId="39A8E15A" w:rsidR="00AD08F2" w:rsidRPr="00AD08F2" w:rsidRDefault="00AD08F2" w:rsidP="00AD08F2">
      <w:pPr>
        <w:jc w:val="both"/>
        <w:rPr>
          <w:rFonts w:ascii="Arial" w:hAnsi="Arial" w:cs="Arial"/>
          <w:sz w:val="24"/>
          <w:szCs w:val="24"/>
        </w:rPr>
      </w:pPr>
      <w:r w:rsidRPr="00AD08F2">
        <w:rPr>
          <w:rFonts w:ascii="Arial" w:hAnsi="Arial" w:cs="Arial"/>
          <w:sz w:val="24"/>
          <w:szCs w:val="24"/>
        </w:rPr>
        <w:t>El compromiso es una actitud indispensable que todos necesitamos para poder ser más exitosos en nuestra vida personal y laboral.</w:t>
      </w:r>
      <w:r w:rsidR="00297E21">
        <w:rPr>
          <w:rFonts w:ascii="Arial" w:hAnsi="Arial" w:cs="Arial"/>
          <w:sz w:val="24"/>
          <w:szCs w:val="24"/>
        </w:rPr>
        <w:t xml:space="preserve"> </w:t>
      </w:r>
      <w:r w:rsidRPr="00AD08F2">
        <w:rPr>
          <w:rFonts w:ascii="Arial" w:hAnsi="Arial" w:cs="Arial"/>
          <w:sz w:val="24"/>
          <w:szCs w:val="24"/>
        </w:rPr>
        <w:t>Gracias a</w:t>
      </w:r>
      <w:r w:rsidR="00297E21">
        <w:rPr>
          <w:rFonts w:ascii="Arial" w:hAnsi="Arial" w:cs="Arial"/>
          <w:sz w:val="24"/>
          <w:szCs w:val="24"/>
        </w:rPr>
        <w:t xml:space="preserve">l </w:t>
      </w:r>
      <w:r w:rsidRPr="00AD08F2">
        <w:rPr>
          <w:rFonts w:ascii="Arial" w:hAnsi="Arial" w:cs="Arial"/>
          <w:sz w:val="24"/>
          <w:szCs w:val="24"/>
        </w:rPr>
        <w:t>compromiso conseguimos ser mucho más efectivos en nuestro trabajo, para, de esta forma, alcanzar todas las metas que nos propongamos.</w:t>
      </w:r>
    </w:p>
    <w:p w14:paraId="1539BD0F" w14:textId="51C2B24D" w:rsidR="00AD08F2" w:rsidRPr="00AD08F2" w:rsidRDefault="00AD08F2" w:rsidP="00AD08F2">
      <w:pPr>
        <w:jc w:val="both"/>
        <w:rPr>
          <w:rFonts w:ascii="Arial" w:hAnsi="Arial" w:cs="Arial"/>
          <w:sz w:val="24"/>
          <w:szCs w:val="24"/>
        </w:rPr>
      </w:pPr>
      <w:r w:rsidRPr="00AD08F2">
        <w:rPr>
          <w:rFonts w:ascii="Arial" w:hAnsi="Arial" w:cs="Arial"/>
          <w:sz w:val="24"/>
          <w:szCs w:val="24"/>
        </w:rPr>
        <w:t xml:space="preserve">En nuestro caso, fomentar el compromiso en la calidad de la atención médica es algo que, como organizaciones médicas responsables socialmente, debemos propiciar entre todos los integrantes del CONACEM, </w:t>
      </w:r>
      <w:r w:rsidR="00297E21">
        <w:rPr>
          <w:rFonts w:ascii="Arial" w:hAnsi="Arial" w:cs="Arial"/>
          <w:sz w:val="24"/>
          <w:szCs w:val="24"/>
        </w:rPr>
        <w:t>esto</w:t>
      </w:r>
      <w:r w:rsidR="00297E21" w:rsidRPr="00AD08F2">
        <w:rPr>
          <w:rFonts w:ascii="Arial" w:hAnsi="Arial" w:cs="Arial"/>
          <w:sz w:val="24"/>
          <w:szCs w:val="24"/>
        </w:rPr>
        <w:t xml:space="preserve"> </w:t>
      </w:r>
      <w:r w:rsidRPr="00AD08F2">
        <w:rPr>
          <w:rFonts w:ascii="Arial" w:hAnsi="Arial" w:cs="Arial"/>
          <w:sz w:val="24"/>
          <w:szCs w:val="24"/>
        </w:rPr>
        <w:t xml:space="preserve">incluye a </w:t>
      </w:r>
      <w:r w:rsidR="00297E21">
        <w:rPr>
          <w:rFonts w:ascii="Arial" w:hAnsi="Arial" w:cs="Arial"/>
          <w:sz w:val="24"/>
          <w:szCs w:val="24"/>
        </w:rPr>
        <w:t xml:space="preserve">los </w:t>
      </w:r>
      <w:r w:rsidRPr="00AD08F2">
        <w:rPr>
          <w:rFonts w:ascii="Arial" w:hAnsi="Arial" w:cs="Arial"/>
          <w:sz w:val="24"/>
          <w:szCs w:val="24"/>
        </w:rPr>
        <w:t xml:space="preserve">47 </w:t>
      </w:r>
      <w:r w:rsidR="001D43B1">
        <w:rPr>
          <w:rFonts w:ascii="Arial" w:hAnsi="Arial" w:cs="Arial"/>
          <w:sz w:val="24"/>
          <w:szCs w:val="24"/>
        </w:rPr>
        <w:t>C</w:t>
      </w:r>
      <w:r w:rsidRPr="00AD08F2">
        <w:rPr>
          <w:rFonts w:ascii="Arial" w:hAnsi="Arial" w:cs="Arial"/>
          <w:sz w:val="24"/>
          <w:szCs w:val="24"/>
        </w:rPr>
        <w:t xml:space="preserve">onsejos de </w:t>
      </w:r>
      <w:r w:rsidR="001D43B1">
        <w:rPr>
          <w:rFonts w:ascii="Arial" w:hAnsi="Arial" w:cs="Arial"/>
          <w:sz w:val="24"/>
          <w:szCs w:val="24"/>
        </w:rPr>
        <w:t>E</w:t>
      </w:r>
      <w:r w:rsidRPr="00AD08F2">
        <w:rPr>
          <w:rFonts w:ascii="Arial" w:hAnsi="Arial" w:cs="Arial"/>
          <w:sz w:val="24"/>
          <w:szCs w:val="24"/>
        </w:rPr>
        <w:t xml:space="preserve">specialidades </w:t>
      </w:r>
      <w:r w:rsidR="001D43B1">
        <w:rPr>
          <w:rFonts w:ascii="Arial" w:hAnsi="Arial" w:cs="Arial"/>
          <w:sz w:val="24"/>
          <w:szCs w:val="24"/>
        </w:rPr>
        <w:t>M</w:t>
      </w:r>
      <w:r w:rsidRPr="00AD08F2">
        <w:rPr>
          <w:rFonts w:ascii="Arial" w:hAnsi="Arial" w:cs="Arial"/>
          <w:sz w:val="24"/>
          <w:szCs w:val="24"/>
        </w:rPr>
        <w:t>édicas y sus agremiados.</w:t>
      </w:r>
    </w:p>
    <w:p w14:paraId="6316AB82" w14:textId="353F0F50" w:rsidR="00AD08F2" w:rsidRPr="00AD08F2" w:rsidRDefault="00AD08F2" w:rsidP="00AD08F2">
      <w:pPr>
        <w:jc w:val="both"/>
        <w:rPr>
          <w:rFonts w:ascii="Arial" w:hAnsi="Arial" w:cs="Arial"/>
          <w:sz w:val="24"/>
          <w:szCs w:val="24"/>
        </w:rPr>
      </w:pPr>
      <w:r w:rsidRPr="00AD08F2">
        <w:rPr>
          <w:rFonts w:ascii="Arial" w:hAnsi="Arial" w:cs="Arial"/>
          <w:sz w:val="24"/>
          <w:szCs w:val="24"/>
        </w:rPr>
        <w:t xml:space="preserve">Todos los aquí reunidos tenemos una gran causa común: </w:t>
      </w:r>
      <w:r w:rsidR="001D43B1">
        <w:rPr>
          <w:rFonts w:ascii="Arial" w:hAnsi="Arial" w:cs="Arial"/>
          <w:sz w:val="24"/>
          <w:szCs w:val="24"/>
        </w:rPr>
        <w:t>brindar</w:t>
      </w:r>
      <w:r w:rsidR="001D43B1" w:rsidRPr="00AD08F2">
        <w:rPr>
          <w:rFonts w:ascii="Arial" w:hAnsi="Arial" w:cs="Arial"/>
          <w:sz w:val="24"/>
          <w:szCs w:val="24"/>
        </w:rPr>
        <w:t xml:space="preserve"> </w:t>
      </w:r>
      <w:r w:rsidRPr="00AD08F2">
        <w:rPr>
          <w:rFonts w:ascii="Arial" w:hAnsi="Arial" w:cs="Arial"/>
          <w:sz w:val="24"/>
          <w:szCs w:val="24"/>
        </w:rPr>
        <w:t xml:space="preserve">atención médica especializada con calidad que genere certeza a quien la practica y confianza en quien la recibe. </w:t>
      </w:r>
    </w:p>
    <w:p w14:paraId="77BE89DE" w14:textId="77777777" w:rsidR="00AD08F2" w:rsidRPr="00AD08F2" w:rsidRDefault="00AD08F2" w:rsidP="00AD08F2">
      <w:pPr>
        <w:jc w:val="both"/>
        <w:rPr>
          <w:rFonts w:ascii="Arial" w:hAnsi="Arial" w:cs="Arial"/>
          <w:sz w:val="24"/>
          <w:szCs w:val="24"/>
        </w:rPr>
      </w:pPr>
      <w:r w:rsidRPr="00AD08F2">
        <w:rPr>
          <w:rFonts w:ascii="Arial" w:hAnsi="Arial" w:cs="Arial"/>
          <w:sz w:val="24"/>
          <w:szCs w:val="24"/>
        </w:rPr>
        <w:t xml:space="preserve">Esa es la fuerza de nuestro compromiso que, sumada a la del compromiso de los demás, crea como resultado un éxito común. </w:t>
      </w:r>
    </w:p>
    <w:p w14:paraId="63BBFC36" w14:textId="77777777" w:rsidR="00AD08F2" w:rsidRPr="00AD08F2" w:rsidRDefault="00AD08F2" w:rsidP="00AD08F2">
      <w:pPr>
        <w:jc w:val="both"/>
        <w:rPr>
          <w:rFonts w:ascii="Arial" w:hAnsi="Arial" w:cs="Arial"/>
          <w:sz w:val="24"/>
          <w:szCs w:val="24"/>
        </w:rPr>
      </w:pPr>
      <w:r w:rsidRPr="00AD08F2">
        <w:rPr>
          <w:rFonts w:ascii="Arial" w:hAnsi="Arial" w:cs="Arial"/>
          <w:sz w:val="24"/>
          <w:szCs w:val="24"/>
        </w:rPr>
        <w:t>Los grandes éxitos nunca se consiguen en el primer intento, alcanzarlos puede llevarnos quizás mucho tiempo, pero al final sin duda alguna, lo lograremos con satisfacción.</w:t>
      </w:r>
    </w:p>
    <w:p w14:paraId="3DC7997B" w14:textId="079944B9" w:rsidR="00AD08F2" w:rsidRPr="00AD08F2" w:rsidRDefault="001D43B1" w:rsidP="00AD08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¿A</w:t>
      </w:r>
      <w:r w:rsidR="00AD08F2" w:rsidRPr="00AD08F2">
        <w:rPr>
          <w:rFonts w:ascii="Arial" w:hAnsi="Arial" w:cs="Arial"/>
          <w:sz w:val="24"/>
          <w:szCs w:val="24"/>
        </w:rPr>
        <w:t xml:space="preserve"> qué me refiero con compromiso y éxito comunes?,</w:t>
      </w:r>
      <w:r>
        <w:rPr>
          <w:rFonts w:ascii="Arial" w:hAnsi="Arial" w:cs="Arial"/>
          <w:sz w:val="24"/>
          <w:szCs w:val="24"/>
        </w:rPr>
        <w:t xml:space="preserve"> a </w:t>
      </w:r>
      <w:r w:rsidR="00AD08F2" w:rsidRPr="00AD08F2">
        <w:rPr>
          <w:rFonts w:ascii="Arial" w:hAnsi="Arial" w:cs="Arial"/>
          <w:sz w:val="24"/>
          <w:szCs w:val="24"/>
        </w:rPr>
        <w:t>que gracias al trabajo de todos hemos podido avanzar significativamente en la certificación y recertificación de los médicos especialistas mexicanos comprometidos en su actualización para una mejor salud de la población.</w:t>
      </w:r>
    </w:p>
    <w:p w14:paraId="2D57D2CF" w14:textId="24E364A6" w:rsidR="00AD08F2" w:rsidRPr="00AD08F2" w:rsidRDefault="00AD08F2" w:rsidP="00AD08F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D08F2">
        <w:rPr>
          <w:rFonts w:ascii="Arial" w:hAnsi="Arial" w:cs="Arial"/>
          <w:b/>
          <w:bCs/>
          <w:sz w:val="24"/>
          <w:szCs w:val="24"/>
        </w:rPr>
        <w:t>Desde que comenzó el registro formal de emisión de certificados</w:t>
      </w:r>
      <w:r w:rsidR="001D43B1">
        <w:rPr>
          <w:rFonts w:ascii="Arial" w:hAnsi="Arial" w:cs="Arial"/>
          <w:b/>
          <w:bCs/>
          <w:sz w:val="24"/>
          <w:szCs w:val="24"/>
        </w:rPr>
        <w:t>,</w:t>
      </w:r>
      <w:r w:rsidRPr="00AD08F2">
        <w:rPr>
          <w:rFonts w:ascii="Arial" w:hAnsi="Arial" w:cs="Arial"/>
          <w:b/>
          <w:bCs/>
          <w:sz w:val="24"/>
          <w:szCs w:val="24"/>
        </w:rPr>
        <w:t xml:space="preserve"> </w:t>
      </w:r>
      <w:r w:rsidR="001D43B1">
        <w:rPr>
          <w:rFonts w:ascii="Arial" w:hAnsi="Arial" w:cs="Arial"/>
          <w:b/>
          <w:bCs/>
          <w:sz w:val="24"/>
          <w:szCs w:val="24"/>
        </w:rPr>
        <w:t>entre</w:t>
      </w:r>
      <w:r w:rsidRPr="00AD08F2">
        <w:rPr>
          <w:rFonts w:ascii="Arial" w:hAnsi="Arial" w:cs="Arial"/>
          <w:b/>
          <w:bCs/>
          <w:sz w:val="24"/>
          <w:szCs w:val="24"/>
        </w:rPr>
        <w:t xml:space="preserve"> 1990 </w:t>
      </w:r>
      <w:r w:rsidR="001D43B1">
        <w:rPr>
          <w:rFonts w:ascii="Arial" w:hAnsi="Arial" w:cs="Arial"/>
          <w:b/>
          <w:bCs/>
          <w:sz w:val="24"/>
          <w:szCs w:val="24"/>
        </w:rPr>
        <w:t>y</w:t>
      </w:r>
      <w:r w:rsidR="001D43B1" w:rsidRPr="00AD08F2">
        <w:rPr>
          <w:rFonts w:ascii="Arial" w:hAnsi="Arial" w:cs="Arial"/>
          <w:b/>
          <w:bCs/>
          <w:sz w:val="24"/>
          <w:szCs w:val="24"/>
        </w:rPr>
        <w:t xml:space="preserve"> </w:t>
      </w:r>
      <w:r w:rsidRPr="00AD08F2">
        <w:rPr>
          <w:rFonts w:ascii="Arial" w:hAnsi="Arial" w:cs="Arial"/>
          <w:b/>
          <w:bCs/>
          <w:sz w:val="24"/>
          <w:szCs w:val="24"/>
        </w:rPr>
        <w:t>2022 se han certificado y recertificado 334 mil 579 especialistas</w:t>
      </w:r>
    </w:p>
    <w:p w14:paraId="1D3F21D9" w14:textId="02EBE833" w:rsidR="00AD08F2" w:rsidRPr="00AD08F2" w:rsidRDefault="001D43B1" w:rsidP="00AD08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AD08F2" w:rsidRPr="00AD08F2">
        <w:rPr>
          <w:rFonts w:ascii="Arial" w:hAnsi="Arial" w:cs="Arial"/>
          <w:sz w:val="24"/>
          <w:szCs w:val="24"/>
        </w:rPr>
        <w:t xml:space="preserve">partir del 2015, año en que se publica el Acuerdo por el que se emiten los lineamientos a </w:t>
      </w:r>
      <w:r>
        <w:rPr>
          <w:rFonts w:ascii="Arial" w:hAnsi="Arial" w:cs="Arial"/>
          <w:sz w:val="24"/>
          <w:szCs w:val="24"/>
        </w:rPr>
        <w:t xml:space="preserve">los </w:t>
      </w:r>
      <w:r w:rsidR="00AD08F2" w:rsidRPr="00AD08F2">
        <w:rPr>
          <w:rFonts w:ascii="Arial" w:hAnsi="Arial" w:cs="Arial"/>
          <w:sz w:val="24"/>
          <w:szCs w:val="24"/>
        </w:rPr>
        <w:t xml:space="preserve">que se sujetan tanto el CONACEM como los Consejos de Especialidades Médicas, a los que se refiere el artículo 81 de la Ley General de Salud, al 15 de diciembre de 2022, se han certificado </w:t>
      </w:r>
      <w:r w:rsidR="00AD08F2" w:rsidRPr="00AD08F2">
        <w:rPr>
          <w:rFonts w:ascii="Arial" w:hAnsi="Arial" w:cs="Arial"/>
          <w:b/>
          <w:bCs/>
          <w:sz w:val="24"/>
          <w:szCs w:val="24"/>
        </w:rPr>
        <w:t>166 mil 85 médicos especialistas.</w:t>
      </w:r>
    </w:p>
    <w:p w14:paraId="1A0242B9" w14:textId="2F378CBF" w:rsidR="00AD08F2" w:rsidRPr="00AD08F2" w:rsidRDefault="00AD08F2" w:rsidP="00AD08F2">
      <w:pPr>
        <w:jc w:val="both"/>
        <w:rPr>
          <w:rFonts w:ascii="Arial" w:hAnsi="Arial" w:cs="Arial"/>
          <w:sz w:val="24"/>
          <w:szCs w:val="24"/>
        </w:rPr>
      </w:pPr>
      <w:r w:rsidRPr="00AD08F2">
        <w:rPr>
          <w:rFonts w:ascii="Arial" w:hAnsi="Arial" w:cs="Arial"/>
          <w:b/>
          <w:bCs/>
          <w:sz w:val="24"/>
          <w:szCs w:val="24"/>
        </w:rPr>
        <w:t>La certificación ha venido siempre en una línea ascendente</w:t>
      </w:r>
      <w:r w:rsidRPr="00AD08F2">
        <w:rPr>
          <w:rFonts w:ascii="Arial" w:hAnsi="Arial" w:cs="Arial"/>
          <w:sz w:val="24"/>
          <w:szCs w:val="24"/>
        </w:rPr>
        <w:t>, salvo e</w:t>
      </w:r>
      <w:r w:rsidR="00F30E86">
        <w:rPr>
          <w:rFonts w:ascii="Arial" w:hAnsi="Arial" w:cs="Arial"/>
          <w:sz w:val="24"/>
          <w:szCs w:val="24"/>
        </w:rPr>
        <w:t>n</w:t>
      </w:r>
      <w:r w:rsidRPr="00AD08F2">
        <w:rPr>
          <w:rFonts w:ascii="Arial" w:hAnsi="Arial" w:cs="Arial"/>
          <w:sz w:val="24"/>
          <w:szCs w:val="24"/>
        </w:rPr>
        <w:t xml:space="preserve"> 2020 por la pandemia del Covid 19.</w:t>
      </w:r>
    </w:p>
    <w:p w14:paraId="63C67238" w14:textId="011F5947" w:rsidR="00AD08F2" w:rsidRPr="00AD08F2" w:rsidRDefault="00F30E86" w:rsidP="00AD08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Vale la pena</w:t>
      </w:r>
      <w:r w:rsidRPr="00AD08F2">
        <w:rPr>
          <w:rFonts w:ascii="Arial" w:hAnsi="Arial" w:cs="Arial"/>
          <w:sz w:val="24"/>
          <w:szCs w:val="24"/>
        </w:rPr>
        <w:t xml:space="preserve"> </w:t>
      </w:r>
      <w:r w:rsidR="00AD08F2" w:rsidRPr="00AD08F2">
        <w:rPr>
          <w:rFonts w:ascii="Arial" w:hAnsi="Arial" w:cs="Arial"/>
          <w:sz w:val="24"/>
          <w:szCs w:val="24"/>
        </w:rPr>
        <w:t>subrayar los datos de los últimos tres años</w:t>
      </w:r>
    </w:p>
    <w:p w14:paraId="4F18C554" w14:textId="77777777" w:rsidR="00AD08F2" w:rsidRPr="00AD08F2" w:rsidRDefault="00AD08F2" w:rsidP="00AD08F2">
      <w:pPr>
        <w:jc w:val="both"/>
        <w:rPr>
          <w:rFonts w:ascii="Arial" w:hAnsi="Arial" w:cs="Arial"/>
          <w:sz w:val="24"/>
          <w:szCs w:val="24"/>
        </w:rPr>
      </w:pPr>
      <w:r w:rsidRPr="00AD08F2">
        <w:rPr>
          <w:rFonts w:ascii="Arial" w:hAnsi="Arial" w:cs="Arial"/>
          <w:sz w:val="24"/>
          <w:szCs w:val="24"/>
        </w:rPr>
        <w:t xml:space="preserve">2020     </w:t>
      </w:r>
      <w:r w:rsidRPr="00AD08F2">
        <w:rPr>
          <w:rFonts w:ascii="Arial" w:hAnsi="Arial" w:cs="Arial"/>
          <w:b/>
          <w:bCs/>
          <w:sz w:val="24"/>
          <w:szCs w:val="24"/>
        </w:rPr>
        <w:t>9, 294</w:t>
      </w:r>
      <w:r w:rsidRPr="00AD08F2">
        <w:rPr>
          <w:rFonts w:ascii="Arial" w:hAnsi="Arial" w:cs="Arial"/>
          <w:sz w:val="24"/>
          <w:szCs w:val="24"/>
        </w:rPr>
        <w:t xml:space="preserve"> certificados y </w:t>
      </w:r>
      <w:r w:rsidRPr="00AD08F2">
        <w:rPr>
          <w:rFonts w:ascii="Arial" w:hAnsi="Arial" w:cs="Arial"/>
          <w:b/>
          <w:bCs/>
          <w:sz w:val="24"/>
          <w:szCs w:val="24"/>
        </w:rPr>
        <w:t>10, 841</w:t>
      </w:r>
      <w:r w:rsidRPr="00AD08F2">
        <w:rPr>
          <w:rFonts w:ascii="Arial" w:hAnsi="Arial" w:cs="Arial"/>
          <w:sz w:val="24"/>
          <w:szCs w:val="24"/>
        </w:rPr>
        <w:t xml:space="preserve"> recertificados</w:t>
      </w:r>
    </w:p>
    <w:p w14:paraId="04571271" w14:textId="77777777" w:rsidR="00AD08F2" w:rsidRPr="00AD08F2" w:rsidRDefault="00AD08F2" w:rsidP="00AD08F2">
      <w:pPr>
        <w:jc w:val="both"/>
        <w:rPr>
          <w:rFonts w:ascii="Arial" w:hAnsi="Arial" w:cs="Arial"/>
          <w:sz w:val="24"/>
          <w:szCs w:val="24"/>
        </w:rPr>
      </w:pPr>
      <w:r w:rsidRPr="00AD08F2">
        <w:rPr>
          <w:rFonts w:ascii="Arial" w:hAnsi="Arial" w:cs="Arial"/>
          <w:sz w:val="24"/>
          <w:szCs w:val="24"/>
        </w:rPr>
        <w:t xml:space="preserve">2021     </w:t>
      </w:r>
      <w:r w:rsidRPr="00AD08F2">
        <w:rPr>
          <w:rFonts w:ascii="Arial" w:hAnsi="Arial" w:cs="Arial"/>
          <w:b/>
          <w:bCs/>
          <w:sz w:val="24"/>
          <w:szCs w:val="24"/>
        </w:rPr>
        <w:t>9, 514</w:t>
      </w:r>
      <w:r w:rsidRPr="00AD08F2">
        <w:rPr>
          <w:rFonts w:ascii="Arial" w:hAnsi="Arial" w:cs="Arial"/>
          <w:sz w:val="24"/>
          <w:szCs w:val="24"/>
        </w:rPr>
        <w:t xml:space="preserve"> certificados y </w:t>
      </w:r>
      <w:r w:rsidRPr="00AD08F2">
        <w:rPr>
          <w:rFonts w:ascii="Arial" w:hAnsi="Arial" w:cs="Arial"/>
          <w:b/>
          <w:bCs/>
          <w:sz w:val="24"/>
          <w:szCs w:val="24"/>
        </w:rPr>
        <w:t>13, 323</w:t>
      </w:r>
      <w:r w:rsidRPr="00AD08F2">
        <w:rPr>
          <w:rFonts w:ascii="Arial" w:hAnsi="Arial" w:cs="Arial"/>
          <w:sz w:val="24"/>
          <w:szCs w:val="24"/>
        </w:rPr>
        <w:t xml:space="preserve"> recertificados</w:t>
      </w:r>
    </w:p>
    <w:p w14:paraId="1B6B343F" w14:textId="77777777" w:rsidR="00AD08F2" w:rsidRPr="00AD08F2" w:rsidRDefault="00AD08F2" w:rsidP="00AD08F2">
      <w:pPr>
        <w:jc w:val="both"/>
        <w:rPr>
          <w:rFonts w:ascii="Arial" w:hAnsi="Arial" w:cs="Arial"/>
          <w:sz w:val="24"/>
          <w:szCs w:val="24"/>
        </w:rPr>
      </w:pPr>
      <w:r w:rsidRPr="00AD08F2">
        <w:rPr>
          <w:rFonts w:ascii="Arial" w:hAnsi="Arial" w:cs="Arial"/>
          <w:sz w:val="24"/>
          <w:szCs w:val="24"/>
        </w:rPr>
        <w:t xml:space="preserve">2022   </w:t>
      </w:r>
      <w:r w:rsidRPr="00AD08F2">
        <w:rPr>
          <w:rFonts w:ascii="Arial" w:hAnsi="Arial" w:cs="Arial"/>
          <w:b/>
          <w:bCs/>
          <w:sz w:val="24"/>
          <w:szCs w:val="24"/>
        </w:rPr>
        <w:t>10,786</w:t>
      </w:r>
      <w:r w:rsidRPr="00AD08F2">
        <w:rPr>
          <w:rFonts w:ascii="Arial" w:hAnsi="Arial" w:cs="Arial"/>
          <w:sz w:val="24"/>
          <w:szCs w:val="24"/>
        </w:rPr>
        <w:t xml:space="preserve"> certificados y </w:t>
      </w:r>
      <w:r w:rsidRPr="00AD08F2">
        <w:rPr>
          <w:rFonts w:ascii="Arial" w:hAnsi="Arial" w:cs="Arial"/>
          <w:b/>
          <w:bCs/>
          <w:sz w:val="24"/>
          <w:szCs w:val="24"/>
        </w:rPr>
        <w:t>14, 160</w:t>
      </w:r>
      <w:r w:rsidRPr="00AD08F2">
        <w:rPr>
          <w:rFonts w:ascii="Arial" w:hAnsi="Arial" w:cs="Arial"/>
          <w:sz w:val="24"/>
          <w:szCs w:val="24"/>
        </w:rPr>
        <w:t xml:space="preserve"> recertificados</w:t>
      </w:r>
    </w:p>
    <w:p w14:paraId="7AC01B64" w14:textId="2AB0B3C3" w:rsidR="00AD08F2" w:rsidRPr="00AD08F2" w:rsidRDefault="00AD08F2" w:rsidP="00AD08F2">
      <w:pPr>
        <w:jc w:val="both"/>
        <w:rPr>
          <w:rFonts w:ascii="Arial" w:hAnsi="Arial" w:cs="Arial"/>
          <w:sz w:val="24"/>
          <w:szCs w:val="24"/>
        </w:rPr>
      </w:pPr>
      <w:r w:rsidRPr="00AD08F2">
        <w:rPr>
          <w:rFonts w:ascii="Arial" w:hAnsi="Arial" w:cs="Arial"/>
          <w:sz w:val="24"/>
          <w:szCs w:val="24"/>
        </w:rPr>
        <w:lastRenderedPageBreak/>
        <w:t xml:space="preserve">En total, de 2020 a la fecha sumamos </w:t>
      </w:r>
      <w:r w:rsidRPr="00AD08F2">
        <w:rPr>
          <w:rFonts w:ascii="Arial" w:hAnsi="Arial" w:cs="Arial"/>
          <w:b/>
          <w:bCs/>
          <w:sz w:val="24"/>
          <w:szCs w:val="24"/>
        </w:rPr>
        <w:t>67 mil 918</w:t>
      </w:r>
      <w:r w:rsidRPr="00AD08F2">
        <w:rPr>
          <w:rFonts w:ascii="Arial" w:hAnsi="Arial" w:cs="Arial"/>
          <w:sz w:val="24"/>
          <w:szCs w:val="24"/>
        </w:rPr>
        <w:t xml:space="preserve"> médicos especialistas certificados y recertificados al universo histórico actual de </w:t>
      </w:r>
      <w:r w:rsidRPr="00AD08F2">
        <w:rPr>
          <w:rFonts w:ascii="Arial" w:hAnsi="Arial" w:cs="Arial"/>
          <w:b/>
          <w:bCs/>
          <w:sz w:val="24"/>
          <w:szCs w:val="24"/>
        </w:rPr>
        <w:t>334 mil 600</w:t>
      </w:r>
      <w:r w:rsidRPr="00AD08F2">
        <w:rPr>
          <w:rFonts w:ascii="Arial" w:hAnsi="Arial" w:cs="Arial"/>
          <w:sz w:val="24"/>
          <w:szCs w:val="24"/>
        </w:rPr>
        <w:t xml:space="preserve">, para cerrar cifras. </w:t>
      </w:r>
    </w:p>
    <w:p w14:paraId="7507D71E" w14:textId="48B89800" w:rsidR="00AD08F2" w:rsidRPr="00AD08F2" w:rsidRDefault="00AD08F2" w:rsidP="00AD08F2">
      <w:pPr>
        <w:jc w:val="both"/>
        <w:rPr>
          <w:rFonts w:ascii="Arial" w:hAnsi="Arial" w:cs="Arial"/>
          <w:sz w:val="24"/>
          <w:szCs w:val="24"/>
        </w:rPr>
      </w:pPr>
      <w:r w:rsidRPr="00AD08F2">
        <w:rPr>
          <w:rFonts w:ascii="Arial" w:hAnsi="Arial" w:cs="Arial"/>
          <w:sz w:val="24"/>
          <w:szCs w:val="24"/>
        </w:rPr>
        <w:t>Muy buenos logros, pero aún tenemos mucho camino por andar en este propósito común.</w:t>
      </w:r>
    </w:p>
    <w:p w14:paraId="48D4A0EB" w14:textId="77777777" w:rsidR="00AD08F2" w:rsidRPr="00AD08F2" w:rsidRDefault="00AD08F2" w:rsidP="00AD08F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D08F2">
        <w:rPr>
          <w:rFonts w:ascii="Arial" w:hAnsi="Arial" w:cs="Arial"/>
          <w:b/>
          <w:bCs/>
          <w:sz w:val="24"/>
          <w:szCs w:val="24"/>
        </w:rPr>
        <w:t>Las cifras confirman la confianza de los médicos especialistas en sus respectivos Consejos para el cumplimiento de la certificación, y en una entidad transparente, comprometida y adherente como lo es el CONACEM.</w:t>
      </w:r>
    </w:p>
    <w:p w14:paraId="202E3D80" w14:textId="57ED17CE" w:rsidR="00AD08F2" w:rsidRPr="00AD08F2" w:rsidRDefault="00AD08F2" w:rsidP="00AD08F2">
      <w:pPr>
        <w:jc w:val="both"/>
        <w:rPr>
          <w:rFonts w:ascii="Arial" w:hAnsi="Arial" w:cs="Arial"/>
          <w:sz w:val="24"/>
          <w:szCs w:val="24"/>
        </w:rPr>
      </w:pPr>
      <w:r w:rsidRPr="00AD08F2">
        <w:rPr>
          <w:rFonts w:ascii="Arial" w:hAnsi="Arial" w:cs="Arial"/>
          <w:sz w:val="24"/>
          <w:szCs w:val="24"/>
        </w:rPr>
        <w:t>Juntos hemos logrado convocar y convencer respecto a la necesidad de permanecer actualizados en conocimientos y pericias necesarias para ofrecer, con certeza, servicios con calidad que generen confianza en nuestros pacientes</w:t>
      </w:r>
      <w:r w:rsidR="00F30E86">
        <w:rPr>
          <w:rFonts w:ascii="Arial" w:hAnsi="Arial" w:cs="Arial"/>
          <w:sz w:val="24"/>
          <w:szCs w:val="24"/>
        </w:rPr>
        <w:t>;</w:t>
      </w:r>
      <w:r w:rsidRPr="00AD08F2">
        <w:rPr>
          <w:rFonts w:ascii="Arial" w:hAnsi="Arial" w:cs="Arial"/>
          <w:sz w:val="24"/>
          <w:szCs w:val="24"/>
        </w:rPr>
        <w:t xml:space="preserve"> es decir, que propicien un auténtico bienestar con acceso para todos los mexicanos a la medicina especializada nacional. </w:t>
      </w:r>
      <w:r w:rsidRPr="00AD08F2">
        <w:rPr>
          <w:rFonts w:ascii="Arial" w:hAnsi="Arial" w:cs="Arial"/>
          <w:b/>
          <w:bCs/>
          <w:sz w:val="24"/>
          <w:szCs w:val="24"/>
        </w:rPr>
        <w:t>Ese también es nuestro compromiso social.</w:t>
      </w:r>
    </w:p>
    <w:p w14:paraId="28FA2115" w14:textId="690EC514" w:rsidR="00AD08F2" w:rsidRPr="003D303D" w:rsidRDefault="00F30E86" w:rsidP="00AD08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AD08F2" w:rsidRPr="003D303D">
        <w:rPr>
          <w:rFonts w:ascii="Arial" w:hAnsi="Arial" w:cs="Arial"/>
          <w:sz w:val="24"/>
          <w:szCs w:val="24"/>
        </w:rPr>
        <w:t xml:space="preserve">uando nos rodeamos de personas que comparten un compromiso apasionado en torno a un propósito común, como lo son ustedes, todo </w:t>
      </w:r>
      <w:r>
        <w:rPr>
          <w:rFonts w:ascii="Arial" w:hAnsi="Arial" w:cs="Arial"/>
          <w:sz w:val="24"/>
          <w:szCs w:val="24"/>
        </w:rPr>
        <w:t>es</w:t>
      </w:r>
      <w:r w:rsidR="00AD08F2" w:rsidRPr="003D303D">
        <w:rPr>
          <w:rFonts w:ascii="Arial" w:hAnsi="Arial" w:cs="Arial"/>
          <w:sz w:val="24"/>
          <w:szCs w:val="24"/>
        </w:rPr>
        <w:t xml:space="preserve"> posible.</w:t>
      </w:r>
    </w:p>
    <w:p w14:paraId="3E030E4E" w14:textId="0CEF50A3" w:rsidR="003D303D" w:rsidRPr="003D303D" w:rsidRDefault="003D303D" w:rsidP="003D303D">
      <w:pPr>
        <w:jc w:val="both"/>
        <w:rPr>
          <w:rFonts w:ascii="Arial" w:hAnsi="Arial" w:cs="Arial"/>
          <w:sz w:val="24"/>
          <w:szCs w:val="24"/>
        </w:rPr>
      </w:pPr>
      <w:r w:rsidRPr="003D303D">
        <w:rPr>
          <w:rFonts w:ascii="Arial" w:hAnsi="Arial" w:cs="Arial"/>
          <w:sz w:val="24"/>
          <w:szCs w:val="24"/>
        </w:rPr>
        <w:t>La medicina es un proceso continuo de actualización; ese es</w:t>
      </w:r>
      <w:r w:rsidR="00F30E86">
        <w:rPr>
          <w:rFonts w:ascii="Arial" w:hAnsi="Arial" w:cs="Arial"/>
          <w:sz w:val="24"/>
          <w:szCs w:val="24"/>
        </w:rPr>
        <w:t>,</w:t>
      </w:r>
      <w:r w:rsidRPr="003D303D">
        <w:rPr>
          <w:rFonts w:ascii="Arial" w:hAnsi="Arial" w:cs="Arial"/>
          <w:sz w:val="24"/>
          <w:szCs w:val="24"/>
        </w:rPr>
        <w:t xml:space="preserve"> </w:t>
      </w:r>
      <w:r w:rsidR="00F30E86">
        <w:rPr>
          <w:rFonts w:ascii="Arial" w:hAnsi="Arial" w:cs="Arial"/>
          <w:sz w:val="24"/>
          <w:szCs w:val="24"/>
        </w:rPr>
        <w:t>además</w:t>
      </w:r>
      <w:r w:rsidRPr="003D303D">
        <w:rPr>
          <w:rFonts w:ascii="Arial" w:hAnsi="Arial" w:cs="Arial"/>
          <w:sz w:val="24"/>
          <w:szCs w:val="24"/>
        </w:rPr>
        <w:t>, nuestro reto permanente para seguir vigentes y sólidos, como organismo auxiliar de la administración pública federal y como cohesionador y garante de la práctica de la medicina especializada con altos estándares de calidad.</w:t>
      </w:r>
    </w:p>
    <w:p w14:paraId="31DA99D0" w14:textId="77777777" w:rsidR="003D303D" w:rsidRPr="00AD08F2" w:rsidRDefault="003D303D" w:rsidP="00AD08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243ACA1" w14:textId="77777777" w:rsidR="00AD08F2" w:rsidRDefault="00AD08F2"/>
    <w:sectPr w:rsidR="00AD08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F2"/>
    <w:rsid w:val="001D43B1"/>
    <w:rsid w:val="00297E21"/>
    <w:rsid w:val="003D303D"/>
    <w:rsid w:val="00496EF7"/>
    <w:rsid w:val="00AD08F2"/>
    <w:rsid w:val="00F3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F13D"/>
  <w15:chartTrackingRefBased/>
  <w15:docId w15:val="{38CE4FC1-A7A6-4FB4-9E35-F14B1CCF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8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297E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535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Marín Z</dc:creator>
  <cp:keywords/>
  <dc:description/>
  <cp:lastModifiedBy>apoyo1 CONACEM</cp:lastModifiedBy>
  <cp:revision>3</cp:revision>
  <dcterms:created xsi:type="dcterms:W3CDTF">2023-03-21T16:23:00Z</dcterms:created>
  <dcterms:modified xsi:type="dcterms:W3CDTF">2023-04-19T16:18:00Z</dcterms:modified>
</cp:coreProperties>
</file>