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3A6FCC" w:rsidRDefault="009E62E2" w:rsidP="00BF1E85">
      <w:pPr>
        <w:jc w:val="center"/>
        <w:rPr>
          <w:sz w:val="32"/>
          <w:szCs w:val="32"/>
        </w:rPr>
      </w:pPr>
      <w:r w:rsidRPr="003A6FCC">
        <w:rPr>
          <w:sz w:val="32"/>
          <w:szCs w:val="32"/>
        </w:rPr>
        <w:t xml:space="preserve">Jazz Piano </w:t>
      </w:r>
      <w:r w:rsidR="00BF1E85" w:rsidRPr="003A6FCC">
        <w:rPr>
          <w:sz w:val="32"/>
          <w:szCs w:val="32"/>
        </w:rPr>
        <w:t xml:space="preserve">Lead Sheet Arrangement </w:t>
      </w:r>
      <w:r w:rsidR="00D049AC" w:rsidRPr="003A6FCC">
        <w:rPr>
          <w:sz w:val="32"/>
          <w:szCs w:val="32"/>
        </w:rPr>
        <w:t>via</w:t>
      </w:r>
      <w:r w:rsidR="007C17C7" w:rsidRPr="003A6FCC">
        <w:rPr>
          <w:sz w:val="32"/>
          <w:szCs w:val="32"/>
        </w:rPr>
        <w:t xml:space="preserve"> </w:t>
      </w:r>
      <w:r w:rsidR="004A2AF3" w:rsidRPr="003A6FCC">
        <w:rPr>
          <w:sz w:val="32"/>
          <w:szCs w:val="32"/>
        </w:rPr>
        <w:t>D</w:t>
      </w:r>
      <w:r w:rsidR="007C17C7" w:rsidRPr="003A6FCC">
        <w:rPr>
          <w:sz w:val="32"/>
          <w:szCs w:val="32"/>
        </w:rPr>
        <w:t xml:space="preserve">eep </w:t>
      </w:r>
      <w:r w:rsidR="004A2AF3" w:rsidRPr="003A6FCC">
        <w:rPr>
          <w:sz w:val="32"/>
          <w:szCs w:val="32"/>
        </w:rPr>
        <w:t>L</w:t>
      </w:r>
      <w:r w:rsidR="007C17C7" w:rsidRPr="003A6FCC">
        <w:rPr>
          <w:sz w:val="32"/>
          <w:szCs w:val="32"/>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F26D79D" w14:textId="77777777" w:rsidR="00BF1E85" w:rsidRDefault="00BF1E85"/>
    <w:p w14:paraId="4243514A" w14:textId="77777777" w:rsidR="00704FD5" w:rsidRDefault="00704FD5" w:rsidP="008B14C8">
      <w:pPr>
        <w:jc w:val="cente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Default="002769CC" w:rsidP="008B14C8">
      <w:pPr>
        <w:jc w:val="center"/>
      </w:pPr>
      <w: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3A6FCC" w:rsidRDefault="009E62E2" w:rsidP="003A6FCC">
      <w:pPr>
        <w:jc w:val="center"/>
        <w:rPr>
          <w:sz w:val="32"/>
          <w:szCs w:val="32"/>
        </w:rPr>
      </w:pPr>
      <w:r w:rsidRPr="003A6FCC">
        <w:rPr>
          <w:sz w:val="32"/>
          <w:szCs w:val="32"/>
        </w:rPr>
        <w:lastRenderedPageBreak/>
        <w:t>Abstract</w:t>
      </w:r>
    </w:p>
    <w:p w14:paraId="467312B3" w14:textId="77777777" w:rsidR="00BF1E85" w:rsidRDefault="00BF1E85"/>
    <w:p w14:paraId="0C670F7B" w14:textId="77777777" w:rsidR="00BF1E85" w:rsidRDefault="00BF1E85"/>
    <w:p w14:paraId="1B90F35C" w14:textId="718A462B"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w:t>
      </w:r>
      <w:r w:rsidR="009068C0">
        <w:t>ord voicings</w:t>
      </w:r>
      <w:r w:rsidR="00BF1CCD">
        <w:t xml:space="preserve"> which could be used to create full arrangements. Participant led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49E057B" w:rsidR="00EA7BCD" w:rsidRDefault="00EA7BCD" w:rsidP="00D73DEF">
      <w:pPr>
        <w:jc w:val="center"/>
      </w:pPr>
    </w:p>
    <w:p w14:paraId="6D453FBC" w14:textId="14AAF979" w:rsidR="003A6FCC" w:rsidRDefault="003A6FCC" w:rsidP="00D73DEF">
      <w:pPr>
        <w:jc w:val="center"/>
      </w:pPr>
    </w:p>
    <w:p w14:paraId="7E315944" w14:textId="77777777" w:rsidR="003A6FCC" w:rsidRDefault="003A6FCC" w:rsidP="00D73DEF">
      <w:pPr>
        <w:jc w:val="center"/>
      </w:pPr>
    </w:p>
    <w:p w14:paraId="416FE0B6" w14:textId="77777777" w:rsidR="00EA7BCD" w:rsidRDefault="00EA7BCD" w:rsidP="00D73DEF">
      <w:pPr>
        <w:jc w:val="center"/>
      </w:pPr>
    </w:p>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69CD6FEA" w:rsidR="00BF1E85" w:rsidRDefault="00E108CA" w:rsidP="008B14C8">
      <w:pPr>
        <w:ind w:firstLine="720"/>
      </w:pPr>
      <w:r>
        <w:t>I would firstly like to thank my supervisor David Hebert, whose support and advice was invaluable to this project.</w:t>
      </w:r>
    </w:p>
    <w:p w14:paraId="26E8BCDC" w14:textId="49A21179" w:rsidR="00E108CA" w:rsidRDefault="00E108CA"/>
    <w:p w14:paraId="698528B8" w14:textId="4BC5D39E" w:rsidR="00E108CA" w:rsidRDefault="00E108CA" w:rsidP="008B14C8">
      <w:pPr>
        <w:ind w:firstLine="720"/>
      </w:pPr>
      <w:r>
        <w:t>I would also like to thank Mark Turner for his continued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Default="00EA7BCD" w:rsidP="00CA6381">
      <w:pPr>
        <w:jc w:val="center"/>
      </w:pPr>
    </w:p>
    <w:p w14:paraId="20AF5762" w14:textId="77777777" w:rsidR="004011E1" w:rsidRPr="004D683E" w:rsidRDefault="004011E1" w:rsidP="00CA6381">
      <w:pPr>
        <w:jc w:val="center"/>
      </w:pPr>
    </w:p>
    <w:p w14:paraId="387281BB" w14:textId="654C0190" w:rsidR="00170534" w:rsidRDefault="004011E1">
      <w:pPr>
        <w:pStyle w:val="TOC1"/>
        <w:tabs>
          <w:tab w:val="right" w:leader="underscore" w:pos="9016"/>
        </w:tabs>
        <w:rPr>
          <w:rFonts w:eastAsiaTheme="minorEastAsia" w:cstheme="minorBidi"/>
          <w:b w:val="0"/>
          <w:bCs w:val="0"/>
          <w:i w:val="0"/>
          <w:iCs w:val="0"/>
          <w:noProof/>
        </w:rPr>
      </w:pPr>
      <w:r w:rsidRPr="004011E1">
        <w:rPr>
          <w:rFonts w:ascii="Times New Roman" w:hAnsi="Times New Roman"/>
        </w:rPr>
        <w:fldChar w:fldCharType="begin"/>
      </w:r>
      <w:r w:rsidRPr="004011E1">
        <w:rPr>
          <w:rFonts w:ascii="Times New Roman" w:hAnsi="Times New Roman"/>
        </w:rPr>
        <w:instrText xml:space="preserve"> TOC \o "1-3" \h \z \u </w:instrText>
      </w:r>
      <w:r w:rsidRPr="004011E1">
        <w:rPr>
          <w:rFonts w:ascii="Times New Roman" w:hAnsi="Times New Roman"/>
        </w:rPr>
        <w:fldChar w:fldCharType="separate"/>
      </w:r>
      <w:hyperlink w:anchor="_Toc79876386" w:history="1">
        <w:r w:rsidR="00170534" w:rsidRPr="00733FE5">
          <w:rPr>
            <w:rStyle w:val="Hyperlink"/>
            <w:noProof/>
          </w:rPr>
          <w:t>1. Introduction</w:t>
        </w:r>
        <w:r w:rsidR="00170534">
          <w:rPr>
            <w:noProof/>
            <w:webHidden/>
          </w:rPr>
          <w:tab/>
        </w:r>
        <w:r w:rsidR="00170534">
          <w:rPr>
            <w:noProof/>
            <w:webHidden/>
          </w:rPr>
          <w:fldChar w:fldCharType="begin"/>
        </w:r>
        <w:r w:rsidR="00170534">
          <w:rPr>
            <w:noProof/>
            <w:webHidden/>
          </w:rPr>
          <w:instrText xml:space="preserve"> PAGEREF _Toc79876386 \h </w:instrText>
        </w:r>
        <w:r w:rsidR="00170534">
          <w:rPr>
            <w:noProof/>
            <w:webHidden/>
          </w:rPr>
        </w:r>
        <w:r w:rsidR="00170534">
          <w:rPr>
            <w:noProof/>
            <w:webHidden/>
          </w:rPr>
          <w:fldChar w:fldCharType="separate"/>
        </w:r>
        <w:r w:rsidR="00170534">
          <w:rPr>
            <w:noProof/>
            <w:webHidden/>
          </w:rPr>
          <w:t>1</w:t>
        </w:r>
        <w:r w:rsidR="00170534">
          <w:rPr>
            <w:noProof/>
            <w:webHidden/>
          </w:rPr>
          <w:fldChar w:fldCharType="end"/>
        </w:r>
      </w:hyperlink>
    </w:p>
    <w:p w14:paraId="1BE7B62E" w14:textId="5C91DE92" w:rsidR="00170534" w:rsidRDefault="00170534">
      <w:pPr>
        <w:pStyle w:val="TOC2"/>
        <w:tabs>
          <w:tab w:val="right" w:leader="underscore" w:pos="9016"/>
        </w:tabs>
        <w:rPr>
          <w:rFonts w:eastAsiaTheme="minorEastAsia" w:cstheme="minorBidi"/>
          <w:b w:val="0"/>
          <w:bCs w:val="0"/>
          <w:noProof/>
          <w:sz w:val="24"/>
          <w:szCs w:val="24"/>
        </w:rPr>
      </w:pPr>
      <w:hyperlink w:anchor="_Toc79876387" w:history="1">
        <w:r w:rsidRPr="00733FE5">
          <w:rPr>
            <w:rStyle w:val="Hyperlink"/>
            <w:noProof/>
          </w:rPr>
          <w:t>1.1 Aim</w:t>
        </w:r>
        <w:r>
          <w:rPr>
            <w:noProof/>
            <w:webHidden/>
          </w:rPr>
          <w:tab/>
        </w:r>
        <w:r>
          <w:rPr>
            <w:noProof/>
            <w:webHidden/>
          </w:rPr>
          <w:fldChar w:fldCharType="begin"/>
        </w:r>
        <w:r>
          <w:rPr>
            <w:noProof/>
            <w:webHidden/>
          </w:rPr>
          <w:instrText xml:space="preserve"> PAGEREF _Toc79876387 \h </w:instrText>
        </w:r>
        <w:r>
          <w:rPr>
            <w:noProof/>
            <w:webHidden/>
          </w:rPr>
        </w:r>
        <w:r>
          <w:rPr>
            <w:noProof/>
            <w:webHidden/>
          </w:rPr>
          <w:fldChar w:fldCharType="separate"/>
        </w:r>
        <w:r>
          <w:rPr>
            <w:noProof/>
            <w:webHidden/>
          </w:rPr>
          <w:t>2</w:t>
        </w:r>
        <w:r>
          <w:rPr>
            <w:noProof/>
            <w:webHidden/>
          </w:rPr>
          <w:fldChar w:fldCharType="end"/>
        </w:r>
      </w:hyperlink>
    </w:p>
    <w:p w14:paraId="2344D4FC" w14:textId="61E5EE60" w:rsidR="00170534" w:rsidRDefault="00170534">
      <w:pPr>
        <w:pStyle w:val="TOC2"/>
        <w:tabs>
          <w:tab w:val="right" w:leader="underscore" w:pos="9016"/>
        </w:tabs>
        <w:rPr>
          <w:rFonts w:eastAsiaTheme="minorEastAsia" w:cstheme="minorBidi"/>
          <w:b w:val="0"/>
          <w:bCs w:val="0"/>
          <w:noProof/>
          <w:sz w:val="24"/>
          <w:szCs w:val="24"/>
        </w:rPr>
      </w:pPr>
      <w:hyperlink w:anchor="_Toc79876388" w:history="1">
        <w:r w:rsidRPr="00733FE5">
          <w:rPr>
            <w:rStyle w:val="Hyperlink"/>
            <w:noProof/>
          </w:rPr>
          <w:t>1.2 Objectives</w:t>
        </w:r>
        <w:r>
          <w:rPr>
            <w:noProof/>
            <w:webHidden/>
          </w:rPr>
          <w:tab/>
        </w:r>
        <w:r>
          <w:rPr>
            <w:noProof/>
            <w:webHidden/>
          </w:rPr>
          <w:fldChar w:fldCharType="begin"/>
        </w:r>
        <w:r>
          <w:rPr>
            <w:noProof/>
            <w:webHidden/>
          </w:rPr>
          <w:instrText xml:space="preserve"> PAGEREF _Toc79876388 \h </w:instrText>
        </w:r>
        <w:r>
          <w:rPr>
            <w:noProof/>
            <w:webHidden/>
          </w:rPr>
        </w:r>
        <w:r>
          <w:rPr>
            <w:noProof/>
            <w:webHidden/>
          </w:rPr>
          <w:fldChar w:fldCharType="separate"/>
        </w:r>
        <w:r>
          <w:rPr>
            <w:noProof/>
            <w:webHidden/>
          </w:rPr>
          <w:t>2</w:t>
        </w:r>
        <w:r>
          <w:rPr>
            <w:noProof/>
            <w:webHidden/>
          </w:rPr>
          <w:fldChar w:fldCharType="end"/>
        </w:r>
      </w:hyperlink>
    </w:p>
    <w:p w14:paraId="22AB8BF5" w14:textId="605F8257" w:rsidR="00170534" w:rsidRDefault="00170534">
      <w:pPr>
        <w:pStyle w:val="TOC2"/>
        <w:tabs>
          <w:tab w:val="right" w:leader="underscore" w:pos="9016"/>
        </w:tabs>
        <w:rPr>
          <w:rFonts w:eastAsiaTheme="minorEastAsia" w:cstheme="minorBidi"/>
          <w:b w:val="0"/>
          <w:bCs w:val="0"/>
          <w:noProof/>
          <w:sz w:val="24"/>
          <w:szCs w:val="24"/>
        </w:rPr>
      </w:pPr>
      <w:hyperlink w:anchor="_Toc79876389" w:history="1">
        <w:r w:rsidRPr="00733FE5">
          <w:rPr>
            <w:rStyle w:val="Hyperlink"/>
            <w:noProof/>
          </w:rPr>
          <w:t>1.3 Structure</w:t>
        </w:r>
        <w:r>
          <w:rPr>
            <w:noProof/>
            <w:webHidden/>
          </w:rPr>
          <w:tab/>
        </w:r>
        <w:r>
          <w:rPr>
            <w:noProof/>
            <w:webHidden/>
          </w:rPr>
          <w:fldChar w:fldCharType="begin"/>
        </w:r>
        <w:r>
          <w:rPr>
            <w:noProof/>
            <w:webHidden/>
          </w:rPr>
          <w:instrText xml:space="preserve"> PAGEREF _Toc79876389 \h </w:instrText>
        </w:r>
        <w:r>
          <w:rPr>
            <w:noProof/>
            <w:webHidden/>
          </w:rPr>
        </w:r>
        <w:r>
          <w:rPr>
            <w:noProof/>
            <w:webHidden/>
          </w:rPr>
          <w:fldChar w:fldCharType="separate"/>
        </w:r>
        <w:r>
          <w:rPr>
            <w:noProof/>
            <w:webHidden/>
          </w:rPr>
          <w:t>3</w:t>
        </w:r>
        <w:r>
          <w:rPr>
            <w:noProof/>
            <w:webHidden/>
          </w:rPr>
          <w:fldChar w:fldCharType="end"/>
        </w:r>
      </w:hyperlink>
    </w:p>
    <w:p w14:paraId="2A2509A0" w14:textId="4A0689C9" w:rsidR="00170534" w:rsidRDefault="00170534">
      <w:pPr>
        <w:pStyle w:val="TOC2"/>
        <w:tabs>
          <w:tab w:val="right" w:leader="underscore" w:pos="9016"/>
        </w:tabs>
        <w:rPr>
          <w:rFonts w:eastAsiaTheme="minorEastAsia" w:cstheme="minorBidi"/>
          <w:b w:val="0"/>
          <w:bCs w:val="0"/>
          <w:noProof/>
          <w:sz w:val="24"/>
          <w:szCs w:val="24"/>
        </w:rPr>
      </w:pPr>
      <w:hyperlink w:anchor="_Toc79876390" w:history="1">
        <w:r w:rsidRPr="00733FE5">
          <w:rPr>
            <w:rStyle w:val="Hyperlink"/>
            <w:noProof/>
          </w:rPr>
          <w:t>1.4 Source Code</w:t>
        </w:r>
        <w:r>
          <w:rPr>
            <w:noProof/>
            <w:webHidden/>
          </w:rPr>
          <w:tab/>
        </w:r>
        <w:r>
          <w:rPr>
            <w:noProof/>
            <w:webHidden/>
          </w:rPr>
          <w:fldChar w:fldCharType="begin"/>
        </w:r>
        <w:r>
          <w:rPr>
            <w:noProof/>
            <w:webHidden/>
          </w:rPr>
          <w:instrText xml:space="preserve"> PAGEREF _Toc79876390 \h </w:instrText>
        </w:r>
        <w:r>
          <w:rPr>
            <w:noProof/>
            <w:webHidden/>
          </w:rPr>
        </w:r>
        <w:r>
          <w:rPr>
            <w:noProof/>
            <w:webHidden/>
          </w:rPr>
          <w:fldChar w:fldCharType="separate"/>
        </w:r>
        <w:r>
          <w:rPr>
            <w:noProof/>
            <w:webHidden/>
          </w:rPr>
          <w:t>3</w:t>
        </w:r>
        <w:r>
          <w:rPr>
            <w:noProof/>
            <w:webHidden/>
          </w:rPr>
          <w:fldChar w:fldCharType="end"/>
        </w:r>
      </w:hyperlink>
    </w:p>
    <w:p w14:paraId="69EF0DDF" w14:textId="675CB3E3" w:rsidR="00170534" w:rsidRDefault="00170534">
      <w:pPr>
        <w:pStyle w:val="TOC1"/>
        <w:tabs>
          <w:tab w:val="right" w:leader="underscore" w:pos="9016"/>
        </w:tabs>
        <w:rPr>
          <w:rFonts w:eastAsiaTheme="minorEastAsia" w:cstheme="minorBidi"/>
          <w:b w:val="0"/>
          <w:bCs w:val="0"/>
          <w:i w:val="0"/>
          <w:iCs w:val="0"/>
          <w:noProof/>
        </w:rPr>
      </w:pPr>
      <w:hyperlink w:anchor="_Toc79876391" w:history="1">
        <w:r w:rsidRPr="00733FE5">
          <w:rPr>
            <w:rStyle w:val="Hyperlink"/>
            <w:noProof/>
          </w:rPr>
          <w:t>2. Background Research</w:t>
        </w:r>
        <w:r>
          <w:rPr>
            <w:noProof/>
            <w:webHidden/>
          </w:rPr>
          <w:tab/>
        </w:r>
        <w:r>
          <w:rPr>
            <w:noProof/>
            <w:webHidden/>
          </w:rPr>
          <w:fldChar w:fldCharType="begin"/>
        </w:r>
        <w:r>
          <w:rPr>
            <w:noProof/>
            <w:webHidden/>
          </w:rPr>
          <w:instrText xml:space="preserve"> PAGEREF _Toc79876391 \h </w:instrText>
        </w:r>
        <w:r>
          <w:rPr>
            <w:noProof/>
            <w:webHidden/>
          </w:rPr>
        </w:r>
        <w:r>
          <w:rPr>
            <w:noProof/>
            <w:webHidden/>
          </w:rPr>
          <w:fldChar w:fldCharType="separate"/>
        </w:r>
        <w:r>
          <w:rPr>
            <w:noProof/>
            <w:webHidden/>
          </w:rPr>
          <w:t>4</w:t>
        </w:r>
        <w:r>
          <w:rPr>
            <w:noProof/>
            <w:webHidden/>
          </w:rPr>
          <w:fldChar w:fldCharType="end"/>
        </w:r>
      </w:hyperlink>
    </w:p>
    <w:p w14:paraId="12F4208C" w14:textId="21B9B544" w:rsidR="00170534" w:rsidRDefault="00170534">
      <w:pPr>
        <w:pStyle w:val="TOC2"/>
        <w:tabs>
          <w:tab w:val="right" w:leader="underscore" w:pos="9016"/>
        </w:tabs>
        <w:rPr>
          <w:rFonts w:eastAsiaTheme="minorEastAsia" w:cstheme="minorBidi"/>
          <w:b w:val="0"/>
          <w:bCs w:val="0"/>
          <w:noProof/>
          <w:sz w:val="24"/>
          <w:szCs w:val="24"/>
        </w:rPr>
      </w:pPr>
      <w:hyperlink w:anchor="_Toc79876392" w:history="1">
        <w:r w:rsidRPr="00733FE5">
          <w:rPr>
            <w:rStyle w:val="Hyperlink"/>
            <w:noProof/>
          </w:rPr>
          <w:t>2.1 Motivations</w:t>
        </w:r>
        <w:r>
          <w:rPr>
            <w:noProof/>
            <w:webHidden/>
          </w:rPr>
          <w:tab/>
        </w:r>
        <w:r>
          <w:rPr>
            <w:noProof/>
            <w:webHidden/>
          </w:rPr>
          <w:fldChar w:fldCharType="begin"/>
        </w:r>
        <w:r>
          <w:rPr>
            <w:noProof/>
            <w:webHidden/>
          </w:rPr>
          <w:instrText xml:space="preserve"> PAGEREF _Toc79876392 \h </w:instrText>
        </w:r>
        <w:r>
          <w:rPr>
            <w:noProof/>
            <w:webHidden/>
          </w:rPr>
        </w:r>
        <w:r>
          <w:rPr>
            <w:noProof/>
            <w:webHidden/>
          </w:rPr>
          <w:fldChar w:fldCharType="separate"/>
        </w:r>
        <w:r>
          <w:rPr>
            <w:noProof/>
            <w:webHidden/>
          </w:rPr>
          <w:t>4</w:t>
        </w:r>
        <w:r>
          <w:rPr>
            <w:noProof/>
            <w:webHidden/>
          </w:rPr>
          <w:fldChar w:fldCharType="end"/>
        </w:r>
      </w:hyperlink>
    </w:p>
    <w:p w14:paraId="3A9149FD" w14:textId="120219DC" w:rsidR="00170534" w:rsidRDefault="00170534">
      <w:pPr>
        <w:pStyle w:val="TOC2"/>
        <w:tabs>
          <w:tab w:val="right" w:leader="underscore" w:pos="9016"/>
        </w:tabs>
        <w:rPr>
          <w:rFonts w:eastAsiaTheme="minorEastAsia" w:cstheme="minorBidi"/>
          <w:b w:val="0"/>
          <w:bCs w:val="0"/>
          <w:noProof/>
          <w:sz w:val="24"/>
          <w:szCs w:val="24"/>
        </w:rPr>
      </w:pPr>
      <w:hyperlink w:anchor="_Toc79876393" w:history="1">
        <w:r w:rsidRPr="00733FE5">
          <w:rPr>
            <w:rStyle w:val="Hyperlink"/>
            <w:noProof/>
          </w:rPr>
          <w:t>2.2 Generative Deep Learning Models</w:t>
        </w:r>
        <w:r>
          <w:rPr>
            <w:noProof/>
            <w:webHidden/>
          </w:rPr>
          <w:tab/>
        </w:r>
        <w:r>
          <w:rPr>
            <w:noProof/>
            <w:webHidden/>
          </w:rPr>
          <w:fldChar w:fldCharType="begin"/>
        </w:r>
        <w:r>
          <w:rPr>
            <w:noProof/>
            <w:webHidden/>
          </w:rPr>
          <w:instrText xml:space="preserve"> PAGEREF _Toc79876393 \h </w:instrText>
        </w:r>
        <w:r>
          <w:rPr>
            <w:noProof/>
            <w:webHidden/>
          </w:rPr>
        </w:r>
        <w:r>
          <w:rPr>
            <w:noProof/>
            <w:webHidden/>
          </w:rPr>
          <w:fldChar w:fldCharType="separate"/>
        </w:r>
        <w:r>
          <w:rPr>
            <w:noProof/>
            <w:webHidden/>
          </w:rPr>
          <w:t>4</w:t>
        </w:r>
        <w:r>
          <w:rPr>
            <w:noProof/>
            <w:webHidden/>
          </w:rPr>
          <w:fldChar w:fldCharType="end"/>
        </w:r>
      </w:hyperlink>
    </w:p>
    <w:p w14:paraId="72D0526A" w14:textId="5C1C4C75" w:rsidR="00170534" w:rsidRDefault="00170534">
      <w:pPr>
        <w:pStyle w:val="TOC2"/>
        <w:tabs>
          <w:tab w:val="right" w:leader="underscore" w:pos="9016"/>
        </w:tabs>
        <w:rPr>
          <w:rFonts w:eastAsiaTheme="minorEastAsia" w:cstheme="minorBidi"/>
          <w:b w:val="0"/>
          <w:bCs w:val="0"/>
          <w:noProof/>
          <w:sz w:val="24"/>
          <w:szCs w:val="24"/>
        </w:rPr>
      </w:pPr>
      <w:hyperlink w:anchor="_Toc79876394" w:history="1">
        <w:r w:rsidRPr="00733FE5">
          <w:rPr>
            <w:rStyle w:val="Hyperlink"/>
            <w:noProof/>
          </w:rPr>
          <w:t>2.3 Generative Adversarial Networks (GAN’s)</w:t>
        </w:r>
        <w:r>
          <w:rPr>
            <w:noProof/>
            <w:webHidden/>
          </w:rPr>
          <w:tab/>
        </w:r>
        <w:r>
          <w:rPr>
            <w:noProof/>
            <w:webHidden/>
          </w:rPr>
          <w:fldChar w:fldCharType="begin"/>
        </w:r>
        <w:r>
          <w:rPr>
            <w:noProof/>
            <w:webHidden/>
          </w:rPr>
          <w:instrText xml:space="preserve"> PAGEREF _Toc79876394 \h </w:instrText>
        </w:r>
        <w:r>
          <w:rPr>
            <w:noProof/>
            <w:webHidden/>
          </w:rPr>
        </w:r>
        <w:r>
          <w:rPr>
            <w:noProof/>
            <w:webHidden/>
          </w:rPr>
          <w:fldChar w:fldCharType="separate"/>
        </w:r>
        <w:r>
          <w:rPr>
            <w:noProof/>
            <w:webHidden/>
          </w:rPr>
          <w:t>6</w:t>
        </w:r>
        <w:r>
          <w:rPr>
            <w:noProof/>
            <w:webHidden/>
          </w:rPr>
          <w:fldChar w:fldCharType="end"/>
        </w:r>
      </w:hyperlink>
    </w:p>
    <w:p w14:paraId="3CF68EBD" w14:textId="03BE7674" w:rsidR="00170534" w:rsidRDefault="00170534">
      <w:pPr>
        <w:pStyle w:val="TOC2"/>
        <w:tabs>
          <w:tab w:val="right" w:leader="underscore" w:pos="9016"/>
        </w:tabs>
        <w:rPr>
          <w:rFonts w:eastAsiaTheme="minorEastAsia" w:cstheme="minorBidi"/>
          <w:b w:val="0"/>
          <w:bCs w:val="0"/>
          <w:noProof/>
          <w:sz w:val="24"/>
          <w:szCs w:val="24"/>
        </w:rPr>
      </w:pPr>
      <w:hyperlink w:anchor="_Toc79876395" w:history="1">
        <w:r w:rsidRPr="00733FE5">
          <w:rPr>
            <w:rStyle w:val="Hyperlink"/>
            <w:noProof/>
          </w:rPr>
          <w:t>2.5 Conditional Generative Adversarial Networks (C-GAN’s)</w:t>
        </w:r>
        <w:r>
          <w:rPr>
            <w:noProof/>
            <w:webHidden/>
          </w:rPr>
          <w:tab/>
        </w:r>
        <w:r>
          <w:rPr>
            <w:noProof/>
            <w:webHidden/>
          </w:rPr>
          <w:fldChar w:fldCharType="begin"/>
        </w:r>
        <w:r>
          <w:rPr>
            <w:noProof/>
            <w:webHidden/>
          </w:rPr>
          <w:instrText xml:space="preserve"> PAGEREF _Toc79876395 \h </w:instrText>
        </w:r>
        <w:r>
          <w:rPr>
            <w:noProof/>
            <w:webHidden/>
          </w:rPr>
        </w:r>
        <w:r>
          <w:rPr>
            <w:noProof/>
            <w:webHidden/>
          </w:rPr>
          <w:fldChar w:fldCharType="separate"/>
        </w:r>
        <w:r>
          <w:rPr>
            <w:noProof/>
            <w:webHidden/>
          </w:rPr>
          <w:t>7</w:t>
        </w:r>
        <w:r>
          <w:rPr>
            <w:noProof/>
            <w:webHidden/>
          </w:rPr>
          <w:fldChar w:fldCharType="end"/>
        </w:r>
      </w:hyperlink>
    </w:p>
    <w:p w14:paraId="59CEC798" w14:textId="6EB9470D" w:rsidR="00170534" w:rsidRDefault="00170534">
      <w:pPr>
        <w:pStyle w:val="TOC2"/>
        <w:tabs>
          <w:tab w:val="right" w:leader="underscore" w:pos="9016"/>
        </w:tabs>
        <w:rPr>
          <w:rFonts w:eastAsiaTheme="minorEastAsia" w:cstheme="minorBidi"/>
          <w:b w:val="0"/>
          <w:bCs w:val="0"/>
          <w:noProof/>
          <w:sz w:val="24"/>
          <w:szCs w:val="24"/>
        </w:rPr>
      </w:pPr>
      <w:hyperlink w:anchor="_Toc79876396" w:history="1">
        <w:r w:rsidRPr="00733FE5">
          <w:rPr>
            <w:rStyle w:val="Hyperlink"/>
            <w:noProof/>
          </w:rPr>
          <w:t>2.6 Available Datasets</w:t>
        </w:r>
        <w:r>
          <w:rPr>
            <w:noProof/>
            <w:webHidden/>
          </w:rPr>
          <w:tab/>
        </w:r>
        <w:r>
          <w:rPr>
            <w:noProof/>
            <w:webHidden/>
          </w:rPr>
          <w:fldChar w:fldCharType="begin"/>
        </w:r>
        <w:r>
          <w:rPr>
            <w:noProof/>
            <w:webHidden/>
          </w:rPr>
          <w:instrText xml:space="preserve"> PAGEREF _Toc79876396 \h </w:instrText>
        </w:r>
        <w:r>
          <w:rPr>
            <w:noProof/>
            <w:webHidden/>
          </w:rPr>
        </w:r>
        <w:r>
          <w:rPr>
            <w:noProof/>
            <w:webHidden/>
          </w:rPr>
          <w:fldChar w:fldCharType="separate"/>
        </w:r>
        <w:r>
          <w:rPr>
            <w:noProof/>
            <w:webHidden/>
          </w:rPr>
          <w:t>7</w:t>
        </w:r>
        <w:r>
          <w:rPr>
            <w:noProof/>
            <w:webHidden/>
          </w:rPr>
          <w:fldChar w:fldCharType="end"/>
        </w:r>
      </w:hyperlink>
    </w:p>
    <w:p w14:paraId="6CCBF160" w14:textId="69564D82" w:rsidR="00170534" w:rsidRDefault="00170534">
      <w:pPr>
        <w:pStyle w:val="TOC2"/>
        <w:tabs>
          <w:tab w:val="right" w:leader="underscore" w:pos="9016"/>
        </w:tabs>
        <w:rPr>
          <w:rFonts w:eastAsiaTheme="minorEastAsia" w:cstheme="minorBidi"/>
          <w:b w:val="0"/>
          <w:bCs w:val="0"/>
          <w:noProof/>
          <w:sz w:val="24"/>
          <w:szCs w:val="24"/>
        </w:rPr>
      </w:pPr>
      <w:hyperlink w:anchor="_Toc79876397" w:history="1">
        <w:r w:rsidRPr="00733FE5">
          <w:rPr>
            <w:rStyle w:val="Hyperlink"/>
            <w:noProof/>
          </w:rPr>
          <w:t>2.7 Searching for existing Chord Scrapers and lead sheet arrangement tools</w:t>
        </w:r>
        <w:r>
          <w:rPr>
            <w:noProof/>
            <w:webHidden/>
          </w:rPr>
          <w:tab/>
        </w:r>
        <w:r>
          <w:rPr>
            <w:noProof/>
            <w:webHidden/>
          </w:rPr>
          <w:fldChar w:fldCharType="begin"/>
        </w:r>
        <w:r>
          <w:rPr>
            <w:noProof/>
            <w:webHidden/>
          </w:rPr>
          <w:instrText xml:space="preserve"> PAGEREF _Toc79876397 \h </w:instrText>
        </w:r>
        <w:r>
          <w:rPr>
            <w:noProof/>
            <w:webHidden/>
          </w:rPr>
        </w:r>
        <w:r>
          <w:rPr>
            <w:noProof/>
            <w:webHidden/>
          </w:rPr>
          <w:fldChar w:fldCharType="separate"/>
        </w:r>
        <w:r>
          <w:rPr>
            <w:noProof/>
            <w:webHidden/>
          </w:rPr>
          <w:t>8</w:t>
        </w:r>
        <w:r>
          <w:rPr>
            <w:noProof/>
            <w:webHidden/>
          </w:rPr>
          <w:fldChar w:fldCharType="end"/>
        </w:r>
      </w:hyperlink>
    </w:p>
    <w:p w14:paraId="66F7E3F0" w14:textId="5DDE8E4C" w:rsidR="00170534" w:rsidRDefault="00170534">
      <w:pPr>
        <w:pStyle w:val="TOC2"/>
        <w:tabs>
          <w:tab w:val="right" w:leader="underscore" w:pos="9016"/>
        </w:tabs>
        <w:rPr>
          <w:rFonts w:eastAsiaTheme="minorEastAsia" w:cstheme="minorBidi"/>
          <w:b w:val="0"/>
          <w:bCs w:val="0"/>
          <w:noProof/>
          <w:sz w:val="24"/>
          <w:szCs w:val="24"/>
        </w:rPr>
      </w:pPr>
      <w:hyperlink w:anchor="_Toc79876398" w:history="1">
        <w:r w:rsidRPr="00733FE5">
          <w:rPr>
            <w:rStyle w:val="Hyperlink"/>
            <w:noProof/>
          </w:rPr>
          <w:t>2.8 Technologies</w:t>
        </w:r>
        <w:r>
          <w:rPr>
            <w:noProof/>
            <w:webHidden/>
          </w:rPr>
          <w:tab/>
        </w:r>
        <w:r>
          <w:rPr>
            <w:noProof/>
            <w:webHidden/>
          </w:rPr>
          <w:fldChar w:fldCharType="begin"/>
        </w:r>
        <w:r>
          <w:rPr>
            <w:noProof/>
            <w:webHidden/>
          </w:rPr>
          <w:instrText xml:space="preserve"> PAGEREF _Toc79876398 \h </w:instrText>
        </w:r>
        <w:r>
          <w:rPr>
            <w:noProof/>
            <w:webHidden/>
          </w:rPr>
        </w:r>
        <w:r>
          <w:rPr>
            <w:noProof/>
            <w:webHidden/>
          </w:rPr>
          <w:fldChar w:fldCharType="separate"/>
        </w:r>
        <w:r>
          <w:rPr>
            <w:noProof/>
            <w:webHidden/>
          </w:rPr>
          <w:t>8</w:t>
        </w:r>
        <w:r>
          <w:rPr>
            <w:noProof/>
            <w:webHidden/>
          </w:rPr>
          <w:fldChar w:fldCharType="end"/>
        </w:r>
      </w:hyperlink>
    </w:p>
    <w:p w14:paraId="4EF055F6" w14:textId="3E23E091" w:rsidR="00170534" w:rsidRDefault="00170534">
      <w:pPr>
        <w:pStyle w:val="TOC1"/>
        <w:tabs>
          <w:tab w:val="right" w:leader="underscore" w:pos="9016"/>
        </w:tabs>
        <w:rPr>
          <w:rFonts w:eastAsiaTheme="minorEastAsia" w:cstheme="minorBidi"/>
          <w:b w:val="0"/>
          <w:bCs w:val="0"/>
          <w:i w:val="0"/>
          <w:iCs w:val="0"/>
          <w:noProof/>
        </w:rPr>
      </w:pPr>
      <w:hyperlink w:anchor="_Toc79876399" w:history="1">
        <w:r w:rsidRPr="00733FE5">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_Toc79876399 \h </w:instrText>
        </w:r>
        <w:r>
          <w:rPr>
            <w:noProof/>
            <w:webHidden/>
          </w:rPr>
        </w:r>
        <w:r>
          <w:rPr>
            <w:noProof/>
            <w:webHidden/>
          </w:rPr>
          <w:fldChar w:fldCharType="separate"/>
        </w:r>
        <w:r>
          <w:rPr>
            <w:noProof/>
            <w:webHidden/>
          </w:rPr>
          <w:t>9</w:t>
        </w:r>
        <w:r>
          <w:rPr>
            <w:noProof/>
            <w:webHidden/>
          </w:rPr>
          <w:fldChar w:fldCharType="end"/>
        </w:r>
      </w:hyperlink>
    </w:p>
    <w:p w14:paraId="751EAE28" w14:textId="45E96399" w:rsidR="00170534" w:rsidRDefault="00170534">
      <w:pPr>
        <w:pStyle w:val="TOC2"/>
        <w:tabs>
          <w:tab w:val="right" w:leader="underscore" w:pos="9016"/>
        </w:tabs>
        <w:rPr>
          <w:rFonts w:eastAsiaTheme="minorEastAsia" w:cstheme="minorBidi"/>
          <w:b w:val="0"/>
          <w:bCs w:val="0"/>
          <w:noProof/>
          <w:sz w:val="24"/>
          <w:szCs w:val="24"/>
        </w:rPr>
      </w:pPr>
      <w:hyperlink w:anchor="_Toc79876400" w:history="1">
        <w:r w:rsidRPr="00733FE5">
          <w:rPr>
            <w:rStyle w:val="Hyperlink"/>
            <w:noProof/>
          </w:rPr>
          <w:t>3.1 Initial Research</w:t>
        </w:r>
        <w:r>
          <w:rPr>
            <w:noProof/>
            <w:webHidden/>
          </w:rPr>
          <w:tab/>
        </w:r>
        <w:r>
          <w:rPr>
            <w:noProof/>
            <w:webHidden/>
          </w:rPr>
          <w:fldChar w:fldCharType="begin"/>
        </w:r>
        <w:r>
          <w:rPr>
            <w:noProof/>
            <w:webHidden/>
          </w:rPr>
          <w:instrText xml:space="preserve"> PAGEREF _Toc79876400 \h </w:instrText>
        </w:r>
        <w:r>
          <w:rPr>
            <w:noProof/>
            <w:webHidden/>
          </w:rPr>
        </w:r>
        <w:r>
          <w:rPr>
            <w:noProof/>
            <w:webHidden/>
          </w:rPr>
          <w:fldChar w:fldCharType="separate"/>
        </w:r>
        <w:r>
          <w:rPr>
            <w:noProof/>
            <w:webHidden/>
          </w:rPr>
          <w:t>9</w:t>
        </w:r>
        <w:r>
          <w:rPr>
            <w:noProof/>
            <w:webHidden/>
          </w:rPr>
          <w:fldChar w:fldCharType="end"/>
        </w:r>
      </w:hyperlink>
    </w:p>
    <w:p w14:paraId="350C3509" w14:textId="3694A1D2" w:rsidR="00170534" w:rsidRDefault="00170534">
      <w:pPr>
        <w:pStyle w:val="TOC2"/>
        <w:tabs>
          <w:tab w:val="right" w:leader="underscore" w:pos="9016"/>
        </w:tabs>
        <w:rPr>
          <w:rFonts w:eastAsiaTheme="minorEastAsia" w:cstheme="minorBidi"/>
          <w:b w:val="0"/>
          <w:bCs w:val="0"/>
          <w:noProof/>
          <w:sz w:val="24"/>
          <w:szCs w:val="24"/>
        </w:rPr>
      </w:pPr>
      <w:hyperlink w:anchor="_Toc79876401" w:history="1">
        <w:r w:rsidRPr="00733FE5">
          <w:rPr>
            <w:rStyle w:val="Hyperlink"/>
            <w:noProof/>
          </w:rPr>
          <w:t>3.2 Fully Arranged Jazz Piano Solo Library</w:t>
        </w:r>
        <w:r>
          <w:rPr>
            <w:noProof/>
            <w:webHidden/>
          </w:rPr>
          <w:tab/>
        </w:r>
        <w:r>
          <w:rPr>
            <w:noProof/>
            <w:webHidden/>
          </w:rPr>
          <w:fldChar w:fldCharType="begin"/>
        </w:r>
        <w:r>
          <w:rPr>
            <w:noProof/>
            <w:webHidden/>
          </w:rPr>
          <w:instrText xml:space="preserve"> PAGEREF _Toc79876401 \h </w:instrText>
        </w:r>
        <w:r>
          <w:rPr>
            <w:noProof/>
            <w:webHidden/>
          </w:rPr>
        </w:r>
        <w:r>
          <w:rPr>
            <w:noProof/>
            <w:webHidden/>
          </w:rPr>
          <w:fldChar w:fldCharType="separate"/>
        </w:r>
        <w:r>
          <w:rPr>
            <w:noProof/>
            <w:webHidden/>
          </w:rPr>
          <w:t>9</w:t>
        </w:r>
        <w:r>
          <w:rPr>
            <w:noProof/>
            <w:webHidden/>
          </w:rPr>
          <w:fldChar w:fldCharType="end"/>
        </w:r>
      </w:hyperlink>
    </w:p>
    <w:p w14:paraId="305B6187" w14:textId="23324A3F" w:rsidR="00170534" w:rsidRDefault="00170534">
      <w:pPr>
        <w:pStyle w:val="TOC2"/>
        <w:tabs>
          <w:tab w:val="right" w:leader="underscore" w:pos="9016"/>
        </w:tabs>
        <w:rPr>
          <w:rFonts w:eastAsiaTheme="minorEastAsia" w:cstheme="minorBidi"/>
          <w:b w:val="0"/>
          <w:bCs w:val="0"/>
          <w:noProof/>
          <w:sz w:val="24"/>
          <w:szCs w:val="24"/>
        </w:rPr>
      </w:pPr>
      <w:hyperlink w:anchor="_Toc79876402" w:history="1">
        <w:r w:rsidRPr="00733FE5">
          <w:rPr>
            <w:rStyle w:val="Hyperlink"/>
            <w:noProof/>
          </w:rPr>
          <w:t>3.3 MusicXML</w:t>
        </w:r>
        <w:r>
          <w:rPr>
            <w:noProof/>
            <w:webHidden/>
          </w:rPr>
          <w:tab/>
        </w:r>
        <w:r>
          <w:rPr>
            <w:noProof/>
            <w:webHidden/>
          </w:rPr>
          <w:fldChar w:fldCharType="begin"/>
        </w:r>
        <w:r>
          <w:rPr>
            <w:noProof/>
            <w:webHidden/>
          </w:rPr>
          <w:instrText xml:space="preserve"> PAGEREF _Toc79876402 \h </w:instrText>
        </w:r>
        <w:r>
          <w:rPr>
            <w:noProof/>
            <w:webHidden/>
          </w:rPr>
        </w:r>
        <w:r>
          <w:rPr>
            <w:noProof/>
            <w:webHidden/>
          </w:rPr>
          <w:fldChar w:fldCharType="separate"/>
        </w:r>
        <w:r>
          <w:rPr>
            <w:noProof/>
            <w:webHidden/>
          </w:rPr>
          <w:t>10</w:t>
        </w:r>
        <w:r>
          <w:rPr>
            <w:noProof/>
            <w:webHidden/>
          </w:rPr>
          <w:fldChar w:fldCharType="end"/>
        </w:r>
      </w:hyperlink>
    </w:p>
    <w:p w14:paraId="3CB947EB" w14:textId="433C7A34" w:rsidR="00170534" w:rsidRDefault="00170534">
      <w:pPr>
        <w:pStyle w:val="TOC1"/>
        <w:tabs>
          <w:tab w:val="right" w:leader="underscore" w:pos="9016"/>
        </w:tabs>
        <w:rPr>
          <w:rFonts w:eastAsiaTheme="minorEastAsia" w:cstheme="minorBidi"/>
          <w:b w:val="0"/>
          <w:bCs w:val="0"/>
          <w:i w:val="0"/>
          <w:iCs w:val="0"/>
          <w:noProof/>
        </w:rPr>
      </w:pPr>
      <w:hyperlink w:anchor="_Toc79876403" w:history="1">
        <w:r w:rsidRPr="00733FE5">
          <w:rPr>
            <w:rStyle w:val="Hyperlink"/>
            <w:noProof/>
          </w:rPr>
          <w:t>4. Chord Scraper</w:t>
        </w:r>
        <w:r>
          <w:rPr>
            <w:noProof/>
            <w:webHidden/>
          </w:rPr>
          <w:tab/>
        </w:r>
        <w:r>
          <w:rPr>
            <w:noProof/>
            <w:webHidden/>
          </w:rPr>
          <w:fldChar w:fldCharType="begin"/>
        </w:r>
        <w:r>
          <w:rPr>
            <w:noProof/>
            <w:webHidden/>
          </w:rPr>
          <w:instrText xml:space="preserve"> PAGEREF _Toc79876403 \h </w:instrText>
        </w:r>
        <w:r>
          <w:rPr>
            <w:noProof/>
            <w:webHidden/>
          </w:rPr>
        </w:r>
        <w:r>
          <w:rPr>
            <w:noProof/>
            <w:webHidden/>
          </w:rPr>
          <w:fldChar w:fldCharType="separate"/>
        </w:r>
        <w:r>
          <w:rPr>
            <w:noProof/>
            <w:webHidden/>
          </w:rPr>
          <w:t>11</w:t>
        </w:r>
        <w:r>
          <w:rPr>
            <w:noProof/>
            <w:webHidden/>
          </w:rPr>
          <w:fldChar w:fldCharType="end"/>
        </w:r>
      </w:hyperlink>
    </w:p>
    <w:p w14:paraId="2B08CDFA" w14:textId="76B6CFB8" w:rsidR="00170534" w:rsidRDefault="00170534">
      <w:pPr>
        <w:pStyle w:val="TOC2"/>
        <w:tabs>
          <w:tab w:val="right" w:leader="underscore" w:pos="9016"/>
        </w:tabs>
        <w:rPr>
          <w:rFonts w:eastAsiaTheme="minorEastAsia" w:cstheme="minorBidi"/>
          <w:b w:val="0"/>
          <w:bCs w:val="0"/>
          <w:noProof/>
          <w:sz w:val="24"/>
          <w:szCs w:val="24"/>
        </w:rPr>
      </w:pPr>
      <w:hyperlink w:anchor="_Toc79876404" w:history="1">
        <w:r w:rsidRPr="00733FE5">
          <w:rPr>
            <w:rStyle w:val="Hyperlink"/>
            <w:noProof/>
          </w:rPr>
          <w:t>4.1 Requirements</w:t>
        </w:r>
        <w:r>
          <w:rPr>
            <w:noProof/>
            <w:webHidden/>
          </w:rPr>
          <w:tab/>
        </w:r>
        <w:r>
          <w:rPr>
            <w:noProof/>
            <w:webHidden/>
          </w:rPr>
          <w:fldChar w:fldCharType="begin"/>
        </w:r>
        <w:r>
          <w:rPr>
            <w:noProof/>
            <w:webHidden/>
          </w:rPr>
          <w:instrText xml:space="preserve"> PAGEREF _Toc79876404 \h </w:instrText>
        </w:r>
        <w:r>
          <w:rPr>
            <w:noProof/>
            <w:webHidden/>
          </w:rPr>
        </w:r>
        <w:r>
          <w:rPr>
            <w:noProof/>
            <w:webHidden/>
          </w:rPr>
          <w:fldChar w:fldCharType="separate"/>
        </w:r>
        <w:r>
          <w:rPr>
            <w:noProof/>
            <w:webHidden/>
          </w:rPr>
          <w:t>11</w:t>
        </w:r>
        <w:r>
          <w:rPr>
            <w:noProof/>
            <w:webHidden/>
          </w:rPr>
          <w:fldChar w:fldCharType="end"/>
        </w:r>
      </w:hyperlink>
    </w:p>
    <w:p w14:paraId="0BD2ADDD" w14:textId="2D5D3DE2" w:rsidR="00170534" w:rsidRDefault="00170534">
      <w:pPr>
        <w:pStyle w:val="TOC2"/>
        <w:tabs>
          <w:tab w:val="right" w:leader="underscore" w:pos="9016"/>
        </w:tabs>
        <w:rPr>
          <w:rFonts w:eastAsiaTheme="minorEastAsia" w:cstheme="minorBidi"/>
          <w:b w:val="0"/>
          <w:bCs w:val="0"/>
          <w:noProof/>
          <w:sz w:val="24"/>
          <w:szCs w:val="24"/>
        </w:rPr>
      </w:pPr>
      <w:hyperlink w:anchor="_Toc79876405" w:history="1">
        <w:r w:rsidRPr="00733FE5">
          <w:rPr>
            <w:rStyle w:val="Hyperlink"/>
            <w:noProof/>
          </w:rPr>
          <w:t>4.2 System Overview</w:t>
        </w:r>
        <w:r>
          <w:rPr>
            <w:noProof/>
            <w:webHidden/>
          </w:rPr>
          <w:tab/>
        </w:r>
        <w:r>
          <w:rPr>
            <w:noProof/>
            <w:webHidden/>
          </w:rPr>
          <w:fldChar w:fldCharType="begin"/>
        </w:r>
        <w:r>
          <w:rPr>
            <w:noProof/>
            <w:webHidden/>
          </w:rPr>
          <w:instrText xml:space="preserve"> PAGEREF _Toc79876405 \h </w:instrText>
        </w:r>
        <w:r>
          <w:rPr>
            <w:noProof/>
            <w:webHidden/>
          </w:rPr>
        </w:r>
        <w:r>
          <w:rPr>
            <w:noProof/>
            <w:webHidden/>
          </w:rPr>
          <w:fldChar w:fldCharType="separate"/>
        </w:r>
        <w:r>
          <w:rPr>
            <w:noProof/>
            <w:webHidden/>
          </w:rPr>
          <w:t>11</w:t>
        </w:r>
        <w:r>
          <w:rPr>
            <w:noProof/>
            <w:webHidden/>
          </w:rPr>
          <w:fldChar w:fldCharType="end"/>
        </w:r>
      </w:hyperlink>
    </w:p>
    <w:p w14:paraId="2C64BA0C" w14:textId="55ED5FC5" w:rsidR="00170534" w:rsidRDefault="00170534">
      <w:pPr>
        <w:pStyle w:val="TOC2"/>
        <w:tabs>
          <w:tab w:val="right" w:leader="underscore" w:pos="9016"/>
        </w:tabs>
        <w:rPr>
          <w:rFonts w:eastAsiaTheme="minorEastAsia" w:cstheme="minorBidi"/>
          <w:b w:val="0"/>
          <w:bCs w:val="0"/>
          <w:noProof/>
          <w:sz w:val="24"/>
          <w:szCs w:val="24"/>
        </w:rPr>
      </w:pPr>
      <w:hyperlink w:anchor="_Toc79876406" w:history="1">
        <w:r w:rsidRPr="00733FE5">
          <w:rPr>
            <w:rStyle w:val="Hyperlink"/>
            <w:noProof/>
          </w:rPr>
          <w:t>4.3 Development</w:t>
        </w:r>
        <w:r>
          <w:rPr>
            <w:noProof/>
            <w:webHidden/>
          </w:rPr>
          <w:tab/>
        </w:r>
        <w:r>
          <w:rPr>
            <w:noProof/>
            <w:webHidden/>
          </w:rPr>
          <w:fldChar w:fldCharType="begin"/>
        </w:r>
        <w:r>
          <w:rPr>
            <w:noProof/>
            <w:webHidden/>
          </w:rPr>
          <w:instrText xml:space="preserve"> PAGEREF _Toc79876406 \h </w:instrText>
        </w:r>
        <w:r>
          <w:rPr>
            <w:noProof/>
            <w:webHidden/>
          </w:rPr>
        </w:r>
        <w:r>
          <w:rPr>
            <w:noProof/>
            <w:webHidden/>
          </w:rPr>
          <w:fldChar w:fldCharType="separate"/>
        </w:r>
        <w:r>
          <w:rPr>
            <w:noProof/>
            <w:webHidden/>
          </w:rPr>
          <w:t>13</w:t>
        </w:r>
        <w:r>
          <w:rPr>
            <w:noProof/>
            <w:webHidden/>
          </w:rPr>
          <w:fldChar w:fldCharType="end"/>
        </w:r>
      </w:hyperlink>
    </w:p>
    <w:p w14:paraId="2F423221" w14:textId="44B82291" w:rsidR="00170534" w:rsidRDefault="00170534">
      <w:pPr>
        <w:pStyle w:val="TOC3"/>
        <w:tabs>
          <w:tab w:val="right" w:leader="underscore" w:pos="9016"/>
        </w:tabs>
        <w:rPr>
          <w:rFonts w:eastAsiaTheme="minorEastAsia" w:cstheme="minorBidi"/>
          <w:noProof/>
          <w:sz w:val="24"/>
          <w:szCs w:val="24"/>
        </w:rPr>
      </w:pPr>
      <w:hyperlink w:anchor="_Toc79876407" w:history="1">
        <w:r w:rsidRPr="00733FE5">
          <w:rPr>
            <w:rStyle w:val="Hyperlink"/>
            <w:noProof/>
          </w:rPr>
          <w:t>4.3.1 Chord Extraction</w:t>
        </w:r>
        <w:r>
          <w:rPr>
            <w:noProof/>
            <w:webHidden/>
          </w:rPr>
          <w:tab/>
        </w:r>
        <w:r>
          <w:rPr>
            <w:noProof/>
            <w:webHidden/>
          </w:rPr>
          <w:fldChar w:fldCharType="begin"/>
        </w:r>
        <w:r>
          <w:rPr>
            <w:noProof/>
            <w:webHidden/>
          </w:rPr>
          <w:instrText xml:space="preserve"> PAGEREF _Toc79876407 \h </w:instrText>
        </w:r>
        <w:r>
          <w:rPr>
            <w:noProof/>
            <w:webHidden/>
          </w:rPr>
        </w:r>
        <w:r>
          <w:rPr>
            <w:noProof/>
            <w:webHidden/>
          </w:rPr>
          <w:fldChar w:fldCharType="separate"/>
        </w:r>
        <w:r>
          <w:rPr>
            <w:noProof/>
            <w:webHidden/>
          </w:rPr>
          <w:t>14</w:t>
        </w:r>
        <w:r>
          <w:rPr>
            <w:noProof/>
            <w:webHidden/>
          </w:rPr>
          <w:fldChar w:fldCharType="end"/>
        </w:r>
      </w:hyperlink>
    </w:p>
    <w:p w14:paraId="1989F8AD" w14:textId="026796E0" w:rsidR="00170534" w:rsidRDefault="00170534">
      <w:pPr>
        <w:pStyle w:val="TOC3"/>
        <w:tabs>
          <w:tab w:val="right" w:leader="underscore" w:pos="9016"/>
        </w:tabs>
        <w:rPr>
          <w:rFonts w:eastAsiaTheme="minorEastAsia" w:cstheme="minorBidi"/>
          <w:noProof/>
          <w:sz w:val="24"/>
          <w:szCs w:val="24"/>
        </w:rPr>
      </w:pPr>
      <w:hyperlink w:anchor="_Toc79876408" w:history="1">
        <w:r w:rsidRPr="00733FE5">
          <w:rPr>
            <w:rStyle w:val="Hyperlink"/>
            <w:noProof/>
          </w:rPr>
          <w:t>4.3.2 Chord Data Manipulation</w:t>
        </w:r>
        <w:r>
          <w:rPr>
            <w:noProof/>
            <w:webHidden/>
          </w:rPr>
          <w:tab/>
        </w:r>
        <w:r>
          <w:rPr>
            <w:noProof/>
            <w:webHidden/>
          </w:rPr>
          <w:fldChar w:fldCharType="begin"/>
        </w:r>
        <w:r>
          <w:rPr>
            <w:noProof/>
            <w:webHidden/>
          </w:rPr>
          <w:instrText xml:space="preserve"> PAGEREF _Toc79876408 \h </w:instrText>
        </w:r>
        <w:r>
          <w:rPr>
            <w:noProof/>
            <w:webHidden/>
          </w:rPr>
        </w:r>
        <w:r>
          <w:rPr>
            <w:noProof/>
            <w:webHidden/>
          </w:rPr>
          <w:fldChar w:fldCharType="separate"/>
        </w:r>
        <w:r>
          <w:rPr>
            <w:noProof/>
            <w:webHidden/>
          </w:rPr>
          <w:t>17</w:t>
        </w:r>
        <w:r>
          <w:rPr>
            <w:noProof/>
            <w:webHidden/>
          </w:rPr>
          <w:fldChar w:fldCharType="end"/>
        </w:r>
      </w:hyperlink>
    </w:p>
    <w:p w14:paraId="5D15D2C6" w14:textId="1253C01B" w:rsidR="00170534" w:rsidRDefault="00170534">
      <w:pPr>
        <w:pStyle w:val="TOC2"/>
        <w:tabs>
          <w:tab w:val="right" w:leader="underscore" w:pos="9016"/>
        </w:tabs>
        <w:rPr>
          <w:rFonts w:eastAsiaTheme="minorEastAsia" w:cstheme="minorBidi"/>
          <w:b w:val="0"/>
          <w:bCs w:val="0"/>
          <w:noProof/>
          <w:sz w:val="24"/>
          <w:szCs w:val="24"/>
        </w:rPr>
      </w:pPr>
      <w:hyperlink w:anchor="_Toc79876409" w:history="1">
        <w:r w:rsidRPr="00733FE5">
          <w:rPr>
            <w:rStyle w:val="Hyperlink"/>
            <w:noProof/>
          </w:rPr>
          <w:t>4.4. Results and Evaluation</w:t>
        </w:r>
        <w:r>
          <w:rPr>
            <w:noProof/>
            <w:webHidden/>
          </w:rPr>
          <w:tab/>
        </w:r>
        <w:r>
          <w:rPr>
            <w:noProof/>
            <w:webHidden/>
          </w:rPr>
          <w:fldChar w:fldCharType="begin"/>
        </w:r>
        <w:r>
          <w:rPr>
            <w:noProof/>
            <w:webHidden/>
          </w:rPr>
          <w:instrText xml:space="preserve"> PAGEREF _Toc79876409 \h </w:instrText>
        </w:r>
        <w:r>
          <w:rPr>
            <w:noProof/>
            <w:webHidden/>
          </w:rPr>
        </w:r>
        <w:r>
          <w:rPr>
            <w:noProof/>
            <w:webHidden/>
          </w:rPr>
          <w:fldChar w:fldCharType="separate"/>
        </w:r>
        <w:r>
          <w:rPr>
            <w:noProof/>
            <w:webHidden/>
          </w:rPr>
          <w:t>18</w:t>
        </w:r>
        <w:r>
          <w:rPr>
            <w:noProof/>
            <w:webHidden/>
          </w:rPr>
          <w:fldChar w:fldCharType="end"/>
        </w:r>
      </w:hyperlink>
    </w:p>
    <w:p w14:paraId="2943CC2D" w14:textId="44810F30" w:rsidR="00170534" w:rsidRDefault="00170534">
      <w:pPr>
        <w:pStyle w:val="TOC3"/>
        <w:tabs>
          <w:tab w:val="right" w:leader="underscore" w:pos="9016"/>
        </w:tabs>
        <w:rPr>
          <w:rFonts w:eastAsiaTheme="minorEastAsia" w:cstheme="minorBidi"/>
          <w:noProof/>
          <w:sz w:val="24"/>
          <w:szCs w:val="24"/>
        </w:rPr>
      </w:pPr>
      <w:hyperlink w:anchor="_Toc79876410" w:history="1">
        <w:r w:rsidRPr="00733FE5">
          <w:rPr>
            <w:rStyle w:val="Hyperlink"/>
            <w:noProof/>
          </w:rPr>
          <w:t>4.4.1 Jazz-Chords Dataset</w:t>
        </w:r>
        <w:r>
          <w:rPr>
            <w:noProof/>
            <w:webHidden/>
          </w:rPr>
          <w:tab/>
        </w:r>
        <w:r>
          <w:rPr>
            <w:noProof/>
            <w:webHidden/>
          </w:rPr>
          <w:fldChar w:fldCharType="begin"/>
        </w:r>
        <w:r>
          <w:rPr>
            <w:noProof/>
            <w:webHidden/>
          </w:rPr>
          <w:instrText xml:space="preserve"> PAGEREF _Toc79876410 \h </w:instrText>
        </w:r>
        <w:r>
          <w:rPr>
            <w:noProof/>
            <w:webHidden/>
          </w:rPr>
        </w:r>
        <w:r>
          <w:rPr>
            <w:noProof/>
            <w:webHidden/>
          </w:rPr>
          <w:fldChar w:fldCharType="separate"/>
        </w:r>
        <w:r>
          <w:rPr>
            <w:noProof/>
            <w:webHidden/>
          </w:rPr>
          <w:t>18</w:t>
        </w:r>
        <w:r>
          <w:rPr>
            <w:noProof/>
            <w:webHidden/>
          </w:rPr>
          <w:fldChar w:fldCharType="end"/>
        </w:r>
      </w:hyperlink>
    </w:p>
    <w:p w14:paraId="28FC9073" w14:textId="5475E2BB" w:rsidR="00170534" w:rsidRDefault="00170534">
      <w:pPr>
        <w:pStyle w:val="TOC3"/>
        <w:tabs>
          <w:tab w:val="right" w:leader="underscore" w:pos="9016"/>
        </w:tabs>
        <w:rPr>
          <w:rFonts w:eastAsiaTheme="minorEastAsia" w:cstheme="minorBidi"/>
          <w:noProof/>
          <w:sz w:val="24"/>
          <w:szCs w:val="24"/>
        </w:rPr>
      </w:pPr>
      <w:hyperlink w:anchor="_Toc79876411" w:history="1">
        <w:r w:rsidRPr="00733FE5">
          <w:rPr>
            <w:rStyle w:val="Hyperlink"/>
            <w:noProof/>
          </w:rPr>
          <w:t>4.4.2 Evaluation of Chord Scraper’s Performance</w:t>
        </w:r>
        <w:r>
          <w:rPr>
            <w:noProof/>
            <w:webHidden/>
          </w:rPr>
          <w:tab/>
        </w:r>
        <w:r>
          <w:rPr>
            <w:noProof/>
            <w:webHidden/>
          </w:rPr>
          <w:fldChar w:fldCharType="begin"/>
        </w:r>
        <w:r>
          <w:rPr>
            <w:noProof/>
            <w:webHidden/>
          </w:rPr>
          <w:instrText xml:space="preserve"> PAGEREF _Toc79876411 \h </w:instrText>
        </w:r>
        <w:r>
          <w:rPr>
            <w:noProof/>
            <w:webHidden/>
          </w:rPr>
        </w:r>
        <w:r>
          <w:rPr>
            <w:noProof/>
            <w:webHidden/>
          </w:rPr>
          <w:fldChar w:fldCharType="separate"/>
        </w:r>
        <w:r>
          <w:rPr>
            <w:noProof/>
            <w:webHidden/>
          </w:rPr>
          <w:t>22</w:t>
        </w:r>
        <w:r>
          <w:rPr>
            <w:noProof/>
            <w:webHidden/>
          </w:rPr>
          <w:fldChar w:fldCharType="end"/>
        </w:r>
      </w:hyperlink>
    </w:p>
    <w:p w14:paraId="7C3E44CB" w14:textId="1246CD18" w:rsidR="00170534" w:rsidRDefault="00170534">
      <w:pPr>
        <w:pStyle w:val="TOC1"/>
        <w:tabs>
          <w:tab w:val="right" w:leader="underscore" w:pos="9016"/>
        </w:tabs>
        <w:rPr>
          <w:rFonts w:eastAsiaTheme="minorEastAsia" w:cstheme="minorBidi"/>
          <w:b w:val="0"/>
          <w:bCs w:val="0"/>
          <w:i w:val="0"/>
          <w:iCs w:val="0"/>
          <w:noProof/>
        </w:rPr>
      </w:pPr>
      <w:hyperlink w:anchor="_Toc79876412" w:history="1">
        <w:r w:rsidRPr="00733FE5">
          <w:rPr>
            <w:rStyle w:val="Hyperlink"/>
            <w:noProof/>
          </w:rPr>
          <w:t>5. Chord Generator</w:t>
        </w:r>
        <w:r>
          <w:rPr>
            <w:noProof/>
            <w:webHidden/>
          </w:rPr>
          <w:tab/>
        </w:r>
        <w:r>
          <w:rPr>
            <w:noProof/>
            <w:webHidden/>
          </w:rPr>
          <w:fldChar w:fldCharType="begin"/>
        </w:r>
        <w:r>
          <w:rPr>
            <w:noProof/>
            <w:webHidden/>
          </w:rPr>
          <w:instrText xml:space="preserve"> PAGEREF _Toc79876412 \h </w:instrText>
        </w:r>
        <w:r>
          <w:rPr>
            <w:noProof/>
            <w:webHidden/>
          </w:rPr>
        </w:r>
        <w:r>
          <w:rPr>
            <w:noProof/>
            <w:webHidden/>
          </w:rPr>
          <w:fldChar w:fldCharType="separate"/>
        </w:r>
        <w:r>
          <w:rPr>
            <w:noProof/>
            <w:webHidden/>
          </w:rPr>
          <w:t>23</w:t>
        </w:r>
        <w:r>
          <w:rPr>
            <w:noProof/>
            <w:webHidden/>
          </w:rPr>
          <w:fldChar w:fldCharType="end"/>
        </w:r>
      </w:hyperlink>
    </w:p>
    <w:p w14:paraId="7BE228B6" w14:textId="45B45F13" w:rsidR="00170534" w:rsidRDefault="00170534">
      <w:pPr>
        <w:pStyle w:val="TOC2"/>
        <w:tabs>
          <w:tab w:val="right" w:leader="underscore" w:pos="9016"/>
        </w:tabs>
        <w:rPr>
          <w:rFonts w:eastAsiaTheme="minorEastAsia" w:cstheme="minorBidi"/>
          <w:b w:val="0"/>
          <w:bCs w:val="0"/>
          <w:noProof/>
          <w:sz w:val="24"/>
          <w:szCs w:val="24"/>
        </w:rPr>
      </w:pPr>
      <w:hyperlink w:anchor="_Toc79876413" w:history="1">
        <w:r w:rsidRPr="00733FE5">
          <w:rPr>
            <w:rStyle w:val="Hyperlink"/>
            <w:noProof/>
          </w:rPr>
          <w:t>5.1 Objectives</w:t>
        </w:r>
        <w:r>
          <w:rPr>
            <w:noProof/>
            <w:webHidden/>
          </w:rPr>
          <w:tab/>
        </w:r>
        <w:r>
          <w:rPr>
            <w:noProof/>
            <w:webHidden/>
          </w:rPr>
          <w:fldChar w:fldCharType="begin"/>
        </w:r>
        <w:r>
          <w:rPr>
            <w:noProof/>
            <w:webHidden/>
          </w:rPr>
          <w:instrText xml:space="preserve"> PAGEREF _Toc79876413 \h </w:instrText>
        </w:r>
        <w:r>
          <w:rPr>
            <w:noProof/>
            <w:webHidden/>
          </w:rPr>
        </w:r>
        <w:r>
          <w:rPr>
            <w:noProof/>
            <w:webHidden/>
          </w:rPr>
          <w:fldChar w:fldCharType="separate"/>
        </w:r>
        <w:r>
          <w:rPr>
            <w:noProof/>
            <w:webHidden/>
          </w:rPr>
          <w:t>23</w:t>
        </w:r>
        <w:r>
          <w:rPr>
            <w:noProof/>
            <w:webHidden/>
          </w:rPr>
          <w:fldChar w:fldCharType="end"/>
        </w:r>
      </w:hyperlink>
    </w:p>
    <w:p w14:paraId="2E40CFD2" w14:textId="3EA3D1AC" w:rsidR="00170534" w:rsidRDefault="00170534">
      <w:pPr>
        <w:pStyle w:val="TOC2"/>
        <w:tabs>
          <w:tab w:val="right" w:leader="underscore" w:pos="9016"/>
        </w:tabs>
        <w:rPr>
          <w:rFonts w:eastAsiaTheme="minorEastAsia" w:cstheme="minorBidi"/>
          <w:b w:val="0"/>
          <w:bCs w:val="0"/>
          <w:noProof/>
          <w:sz w:val="24"/>
          <w:szCs w:val="24"/>
        </w:rPr>
      </w:pPr>
      <w:hyperlink w:anchor="_Toc79876414" w:history="1">
        <w:r w:rsidRPr="00733FE5">
          <w:rPr>
            <w:rStyle w:val="Hyperlink"/>
            <w:noProof/>
          </w:rPr>
          <w:t>5.2 Preparing the Training Data</w:t>
        </w:r>
        <w:r>
          <w:rPr>
            <w:noProof/>
            <w:webHidden/>
          </w:rPr>
          <w:tab/>
        </w:r>
        <w:r>
          <w:rPr>
            <w:noProof/>
            <w:webHidden/>
          </w:rPr>
          <w:fldChar w:fldCharType="begin"/>
        </w:r>
        <w:r>
          <w:rPr>
            <w:noProof/>
            <w:webHidden/>
          </w:rPr>
          <w:instrText xml:space="preserve"> PAGEREF _Toc79876414 \h </w:instrText>
        </w:r>
        <w:r>
          <w:rPr>
            <w:noProof/>
            <w:webHidden/>
          </w:rPr>
        </w:r>
        <w:r>
          <w:rPr>
            <w:noProof/>
            <w:webHidden/>
          </w:rPr>
          <w:fldChar w:fldCharType="separate"/>
        </w:r>
        <w:r>
          <w:rPr>
            <w:noProof/>
            <w:webHidden/>
          </w:rPr>
          <w:t>23</w:t>
        </w:r>
        <w:r>
          <w:rPr>
            <w:noProof/>
            <w:webHidden/>
          </w:rPr>
          <w:fldChar w:fldCharType="end"/>
        </w:r>
      </w:hyperlink>
    </w:p>
    <w:p w14:paraId="07716EF4" w14:textId="53568DDC" w:rsidR="00170534" w:rsidRDefault="00170534">
      <w:pPr>
        <w:pStyle w:val="TOC2"/>
        <w:tabs>
          <w:tab w:val="right" w:leader="underscore" w:pos="9016"/>
        </w:tabs>
        <w:rPr>
          <w:rFonts w:eastAsiaTheme="minorEastAsia" w:cstheme="minorBidi"/>
          <w:b w:val="0"/>
          <w:bCs w:val="0"/>
          <w:noProof/>
          <w:sz w:val="24"/>
          <w:szCs w:val="24"/>
        </w:rPr>
      </w:pPr>
      <w:hyperlink w:anchor="_Toc79876415" w:history="1">
        <w:r w:rsidRPr="00733FE5">
          <w:rPr>
            <w:rStyle w:val="Hyperlink"/>
            <w:noProof/>
          </w:rPr>
          <w:t>5.3 Classification task</w:t>
        </w:r>
        <w:r>
          <w:rPr>
            <w:noProof/>
            <w:webHidden/>
          </w:rPr>
          <w:tab/>
        </w:r>
        <w:r>
          <w:rPr>
            <w:noProof/>
            <w:webHidden/>
          </w:rPr>
          <w:fldChar w:fldCharType="begin"/>
        </w:r>
        <w:r>
          <w:rPr>
            <w:noProof/>
            <w:webHidden/>
          </w:rPr>
          <w:instrText xml:space="preserve"> PAGEREF _Toc79876415 \h </w:instrText>
        </w:r>
        <w:r>
          <w:rPr>
            <w:noProof/>
            <w:webHidden/>
          </w:rPr>
        </w:r>
        <w:r>
          <w:rPr>
            <w:noProof/>
            <w:webHidden/>
          </w:rPr>
          <w:fldChar w:fldCharType="separate"/>
        </w:r>
        <w:r>
          <w:rPr>
            <w:noProof/>
            <w:webHidden/>
          </w:rPr>
          <w:t>26</w:t>
        </w:r>
        <w:r>
          <w:rPr>
            <w:noProof/>
            <w:webHidden/>
          </w:rPr>
          <w:fldChar w:fldCharType="end"/>
        </w:r>
      </w:hyperlink>
    </w:p>
    <w:p w14:paraId="25BA3AF1" w14:textId="32CE94E0" w:rsidR="00170534" w:rsidRDefault="00170534">
      <w:pPr>
        <w:pStyle w:val="TOC3"/>
        <w:tabs>
          <w:tab w:val="right" w:leader="underscore" w:pos="9016"/>
        </w:tabs>
        <w:rPr>
          <w:rFonts w:eastAsiaTheme="minorEastAsia" w:cstheme="minorBidi"/>
          <w:noProof/>
          <w:sz w:val="24"/>
          <w:szCs w:val="24"/>
        </w:rPr>
      </w:pPr>
      <w:hyperlink w:anchor="_Toc79876416" w:history="1">
        <w:r w:rsidRPr="00733FE5">
          <w:rPr>
            <w:rStyle w:val="Hyperlink"/>
            <w:noProof/>
          </w:rPr>
          <w:t>5.3.1 Deep Feedforward Network</w:t>
        </w:r>
        <w:r>
          <w:rPr>
            <w:noProof/>
            <w:webHidden/>
          </w:rPr>
          <w:tab/>
        </w:r>
        <w:r>
          <w:rPr>
            <w:noProof/>
            <w:webHidden/>
          </w:rPr>
          <w:fldChar w:fldCharType="begin"/>
        </w:r>
        <w:r>
          <w:rPr>
            <w:noProof/>
            <w:webHidden/>
          </w:rPr>
          <w:instrText xml:space="preserve"> PAGEREF _Toc79876416 \h </w:instrText>
        </w:r>
        <w:r>
          <w:rPr>
            <w:noProof/>
            <w:webHidden/>
          </w:rPr>
        </w:r>
        <w:r>
          <w:rPr>
            <w:noProof/>
            <w:webHidden/>
          </w:rPr>
          <w:fldChar w:fldCharType="separate"/>
        </w:r>
        <w:r>
          <w:rPr>
            <w:noProof/>
            <w:webHidden/>
          </w:rPr>
          <w:t>27</w:t>
        </w:r>
        <w:r>
          <w:rPr>
            <w:noProof/>
            <w:webHidden/>
          </w:rPr>
          <w:fldChar w:fldCharType="end"/>
        </w:r>
      </w:hyperlink>
    </w:p>
    <w:p w14:paraId="74740125" w14:textId="246103D4" w:rsidR="00170534" w:rsidRDefault="00170534">
      <w:pPr>
        <w:pStyle w:val="TOC3"/>
        <w:tabs>
          <w:tab w:val="right" w:leader="underscore" w:pos="9016"/>
        </w:tabs>
        <w:rPr>
          <w:rFonts w:eastAsiaTheme="minorEastAsia" w:cstheme="minorBidi"/>
          <w:noProof/>
          <w:sz w:val="24"/>
          <w:szCs w:val="24"/>
        </w:rPr>
      </w:pPr>
      <w:hyperlink w:anchor="_Toc79876417" w:history="1">
        <w:r w:rsidRPr="00733FE5">
          <w:rPr>
            <w:rStyle w:val="Hyperlink"/>
            <w:noProof/>
          </w:rPr>
          <w:t>5.3.2 Convolutional Neural Network</w:t>
        </w:r>
        <w:r>
          <w:rPr>
            <w:noProof/>
            <w:webHidden/>
          </w:rPr>
          <w:tab/>
        </w:r>
        <w:r>
          <w:rPr>
            <w:noProof/>
            <w:webHidden/>
          </w:rPr>
          <w:fldChar w:fldCharType="begin"/>
        </w:r>
        <w:r>
          <w:rPr>
            <w:noProof/>
            <w:webHidden/>
          </w:rPr>
          <w:instrText xml:space="preserve"> PAGEREF _Toc79876417 \h </w:instrText>
        </w:r>
        <w:r>
          <w:rPr>
            <w:noProof/>
            <w:webHidden/>
          </w:rPr>
        </w:r>
        <w:r>
          <w:rPr>
            <w:noProof/>
            <w:webHidden/>
          </w:rPr>
          <w:fldChar w:fldCharType="separate"/>
        </w:r>
        <w:r>
          <w:rPr>
            <w:noProof/>
            <w:webHidden/>
          </w:rPr>
          <w:t>30</w:t>
        </w:r>
        <w:r>
          <w:rPr>
            <w:noProof/>
            <w:webHidden/>
          </w:rPr>
          <w:fldChar w:fldCharType="end"/>
        </w:r>
      </w:hyperlink>
    </w:p>
    <w:p w14:paraId="215CE13A" w14:textId="14BC196C" w:rsidR="00170534" w:rsidRDefault="00170534">
      <w:pPr>
        <w:pStyle w:val="TOC3"/>
        <w:tabs>
          <w:tab w:val="right" w:leader="underscore" w:pos="9016"/>
        </w:tabs>
        <w:rPr>
          <w:rFonts w:eastAsiaTheme="minorEastAsia" w:cstheme="minorBidi"/>
          <w:noProof/>
          <w:sz w:val="24"/>
          <w:szCs w:val="24"/>
        </w:rPr>
      </w:pPr>
      <w:hyperlink w:anchor="_Toc79876418" w:history="1">
        <w:r w:rsidRPr="00733FE5">
          <w:rPr>
            <w:rStyle w:val="Hyperlink"/>
            <w:noProof/>
          </w:rPr>
          <w:t>5.3.3 Results</w:t>
        </w:r>
        <w:r>
          <w:rPr>
            <w:noProof/>
            <w:webHidden/>
          </w:rPr>
          <w:tab/>
        </w:r>
        <w:r>
          <w:rPr>
            <w:noProof/>
            <w:webHidden/>
          </w:rPr>
          <w:fldChar w:fldCharType="begin"/>
        </w:r>
        <w:r>
          <w:rPr>
            <w:noProof/>
            <w:webHidden/>
          </w:rPr>
          <w:instrText xml:space="preserve"> PAGEREF _Toc79876418 \h </w:instrText>
        </w:r>
        <w:r>
          <w:rPr>
            <w:noProof/>
            <w:webHidden/>
          </w:rPr>
        </w:r>
        <w:r>
          <w:rPr>
            <w:noProof/>
            <w:webHidden/>
          </w:rPr>
          <w:fldChar w:fldCharType="separate"/>
        </w:r>
        <w:r>
          <w:rPr>
            <w:noProof/>
            <w:webHidden/>
          </w:rPr>
          <w:t>33</w:t>
        </w:r>
        <w:r>
          <w:rPr>
            <w:noProof/>
            <w:webHidden/>
          </w:rPr>
          <w:fldChar w:fldCharType="end"/>
        </w:r>
      </w:hyperlink>
    </w:p>
    <w:p w14:paraId="0339406C" w14:textId="3149B4D2" w:rsidR="00170534" w:rsidRDefault="00170534">
      <w:pPr>
        <w:pStyle w:val="TOC2"/>
        <w:tabs>
          <w:tab w:val="right" w:leader="underscore" w:pos="9016"/>
        </w:tabs>
        <w:rPr>
          <w:rFonts w:eastAsiaTheme="minorEastAsia" w:cstheme="minorBidi"/>
          <w:b w:val="0"/>
          <w:bCs w:val="0"/>
          <w:noProof/>
          <w:sz w:val="24"/>
          <w:szCs w:val="24"/>
        </w:rPr>
      </w:pPr>
      <w:hyperlink w:anchor="_Toc79876419" w:history="1">
        <w:r w:rsidRPr="00733FE5">
          <w:rPr>
            <w:rStyle w:val="Hyperlink"/>
            <w:noProof/>
          </w:rPr>
          <w:t>5.4 Chord voicing generation</w:t>
        </w:r>
        <w:r>
          <w:rPr>
            <w:noProof/>
            <w:webHidden/>
          </w:rPr>
          <w:tab/>
        </w:r>
        <w:r>
          <w:rPr>
            <w:noProof/>
            <w:webHidden/>
          </w:rPr>
          <w:fldChar w:fldCharType="begin"/>
        </w:r>
        <w:r>
          <w:rPr>
            <w:noProof/>
            <w:webHidden/>
          </w:rPr>
          <w:instrText xml:space="preserve"> PAGEREF _Toc79876419 \h </w:instrText>
        </w:r>
        <w:r>
          <w:rPr>
            <w:noProof/>
            <w:webHidden/>
          </w:rPr>
        </w:r>
        <w:r>
          <w:rPr>
            <w:noProof/>
            <w:webHidden/>
          </w:rPr>
          <w:fldChar w:fldCharType="separate"/>
        </w:r>
        <w:r>
          <w:rPr>
            <w:noProof/>
            <w:webHidden/>
          </w:rPr>
          <w:t>34</w:t>
        </w:r>
        <w:r>
          <w:rPr>
            <w:noProof/>
            <w:webHidden/>
          </w:rPr>
          <w:fldChar w:fldCharType="end"/>
        </w:r>
      </w:hyperlink>
    </w:p>
    <w:p w14:paraId="46691440" w14:textId="7CC0FA55" w:rsidR="00170534" w:rsidRDefault="00170534">
      <w:pPr>
        <w:pStyle w:val="TOC3"/>
        <w:tabs>
          <w:tab w:val="right" w:leader="underscore" w:pos="9016"/>
        </w:tabs>
        <w:rPr>
          <w:rFonts w:eastAsiaTheme="minorEastAsia" w:cstheme="minorBidi"/>
          <w:noProof/>
          <w:sz w:val="24"/>
          <w:szCs w:val="24"/>
        </w:rPr>
      </w:pPr>
      <w:hyperlink w:anchor="_Toc79876420" w:history="1">
        <w:r w:rsidRPr="00733FE5">
          <w:rPr>
            <w:rStyle w:val="Hyperlink"/>
            <w:noProof/>
          </w:rPr>
          <w:t>5.4.1 Developing the conditional generative adversarial network (C-GAN)</w:t>
        </w:r>
        <w:r>
          <w:rPr>
            <w:noProof/>
            <w:webHidden/>
          </w:rPr>
          <w:tab/>
        </w:r>
        <w:r>
          <w:rPr>
            <w:noProof/>
            <w:webHidden/>
          </w:rPr>
          <w:fldChar w:fldCharType="begin"/>
        </w:r>
        <w:r>
          <w:rPr>
            <w:noProof/>
            <w:webHidden/>
          </w:rPr>
          <w:instrText xml:space="preserve"> PAGEREF _Toc79876420 \h </w:instrText>
        </w:r>
        <w:r>
          <w:rPr>
            <w:noProof/>
            <w:webHidden/>
          </w:rPr>
        </w:r>
        <w:r>
          <w:rPr>
            <w:noProof/>
            <w:webHidden/>
          </w:rPr>
          <w:fldChar w:fldCharType="separate"/>
        </w:r>
        <w:r>
          <w:rPr>
            <w:noProof/>
            <w:webHidden/>
          </w:rPr>
          <w:t>34</w:t>
        </w:r>
        <w:r>
          <w:rPr>
            <w:noProof/>
            <w:webHidden/>
          </w:rPr>
          <w:fldChar w:fldCharType="end"/>
        </w:r>
      </w:hyperlink>
    </w:p>
    <w:p w14:paraId="483AAAC0" w14:textId="4CE5E6C6" w:rsidR="00170534" w:rsidRDefault="00170534">
      <w:pPr>
        <w:pStyle w:val="TOC3"/>
        <w:tabs>
          <w:tab w:val="right" w:leader="underscore" w:pos="9016"/>
        </w:tabs>
        <w:rPr>
          <w:rFonts w:eastAsiaTheme="minorEastAsia" w:cstheme="minorBidi"/>
          <w:noProof/>
          <w:sz w:val="24"/>
          <w:szCs w:val="24"/>
        </w:rPr>
      </w:pPr>
      <w:hyperlink w:anchor="_Toc79876421" w:history="1">
        <w:r w:rsidRPr="00733FE5">
          <w:rPr>
            <w:rStyle w:val="Hyperlink"/>
            <w:noProof/>
          </w:rPr>
          <w:t>5.4.2 Adapting the cDCGAN model</w:t>
        </w:r>
        <w:r>
          <w:rPr>
            <w:noProof/>
            <w:webHidden/>
          </w:rPr>
          <w:tab/>
        </w:r>
        <w:r>
          <w:rPr>
            <w:noProof/>
            <w:webHidden/>
          </w:rPr>
          <w:fldChar w:fldCharType="begin"/>
        </w:r>
        <w:r>
          <w:rPr>
            <w:noProof/>
            <w:webHidden/>
          </w:rPr>
          <w:instrText xml:space="preserve"> PAGEREF _Toc79876421 \h </w:instrText>
        </w:r>
        <w:r>
          <w:rPr>
            <w:noProof/>
            <w:webHidden/>
          </w:rPr>
        </w:r>
        <w:r>
          <w:rPr>
            <w:noProof/>
            <w:webHidden/>
          </w:rPr>
          <w:fldChar w:fldCharType="separate"/>
        </w:r>
        <w:r>
          <w:rPr>
            <w:noProof/>
            <w:webHidden/>
          </w:rPr>
          <w:t>36</w:t>
        </w:r>
        <w:r>
          <w:rPr>
            <w:noProof/>
            <w:webHidden/>
          </w:rPr>
          <w:fldChar w:fldCharType="end"/>
        </w:r>
      </w:hyperlink>
    </w:p>
    <w:p w14:paraId="0DB56DE1" w14:textId="7F626655" w:rsidR="00170534" w:rsidRDefault="00170534">
      <w:pPr>
        <w:pStyle w:val="TOC3"/>
        <w:tabs>
          <w:tab w:val="right" w:leader="underscore" w:pos="9016"/>
        </w:tabs>
        <w:rPr>
          <w:rFonts w:eastAsiaTheme="minorEastAsia" w:cstheme="minorBidi"/>
          <w:noProof/>
          <w:sz w:val="24"/>
          <w:szCs w:val="24"/>
        </w:rPr>
      </w:pPr>
      <w:hyperlink w:anchor="_Toc79876422" w:history="1">
        <w:r w:rsidRPr="00733FE5">
          <w:rPr>
            <w:rStyle w:val="Hyperlink"/>
            <w:noProof/>
          </w:rPr>
          <w:t>5.4.3 Optimising the cDCGAN model</w:t>
        </w:r>
        <w:r>
          <w:rPr>
            <w:noProof/>
            <w:webHidden/>
          </w:rPr>
          <w:tab/>
        </w:r>
        <w:r>
          <w:rPr>
            <w:noProof/>
            <w:webHidden/>
          </w:rPr>
          <w:fldChar w:fldCharType="begin"/>
        </w:r>
        <w:r>
          <w:rPr>
            <w:noProof/>
            <w:webHidden/>
          </w:rPr>
          <w:instrText xml:space="preserve"> PAGEREF _Toc79876422 \h </w:instrText>
        </w:r>
        <w:r>
          <w:rPr>
            <w:noProof/>
            <w:webHidden/>
          </w:rPr>
        </w:r>
        <w:r>
          <w:rPr>
            <w:noProof/>
            <w:webHidden/>
          </w:rPr>
          <w:fldChar w:fldCharType="separate"/>
        </w:r>
        <w:r>
          <w:rPr>
            <w:noProof/>
            <w:webHidden/>
          </w:rPr>
          <w:t>36</w:t>
        </w:r>
        <w:r>
          <w:rPr>
            <w:noProof/>
            <w:webHidden/>
          </w:rPr>
          <w:fldChar w:fldCharType="end"/>
        </w:r>
      </w:hyperlink>
    </w:p>
    <w:p w14:paraId="04451A52" w14:textId="03A8E68C" w:rsidR="00170534" w:rsidRDefault="00170534">
      <w:pPr>
        <w:pStyle w:val="TOC3"/>
        <w:tabs>
          <w:tab w:val="right" w:leader="underscore" w:pos="9016"/>
        </w:tabs>
        <w:rPr>
          <w:rFonts w:eastAsiaTheme="minorEastAsia" w:cstheme="minorBidi"/>
          <w:noProof/>
          <w:sz w:val="24"/>
          <w:szCs w:val="24"/>
        </w:rPr>
      </w:pPr>
      <w:hyperlink w:anchor="_Toc79876423" w:history="1">
        <w:r w:rsidRPr="00733FE5">
          <w:rPr>
            <w:rStyle w:val="Hyperlink"/>
            <w:noProof/>
          </w:rPr>
          <w:t>5.4.4 Results</w:t>
        </w:r>
        <w:r>
          <w:rPr>
            <w:noProof/>
            <w:webHidden/>
          </w:rPr>
          <w:tab/>
        </w:r>
        <w:r>
          <w:rPr>
            <w:noProof/>
            <w:webHidden/>
          </w:rPr>
          <w:fldChar w:fldCharType="begin"/>
        </w:r>
        <w:r>
          <w:rPr>
            <w:noProof/>
            <w:webHidden/>
          </w:rPr>
          <w:instrText xml:space="preserve"> PAGEREF _Toc79876423 \h </w:instrText>
        </w:r>
        <w:r>
          <w:rPr>
            <w:noProof/>
            <w:webHidden/>
          </w:rPr>
        </w:r>
        <w:r>
          <w:rPr>
            <w:noProof/>
            <w:webHidden/>
          </w:rPr>
          <w:fldChar w:fldCharType="separate"/>
        </w:r>
        <w:r>
          <w:rPr>
            <w:noProof/>
            <w:webHidden/>
          </w:rPr>
          <w:t>40</w:t>
        </w:r>
        <w:r>
          <w:rPr>
            <w:noProof/>
            <w:webHidden/>
          </w:rPr>
          <w:fldChar w:fldCharType="end"/>
        </w:r>
      </w:hyperlink>
    </w:p>
    <w:p w14:paraId="6A0F7D80" w14:textId="575DF96A" w:rsidR="00170534" w:rsidRDefault="00170534">
      <w:pPr>
        <w:pStyle w:val="TOC1"/>
        <w:tabs>
          <w:tab w:val="right" w:leader="underscore" w:pos="9016"/>
        </w:tabs>
        <w:rPr>
          <w:rFonts w:eastAsiaTheme="minorEastAsia" w:cstheme="minorBidi"/>
          <w:b w:val="0"/>
          <w:bCs w:val="0"/>
          <w:i w:val="0"/>
          <w:iCs w:val="0"/>
          <w:noProof/>
        </w:rPr>
      </w:pPr>
      <w:hyperlink w:anchor="_Toc79876424" w:history="1">
        <w:r w:rsidRPr="00733FE5">
          <w:rPr>
            <w:rStyle w:val="Hyperlink"/>
            <w:noProof/>
          </w:rPr>
          <w:t>6. Lead Sheet Arrangement System</w:t>
        </w:r>
        <w:r>
          <w:rPr>
            <w:noProof/>
            <w:webHidden/>
          </w:rPr>
          <w:tab/>
        </w:r>
        <w:r>
          <w:rPr>
            <w:noProof/>
            <w:webHidden/>
          </w:rPr>
          <w:fldChar w:fldCharType="begin"/>
        </w:r>
        <w:r>
          <w:rPr>
            <w:noProof/>
            <w:webHidden/>
          </w:rPr>
          <w:instrText xml:space="preserve"> PAGEREF _Toc79876424 \h </w:instrText>
        </w:r>
        <w:r>
          <w:rPr>
            <w:noProof/>
            <w:webHidden/>
          </w:rPr>
        </w:r>
        <w:r>
          <w:rPr>
            <w:noProof/>
            <w:webHidden/>
          </w:rPr>
          <w:fldChar w:fldCharType="separate"/>
        </w:r>
        <w:r>
          <w:rPr>
            <w:noProof/>
            <w:webHidden/>
          </w:rPr>
          <w:t>42</w:t>
        </w:r>
        <w:r>
          <w:rPr>
            <w:noProof/>
            <w:webHidden/>
          </w:rPr>
          <w:fldChar w:fldCharType="end"/>
        </w:r>
      </w:hyperlink>
    </w:p>
    <w:p w14:paraId="6F4E7CCD" w14:textId="67BF43FA" w:rsidR="00170534" w:rsidRDefault="00170534">
      <w:pPr>
        <w:pStyle w:val="TOC2"/>
        <w:tabs>
          <w:tab w:val="right" w:leader="underscore" w:pos="9016"/>
        </w:tabs>
        <w:rPr>
          <w:rFonts w:eastAsiaTheme="minorEastAsia" w:cstheme="minorBidi"/>
          <w:b w:val="0"/>
          <w:bCs w:val="0"/>
          <w:noProof/>
          <w:sz w:val="24"/>
          <w:szCs w:val="24"/>
        </w:rPr>
      </w:pPr>
      <w:hyperlink w:anchor="_Toc79876425" w:history="1">
        <w:r w:rsidRPr="00733FE5">
          <w:rPr>
            <w:rStyle w:val="Hyperlink"/>
            <w:noProof/>
          </w:rPr>
          <w:t>6.1 Development</w:t>
        </w:r>
        <w:r>
          <w:rPr>
            <w:noProof/>
            <w:webHidden/>
          </w:rPr>
          <w:tab/>
        </w:r>
        <w:r>
          <w:rPr>
            <w:noProof/>
            <w:webHidden/>
          </w:rPr>
          <w:fldChar w:fldCharType="begin"/>
        </w:r>
        <w:r>
          <w:rPr>
            <w:noProof/>
            <w:webHidden/>
          </w:rPr>
          <w:instrText xml:space="preserve"> PAGEREF _Toc79876425 \h </w:instrText>
        </w:r>
        <w:r>
          <w:rPr>
            <w:noProof/>
            <w:webHidden/>
          </w:rPr>
        </w:r>
        <w:r>
          <w:rPr>
            <w:noProof/>
            <w:webHidden/>
          </w:rPr>
          <w:fldChar w:fldCharType="separate"/>
        </w:r>
        <w:r>
          <w:rPr>
            <w:noProof/>
            <w:webHidden/>
          </w:rPr>
          <w:t>42</w:t>
        </w:r>
        <w:r>
          <w:rPr>
            <w:noProof/>
            <w:webHidden/>
          </w:rPr>
          <w:fldChar w:fldCharType="end"/>
        </w:r>
      </w:hyperlink>
    </w:p>
    <w:p w14:paraId="3116B47E" w14:textId="251F282D" w:rsidR="00170534" w:rsidRDefault="00170534">
      <w:pPr>
        <w:pStyle w:val="TOC3"/>
        <w:tabs>
          <w:tab w:val="right" w:leader="underscore" w:pos="9016"/>
        </w:tabs>
        <w:rPr>
          <w:rFonts w:eastAsiaTheme="minorEastAsia" w:cstheme="minorBidi"/>
          <w:noProof/>
          <w:sz w:val="24"/>
          <w:szCs w:val="24"/>
        </w:rPr>
      </w:pPr>
      <w:hyperlink w:anchor="_Toc79876426" w:history="1">
        <w:r w:rsidRPr="00733FE5">
          <w:rPr>
            <w:rStyle w:val="Hyperlink"/>
            <w:noProof/>
          </w:rPr>
          <w:t>6.1.1 Data-Extractor</w:t>
        </w:r>
        <w:r>
          <w:rPr>
            <w:noProof/>
            <w:webHidden/>
          </w:rPr>
          <w:tab/>
        </w:r>
        <w:r>
          <w:rPr>
            <w:noProof/>
            <w:webHidden/>
          </w:rPr>
          <w:fldChar w:fldCharType="begin"/>
        </w:r>
        <w:r>
          <w:rPr>
            <w:noProof/>
            <w:webHidden/>
          </w:rPr>
          <w:instrText xml:space="preserve"> PAGEREF _Toc79876426 \h </w:instrText>
        </w:r>
        <w:r>
          <w:rPr>
            <w:noProof/>
            <w:webHidden/>
          </w:rPr>
        </w:r>
        <w:r>
          <w:rPr>
            <w:noProof/>
            <w:webHidden/>
          </w:rPr>
          <w:fldChar w:fldCharType="separate"/>
        </w:r>
        <w:r>
          <w:rPr>
            <w:noProof/>
            <w:webHidden/>
          </w:rPr>
          <w:t>42</w:t>
        </w:r>
        <w:r>
          <w:rPr>
            <w:noProof/>
            <w:webHidden/>
          </w:rPr>
          <w:fldChar w:fldCharType="end"/>
        </w:r>
      </w:hyperlink>
    </w:p>
    <w:p w14:paraId="4F170E87" w14:textId="1A6FA756" w:rsidR="00170534" w:rsidRDefault="00170534">
      <w:pPr>
        <w:pStyle w:val="TOC3"/>
        <w:tabs>
          <w:tab w:val="right" w:leader="underscore" w:pos="9016"/>
        </w:tabs>
        <w:rPr>
          <w:rFonts w:eastAsiaTheme="minorEastAsia" w:cstheme="minorBidi"/>
          <w:noProof/>
          <w:sz w:val="24"/>
          <w:szCs w:val="24"/>
        </w:rPr>
      </w:pPr>
      <w:hyperlink w:anchor="_Toc79876427" w:history="1">
        <w:r w:rsidRPr="00733FE5">
          <w:rPr>
            <w:rStyle w:val="Hyperlink"/>
            <w:noProof/>
          </w:rPr>
          <w:t>6.1.2 Chord-Generator</w:t>
        </w:r>
        <w:r>
          <w:rPr>
            <w:noProof/>
            <w:webHidden/>
          </w:rPr>
          <w:tab/>
        </w:r>
        <w:r>
          <w:rPr>
            <w:noProof/>
            <w:webHidden/>
          </w:rPr>
          <w:fldChar w:fldCharType="begin"/>
        </w:r>
        <w:r>
          <w:rPr>
            <w:noProof/>
            <w:webHidden/>
          </w:rPr>
          <w:instrText xml:space="preserve"> PAGEREF _Toc79876427 \h </w:instrText>
        </w:r>
        <w:r>
          <w:rPr>
            <w:noProof/>
            <w:webHidden/>
          </w:rPr>
        </w:r>
        <w:r>
          <w:rPr>
            <w:noProof/>
            <w:webHidden/>
          </w:rPr>
          <w:fldChar w:fldCharType="separate"/>
        </w:r>
        <w:r>
          <w:rPr>
            <w:noProof/>
            <w:webHidden/>
          </w:rPr>
          <w:t>43</w:t>
        </w:r>
        <w:r>
          <w:rPr>
            <w:noProof/>
            <w:webHidden/>
          </w:rPr>
          <w:fldChar w:fldCharType="end"/>
        </w:r>
      </w:hyperlink>
    </w:p>
    <w:p w14:paraId="42953932" w14:textId="542E8184" w:rsidR="00170534" w:rsidRDefault="00170534">
      <w:pPr>
        <w:pStyle w:val="TOC3"/>
        <w:tabs>
          <w:tab w:val="right" w:leader="underscore" w:pos="9016"/>
        </w:tabs>
        <w:rPr>
          <w:rFonts w:eastAsiaTheme="minorEastAsia" w:cstheme="minorBidi"/>
          <w:noProof/>
          <w:sz w:val="24"/>
          <w:szCs w:val="24"/>
        </w:rPr>
      </w:pPr>
      <w:hyperlink w:anchor="_Toc79876428" w:history="1">
        <w:r w:rsidRPr="00733FE5">
          <w:rPr>
            <w:rStyle w:val="Hyperlink"/>
            <w:noProof/>
          </w:rPr>
          <w:t>6.1.3 Leadsheet-Arranger</w:t>
        </w:r>
        <w:r>
          <w:rPr>
            <w:noProof/>
            <w:webHidden/>
          </w:rPr>
          <w:tab/>
        </w:r>
        <w:r>
          <w:rPr>
            <w:noProof/>
            <w:webHidden/>
          </w:rPr>
          <w:fldChar w:fldCharType="begin"/>
        </w:r>
        <w:r>
          <w:rPr>
            <w:noProof/>
            <w:webHidden/>
          </w:rPr>
          <w:instrText xml:space="preserve"> PAGEREF _Toc79876428 \h </w:instrText>
        </w:r>
        <w:r>
          <w:rPr>
            <w:noProof/>
            <w:webHidden/>
          </w:rPr>
        </w:r>
        <w:r>
          <w:rPr>
            <w:noProof/>
            <w:webHidden/>
          </w:rPr>
          <w:fldChar w:fldCharType="separate"/>
        </w:r>
        <w:r>
          <w:rPr>
            <w:noProof/>
            <w:webHidden/>
          </w:rPr>
          <w:t>44</w:t>
        </w:r>
        <w:r>
          <w:rPr>
            <w:noProof/>
            <w:webHidden/>
          </w:rPr>
          <w:fldChar w:fldCharType="end"/>
        </w:r>
      </w:hyperlink>
    </w:p>
    <w:p w14:paraId="71BFF912" w14:textId="19C229C3" w:rsidR="00170534" w:rsidRDefault="00170534">
      <w:pPr>
        <w:pStyle w:val="TOC2"/>
        <w:tabs>
          <w:tab w:val="right" w:leader="underscore" w:pos="9016"/>
        </w:tabs>
        <w:rPr>
          <w:rFonts w:eastAsiaTheme="minorEastAsia" w:cstheme="minorBidi"/>
          <w:b w:val="0"/>
          <w:bCs w:val="0"/>
          <w:noProof/>
          <w:sz w:val="24"/>
          <w:szCs w:val="24"/>
        </w:rPr>
      </w:pPr>
      <w:hyperlink w:anchor="_Toc79876429" w:history="1">
        <w:r w:rsidRPr="00733FE5">
          <w:rPr>
            <w:rStyle w:val="Hyperlink"/>
            <w:noProof/>
          </w:rPr>
          <w:t>6.2 Results and Evaluation</w:t>
        </w:r>
        <w:r>
          <w:rPr>
            <w:noProof/>
            <w:webHidden/>
          </w:rPr>
          <w:tab/>
        </w:r>
        <w:r>
          <w:rPr>
            <w:noProof/>
            <w:webHidden/>
          </w:rPr>
          <w:fldChar w:fldCharType="begin"/>
        </w:r>
        <w:r>
          <w:rPr>
            <w:noProof/>
            <w:webHidden/>
          </w:rPr>
          <w:instrText xml:space="preserve"> PAGEREF _Toc79876429 \h </w:instrText>
        </w:r>
        <w:r>
          <w:rPr>
            <w:noProof/>
            <w:webHidden/>
          </w:rPr>
        </w:r>
        <w:r>
          <w:rPr>
            <w:noProof/>
            <w:webHidden/>
          </w:rPr>
          <w:fldChar w:fldCharType="separate"/>
        </w:r>
        <w:r>
          <w:rPr>
            <w:noProof/>
            <w:webHidden/>
          </w:rPr>
          <w:t>46</w:t>
        </w:r>
        <w:r>
          <w:rPr>
            <w:noProof/>
            <w:webHidden/>
          </w:rPr>
          <w:fldChar w:fldCharType="end"/>
        </w:r>
      </w:hyperlink>
    </w:p>
    <w:p w14:paraId="6CC3136F" w14:textId="297D0228" w:rsidR="00170534" w:rsidRDefault="00170534">
      <w:pPr>
        <w:pStyle w:val="TOC3"/>
        <w:tabs>
          <w:tab w:val="right" w:leader="underscore" w:pos="9016"/>
        </w:tabs>
        <w:rPr>
          <w:rFonts w:eastAsiaTheme="minorEastAsia" w:cstheme="minorBidi"/>
          <w:noProof/>
          <w:sz w:val="24"/>
          <w:szCs w:val="24"/>
        </w:rPr>
      </w:pPr>
      <w:hyperlink w:anchor="_Toc79876430" w:history="1">
        <w:r w:rsidRPr="00733FE5">
          <w:rPr>
            <w:rStyle w:val="Hyperlink"/>
            <w:noProof/>
          </w:rPr>
          <w:t>6.2.1 Capabilities</w:t>
        </w:r>
        <w:r>
          <w:rPr>
            <w:noProof/>
            <w:webHidden/>
          </w:rPr>
          <w:tab/>
        </w:r>
        <w:r>
          <w:rPr>
            <w:noProof/>
            <w:webHidden/>
          </w:rPr>
          <w:fldChar w:fldCharType="begin"/>
        </w:r>
        <w:r>
          <w:rPr>
            <w:noProof/>
            <w:webHidden/>
          </w:rPr>
          <w:instrText xml:space="preserve"> PAGEREF _Toc79876430 \h </w:instrText>
        </w:r>
        <w:r>
          <w:rPr>
            <w:noProof/>
            <w:webHidden/>
          </w:rPr>
        </w:r>
        <w:r>
          <w:rPr>
            <w:noProof/>
            <w:webHidden/>
          </w:rPr>
          <w:fldChar w:fldCharType="separate"/>
        </w:r>
        <w:r>
          <w:rPr>
            <w:noProof/>
            <w:webHidden/>
          </w:rPr>
          <w:t>47</w:t>
        </w:r>
        <w:r>
          <w:rPr>
            <w:noProof/>
            <w:webHidden/>
          </w:rPr>
          <w:fldChar w:fldCharType="end"/>
        </w:r>
      </w:hyperlink>
    </w:p>
    <w:p w14:paraId="12CD78BF" w14:textId="28D91679" w:rsidR="00170534" w:rsidRDefault="00170534">
      <w:pPr>
        <w:pStyle w:val="TOC3"/>
        <w:tabs>
          <w:tab w:val="right" w:leader="underscore" w:pos="9016"/>
        </w:tabs>
        <w:rPr>
          <w:rFonts w:eastAsiaTheme="minorEastAsia" w:cstheme="minorBidi"/>
          <w:noProof/>
          <w:sz w:val="24"/>
          <w:szCs w:val="24"/>
        </w:rPr>
      </w:pPr>
      <w:hyperlink w:anchor="_Toc79876431" w:history="1">
        <w:r w:rsidRPr="00733FE5">
          <w:rPr>
            <w:rStyle w:val="Hyperlink"/>
            <w:noProof/>
          </w:rPr>
          <w:t>6.2.2 Limitations</w:t>
        </w:r>
        <w:r>
          <w:rPr>
            <w:noProof/>
            <w:webHidden/>
          </w:rPr>
          <w:tab/>
        </w:r>
        <w:r>
          <w:rPr>
            <w:noProof/>
            <w:webHidden/>
          </w:rPr>
          <w:fldChar w:fldCharType="begin"/>
        </w:r>
        <w:r>
          <w:rPr>
            <w:noProof/>
            <w:webHidden/>
          </w:rPr>
          <w:instrText xml:space="preserve"> PAGEREF _Toc79876431 \h </w:instrText>
        </w:r>
        <w:r>
          <w:rPr>
            <w:noProof/>
            <w:webHidden/>
          </w:rPr>
        </w:r>
        <w:r>
          <w:rPr>
            <w:noProof/>
            <w:webHidden/>
          </w:rPr>
          <w:fldChar w:fldCharType="separate"/>
        </w:r>
        <w:r>
          <w:rPr>
            <w:noProof/>
            <w:webHidden/>
          </w:rPr>
          <w:t>48</w:t>
        </w:r>
        <w:r>
          <w:rPr>
            <w:noProof/>
            <w:webHidden/>
          </w:rPr>
          <w:fldChar w:fldCharType="end"/>
        </w:r>
      </w:hyperlink>
    </w:p>
    <w:p w14:paraId="6F9DEEC2" w14:textId="0FC48B15" w:rsidR="00170534" w:rsidRDefault="00170534">
      <w:pPr>
        <w:pStyle w:val="TOC3"/>
        <w:tabs>
          <w:tab w:val="right" w:leader="underscore" w:pos="9016"/>
        </w:tabs>
        <w:rPr>
          <w:rFonts w:eastAsiaTheme="minorEastAsia" w:cstheme="minorBidi"/>
          <w:noProof/>
          <w:sz w:val="24"/>
          <w:szCs w:val="24"/>
        </w:rPr>
      </w:pPr>
      <w:hyperlink w:anchor="_Toc79876432" w:history="1">
        <w:r w:rsidRPr="00733FE5">
          <w:rPr>
            <w:rStyle w:val="Hyperlink"/>
            <w:noProof/>
          </w:rPr>
          <w:t>6.2.3 Selected Arrangements</w:t>
        </w:r>
        <w:r>
          <w:rPr>
            <w:noProof/>
            <w:webHidden/>
          </w:rPr>
          <w:tab/>
        </w:r>
        <w:r>
          <w:rPr>
            <w:noProof/>
            <w:webHidden/>
          </w:rPr>
          <w:fldChar w:fldCharType="begin"/>
        </w:r>
        <w:r>
          <w:rPr>
            <w:noProof/>
            <w:webHidden/>
          </w:rPr>
          <w:instrText xml:space="preserve"> PAGEREF _Toc79876432 \h </w:instrText>
        </w:r>
        <w:r>
          <w:rPr>
            <w:noProof/>
            <w:webHidden/>
          </w:rPr>
        </w:r>
        <w:r>
          <w:rPr>
            <w:noProof/>
            <w:webHidden/>
          </w:rPr>
          <w:fldChar w:fldCharType="separate"/>
        </w:r>
        <w:r>
          <w:rPr>
            <w:noProof/>
            <w:webHidden/>
          </w:rPr>
          <w:t>48</w:t>
        </w:r>
        <w:r>
          <w:rPr>
            <w:noProof/>
            <w:webHidden/>
          </w:rPr>
          <w:fldChar w:fldCharType="end"/>
        </w:r>
      </w:hyperlink>
    </w:p>
    <w:p w14:paraId="18DD6B3C" w14:textId="5D7E8E4B" w:rsidR="00170534" w:rsidRDefault="00170534">
      <w:pPr>
        <w:pStyle w:val="TOC3"/>
        <w:tabs>
          <w:tab w:val="right" w:leader="underscore" w:pos="9016"/>
        </w:tabs>
        <w:rPr>
          <w:rFonts w:eastAsiaTheme="minorEastAsia" w:cstheme="minorBidi"/>
          <w:noProof/>
          <w:sz w:val="24"/>
          <w:szCs w:val="24"/>
        </w:rPr>
      </w:pPr>
      <w:hyperlink w:anchor="_Toc79876433" w:history="1">
        <w:r w:rsidRPr="00733FE5">
          <w:rPr>
            <w:rStyle w:val="Hyperlink"/>
            <w:noProof/>
          </w:rPr>
          <w:t>6.2.4 Technical Evaluation</w:t>
        </w:r>
        <w:r>
          <w:rPr>
            <w:noProof/>
            <w:webHidden/>
          </w:rPr>
          <w:tab/>
        </w:r>
        <w:r>
          <w:rPr>
            <w:noProof/>
            <w:webHidden/>
          </w:rPr>
          <w:fldChar w:fldCharType="begin"/>
        </w:r>
        <w:r>
          <w:rPr>
            <w:noProof/>
            <w:webHidden/>
          </w:rPr>
          <w:instrText xml:space="preserve"> PAGEREF _Toc79876433 \h </w:instrText>
        </w:r>
        <w:r>
          <w:rPr>
            <w:noProof/>
            <w:webHidden/>
          </w:rPr>
        </w:r>
        <w:r>
          <w:rPr>
            <w:noProof/>
            <w:webHidden/>
          </w:rPr>
          <w:fldChar w:fldCharType="separate"/>
        </w:r>
        <w:r>
          <w:rPr>
            <w:noProof/>
            <w:webHidden/>
          </w:rPr>
          <w:t>49</w:t>
        </w:r>
        <w:r>
          <w:rPr>
            <w:noProof/>
            <w:webHidden/>
          </w:rPr>
          <w:fldChar w:fldCharType="end"/>
        </w:r>
      </w:hyperlink>
    </w:p>
    <w:p w14:paraId="01679FDD" w14:textId="1F045044" w:rsidR="00170534" w:rsidRDefault="00170534">
      <w:pPr>
        <w:pStyle w:val="TOC3"/>
        <w:tabs>
          <w:tab w:val="right" w:leader="underscore" w:pos="9016"/>
        </w:tabs>
        <w:rPr>
          <w:rFonts w:eastAsiaTheme="minorEastAsia" w:cstheme="minorBidi"/>
          <w:noProof/>
          <w:sz w:val="24"/>
          <w:szCs w:val="24"/>
        </w:rPr>
      </w:pPr>
      <w:hyperlink w:anchor="_Toc79876434" w:history="1">
        <w:r w:rsidRPr="00733FE5">
          <w:rPr>
            <w:rStyle w:val="Hyperlink"/>
            <w:noProof/>
          </w:rPr>
          <w:t>6.2.5 Participant led Evaluation</w:t>
        </w:r>
        <w:r>
          <w:rPr>
            <w:noProof/>
            <w:webHidden/>
          </w:rPr>
          <w:tab/>
        </w:r>
        <w:r>
          <w:rPr>
            <w:noProof/>
            <w:webHidden/>
          </w:rPr>
          <w:fldChar w:fldCharType="begin"/>
        </w:r>
        <w:r>
          <w:rPr>
            <w:noProof/>
            <w:webHidden/>
          </w:rPr>
          <w:instrText xml:space="preserve"> PAGEREF _Toc79876434 \h </w:instrText>
        </w:r>
        <w:r>
          <w:rPr>
            <w:noProof/>
            <w:webHidden/>
          </w:rPr>
        </w:r>
        <w:r>
          <w:rPr>
            <w:noProof/>
            <w:webHidden/>
          </w:rPr>
          <w:fldChar w:fldCharType="separate"/>
        </w:r>
        <w:r>
          <w:rPr>
            <w:noProof/>
            <w:webHidden/>
          </w:rPr>
          <w:t>50</w:t>
        </w:r>
        <w:r>
          <w:rPr>
            <w:noProof/>
            <w:webHidden/>
          </w:rPr>
          <w:fldChar w:fldCharType="end"/>
        </w:r>
      </w:hyperlink>
    </w:p>
    <w:p w14:paraId="7F6C8433" w14:textId="780B4EA5" w:rsidR="00170534" w:rsidRDefault="00170534">
      <w:pPr>
        <w:pStyle w:val="TOC1"/>
        <w:tabs>
          <w:tab w:val="right" w:leader="underscore" w:pos="9016"/>
        </w:tabs>
        <w:rPr>
          <w:rFonts w:eastAsiaTheme="minorEastAsia" w:cstheme="minorBidi"/>
          <w:b w:val="0"/>
          <w:bCs w:val="0"/>
          <w:i w:val="0"/>
          <w:iCs w:val="0"/>
          <w:noProof/>
        </w:rPr>
      </w:pPr>
      <w:hyperlink w:anchor="_Toc79876435" w:history="1">
        <w:r w:rsidRPr="00733FE5">
          <w:rPr>
            <w:rStyle w:val="Hyperlink"/>
            <w:noProof/>
          </w:rPr>
          <w:t>7. Conclusion</w:t>
        </w:r>
        <w:r>
          <w:rPr>
            <w:noProof/>
            <w:webHidden/>
          </w:rPr>
          <w:tab/>
        </w:r>
        <w:r>
          <w:rPr>
            <w:noProof/>
            <w:webHidden/>
          </w:rPr>
          <w:fldChar w:fldCharType="begin"/>
        </w:r>
        <w:r>
          <w:rPr>
            <w:noProof/>
            <w:webHidden/>
          </w:rPr>
          <w:instrText xml:space="preserve"> PAGEREF _Toc79876435 \h </w:instrText>
        </w:r>
        <w:r>
          <w:rPr>
            <w:noProof/>
            <w:webHidden/>
          </w:rPr>
        </w:r>
        <w:r>
          <w:rPr>
            <w:noProof/>
            <w:webHidden/>
          </w:rPr>
          <w:fldChar w:fldCharType="separate"/>
        </w:r>
        <w:r>
          <w:rPr>
            <w:noProof/>
            <w:webHidden/>
          </w:rPr>
          <w:t>51</w:t>
        </w:r>
        <w:r>
          <w:rPr>
            <w:noProof/>
            <w:webHidden/>
          </w:rPr>
          <w:fldChar w:fldCharType="end"/>
        </w:r>
      </w:hyperlink>
    </w:p>
    <w:p w14:paraId="6E3A1754" w14:textId="01188B19" w:rsidR="00EA7BCD" w:rsidRDefault="004011E1" w:rsidP="00CA6381">
      <w:pPr>
        <w:jc w:val="center"/>
      </w:pPr>
      <w:r w:rsidRPr="004011E1">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79876386"/>
      <w:r w:rsidRPr="00DA7BC3">
        <w:lastRenderedPageBreak/>
        <w:t>1. Introduction</w:t>
      </w:r>
      <w:bookmarkEnd w:id="0"/>
    </w:p>
    <w:p w14:paraId="456FE40D" w14:textId="737EED9F" w:rsidR="00516A0A" w:rsidRPr="004D683E" w:rsidRDefault="00516A0A"/>
    <w:p w14:paraId="1C2803D5" w14:textId="584ED444"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 xml:space="preserve">lead sheet consists of two elements - the songs melody, and 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653372" w:rsidRPr="004D683E">
        <w:rPr>
          <w:color w:val="000000" w:themeColor="text1"/>
        </w:rPr>
        <w:t>melody</w:t>
      </w:r>
      <w:r w:rsidR="00653372">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1EBAAB1" w:rsidR="005927D6" w:rsidRPr="004D683E" w:rsidRDefault="005927D6" w:rsidP="000058A0">
      <w:pPr>
        <w:ind w:firstLine="720"/>
      </w:pPr>
    </w:p>
    <w:p w14:paraId="7BF130BC" w14:textId="290038FF" w:rsidR="005927D6" w:rsidRPr="004D683E" w:rsidRDefault="005A5CC8" w:rsidP="005A5CC8">
      <w:pPr>
        <w:ind w:left="142"/>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5B8FB40B">
                <wp:simplePos x="0" y="0"/>
                <wp:positionH relativeFrom="column">
                  <wp:posOffset>0</wp:posOffset>
                </wp:positionH>
                <wp:positionV relativeFrom="paragraph">
                  <wp:posOffset>20320</wp:posOffset>
                </wp:positionV>
                <wp:extent cx="4572000" cy="1263015"/>
                <wp:effectExtent l="0" t="0" r="12700" b="6985"/>
                <wp:wrapNone/>
                <wp:docPr id="44" name="Rectangle 44"/>
                <wp:cNvGraphicFramePr/>
                <a:graphic xmlns:a="http://schemas.openxmlformats.org/drawingml/2006/main">
                  <a:graphicData uri="http://schemas.microsoft.com/office/word/2010/wordprocessingShape">
                    <wps:wsp>
                      <wps:cNvSpPr/>
                      <wps:spPr>
                        <a:xfrm>
                          <a:off x="0" y="0"/>
                          <a:ext cx="4572000" cy="126301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84F97" id="Rectangle 44" o:spid="_x0000_s1026" style="position:absolute;margin-left:0;margin-top:1.6pt;width:5in;height:99.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" filled="f" strokecolor="#5a5a5a [2109]" strokeweight="1pt"/>
            </w:pict>
          </mc:Fallback>
        </mc:AlternateContent>
      </w:r>
      <w:r w:rsidR="005927D6" w:rsidRPr="004D683E">
        <w:rPr>
          <w:noProof/>
        </w:rPr>
        <w:drawing>
          <wp:inline distT="0" distB="0" distL="0" distR="0" wp14:anchorId="4654AD48" wp14:editId="529B72D6">
            <wp:extent cx="4419506" cy="1252220"/>
            <wp:effectExtent l="0" t="0" r="63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a:extLst>
                        <a:ext uri="{28A0092B-C50C-407E-A947-70E740481C1C}">
                          <a14:useLocalDpi xmlns:a14="http://schemas.microsoft.com/office/drawing/2010/main" val="0"/>
                        </a:ext>
                      </a:extLst>
                    </a:blip>
                    <a:srcRect l="1932"/>
                    <a:stretch/>
                  </pic:blipFill>
                  <pic:spPr bwMode="auto">
                    <a:xfrm>
                      <a:off x="0" y="0"/>
                      <a:ext cx="4420102" cy="1252389"/>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6E85FBE8" w:rsidR="005927D6" w:rsidRPr="004D683E" w:rsidRDefault="005927D6" w:rsidP="005927D6">
      <w:r w:rsidRPr="004D683E">
        <w:rPr>
          <w:b/>
          <w:bCs/>
        </w:rPr>
        <w:t>Figure 1.</w:t>
      </w:r>
      <w:r w:rsidR="003A6FCC" w:rsidRPr="004D683E">
        <w:rPr>
          <w:b/>
          <w:bCs/>
        </w:rPr>
        <w:t>1</w:t>
      </w:r>
      <w:r w:rsidRPr="004D683E">
        <w:t xml:space="preserve"> The first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0926F6B0" w:rsidR="0018472B" w:rsidRPr="004D683E" w:rsidRDefault="0018472B" w:rsidP="000058A0">
      <w:pPr>
        <w:ind w:firstLine="720"/>
      </w:pPr>
      <w:r w:rsidRPr="004D683E">
        <w:t>Lead sheet arrangement can be divided into two subtasks: Harmonic</w:t>
      </w:r>
      <w:r w:rsidR="007D2443">
        <w:t xml:space="preserve"> arrangement</w:t>
      </w:r>
      <w:r w:rsidRPr="004D683E">
        <w:t xml:space="preserve"> </w:t>
      </w:r>
      <w:r w:rsidR="00B26714">
        <w:t xml:space="preserve">and Rhythmic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voicings</w:t>
      </w:r>
      <w:r w:rsidRPr="004D683E">
        <w:t xml:space="preserve"> to form a rhymical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 xml:space="preserve">The notes on the lower set of lines now instruct the left hand on what to play, and together with the </w:t>
      </w:r>
      <w:r w:rsidR="003A6FCC" w:rsidRPr="004D683E">
        <w:t>right-hand</w:t>
      </w:r>
      <w:r w:rsidR="005927D6" w:rsidRPr="004D683E">
        <w:t xml:space="preserve"> melody</w:t>
      </w:r>
      <w:r w:rsidR="00757FB5">
        <w:t>,</w:t>
      </w:r>
      <w:r w:rsidR="005927D6" w:rsidRPr="004D683E">
        <w:t xml:space="preserve"> form a full arrangement.</w:t>
      </w:r>
    </w:p>
    <w:p w14:paraId="210B3B84" w14:textId="7A4084E2" w:rsidR="005A5CC8" w:rsidRDefault="005A5CC8" w:rsidP="000058A0">
      <w:pPr>
        <w:ind w:firstLine="720"/>
      </w:pPr>
    </w:p>
    <w:p w14:paraId="1836D335" w14:textId="77777777" w:rsidR="00170534" w:rsidRPr="004D683E" w:rsidRDefault="00170534" w:rsidP="000058A0">
      <w:pPr>
        <w:ind w:firstLine="720"/>
      </w:pPr>
    </w:p>
    <w:p w14:paraId="48B52BD7" w14:textId="7E855942" w:rsidR="005116BF" w:rsidRPr="004D683E" w:rsidRDefault="005A5CC8"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00482C9B">
                <wp:simplePos x="0" y="0"/>
                <wp:positionH relativeFrom="column">
                  <wp:posOffset>0</wp:posOffset>
                </wp:positionH>
                <wp:positionV relativeFrom="paragraph">
                  <wp:posOffset>91077</wp:posOffset>
                </wp:positionV>
                <wp:extent cx="3831771" cy="2155372"/>
                <wp:effectExtent l="0" t="0" r="16510" b="16510"/>
                <wp:wrapNone/>
                <wp:docPr id="48" name="Rectangle 48"/>
                <wp:cNvGraphicFramePr/>
                <a:graphic xmlns:a="http://schemas.openxmlformats.org/drawingml/2006/main">
                  <a:graphicData uri="http://schemas.microsoft.com/office/word/2010/wordprocessingShape">
                    <wps:wsp>
                      <wps:cNvSpPr/>
                      <wps:spPr>
                        <a:xfrm>
                          <a:off x="0" y="0"/>
                          <a:ext cx="3831771" cy="2155372"/>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ED30B" id="Rectangle 48" o:spid="_x0000_s1026" style="position:absolute;margin-left:0;margin-top:7.15pt;width:301.7pt;height:16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" filled="f" strokecolor="#5a5a5a [2109]" strokeweight="1pt"/>
            </w:pict>
          </mc:Fallback>
        </mc:AlternateContent>
      </w:r>
    </w:p>
    <w:p w14:paraId="304EC637" w14:textId="527FEDED" w:rsidR="002A1E40" w:rsidRPr="004D683E" w:rsidRDefault="005116BF" w:rsidP="005A5CC8">
      <w:pPr>
        <w:ind w:left="142"/>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41E2C65A" w14:textId="5E059711"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(Jodie,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2F6F2088"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Band in a box</w:t>
      </w:r>
      <w:r w:rsidR="005A1D6C" w:rsidRPr="004D683E">
        <w:t xml:space="preserve"> and </w:t>
      </w:r>
      <w:proofErr w:type="spellStart"/>
      <w:r w:rsidR="005A1D6C" w:rsidRPr="004D683E">
        <w:rPr>
          <w:i/>
          <w:iCs/>
        </w:rPr>
        <w:t>iRealPro</w:t>
      </w:r>
      <w:proofErr w:type="spellEnd"/>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1D25FB64" w:rsidR="00206A9A" w:rsidRDefault="00D669B5" w:rsidP="00083C37">
      <w:pPr>
        <w:ind w:firstLine="720"/>
      </w:pPr>
      <w:r>
        <w:t>Past academic</w:t>
      </w:r>
      <w:r w:rsidR="00E1518C">
        <w:t xml:space="preserve"> research </w:t>
      </w:r>
      <w:r w:rsidR="00C3748C">
        <w:t>of lead sheet arrangement systems</w:t>
      </w:r>
      <w:r w:rsidR="00E1518C">
        <w:t xml:space="preserve"> </w:t>
      </w:r>
      <w:r w:rsidR="005F095F">
        <w:t>followed</w:t>
      </w:r>
      <w:r w:rsidR="00EF4ABC">
        <w:t xml:space="preserve"> a</w:t>
      </w:r>
      <w:r w:rsidR="005F095F">
        <w:t xml:space="preserve"> traditional programmatic approach. This </w:t>
      </w:r>
      <w:r w:rsidR="00206A9A">
        <w:t xml:space="preserve">largely </w:t>
      </w:r>
      <w:r w:rsidR="005F095F">
        <w:t xml:space="preserve">involved using conditional decision-based algorithms pre-programmed with a set of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rules-based arrangement systems. </w:t>
      </w:r>
      <w:r w:rsidR="00083C37">
        <w:t xml:space="preserve">Firstly, they </w:t>
      </w:r>
      <w:r w:rsidR="00206A9A">
        <w:t xml:space="preserve">struggle to </w:t>
      </w:r>
      <w:r w:rsidR="00083C37">
        <w:t xml:space="preserve">interpret and employ musical theory in a way that can achieve highly musical outcomes.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p>
    <w:p w14:paraId="56CC4C0B" w14:textId="7A555FCE"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 xml:space="preserve">to the development of deep neural networks </w:t>
      </w:r>
      <w:r w:rsidR="00A6172A" w:rsidRPr="00A6172A">
        <w:t>(</w:t>
      </w:r>
      <w:proofErr w:type="spellStart"/>
      <w:r w:rsidR="00A6172A" w:rsidRPr="00A6172A">
        <w:t>Briot</w:t>
      </w:r>
      <w:proofErr w:type="spellEnd"/>
      <w:r w:rsidR="00A6172A" w:rsidRPr="00A6172A">
        <w:t xml:space="preserve"> et al., 2017)</w:t>
      </w:r>
      <w:r w:rsidR="00A6172A" w:rsidRPr="00A6172A">
        <w:t>.</w:t>
      </w:r>
      <w:r w:rsidR="00134649">
        <w:t xml:space="preserve"> </w:t>
      </w:r>
      <w:r w:rsidR="00FE2458">
        <w:t xml:space="preserve">This has in turn led to </w:t>
      </w:r>
      <w:r w:rsidR="00FE2458">
        <w:t xml:space="preserve">the </w:t>
      </w:r>
      <w:r w:rsidR="00F320AB">
        <w:t>beginnings</w:t>
      </w:r>
      <w:r w:rsidR="00FE2458">
        <w:t xml:space="preserve"> of a deep learning led approach to lead sheet arrangement. The first and only authors of this approach, </w:t>
      </w:r>
      <w:proofErr w:type="gramStart"/>
      <w:r w:rsidR="00FE2458">
        <w:t>Liu</w:t>
      </w:r>
      <w:proofErr w:type="gramEnd"/>
      <w:r w:rsidR="00FE2458">
        <w:t xml:space="preserve"> and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on </w:t>
      </w:r>
      <w:r w:rsidR="00BA0A08">
        <w:t xml:space="preserve">8 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5C16EFA6"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consisting of pairs of chord labels and associated chord</w:t>
      </w:r>
      <w:r w:rsidR="00347307">
        <w:t xml:space="preserve"> </w:t>
      </w:r>
      <w:r w:rsidR="00C009F2">
        <w:t>voicings extracted from a library of jazz 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labels of a given lead sheet. And finally, </w:t>
      </w:r>
      <w:r w:rsidR="000C5E89">
        <w:t>the project</w:t>
      </w:r>
      <w:r w:rsidR="00C009F2">
        <w:t xml:space="preserve"> will present a lead sheet arrangement system (LSA)</w:t>
      </w:r>
      <w:r w:rsidR="000C5E89">
        <w:t xml:space="preserve"> which takes as input a lead sheet, and through data manipulation and the use of the trained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37B07373" w14:textId="77777777" w:rsidR="00170534" w:rsidRDefault="00170534" w:rsidP="00086194"/>
    <w:p w14:paraId="6116C72D" w14:textId="4C4363DC" w:rsidR="00086194" w:rsidRDefault="00086194" w:rsidP="00086194">
      <w:pPr>
        <w:pStyle w:val="Heading2"/>
      </w:pPr>
      <w:bookmarkStart w:id="1" w:name="_Toc79876387"/>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A0C72A9" w14:textId="77777777" w:rsidR="00086194" w:rsidRDefault="00086194" w:rsidP="00086194">
      <w:pPr>
        <w:pStyle w:val="Heading2"/>
      </w:pPr>
    </w:p>
    <w:p w14:paraId="7435DED8" w14:textId="77777777" w:rsidR="00170534" w:rsidRDefault="00170534" w:rsidP="00086194">
      <w:pPr>
        <w:pStyle w:val="Heading2"/>
      </w:pPr>
      <w:bookmarkStart w:id="2" w:name="_Toc79876388"/>
    </w:p>
    <w:p w14:paraId="4A4E19BF" w14:textId="51924A36" w:rsidR="00086194" w:rsidRDefault="00086194" w:rsidP="00086194">
      <w:pPr>
        <w:pStyle w:val="Heading2"/>
      </w:pPr>
      <w:r>
        <w:lastRenderedPageBreak/>
        <w:t>1.2 Objectives</w:t>
      </w:r>
      <w:bookmarkEnd w:id="2"/>
    </w:p>
    <w:p w14:paraId="65FAA044" w14:textId="77777777" w:rsidR="00086194" w:rsidRPr="00086194" w:rsidRDefault="00086194" w:rsidP="00086194"/>
    <w:p w14:paraId="5BDE831E" w14:textId="4A76CAC7" w:rsidR="00347307" w:rsidRPr="004D683E" w:rsidRDefault="00347307" w:rsidP="00653372">
      <w:pPr>
        <w:ind w:firstLine="720"/>
      </w:pPr>
      <w:r>
        <w:t>The projects</w:t>
      </w:r>
      <w:r w:rsidR="000C5E89">
        <w:t xml:space="preserve"> technical</w:t>
      </w:r>
      <w:r>
        <w:t xml:space="preserve"> objectives are as follows:</w:t>
      </w:r>
    </w:p>
    <w:p w14:paraId="0258F762" w14:textId="77777777" w:rsidR="00347307" w:rsidRPr="004D683E" w:rsidRDefault="00347307" w:rsidP="00653372"/>
    <w:p w14:paraId="37324C48" w14:textId="4621CD9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To gather a library of fully arranged pieces of jazz piano music which have chord labels</w:t>
      </w:r>
    </w:p>
    <w:p w14:paraId="19D971E0" w14:textId="77777777" w:rsidR="00086194" w:rsidRPr="00086194" w:rsidRDefault="00086194" w:rsidP="00086194">
      <w:pPr>
        <w:pStyle w:val="ListParagraph"/>
        <w:rPr>
          <w:rFonts w:ascii="Times New Roman" w:hAnsi="Times New Roman" w:cs="Times New Roman"/>
        </w:rPr>
      </w:pPr>
    </w:p>
    <w:p w14:paraId="55B8821E" w14:textId="45F26B8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develop a program that can scrape chord voicings and their associated chord labels 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3B82A389"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present a novel dataset of labelled jazz piano chord voicings</w:t>
      </w:r>
    </w:p>
    <w:p w14:paraId="1DC89A69" w14:textId="77777777" w:rsidR="00086194" w:rsidRPr="004D683E" w:rsidRDefault="00086194" w:rsidP="00086194">
      <w:pPr>
        <w:pStyle w:val="ListParagraph"/>
        <w:rPr>
          <w:rFonts w:ascii="Times New Roman" w:hAnsi="Times New Roman" w:cs="Times New Roman"/>
        </w:rPr>
      </w:pPr>
    </w:p>
    <w:p w14:paraId="090D5AF0" w14:textId="2715E82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chord voicings for a given chord label</w:t>
      </w:r>
    </w:p>
    <w:p w14:paraId="1208A133" w14:textId="77777777" w:rsidR="00086194" w:rsidRPr="004D683E" w:rsidRDefault="00086194" w:rsidP="00086194">
      <w:pPr>
        <w:pStyle w:val="ListParagraph"/>
        <w:rPr>
          <w:rFonts w:ascii="Times New Roman" w:hAnsi="Times New Roman" w:cs="Times New Roman"/>
        </w:rPr>
      </w:pPr>
    </w:p>
    <w:p w14:paraId="606657DE" w14:textId="701CE39D"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To train the GAN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6F7EF83B"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labels, generates chord voicings for them using the trained GAN model, and outputs a </w:t>
      </w:r>
      <w:r w:rsidR="002C669B">
        <w:rPr>
          <w:rFonts w:ascii="Times New Roman" w:hAnsi="Times New Roman" w:cs="Times New Roman"/>
        </w:rPr>
        <w:t xml:space="preserve">harmonically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79876389"/>
      <w:r>
        <w:t>1.3 Structure</w:t>
      </w:r>
      <w:bookmarkEnd w:id="3"/>
    </w:p>
    <w:p w14:paraId="07D65408" w14:textId="77777777" w:rsidR="00166779" w:rsidRPr="00653372" w:rsidRDefault="00166779" w:rsidP="00653372"/>
    <w:p w14:paraId="714757D8" w14:textId="37604CA6" w:rsidR="004E5379" w:rsidRDefault="004E5379" w:rsidP="00653372">
      <w:pPr>
        <w:ind w:firstLine="360"/>
      </w:pPr>
      <w:r w:rsidRPr="004D683E">
        <w:t xml:space="preserve">The structure of the report </w:t>
      </w:r>
      <w:r w:rsidR="00166779" w:rsidRPr="004D683E">
        <w:t xml:space="preserve">follows both the order </w:t>
      </w:r>
      <w:r w:rsidR="00C86B0B">
        <w:t>that the research was conducted,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5D36001F"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models </w:t>
      </w:r>
      <w:r w:rsidR="00E01C78">
        <w:rPr>
          <w:rFonts w:ascii="Times New Roman" w:hAnsi="Times New Roman" w:cs="Times New Roman"/>
        </w:rPr>
        <w:t xml:space="preserve">in the domain on music </w:t>
      </w:r>
      <w:r w:rsidR="009B6219">
        <w:rPr>
          <w:rFonts w:ascii="Times New Roman" w:hAnsi="Times New Roman" w:cs="Times New Roman"/>
        </w:rPr>
        <w:t>will be conducted in order to find a suitable model architecture for this project. A comprehensive review of available datasets will also be presented.</w:t>
      </w:r>
    </w:p>
    <w:p w14:paraId="082E8385" w14:textId="77777777" w:rsidR="00653372" w:rsidRPr="004D683E" w:rsidRDefault="00653372" w:rsidP="00653372">
      <w:pPr>
        <w:pStyle w:val="ListParagraph"/>
        <w:rPr>
          <w:rFonts w:ascii="Times New Roman" w:hAnsi="Times New Roman" w:cs="Times New Roman"/>
        </w:rPr>
      </w:pPr>
    </w:p>
    <w:p w14:paraId="31902B15" w14:textId="3E4B14E6"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086194">
        <w:rPr>
          <w:rFonts w:ascii="Times New Roman" w:hAnsi="Times New Roman" w:cs="Times New Roman"/>
        </w:rPr>
        <w:t>music library that was used to extract the Jazz-Chords dataset</w:t>
      </w:r>
    </w:p>
    <w:p w14:paraId="4E194D0F" w14:textId="77777777" w:rsidR="00653372" w:rsidRPr="004D683E" w:rsidRDefault="00653372" w:rsidP="00653372">
      <w:pPr>
        <w:pStyle w:val="ListParagraph"/>
        <w:rPr>
          <w:rFonts w:ascii="Times New Roman" w:hAnsi="Times New Roman" w:cs="Times New Roman"/>
          <w:b/>
          <w:bCs/>
        </w:rPr>
      </w:pPr>
    </w:p>
    <w:p w14:paraId="4C9BAAC1" w14:textId="1735C7E0"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presents the development of the chord-scraper system that was used to extract the Jazz-Chords dataset. It also presents the dataset, and evaluates the effectiveness of the scraper tool</w:t>
      </w:r>
    </w:p>
    <w:p w14:paraId="1F65398A" w14:textId="77777777" w:rsidR="00653372" w:rsidRPr="004D683E" w:rsidRDefault="00653372" w:rsidP="00653372">
      <w:pPr>
        <w:pStyle w:val="ListParagraph"/>
        <w:rPr>
          <w:rFonts w:ascii="Times New Roman" w:hAnsi="Times New Roman" w:cs="Times New Roman"/>
          <w:b/>
          <w:bCs/>
        </w:rPr>
      </w:pPr>
    </w:p>
    <w:p w14:paraId="45A27F8E" w14:textId="62D5D8A7"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involves how the Jazz-chords dataset was pre-processed and encoded, as well as some initial deep learning experiments</w:t>
      </w:r>
      <w:r w:rsidR="003E7FDF">
        <w:rPr>
          <w:rFonts w:ascii="Times New Roman" w:hAnsi="Times New Roman" w:cs="Times New Roman"/>
        </w:rPr>
        <w:t xml:space="preserve"> that helped to direct the development of a generative model</w:t>
      </w:r>
    </w:p>
    <w:p w14:paraId="40E5732F" w14:textId="77777777" w:rsidR="00FE41E5" w:rsidRPr="00FE41E5" w:rsidRDefault="00FE41E5" w:rsidP="00FE41E5">
      <w:pPr>
        <w:pStyle w:val="ListParagraph"/>
        <w:rPr>
          <w:rFonts w:ascii="Times New Roman" w:hAnsi="Times New Roman" w:cs="Times New Roman"/>
          <w:b/>
          <w:bCs/>
        </w:rPr>
      </w:pPr>
    </w:p>
    <w:p w14:paraId="3B2944F7" w14:textId="566689DF"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 The section also presents a technical and participant led evaluation of the LSA’s output arrangements</w:t>
      </w:r>
    </w:p>
    <w:p w14:paraId="57C27C18" w14:textId="77777777" w:rsidR="00653372" w:rsidRPr="004D683E" w:rsidRDefault="00653372" w:rsidP="00653372">
      <w:pPr>
        <w:pStyle w:val="ListParagraph"/>
        <w:rPr>
          <w:rFonts w:ascii="Times New Roman" w:hAnsi="Times New Roman" w:cs="Times New Roman"/>
          <w:b/>
          <w:bCs/>
        </w:rPr>
      </w:pPr>
    </w:p>
    <w:p w14:paraId="3920920F" w14:textId="3EB1D2EA"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p>
    <w:p w14:paraId="3210AC83" w14:textId="46EEDEA3" w:rsidR="004E5379" w:rsidRPr="00DA7BC3" w:rsidRDefault="0050737C" w:rsidP="00170534">
      <w:pPr>
        <w:pStyle w:val="Heading2"/>
      </w:pPr>
      <w:bookmarkStart w:id="4" w:name="_Toc79876390"/>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432FED86" w:rsidR="0050737C" w:rsidRDefault="0050737C"/>
    <w:p w14:paraId="20B809EB" w14:textId="315666EE" w:rsidR="0050737C" w:rsidRPr="0050737C" w:rsidRDefault="0050737C">
      <w:pPr>
        <w:rPr>
          <w:iCs/>
        </w:rPr>
      </w:pPr>
      <w:r>
        <w:tab/>
        <w:t xml:space="preserve">The source code is split into three subdirectories, which all have their own readme instructions. </w:t>
      </w:r>
      <w:r>
        <w:rPr>
          <w:iCs/>
        </w:rPr>
        <w:t xml:space="preserve">The </w:t>
      </w:r>
      <w:proofErr w:type="spellStart"/>
      <w:r>
        <w:rPr>
          <w:i/>
        </w:rPr>
        <w:t>chord_scraper</w:t>
      </w:r>
      <w:proofErr w:type="spellEnd"/>
      <w:r>
        <w:rPr>
          <w:iCs/>
        </w:rPr>
        <w:t xml:space="preserve"> directory houses the Chord Scraper system outlined in section 4. The </w:t>
      </w:r>
      <w:proofErr w:type="spellStart"/>
      <w:r>
        <w:rPr>
          <w:i/>
        </w:rPr>
        <w:t>chord_generator</w:t>
      </w:r>
      <w:proofErr w:type="spellEnd"/>
      <w:r>
        <w:rPr>
          <w:iCs/>
        </w:rPr>
        <w:t xml:space="preserve"> directory houses all of the data manipulation scripts and deep learning models including the cDC-GAN model developed in section 5. And the </w:t>
      </w:r>
      <w:proofErr w:type="spellStart"/>
      <w:r>
        <w:rPr>
          <w:i/>
        </w:rPr>
        <w:t>leadsheet_arranger</w:t>
      </w:r>
      <w:proofErr w:type="spellEnd"/>
      <w:r>
        <w:rPr>
          <w:iCs/>
        </w:rPr>
        <w:t xml:space="preserve"> houses the overarching Lead Sheet Arrangement system 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41E0ECAF" w:rsidR="00170534" w:rsidRDefault="00170534"/>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00A6D13A" w14:textId="28F545BE" w:rsidR="00170534" w:rsidRDefault="00170534"/>
    <w:p w14:paraId="648148A9" w14:textId="60AA1D50" w:rsidR="00170534" w:rsidRDefault="00170534"/>
    <w:p w14:paraId="79335E2D" w14:textId="6AA73E51" w:rsidR="00170534" w:rsidRDefault="00170534"/>
    <w:p w14:paraId="67DD546E" w14:textId="77777777" w:rsidR="00170534" w:rsidRDefault="00170534"/>
    <w:p w14:paraId="1EEC17A1" w14:textId="2326585E" w:rsidR="00CA6381" w:rsidRPr="00AF648A" w:rsidRDefault="00121386" w:rsidP="00DA7BC3">
      <w:pPr>
        <w:pStyle w:val="Heading1"/>
      </w:pPr>
      <w:bookmarkStart w:id="5" w:name="_Toc79876391"/>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79876392"/>
      <w:r w:rsidRPr="00DA7BC3">
        <w:t>2.1 Motivations</w:t>
      </w:r>
      <w:bookmarkEnd w:id="6"/>
    </w:p>
    <w:p w14:paraId="357FA732" w14:textId="77777777" w:rsidR="00AF648A" w:rsidRPr="00AF648A" w:rsidRDefault="00AF648A" w:rsidP="00AF648A"/>
    <w:p w14:paraId="2DC44672" w14:textId="47688EA7"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an arrangement that </w:t>
      </w:r>
      <w:r w:rsidR="0080134C">
        <w:t xml:space="preserve">sound good, a large amount of knowledge </w:t>
      </w:r>
      <w:r w:rsidR="00F62867">
        <w:t>of</w:t>
      </w:r>
      <w:r w:rsidR="0080134C">
        <w:t xml:space="preserve"> voicing chords 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Toc79876393"/>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7"/>
    </w:p>
    <w:p w14:paraId="108B46EC" w14:textId="77777777" w:rsidR="00AF648A" w:rsidRPr="00AF648A" w:rsidRDefault="00AF648A" w:rsidP="00AF648A"/>
    <w:p w14:paraId="5F9C154D" w14:textId="77777777" w:rsidR="009D4940"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w:t>
      </w:r>
    </w:p>
    <w:p w14:paraId="334457FF" w14:textId="5F9E8689"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 </w:t>
      </w:r>
      <w:r w:rsidR="00286AB4">
        <w:t xml:space="preserve">to find a model architecture that can be used to develop a generative model </w:t>
      </w:r>
      <w:r>
        <w:t>that can accomplish the task of lead sheet arrangement.</w:t>
      </w:r>
    </w:p>
    <w:p w14:paraId="53D47B9A" w14:textId="50736B1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 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 w:history="1">
        <w:r w:rsidR="00577FD3">
          <w:rPr>
            <w:rStyle w:val="Hyperlink"/>
          </w:rPr>
          <w:t>A</w:t>
        </w:r>
        <w:r w:rsidR="00550453" w:rsidRPr="00E05202">
          <w:rPr>
            <w:rStyle w:val="Hyperlink"/>
          </w:rPr>
          <w:t>ppend</w:t>
        </w:r>
        <w:r w:rsidR="00550453" w:rsidRPr="00E05202">
          <w:rPr>
            <w:rStyle w:val="Hyperlink"/>
          </w:rPr>
          <w:t>i</w:t>
        </w:r>
        <w:r w:rsidR="00550453" w:rsidRPr="00E05202">
          <w:rPr>
            <w:rStyle w:val="Hyperlink"/>
          </w:rPr>
          <w:t>x A</w:t>
        </w:r>
      </w:hyperlink>
      <w:r w:rsidR="00C22A17">
        <w:t>.</w:t>
      </w:r>
    </w:p>
    <w:p w14:paraId="28C25B90" w14:textId="3D360742" w:rsidR="00C22A17" w:rsidRDefault="00C22A17" w:rsidP="00C22A17">
      <w:r>
        <w:tab/>
        <w:t xml:space="preserve">The first paper of note </w:t>
      </w:r>
      <w:r w:rsidR="000E6265">
        <w:t>was</w:t>
      </w:r>
      <w:r>
        <w:t xml:space="preserve"> 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2018a</w:t>
      </w:r>
      <w:r w:rsidR="00294644">
        <w:t>)</w:t>
      </w:r>
      <w:r>
        <w:t xml:space="preserve">. In this project, the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52C710A5" w:rsidR="00434DA5" w:rsidRDefault="00C22A17" w:rsidP="00C22A17">
      <w:r>
        <w:tab/>
        <w:t xml:space="preserve">One major limitation of this model however was that it could only generate simple </w:t>
      </w:r>
      <w:r w:rsidR="00FC2645">
        <w:t xml:space="preserve">triad </w:t>
      </w:r>
      <w:r>
        <w:t>chords</w:t>
      </w:r>
      <w:r w:rsidR="00FC2645">
        <w:t xml:space="preserve"> </w:t>
      </w:r>
      <w:r w:rsidR="00FC2645" w:rsidRPr="00FC2645">
        <w:rPr>
          <w:color w:val="FF0000"/>
        </w:rPr>
        <w:t>(glossary)</w:t>
      </w:r>
      <w:r w:rsidRPr="00FC2645">
        <w:rPr>
          <w:color w:val="000000" w:themeColor="text1"/>
        </w:rPr>
        <w:t>.</w:t>
      </w:r>
      <w:r w:rsidRPr="00FC2645">
        <w:rPr>
          <w:color w:val="FF0000"/>
        </w:rPr>
        <w:t xml:space="preserve"> </w:t>
      </w:r>
      <w:r>
        <w:t xml:space="preserve">It was not capable of </w:t>
      </w:r>
      <w:r w:rsidR="003218DC">
        <w:t xml:space="preserve">generating the more complex chord types used in </w:t>
      </w:r>
      <w:r>
        <w:t>jazz chords</w:t>
      </w:r>
      <w:r w:rsidR="003218DC">
        <w:t xml:space="preserve">, however this was not a fault of the model, but because the model was trained using dataset of pop arrangements. In order to gain further insight into the C-GAN model architecture, the projects source code was downloaded from </w:t>
      </w:r>
      <w:r w:rsidR="00434DA5">
        <w:t>GitHub</w:t>
      </w:r>
      <w:r w:rsidR="003218DC">
        <w:t>. H</w:t>
      </w:r>
      <w:r w:rsidR="002A2F2C">
        <w:t>owever</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proofErr w:type="gramStart"/>
      <w:r w:rsidR="00E017D8">
        <w:t>however</w:t>
      </w:r>
      <w:proofErr w:type="gramEnd"/>
      <w:r w:rsidR="009F7564">
        <w:t xml:space="preserve"> </w:t>
      </w:r>
      <w:r w:rsidR="00434DA5">
        <w:t>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4AEC0B56" w:rsidR="002A3505" w:rsidRDefault="002A3505" w:rsidP="00C22A17">
      <w:r>
        <w:lastRenderedPageBreak/>
        <w:tab/>
        <w:t>A further 3 papers were evaluated in which the authors used either generative adversarial networks (GAN’s) or C-GAN’s in the task of music generation (</w:t>
      </w:r>
      <w:r w:rsidR="002A2F2C">
        <w:t>Dong et al.,</w:t>
      </w:r>
      <w:r w:rsidR="002A2F2C" w:rsidRPr="002A2F2C">
        <w:t xml:space="preserve"> 20</w:t>
      </w:r>
      <w:r w:rsidR="002A2F2C">
        <w:t xml:space="preserve">17; Yang et al., 2017, Liu et al., 2018). Each </w:t>
      </w:r>
      <w:r w:rsidR="000E6265">
        <w:t xml:space="preserve">of the generative </w:t>
      </w:r>
      <w:r w:rsidR="002A2F2C">
        <w:t>model</w:t>
      </w:r>
      <w:r w:rsidR="000E6265">
        <w:t>s</w:t>
      </w:r>
      <w:r w:rsidR="002A2F2C">
        <w:t xml:space="preserve"> was able to generate novel instances of music that were </w:t>
      </w:r>
      <w:r w:rsidR="00F91F6A">
        <w:t>of the same musicality as the music used to train the models.</w:t>
      </w:r>
    </w:p>
    <w:p w14:paraId="51C8EDB1" w14:textId="1E76B26A"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w:t>
      </w:r>
      <w:r w:rsidR="00AD5834">
        <w:t xml:space="preserve">, </w:t>
      </w:r>
      <w:r w:rsidR="00AD5834">
        <w:t>2020)</w:t>
      </w:r>
      <w:r>
        <w:rPr>
          <w:rFonts w:cs="Times New Roman (Body CS)"/>
        </w:rPr>
        <w:t>.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2D4F0A75"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network was used is that it excels at generating sequential data in which each individual data instance </w:t>
      </w:r>
      <w:r w:rsidR="00315140">
        <w:rPr>
          <w:rFonts w:cs="Times New Roman (Body CS)"/>
        </w:rPr>
        <w:t xml:space="preserve">is </w:t>
      </w:r>
      <w:r w:rsidR="00854755">
        <w:rPr>
          <w:rFonts w:cs="Times New Roman (Body CS)"/>
        </w:rPr>
        <w:t>dependent</w:t>
      </w:r>
      <w:r w:rsidR="00315140">
        <w:rPr>
          <w:rFonts w:cs="Times New Roman (Body CS)"/>
        </w:rPr>
        <w:t xml:space="preserve"> on the data</w:t>
      </w:r>
      <w:r w:rsidR="007D3275">
        <w:rPr>
          <w:rFonts w:cs="Times New Roman (Body CS)"/>
        </w:rPr>
        <w:t xml:space="preserve"> instance generated before it.</w:t>
      </w:r>
      <w:r w:rsidR="000A041A">
        <w:rPr>
          <w:rFonts w:cs="Times New Roman (Body CS)"/>
        </w:rPr>
        <w:t xml:space="preserve"> </w:t>
      </w:r>
    </w:p>
    <w:p w14:paraId="349FCDAD" w14:textId="009B0459" w:rsidR="00994D8B" w:rsidRDefault="00686588" w:rsidP="00686588">
      <w:pPr>
        <w:ind w:firstLine="720"/>
        <w:rPr>
          <w:rFonts w:cs="Times New Roman (Body CS)"/>
        </w:rPr>
      </w:pPr>
      <w:r>
        <w:rPr>
          <w:rFonts w:cs="Times New Roman (Body CS)"/>
        </w:rPr>
        <w:t>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The source code for this model was available on GitHub and was downloaded in order to investigate further. </w:t>
      </w:r>
    </w:p>
    <w:p w14:paraId="2CF8CE99" w14:textId="169D14D1"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w:t>
      </w:r>
      <w:r w:rsidR="005B2734">
        <w:rPr>
          <w:rFonts w:cs="Times New Roman (Body CS)"/>
        </w:rPr>
        <w:t>generation length was</w:t>
      </w:r>
      <w:r>
        <w:rPr>
          <w:rFonts w:cs="Times New Roman (Body CS)"/>
        </w:rPr>
        <w:t xml:space="preserve">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w:t>
      </w:r>
      <w:r w:rsidR="005B2734">
        <w:rPr>
          <w:rFonts w:cs="Times New Roman (Body CS)"/>
        </w:rPr>
        <w:t>set</w:t>
      </w:r>
      <w:r w:rsidR="00815452">
        <w:rPr>
          <w:rFonts w:cs="Times New Roman (Body CS)"/>
        </w:rPr>
        <w:t xml:space="preserve"> into training instances of 8 bar sequences.</w:t>
      </w:r>
    </w:p>
    <w:p w14:paraId="36D176FC" w14:textId="2152ED97" w:rsidR="00815452" w:rsidRDefault="00815452" w:rsidP="00AB215F">
      <w:pPr>
        <w:rPr>
          <w:rFonts w:cs="Times New Roman (Body CS)"/>
        </w:rPr>
      </w:pPr>
      <w:r>
        <w:rPr>
          <w:rFonts w:cs="Times New Roman (Body CS)"/>
        </w:rPr>
        <w:tab/>
      </w:r>
      <w:r w:rsidR="002505AF">
        <w:rPr>
          <w:rFonts w:cs="Times New Roman (Body CS)"/>
        </w:rPr>
        <w:t xml:space="preserve">This discovery suggested that RNN’s would not be suitable to the requirements of this project, as the sheer amount of data required to train them in order to output full length lead sheet arrangements </w:t>
      </w:r>
      <w:r w:rsidR="005B2734">
        <w:rPr>
          <w:rFonts w:cs="Times New Roman (Body CS)"/>
        </w:rPr>
        <w:t xml:space="preserve">was not available </w:t>
      </w:r>
      <w:r w:rsidR="005B2734">
        <w:rPr>
          <w:rFonts w:cs="Times New Roman (Body CS)"/>
        </w:rPr>
        <w:t>(Ji et al., 2020).</w:t>
      </w:r>
    </w:p>
    <w:p w14:paraId="68D2D4BD" w14:textId="5ABF2A55" w:rsidR="0088229F" w:rsidRPr="00577FD3" w:rsidRDefault="0088229F" w:rsidP="00AB215F">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w:t>
      </w:r>
      <w:r w:rsidR="00577FD3">
        <w:rPr>
          <w:rFonts w:cs="Times New Roman (Body CS)"/>
        </w:rPr>
        <w:t>The metainformation of these</w:t>
      </w:r>
      <w:r w:rsidR="00E017D8">
        <w:rPr>
          <w:rFonts w:cs="Times New Roman (Body CS)"/>
        </w:rPr>
        <w:t xml:space="preserve"> papers can be found in the table at </w:t>
      </w:r>
      <w:hyperlink w:anchor="_Appendix_A" w:history="1">
        <w:r w:rsidR="00577FD3">
          <w:rPr>
            <w:rStyle w:val="Hyperlink"/>
          </w:rPr>
          <w:t>A</w:t>
        </w:r>
        <w:r w:rsidR="00577FD3" w:rsidRPr="00E05202">
          <w:rPr>
            <w:rStyle w:val="Hyperlink"/>
          </w:rPr>
          <w:t>ppendix A</w:t>
        </w:r>
      </w:hyperlink>
      <w:r w:rsidR="00577FD3">
        <w:t>.</w:t>
      </w:r>
    </w:p>
    <w:p w14:paraId="4DADD22D" w14:textId="619073CE" w:rsidR="002A2F2C" w:rsidRDefault="002A2F2C" w:rsidP="0071363B">
      <w:pPr>
        <w:rPr>
          <w:u w:val="single"/>
        </w:rPr>
      </w:pPr>
      <w:r>
        <w:rPr>
          <w:rFonts w:cs="Times New Roman (Body CS)"/>
        </w:rPr>
        <w:tab/>
      </w:r>
      <w:r w:rsidR="0071363B">
        <w:rPr>
          <w:rFonts w:cs="Times New Roman (Body CS)"/>
        </w:rPr>
        <w:t xml:space="preserve">Two </w:t>
      </w:r>
      <w:r w:rsidR="00893756">
        <w:rPr>
          <w:rFonts w:cs="Times New Roman (Body CS)"/>
        </w:rPr>
        <w:t xml:space="preserve">further </w:t>
      </w:r>
      <w:r w:rsidR="0071363B">
        <w:rPr>
          <w:rFonts w:cs="Times New Roman (Body CS)"/>
        </w:rPr>
        <w:t xml:space="preserve">generative </w:t>
      </w:r>
      <w:r w:rsidR="00893756">
        <w:rPr>
          <w:rFonts w:cs="Times New Roman (Body CS)"/>
        </w:rPr>
        <w:t>machine learning models</w:t>
      </w:r>
      <w:r w:rsidR="0071363B">
        <w:rPr>
          <w:rFonts w:cs="Times New Roman (Body CS)"/>
        </w:rPr>
        <w:t xml:space="preserve"> were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These two </w:t>
      </w:r>
      <w:r w:rsidR="00185404">
        <w:rPr>
          <w:rFonts w:cs="Times New Roman (Body CS)"/>
        </w:rPr>
        <w:t xml:space="preserve">models are called </w:t>
      </w:r>
      <w:r w:rsidR="0071363B">
        <w:rPr>
          <w:rFonts w:cs="Times New Roman (Body CS)"/>
        </w:rPr>
        <w:t>Autoencoders (AE’s) and Variational Autoencoders (VAE’s).</w:t>
      </w:r>
      <w:r w:rsidR="007E3EA2">
        <w:rPr>
          <w:rFonts w:cs="Times New Roman (Body CS)"/>
        </w:rPr>
        <w:t xml:space="preserve"> Although these </w:t>
      </w:r>
      <w:r w:rsidR="00BB1AF2">
        <w:rPr>
          <w:rFonts w:cs="Times New Roman (Body CS)"/>
        </w:rPr>
        <w:t xml:space="preserve">models </w:t>
      </w:r>
      <w:r w:rsidR="007E3EA2">
        <w:rPr>
          <w:rFonts w:cs="Times New Roman (Body CS)"/>
        </w:rPr>
        <w:t>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0169A308" w14:textId="128549BA"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71921FCA"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2014). The authors proposed the C-GAN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w:t>
      </w:r>
      <w:r w:rsidR="002F04A4">
        <w:rPr>
          <w:rFonts w:cs="Times New Roman (Body CS)"/>
        </w:rPr>
        <w:lastRenderedPageBreak/>
        <w:t xml:space="preserve">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683F83F9" w:rsidR="00A342F6" w:rsidRDefault="004972D8" w:rsidP="0071363B">
      <w:r>
        <w:rPr>
          <w:rFonts w:cs="Times New Roman (Body CS)"/>
        </w:rPr>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w:t>
      </w:r>
      <w:r w:rsidR="00BA5E4A">
        <w:t xml:space="preserve">, </w:t>
      </w:r>
      <w:r w:rsidR="00BA5E4A">
        <w:t>2015)</w:t>
      </w:r>
      <w:r w:rsidR="00A342F6">
        <w:t xml:space="preserve">. In this paper, the authors expanded on Mirza &amp; </w:t>
      </w:r>
      <w:proofErr w:type="spellStart"/>
      <w:r w:rsidR="00A342F6">
        <w:t>Osindero’s</w:t>
      </w:r>
      <w:proofErr w:type="spellEnd"/>
      <w:r w:rsidR="00A342F6">
        <w:t xml:space="preserve"> work by applying the C-GAN architecture to a number of more advanced generation tasks. Radford et al.’s C-GAN model was able to successfully generate images of human faces. Importantly, the model was able to generate an </w:t>
      </w:r>
      <w:proofErr w:type="spellStart"/>
      <w:r w:rsidR="00A342F6">
        <w:t>infin</w:t>
      </w:r>
      <w:r w:rsidR="003F0EB2">
        <w:t>at</w:t>
      </w:r>
      <w:r w:rsidR="00A342F6">
        <w:t>e</w:t>
      </w:r>
      <w:proofErr w:type="spellEnd"/>
      <w:r w:rsidR="00A342F6">
        <w:t xml:space="preserve"> number of different faces</w:t>
      </w:r>
      <w:r w:rsidR="003F0EB2">
        <w:t>, of which all appeared to be from the same distribution space as the training images.</w:t>
      </w:r>
    </w:p>
    <w:p w14:paraId="7FC6E1AD" w14:textId="0CEF33A3"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different chord symbol- chord voicing pairs. The results also suggest that the generated chord voicings would be highly varied, but also within the data distribution of the training data, and therefore correct.</w:t>
      </w:r>
      <w:r w:rsidR="00FA3045">
        <w:t xml:space="preserve"> The papers </w:t>
      </w:r>
      <w:r w:rsidR="00C463E8">
        <w:t xml:space="preserve">also </w:t>
      </w:r>
      <w:r w:rsidR="001D0A83">
        <w:t>encourage</w:t>
      </w:r>
      <w:r w:rsidR="00FA3045">
        <w:t xml:space="preserve"> the idea of representing chord voicings as images. </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7B00B808" w:rsidR="00374DDE" w:rsidRDefault="00374DDE" w:rsidP="00DA7BC3">
      <w:pPr>
        <w:pStyle w:val="Heading2"/>
      </w:pPr>
      <w:bookmarkStart w:id="8" w:name="_Toc79876394"/>
      <w:r w:rsidRPr="00DA7BC3">
        <w:t>2.</w:t>
      </w:r>
      <w:r w:rsidR="004B1F87" w:rsidRPr="00DA7BC3">
        <w:t>3</w:t>
      </w:r>
      <w:r w:rsidRPr="00DA7BC3">
        <w:t xml:space="preserve"> </w:t>
      </w:r>
      <w:r w:rsidR="00A31C9E" w:rsidRPr="00DA7BC3">
        <w:t>Generative Adversarial Networks</w:t>
      </w:r>
      <w:r w:rsidR="0011790C" w:rsidRPr="00DA7BC3">
        <w:t xml:space="preserve"> (GAN’s)</w:t>
      </w:r>
      <w:bookmarkEnd w:id="8"/>
    </w:p>
    <w:p w14:paraId="65A1076F" w14:textId="77777777" w:rsidR="000C18FB" w:rsidRPr="000C18FB" w:rsidRDefault="000C18FB" w:rsidP="000C18FB"/>
    <w:p w14:paraId="137C814F" w14:textId="4695C712"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w:t>
      </w:r>
      <w:r w:rsidR="00065FA5">
        <w:t>unique</w:t>
      </w:r>
      <w:r>
        <w:t xml:space="preserve"> images </w:t>
      </w:r>
      <w:r w:rsidR="00802CEA">
        <w:t>that would look as though they were part of the original dataset.</w:t>
      </w:r>
    </w:p>
    <w:p w14:paraId="22E15C7A" w14:textId="1AA1352A" w:rsidR="00B06E33" w:rsidRDefault="00A31C9E" w:rsidP="00B06E33">
      <w:pPr>
        <w:ind w:firstLine="720"/>
      </w:pPr>
      <w:r>
        <w:t>A GAN is made up of 2 independently functioning neural networks</w:t>
      </w:r>
      <w:r w:rsidR="00883CE2">
        <w:t xml:space="preserve"> -</w:t>
      </w:r>
      <w:r>
        <w:t xml:space="preserve"> a discriminator, and a generator. (Goodfellow et al., 2014: 3). </w:t>
      </w:r>
    </w:p>
    <w:p w14:paraId="1C12C841" w14:textId="28D41D26" w:rsidR="00A31C9E" w:rsidRDefault="00B06E33" w:rsidP="00B06E33">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 output fake images of faces. 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36C99F6A" w:rsidR="00B06E33" w:rsidRDefault="00B06E33" w:rsidP="00B06E33">
      <w:pPr>
        <w:ind w:firstLine="720"/>
      </w:pPr>
      <w:r>
        <w:t xml:space="preserve">The discriminator is a neural network that operates as a classification network. It takes as input both real instances of data, and generated, fake instances of data, and outputs a number indicating whether </w:t>
      </w:r>
      <w:r w:rsidR="0061497C">
        <w:t>it thought the</w:t>
      </w:r>
      <w:r>
        <w:t xml:space="preserve"> input was real or fake.</w:t>
      </w:r>
    </w:p>
    <w:p w14:paraId="739B9403" w14:textId="63EE59E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w:t>
      </w:r>
      <w:r w:rsidR="00BC7D09">
        <w:t xml:space="preserve"> adjusts its parameters in the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722A88">
        <w:t>.</w:t>
      </w:r>
    </w:p>
    <w:p w14:paraId="6D468825" w14:textId="45E1F2E5" w:rsidR="0011790C" w:rsidRDefault="0011790C" w:rsidP="00B06E33">
      <w:pPr>
        <w:ind w:firstLine="720"/>
      </w:pPr>
    </w:p>
    <w:p w14:paraId="083013FC" w14:textId="6DA72954" w:rsidR="0011790C" w:rsidRDefault="0011790C" w:rsidP="00DA7BC3">
      <w:pPr>
        <w:pStyle w:val="Heading2"/>
      </w:pPr>
      <w:bookmarkStart w:id="9" w:name="_Toc79876395"/>
      <w:r w:rsidRPr="00DA7BC3">
        <w:t>2.</w:t>
      </w:r>
      <w:r w:rsidR="000D48F4" w:rsidRPr="00DA7BC3">
        <w:t>5</w:t>
      </w:r>
      <w:r w:rsidRPr="00DA7BC3">
        <w:t xml:space="preserve"> Conditional Generative Adversarial Networks (C-GAN’s)</w:t>
      </w:r>
      <w:bookmarkEnd w:id="9"/>
    </w:p>
    <w:p w14:paraId="40E96CF5" w14:textId="77777777" w:rsidR="000C18FB" w:rsidRPr="000C18FB" w:rsidRDefault="000C18FB" w:rsidP="000C18FB"/>
    <w:p w14:paraId="5D92D3E5" w14:textId="5797D289" w:rsidR="0011790C" w:rsidRPr="0011790C" w:rsidRDefault="0011790C" w:rsidP="0011790C">
      <w:r>
        <w:tab/>
        <w:t xml:space="preserve">Conditional generative adversarial networks allow the </w:t>
      </w:r>
      <w:r w:rsidR="00213014">
        <w:t>output of the generator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2014</w:t>
      </w:r>
      <w:r w:rsidR="00AC5077">
        <w:rPr>
          <w:rFonts w:cs="Times New Roman (Body CS)"/>
        </w:rPr>
        <w:t xml:space="preserve">).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of which were labelled numerically from 1 to 4. When training the C-GAN model, the numerical labels would be given as an additional input to both the generator and </w:t>
      </w:r>
      <w:r w:rsidR="009A332A">
        <w:lastRenderedPageBreak/>
        <w:t xml:space="preserve">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a label of ‘1’ to the trained generator would produce unique images of faces of men that looked as though they were part of the original dataset.</w:t>
      </w:r>
    </w:p>
    <w:p w14:paraId="4F47568F" w14:textId="77777777" w:rsidR="007076EB" w:rsidRDefault="007076EB"/>
    <w:p w14:paraId="47940C7F" w14:textId="47AA21E7" w:rsidR="00121386" w:rsidRDefault="00121386"/>
    <w:p w14:paraId="59A89B80" w14:textId="5605CD24" w:rsidR="00381FF2" w:rsidRPr="00DA7BC3" w:rsidRDefault="00381FF2" w:rsidP="00DA7BC3">
      <w:pPr>
        <w:pStyle w:val="Heading2"/>
      </w:pPr>
      <w:bookmarkStart w:id="10" w:name="_Toc79876396"/>
      <w:r w:rsidRPr="00DA7BC3">
        <w:t>2.</w:t>
      </w:r>
      <w:r w:rsidR="004B1F87" w:rsidRPr="00DA7BC3">
        <w:t>6</w:t>
      </w:r>
      <w:r w:rsidRPr="00DA7BC3">
        <w:t xml:space="preserve"> </w:t>
      </w:r>
      <w:r w:rsidR="00F56895">
        <w:t>A</w:t>
      </w:r>
      <w:r w:rsidRPr="00DA7BC3">
        <w:t xml:space="preserve">vailable </w:t>
      </w:r>
      <w:r w:rsidR="00F56895">
        <w:t>D</w:t>
      </w:r>
      <w:r w:rsidRPr="00DA7BC3">
        <w:t>ata</w:t>
      </w:r>
      <w:r w:rsidR="007076EB" w:rsidRPr="00DA7BC3">
        <w:t>sets</w:t>
      </w:r>
      <w:bookmarkEnd w:id="10"/>
    </w:p>
    <w:p w14:paraId="65896E9B" w14:textId="6FAEAB13" w:rsidR="00E1376B" w:rsidRDefault="00805B6E" w:rsidP="00E1376B">
      <w:r>
        <w:tab/>
      </w:r>
    </w:p>
    <w:p w14:paraId="18818916" w14:textId="410A8C7D"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w:t>
      </w:r>
      <w:r w:rsidR="009F5D0D">
        <w:t>.</w:t>
      </w:r>
    </w:p>
    <w:p w14:paraId="0A270A66" w14:textId="426C1BFB"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w:t>
      </w:r>
      <w:proofErr w:type="gramStart"/>
      <w:r>
        <w:t xml:space="preserve">could </w:t>
      </w:r>
      <w:r w:rsidR="005325F7">
        <w:t>to</w:t>
      </w:r>
      <w:proofErr w:type="gramEnd"/>
      <w:r w:rsidR="005325F7">
        <w:t xml:space="preserve"> train the C-GAN model</w:t>
      </w:r>
      <w:r w:rsidR="00B41323">
        <w:t xml:space="preserve"> in this project</w:t>
      </w:r>
      <w:r>
        <w:t>, a</w:t>
      </w:r>
      <w:r w:rsidR="00E114ED">
        <w:t>n extensive</w:t>
      </w:r>
      <w:r>
        <w:t xml:space="preserve">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1666E4" w14:paraId="6704995C" w14:textId="77777777" w:rsidTr="004C4E33">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Pr>
          <w:p w14:paraId="3AF1BDA1" w14:textId="13DE5F1A" w:rsidR="001666E4" w:rsidRDefault="001666E4">
            <w:r>
              <w:t>Meter, structure, and chords of 113 Jazz tracks</w:t>
            </w:r>
          </w:p>
        </w:tc>
      </w:tr>
      <w:tr w:rsidR="001666E4" w14:paraId="1BC48E34" w14:textId="77777777" w:rsidTr="004C4E33">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Pr>
          <w:p w14:paraId="50746146" w14:textId="4C410410" w:rsidR="001666E4" w:rsidRDefault="001666E4">
            <w:r>
              <w:t>Transcriptions of 135 jazz solos</w:t>
            </w:r>
          </w:p>
        </w:tc>
      </w:tr>
      <w:tr w:rsidR="001666E4" w14:paraId="6DB4F924" w14:textId="77777777" w:rsidTr="004C4E33">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Pr>
          <w:p w14:paraId="5A93A886" w14:textId="3C2E6ABA" w:rsidR="001666E4" w:rsidRDefault="001666E4">
            <w:r>
              <w:t>Annotated chord progressions for 77 jazz pieces</w:t>
            </w:r>
          </w:p>
        </w:tc>
      </w:tr>
      <w:tr w:rsidR="001666E4" w14:paraId="61A4F015" w14:textId="77777777" w:rsidTr="004C4E33">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Pr>
          <w:p w14:paraId="3A5ECB2A" w14:textId="43CE5D02" w:rsidR="001666E4" w:rsidRDefault="001666E4">
            <w:r>
              <w:t>Annotated chord voicings from 50 pop-jazz piano solos</w:t>
            </w:r>
          </w:p>
        </w:tc>
      </w:tr>
      <w:tr w:rsidR="001666E4" w14:paraId="3BDF3126" w14:textId="77777777" w:rsidTr="0055604A">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Pr>
          <w:p w14:paraId="4CE65888" w14:textId="181D9A3D" w:rsidR="001666E4" w:rsidRDefault="001666E4">
            <w:r>
              <w:t>45,129 songs matched to the Million Song Dataset</w:t>
            </w:r>
          </w:p>
        </w:tc>
      </w:tr>
      <w:tr w:rsidR="001666E4" w14:paraId="147FD0AB" w14:textId="77777777" w:rsidTr="0055604A">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Pr>
          <w:p w14:paraId="4CAC993E" w14:textId="1D4FADAB" w:rsidR="001666E4" w:rsidRDefault="001666E4">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30EC7E7B" w:rsidR="007A4AF0" w:rsidRDefault="007A4AF0">
      <w:r w:rsidRPr="003A6FCC">
        <w:rPr>
          <w:b/>
          <w:bCs/>
        </w:rPr>
        <w:t xml:space="preserve">Table </w:t>
      </w:r>
      <w:r w:rsidR="003A6FCC" w:rsidRPr="003A6FCC">
        <w:rPr>
          <w:b/>
          <w:bCs/>
        </w:rPr>
        <w:t>2</w:t>
      </w:r>
      <w:r w:rsidRPr="003A6FCC">
        <w:rPr>
          <w:b/>
          <w:bCs/>
        </w:rPr>
        <w:t>.</w:t>
      </w:r>
      <w:r w:rsidR="003A6FCC" w:rsidRPr="003A6FCC">
        <w:rPr>
          <w:b/>
          <w:bCs/>
        </w:rPr>
        <w:t>1</w:t>
      </w:r>
      <w:r>
        <w:t xml:space="preserve"> A list of jazz related datasets that are available and open to use. This is an extension of Ji et al.’s 2020 dataset survey.</w:t>
      </w:r>
    </w:p>
    <w:p w14:paraId="48D00343" w14:textId="77777777" w:rsidR="007A4AF0" w:rsidRDefault="007A4AF0"/>
    <w:p w14:paraId="7BABEB9D" w14:textId="43B081A2" w:rsidR="00CA6381" w:rsidRDefault="007A4AF0">
      <w:r>
        <w:tab/>
        <w:t xml:space="preserve">Following a survey of all the available datasets, </w:t>
      </w:r>
      <w:r w:rsidR="003C6F8C">
        <w:t xml:space="preserve">only 1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1911C96D" w14:textId="77777777" w:rsidR="00E47420" w:rsidRDefault="00E47420"/>
    <w:p w14:paraId="2807CD11" w14:textId="77777777" w:rsidR="00AF648A" w:rsidRDefault="00AF648A"/>
    <w:p w14:paraId="4FE5AE22" w14:textId="77777777" w:rsidR="007149B8" w:rsidRDefault="007149B8" w:rsidP="007149B8">
      <w:pPr>
        <w:pStyle w:val="Heading2"/>
      </w:pPr>
      <w:bookmarkStart w:id="11" w:name="_Toc79876397"/>
    </w:p>
    <w:p w14:paraId="26C5ACF4" w14:textId="00EE4550" w:rsidR="004B1F87" w:rsidRPr="00BC7829" w:rsidRDefault="004B1F87" w:rsidP="007149B8">
      <w:pPr>
        <w:pStyle w:val="Heading2"/>
      </w:pPr>
      <w:r w:rsidRPr="00DA7BC3">
        <w:lastRenderedPageBreak/>
        <w:t xml:space="preserve">2.7 </w:t>
      </w:r>
      <w:r w:rsidR="00463AE6">
        <w:t>Existing</w:t>
      </w:r>
      <w:r w:rsidR="000C5106" w:rsidRPr="00DA7BC3">
        <w:t xml:space="preserve"> C</w:t>
      </w:r>
      <w:r w:rsidRPr="00DA7BC3">
        <w:t xml:space="preserve">hord </w:t>
      </w:r>
      <w:r w:rsidR="000C5106" w:rsidRPr="00DA7BC3">
        <w:t>Scrap</w:t>
      </w:r>
      <w:r w:rsidR="007149B8">
        <w:t>ing</w:t>
      </w:r>
      <w:bookmarkEnd w:id="11"/>
      <w:r w:rsidR="007149B8">
        <w:t xml:space="preserve"> tools</w:t>
      </w:r>
    </w:p>
    <w:p w14:paraId="37D54E02" w14:textId="77777777" w:rsidR="007149B8" w:rsidRDefault="004B1F87" w:rsidP="004B1F87">
      <w:r>
        <w:tab/>
      </w:r>
    </w:p>
    <w:p w14:paraId="0888D506" w14:textId="525EF3ED"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4B1F87">
        <w:rPr>
          <w:color w:val="FF0000"/>
        </w:rPr>
        <w:t>(reference)</w:t>
      </w:r>
      <w:r w:rsidR="004B1F87">
        <w:rPr>
          <w:color w:val="000000" w:themeColor="text1"/>
        </w:rPr>
        <w:t>.</w:t>
      </w:r>
    </w:p>
    <w:p w14:paraId="044F0B6B" w14:textId="351F311A" w:rsidR="00E1376B" w:rsidRDefault="004B1F87">
      <w:r>
        <w:rPr>
          <w:color w:val="000000" w:themeColor="text1"/>
        </w:rPr>
        <w:tab/>
      </w:r>
    </w:p>
    <w:p w14:paraId="16BD6F43" w14:textId="5A260670" w:rsidR="00EA7BCD" w:rsidRPr="00DA7BC3" w:rsidRDefault="00431E6A" w:rsidP="00DA7BC3">
      <w:pPr>
        <w:pStyle w:val="Heading2"/>
      </w:pPr>
      <w:bookmarkStart w:id="12" w:name="_Toc79876398"/>
      <w:r w:rsidRPr="00DA7BC3">
        <w:t>2.</w:t>
      </w:r>
      <w:r w:rsidR="00AF648A" w:rsidRPr="00DA7BC3">
        <w:t>8</w:t>
      </w:r>
      <w:r w:rsidRPr="00DA7BC3">
        <w:t xml:space="preserve"> Technologies</w:t>
      </w:r>
      <w:bookmarkEnd w:id="12"/>
    </w:p>
    <w:p w14:paraId="58711C01" w14:textId="48A56155" w:rsidR="00EA7BCD" w:rsidRDefault="00EA7BCD"/>
    <w:p w14:paraId="3D062030" w14:textId="4745C200"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that will also be used in this project.</w:t>
      </w:r>
      <w:r w:rsidR="00C34B0C">
        <w:t xml:space="preserve"> </w:t>
      </w:r>
    </w:p>
    <w:p w14:paraId="439DCF74" w14:textId="422A626E"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implementations of neural-network building blocks and is the most commonly used library in deep learning research. It will be used in the deep learning tasks within this project.</w:t>
      </w:r>
    </w:p>
    <w:p w14:paraId="4E74977B" w14:textId="613FAB84" w:rsidR="00C34B0C" w:rsidRDefault="00BA1C47" w:rsidP="00C34B0C">
      <w:pPr>
        <w:ind w:firstLine="720"/>
      </w:pPr>
      <w:r>
        <w:t>The NumPy library will also be used in this project. It provides support for working with large multidimensional arrays and matrices and will be used to manage and manipulate the project</w:t>
      </w:r>
      <w:r w:rsidR="00F60F68">
        <w:t>’</w:t>
      </w:r>
      <w:r>
        <w:t>s datasets.</w:t>
      </w:r>
    </w:p>
    <w:p w14:paraId="0D57D60A" w14:textId="5B9E9372" w:rsidR="00BA1C47" w:rsidRDefault="00BA1C47" w:rsidP="00BA1C47">
      <w:pPr>
        <w:ind w:firstLine="720"/>
      </w:pPr>
      <w:r>
        <w:t>The other Python library of note that will be used is Matplotlib. This provides extensive data plotting functionality and will be used to analyse and present data throughout the project.</w:t>
      </w:r>
    </w:p>
    <w:p w14:paraId="6ACCED01" w14:textId="74FC2367" w:rsidR="00BA1C47" w:rsidRDefault="00BA1C47" w:rsidP="00BA1C47">
      <w:pPr>
        <w:ind w:firstLine="720"/>
      </w:pPr>
      <w:r>
        <w:t>All images of and audio representations of sheet music will be created using MuseScore, which is a piece of widely used</w:t>
      </w:r>
      <w:r w:rsidR="002E1292">
        <w:t xml:space="preserve"> piece of</w:t>
      </w:r>
      <w:r>
        <w:t xml:space="preserve"> score writing software.</w:t>
      </w:r>
    </w:p>
    <w:p w14:paraId="0B93E3FB" w14:textId="3B3E15B4" w:rsidR="00431E6A" w:rsidRDefault="007904B2">
      <w:r>
        <w:tab/>
        <w:t xml:space="preserve">The project will be developed in a virtual environment through the use of the Python library </w:t>
      </w:r>
      <w:proofErr w:type="spellStart"/>
      <w:r>
        <w:rPr>
          <w:i/>
          <w:iCs/>
        </w:rPr>
        <w:t>venv</w:t>
      </w:r>
      <w:proofErr w:type="spellEnd"/>
      <w:r>
        <w:t>. Version control will be managed using Gitlab.</w:t>
      </w:r>
    </w:p>
    <w:p w14:paraId="57D36F22" w14:textId="059B9100" w:rsidR="007904B2" w:rsidRPr="007904B2" w:rsidRDefault="007904B2">
      <w:r>
        <w:tab/>
        <w:t xml:space="preserve">A Microsoft Azure NC-series virtual machine </w:t>
      </w:r>
      <w:r w:rsidR="00A85A14">
        <w:t xml:space="preserve">with a NVIDIA Tesla K100 GPU </w:t>
      </w:r>
      <w:r>
        <w:t xml:space="preserve">will be used </w:t>
      </w:r>
      <w:r w:rsidR="00A85A14">
        <w:t>for neural network training.</w:t>
      </w:r>
    </w:p>
    <w:p w14:paraId="0BBE8A6C" w14:textId="3559F17E" w:rsidR="00DD423C" w:rsidRDefault="00DD423C"/>
    <w:p w14:paraId="56925054" w14:textId="77777777" w:rsidR="00DD423C" w:rsidRPr="00431E6A" w:rsidRDefault="00DD423C"/>
    <w:p w14:paraId="08A0CE5A" w14:textId="6EEACE70" w:rsidR="00E1376B" w:rsidRDefault="00E1376B" w:rsidP="00DA7BC3">
      <w:pPr>
        <w:pStyle w:val="Heading1"/>
      </w:pPr>
      <w:bookmarkStart w:id="13" w:name="_Toc79876399"/>
      <w:r w:rsidRPr="00E1376B">
        <w:t xml:space="preserve">3. Gathering </w:t>
      </w:r>
      <w:r w:rsidR="0079635A">
        <w:t xml:space="preserve">a </w:t>
      </w:r>
      <w:r w:rsidR="00D27DD8">
        <w:t>Library of jazz piano solo arrangements</w:t>
      </w:r>
      <w:bookmarkEnd w:id="13"/>
    </w:p>
    <w:p w14:paraId="4480D8D4" w14:textId="1E0B1A3B" w:rsidR="0091309A" w:rsidRPr="00DA7BC3" w:rsidRDefault="0091309A" w:rsidP="00DA7BC3">
      <w:pPr>
        <w:pStyle w:val="Heading1"/>
      </w:pPr>
    </w:p>
    <w:p w14:paraId="2AF9FB6A" w14:textId="60613DE7" w:rsidR="0091309A" w:rsidRPr="00DA7BC3" w:rsidRDefault="0091309A" w:rsidP="00DA7BC3">
      <w:pPr>
        <w:pStyle w:val="Heading2"/>
      </w:pPr>
      <w:bookmarkStart w:id="14" w:name="_Toc79876400"/>
      <w:r w:rsidRPr="00DA7BC3">
        <w:t>3.1 Initial Research</w:t>
      </w:r>
      <w:bookmarkEnd w:id="14"/>
    </w:p>
    <w:p w14:paraId="671D701C" w14:textId="1E678030" w:rsidR="00E1376B" w:rsidRDefault="00E1376B">
      <w:pPr>
        <w:rPr>
          <w:sz w:val="32"/>
          <w:szCs w:val="32"/>
        </w:rPr>
      </w:pPr>
    </w:p>
    <w:p w14:paraId="7B4FF64A" w14:textId="02B763BE" w:rsidR="009B3DFD"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3724590E" w14:textId="08793D24" w:rsidR="00DD423C" w:rsidRDefault="00DD423C" w:rsidP="007E6E6B"/>
    <w:p w14:paraId="2E2B3EDC" w14:textId="4C173AEA" w:rsidR="00DD423C" w:rsidRDefault="00DD423C" w:rsidP="007E6E6B"/>
    <w:p w14:paraId="323BF74E" w14:textId="418B2C13" w:rsidR="00DD423C" w:rsidRDefault="00DD423C" w:rsidP="007E6E6B"/>
    <w:p w14:paraId="1326AC59" w14:textId="4DAE84D5" w:rsidR="00DD423C" w:rsidRDefault="00DD423C" w:rsidP="007E6E6B"/>
    <w:p w14:paraId="46B553BA" w14:textId="507A11D1" w:rsidR="00DD423C" w:rsidRDefault="00DD423C" w:rsidP="007E6E6B"/>
    <w:p w14:paraId="67BF52D5" w14:textId="77777777" w:rsidR="008408E7" w:rsidRDefault="008408E7" w:rsidP="007E6E6B"/>
    <w:p w14:paraId="116A05BF" w14:textId="4A7E3B8C" w:rsidR="006B0B3B" w:rsidRDefault="00B63D3C" w:rsidP="007E6E6B">
      <w:r>
        <w:rPr>
          <w:noProof/>
          <w:color w:val="FFFFFF" w:themeColor="background1"/>
        </w:rPr>
        <w:lastRenderedPageBreak/>
        <mc:AlternateContent>
          <mc:Choice Requires="wps">
            <w:drawing>
              <wp:anchor distT="0" distB="0" distL="114300" distR="114300" simplePos="0" relativeHeight="251665408" behindDoc="0" locked="0" layoutInCell="1" allowOverlap="1" wp14:anchorId="433E2E00" wp14:editId="5D939CEB">
                <wp:simplePos x="0" y="0"/>
                <wp:positionH relativeFrom="column">
                  <wp:posOffset>1</wp:posOffset>
                </wp:positionH>
                <wp:positionV relativeFrom="paragraph">
                  <wp:posOffset>123099</wp:posOffset>
                </wp:positionV>
                <wp:extent cx="4582886" cy="1748155"/>
                <wp:effectExtent l="0" t="0" r="14605" b="17145"/>
                <wp:wrapNone/>
                <wp:docPr id="49" name="Rectangle 49"/>
                <wp:cNvGraphicFramePr/>
                <a:graphic xmlns:a="http://schemas.openxmlformats.org/drawingml/2006/main">
                  <a:graphicData uri="http://schemas.microsoft.com/office/word/2010/wordprocessingShape">
                    <wps:wsp>
                      <wps:cNvSpPr/>
                      <wps:spPr>
                        <a:xfrm>
                          <a:off x="0" y="0"/>
                          <a:ext cx="4582886" cy="17481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636" id="Rectangle 49" o:spid="_x0000_s1026" style="position:absolute;margin-left:0;margin-top:9.7pt;width:360.85pt;height:13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" filled="f" strokecolor="#5a5a5a [2109]" strokeweight="1pt"/>
            </w:pict>
          </mc:Fallback>
        </mc:AlternateContent>
      </w:r>
    </w:p>
    <w:p w14:paraId="62FE2E69" w14:textId="5D2C197B" w:rsidR="004112C3" w:rsidRDefault="006B0B3B" w:rsidP="00B63D3C">
      <w:pPr>
        <w:ind w:left="142"/>
      </w:pPr>
      <w:r>
        <w:rPr>
          <w:noProof/>
        </w:rPr>
        <w:drawing>
          <wp:inline distT="0" distB="0" distL="0" distR="0" wp14:anchorId="1B53C62D" wp14:editId="257A2F8C">
            <wp:extent cx="4408030" cy="1683385"/>
            <wp:effectExtent l="0" t="0" r="0"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174"/>
                    <a:stretch/>
                  </pic:blipFill>
                  <pic:spPr bwMode="auto">
                    <a:xfrm>
                      <a:off x="0" y="0"/>
                      <a:ext cx="4409203" cy="1683833"/>
                    </a:xfrm>
                    <a:prstGeom prst="rect">
                      <a:avLst/>
                    </a:prstGeom>
                    <a:ln>
                      <a:noFill/>
                    </a:ln>
                    <a:extLst>
                      <a:ext uri="{53640926-AAD7-44D8-BBD7-CCE9431645EC}">
                        <a14:shadowObscured xmlns:a14="http://schemas.microsoft.com/office/drawing/2010/main"/>
                      </a:ext>
                    </a:extLst>
                  </pic:spPr>
                </pic:pic>
              </a:graphicData>
            </a:graphic>
          </wp:inline>
        </w:drawing>
      </w:r>
    </w:p>
    <w:p w14:paraId="04A3DADC" w14:textId="77777777" w:rsidR="004112C3" w:rsidRPr="004112C3" w:rsidRDefault="004112C3" w:rsidP="004112C3">
      <w:pPr>
        <w:jc w:val="center"/>
      </w:pPr>
    </w:p>
    <w:p w14:paraId="340E154C" w14:textId="58918DEA" w:rsidR="006B0B3B" w:rsidRDefault="006B0B3B" w:rsidP="006B0B3B">
      <w:r w:rsidRPr="003A6FCC">
        <w:rPr>
          <w:b/>
          <w:bCs/>
        </w:rPr>
        <w:t xml:space="preserve">Figure </w:t>
      </w:r>
      <w:r w:rsidR="003A6FCC">
        <w:rPr>
          <w:b/>
          <w:bCs/>
        </w:rPr>
        <w:t>3</w:t>
      </w:r>
      <w:r w:rsidRPr="003A6FCC">
        <w:rPr>
          <w:b/>
          <w:bCs/>
        </w:rPr>
        <w:t>.</w:t>
      </w:r>
      <w:r w:rsidR="003A6FCC" w:rsidRPr="003A6FCC">
        <w:rPr>
          <w:b/>
          <w:bCs/>
        </w:rPr>
        <w:t>1</w:t>
      </w:r>
      <w:r>
        <w:t xml:space="preserve">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5D72F290" w:rsidR="009B3DFD" w:rsidRDefault="009B3DFD" w:rsidP="009B3DFD">
      <w:r>
        <w:tab/>
        <w:t xml:space="preserve">A review of available datasets </w:t>
      </w:r>
      <w:r w:rsidR="00876467">
        <w:t xml:space="preserve">in section 2.6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67015F">
        <w:rPr>
          <w:color w:val="FF0000"/>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2CF2C4CF"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chord symbol</w:t>
      </w:r>
      <w:r>
        <w:t>s</w:t>
      </w:r>
      <w:r w:rsidR="009B3DFD">
        <w:t xml:space="preserve">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14"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71B729D0"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DA7BC3" w:rsidRDefault="0091309A" w:rsidP="00DA7BC3">
      <w:pPr>
        <w:pStyle w:val="Heading2"/>
      </w:pPr>
      <w:bookmarkStart w:id="15" w:name="_Toc79876401"/>
      <w:r w:rsidRPr="00DA7BC3">
        <w:t xml:space="preserve">3.2 </w:t>
      </w:r>
      <w:r w:rsidR="007C1F0C" w:rsidRPr="00DA7BC3">
        <w:t>Fully Arranged Jazz Piano Solo Library</w:t>
      </w:r>
      <w:bookmarkEnd w:id="15"/>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lastRenderedPageBreak/>
        <w:t xml:space="preserve"> </w:t>
      </w:r>
    </w:p>
    <w:p w14:paraId="6A32C95E" w14:textId="6D7DC32F" w:rsidR="007053B1" w:rsidRPr="00DA7BC3" w:rsidRDefault="007053B1" w:rsidP="00DA7BC3">
      <w:pPr>
        <w:pStyle w:val="Heading2"/>
      </w:pPr>
      <w:bookmarkStart w:id="16" w:name="_Toc79876402"/>
      <w:r w:rsidRPr="00DA7BC3">
        <w:t>3.3 MusicXML</w:t>
      </w:r>
      <w:bookmarkEnd w:id="16"/>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6630D44D"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t xml:space="preserve"> is represented in MusicXML format.</w:t>
      </w:r>
    </w:p>
    <w:p w14:paraId="459E73AF" w14:textId="091CD6CA" w:rsidR="002F1EB4" w:rsidRDefault="002F1EB4" w:rsidP="007053B1">
      <w:r>
        <w:tab/>
      </w:r>
      <w:r w:rsidR="002B0F5C">
        <w:t xml:space="preserve">Looking at figure </w:t>
      </w:r>
      <w:r w:rsidR="00836C40">
        <w:t>3.2</w:t>
      </w:r>
      <w:r w:rsidR="002B0F5C">
        <w:t>,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6C35E0" w:rsidRDefault="008416F9" w:rsidP="00114A87">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harmony</w:t>
      </w:r>
      <w:r w:rsidRPr="006C35E0">
        <w:rPr>
          <w:rFonts w:ascii="Menlo" w:hAnsi="Menlo" w:cs="Menlo"/>
          <w:color w:val="5FB3B3"/>
          <w:sz w:val="20"/>
          <w:szCs w:val="20"/>
        </w:rPr>
        <w:t xml:space="preserve"> </w:t>
      </w:r>
      <w:r w:rsidRPr="006C35E0">
        <w:rPr>
          <w:rFonts w:ascii="Menlo" w:hAnsi="Menlo" w:cs="Menlo"/>
          <w:color w:val="BB80B3"/>
          <w:sz w:val="20"/>
          <w:szCs w:val="20"/>
        </w:rPr>
        <w:t>print-frame</w:t>
      </w:r>
      <w:r w:rsidRPr="006C35E0">
        <w:rPr>
          <w:rFonts w:ascii="Menlo" w:hAnsi="Menlo" w:cs="Menlo"/>
          <w:color w:val="5FB3B3"/>
          <w:sz w:val="20"/>
          <w:szCs w:val="20"/>
        </w:rPr>
        <w:t>="</w:t>
      </w:r>
      <w:r w:rsidRPr="006C35E0">
        <w:rPr>
          <w:rFonts w:ascii="Menlo" w:hAnsi="Menlo" w:cs="Menlo"/>
          <w:color w:val="99C794"/>
          <w:sz w:val="20"/>
          <w:szCs w:val="20"/>
        </w:rPr>
        <w:t>no</w:t>
      </w:r>
      <w:r w:rsidRPr="006C35E0">
        <w:rPr>
          <w:rFonts w:ascii="Menlo" w:hAnsi="Menlo" w:cs="Menlo"/>
          <w:color w:val="5FB3B3"/>
          <w:sz w:val="20"/>
          <w:szCs w:val="20"/>
        </w:rPr>
        <w:t>"&gt;</w:t>
      </w:r>
    </w:p>
    <w:p w14:paraId="796475D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w:t>
      </w:r>
      <w:r w:rsidRPr="006C35E0">
        <w:rPr>
          <w:rFonts w:ascii="Menlo" w:hAnsi="Menlo" w:cs="Menlo"/>
          <w:color w:val="5FB3B3"/>
          <w:sz w:val="20"/>
          <w:szCs w:val="20"/>
        </w:rPr>
        <w:t>&gt;</w:t>
      </w:r>
    </w:p>
    <w:p w14:paraId="1E090003"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root-step</w:t>
      </w:r>
      <w:r w:rsidRPr="006C35E0">
        <w:rPr>
          <w:rFonts w:ascii="Menlo" w:hAnsi="Menlo" w:cs="Menlo"/>
          <w:color w:val="5FB3B3"/>
          <w:sz w:val="20"/>
          <w:szCs w:val="20"/>
        </w:rPr>
        <w:t>&gt;</w:t>
      </w:r>
      <w:r w:rsidRPr="006C35E0">
        <w:rPr>
          <w:rFonts w:ascii="Menlo" w:hAnsi="Menlo" w:cs="Menlo"/>
          <w:color w:val="CDD3DE"/>
          <w:sz w:val="20"/>
          <w:szCs w:val="20"/>
        </w:rPr>
        <w:t>C</w:t>
      </w:r>
      <w:r w:rsidRPr="006C35E0">
        <w:rPr>
          <w:rFonts w:ascii="Menlo" w:hAnsi="Menlo" w:cs="Menlo"/>
          <w:color w:val="5FB3B3"/>
          <w:sz w:val="20"/>
          <w:szCs w:val="20"/>
        </w:rPr>
        <w:t>&lt;/</w:t>
      </w:r>
      <w:r w:rsidRPr="006C35E0">
        <w:rPr>
          <w:rFonts w:ascii="Menlo" w:hAnsi="Menlo" w:cs="Menlo"/>
          <w:color w:val="EB606B"/>
          <w:sz w:val="20"/>
          <w:szCs w:val="20"/>
        </w:rPr>
        <w:t>root-step</w:t>
      </w:r>
      <w:r w:rsidRPr="006C35E0">
        <w:rPr>
          <w:rFonts w:ascii="Menlo" w:hAnsi="Menlo" w:cs="Menlo"/>
          <w:color w:val="5FB3B3"/>
          <w:sz w:val="20"/>
          <w:szCs w:val="20"/>
        </w:rPr>
        <w:t>&gt;</w:t>
      </w:r>
    </w:p>
    <w:p w14:paraId="5A523D58"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root</w:t>
      </w:r>
      <w:r w:rsidRPr="006C35E0">
        <w:rPr>
          <w:rFonts w:ascii="Menlo" w:hAnsi="Menlo" w:cs="Menlo"/>
          <w:color w:val="5FB3B3"/>
          <w:sz w:val="20"/>
          <w:szCs w:val="20"/>
        </w:rPr>
        <w:t>&gt;</w:t>
      </w:r>
    </w:p>
    <w:p w14:paraId="2008330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kind</w:t>
      </w:r>
      <w:r w:rsidRPr="006C35E0">
        <w:rPr>
          <w:rFonts w:ascii="Menlo" w:hAnsi="Menlo" w:cs="Menlo"/>
          <w:color w:val="5FB3B3"/>
          <w:sz w:val="20"/>
          <w:szCs w:val="20"/>
        </w:rPr>
        <w:t xml:space="preserve"> </w:t>
      </w:r>
      <w:r w:rsidRPr="006C35E0">
        <w:rPr>
          <w:rFonts w:ascii="Menlo" w:hAnsi="Menlo" w:cs="Menlo"/>
          <w:color w:val="BB80B3"/>
          <w:sz w:val="20"/>
          <w:szCs w:val="20"/>
        </w:rPr>
        <w:t>text</w:t>
      </w:r>
      <w:r w:rsidRPr="006C35E0">
        <w:rPr>
          <w:rFonts w:ascii="Menlo" w:hAnsi="Menlo" w:cs="Menlo"/>
          <w:color w:val="5FB3B3"/>
          <w:sz w:val="20"/>
          <w:szCs w:val="20"/>
        </w:rPr>
        <w:t>="</w:t>
      </w:r>
      <w:r w:rsidRPr="006C35E0">
        <w:rPr>
          <w:rFonts w:ascii="Menlo" w:hAnsi="Menlo" w:cs="Menlo"/>
          <w:color w:val="99C794"/>
          <w:sz w:val="20"/>
          <w:szCs w:val="20"/>
        </w:rPr>
        <w:t>M7</w:t>
      </w:r>
      <w:r w:rsidRPr="006C35E0">
        <w:rPr>
          <w:rFonts w:ascii="Menlo" w:hAnsi="Menlo" w:cs="Menlo"/>
          <w:color w:val="5FB3B3"/>
          <w:sz w:val="20"/>
          <w:szCs w:val="20"/>
        </w:rPr>
        <w:t>"&gt;</w:t>
      </w:r>
      <w:r w:rsidRPr="006C35E0">
        <w:rPr>
          <w:rFonts w:ascii="Menlo" w:hAnsi="Menlo" w:cs="Menlo"/>
          <w:color w:val="CDD3DE"/>
          <w:sz w:val="20"/>
          <w:szCs w:val="20"/>
        </w:rPr>
        <w:t>major-seventh</w:t>
      </w:r>
      <w:r w:rsidRPr="006C35E0">
        <w:rPr>
          <w:rFonts w:ascii="Menlo" w:hAnsi="Menlo" w:cs="Menlo"/>
          <w:color w:val="5FB3B3"/>
          <w:sz w:val="20"/>
          <w:szCs w:val="20"/>
        </w:rPr>
        <w:t>&lt;/</w:t>
      </w:r>
      <w:r w:rsidRPr="006C35E0">
        <w:rPr>
          <w:rFonts w:ascii="Menlo" w:hAnsi="Menlo" w:cs="Menlo"/>
          <w:color w:val="EB606B"/>
          <w:sz w:val="20"/>
          <w:szCs w:val="20"/>
        </w:rPr>
        <w:t>kind</w:t>
      </w:r>
      <w:r w:rsidRPr="006C35E0">
        <w:rPr>
          <w:rFonts w:ascii="Menlo" w:hAnsi="Menlo" w:cs="Menlo"/>
          <w:color w:val="5FB3B3"/>
          <w:sz w:val="20"/>
          <w:szCs w:val="20"/>
        </w:rPr>
        <w:t>&gt;</w:t>
      </w:r>
    </w:p>
    <w:p w14:paraId="759AA07B"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harmony</w:t>
      </w:r>
      <w:r w:rsidRPr="006C35E0">
        <w:rPr>
          <w:rFonts w:ascii="Menlo" w:hAnsi="Menlo" w:cs="Menlo"/>
          <w:color w:val="5FB3B3"/>
          <w:sz w:val="20"/>
          <w:szCs w:val="20"/>
        </w:rPr>
        <w:t>&gt;</w:t>
      </w:r>
    </w:p>
    <w:p w14:paraId="480B8213"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-40.00</w:t>
      </w:r>
      <w:r w:rsidRPr="006C35E0">
        <w:rPr>
          <w:rFonts w:ascii="Menlo" w:hAnsi="Menlo" w:cs="Menlo"/>
          <w:color w:val="5FB3B3"/>
          <w:sz w:val="20"/>
          <w:szCs w:val="20"/>
        </w:rPr>
        <w:t>"&gt;</w:t>
      </w:r>
    </w:p>
    <w:p w14:paraId="7C89E23F"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pitch</w:t>
      </w:r>
      <w:r w:rsidRPr="006C35E0">
        <w:rPr>
          <w:rFonts w:ascii="Menlo" w:hAnsi="Menlo" w:cs="Menlo"/>
          <w:color w:val="5FB3B3"/>
          <w:sz w:val="20"/>
          <w:szCs w:val="20"/>
        </w:rPr>
        <w:t>&gt;</w:t>
      </w:r>
    </w:p>
    <w:p w14:paraId="50B998CD"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step</w:t>
      </w:r>
      <w:r w:rsidRPr="006C35E0">
        <w:rPr>
          <w:rFonts w:ascii="Menlo" w:hAnsi="Menlo" w:cs="Menlo"/>
          <w:color w:val="5FB3B3"/>
          <w:sz w:val="20"/>
          <w:szCs w:val="20"/>
        </w:rPr>
        <w:t>&gt;</w:t>
      </w:r>
      <w:r w:rsidRPr="006C35E0">
        <w:rPr>
          <w:rFonts w:ascii="Menlo" w:hAnsi="Menlo" w:cs="Menlo"/>
          <w:color w:val="CDD3DE"/>
          <w:sz w:val="20"/>
          <w:szCs w:val="20"/>
        </w:rPr>
        <w:t>E</w:t>
      </w:r>
      <w:r w:rsidRPr="006C35E0">
        <w:rPr>
          <w:rFonts w:ascii="Menlo" w:hAnsi="Menlo" w:cs="Menlo"/>
          <w:color w:val="5FB3B3"/>
          <w:sz w:val="20"/>
          <w:szCs w:val="20"/>
        </w:rPr>
        <w:t>&lt;/</w:t>
      </w:r>
      <w:r w:rsidRPr="006C35E0">
        <w:rPr>
          <w:rFonts w:ascii="Menlo" w:hAnsi="Menlo" w:cs="Menlo"/>
          <w:color w:val="EB606B"/>
          <w:sz w:val="20"/>
          <w:szCs w:val="20"/>
        </w:rPr>
        <w:t>step</w:t>
      </w:r>
      <w:r w:rsidRPr="006C35E0">
        <w:rPr>
          <w:rFonts w:ascii="Menlo" w:hAnsi="Menlo" w:cs="Menlo"/>
          <w:color w:val="5FB3B3"/>
          <w:sz w:val="20"/>
          <w:szCs w:val="20"/>
        </w:rPr>
        <w:t>&gt;</w:t>
      </w:r>
    </w:p>
    <w:p w14:paraId="7B27CB8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octave</w:t>
      </w:r>
      <w:r w:rsidRPr="006C35E0">
        <w:rPr>
          <w:rFonts w:ascii="Menlo" w:hAnsi="Menlo" w:cs="Menlo"/>
          <w:color w:val="5FB3B3"/>
          <w:sz w:val="20"/>
          <w:szCs w:val="20"/>
        </w:rPr>
        <w:t>&gt;</w:t>
      </w:r>
      <w:r w:rsidRPr="006C35E0">
        <w:rPr>
          <w:rFonts w:ascii="Menlo" w:hAnsi="Menlo" w:cs="Menlo"/>
          <w:color w:val="CDD3DE"/>
          <w:sz w:val="20"/>
          <w:szCs w:val="20"/>
        </w:rPr>
        <w:t>4</w:t>
      </w:r>
      <w:r w:rsidRPr="006C35E0">
        <w:rPr>
          <w:rFonts w:ascii="Menlo" w:hAnsi="Menlo" w:cs="Menlo"/>
          <w:color w:val="5FB3B3"/>
          <w:sz w:val="20"/>
          <w:szCs w:val="20"/>
        </w:rPr>
        <w:t>&lt;/</w:t>
      </w:r>
      <w:r w:rsidRPr="006C35E0">
        <w:rPr>
          <w:rFonts w:ascii="Menlo" w:hAnsi="Menlo" w:cs="Menlo"/>
          <w:color w:val="EB606B"/>
          <w:sz w:val="20"/>
          <w:szCs w:val="20"/>
        </w:rPr>
        <w:t>octave</w:t>
      </w:r>
      <w:r w:rsidRPr="006C35E0">
        <w:rPr>
          <w:rFonts w:ascii="Menlo" w:hAnsi="Menlo" w:cs="Menlo"/>
          <w:color w:val="5FB3B3"/>
          <w:sz w:val="20"/>
          <w:szCs w:val="20"/>
        </w:rPr>
        <w:t>&gt;</w:t>
      </w:r>
    </w:p>
    <w:p w14:paraId="40B72EAA"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pitch</w:t>
      </w:r>
      <w:r w:rsidRPr="006C35E0">
        <w:rPr>
          <w:rFonts w:ascii="Menlo" w:hAnsi="Menlo" w:cs="Menlo"/>
          <w:color w:val="5FB3B3"/>
          <w:sz w:val="20"/>
          <w:szCs w:val="20"/>
        </w:rPr>
        <w:t>&gt;</w:t>
      </w:r>
    </w:p>
    <w:p w14:paraId="4E861416"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duration</w:t>
      </w:r>
      <w:r w:rsidRPr="006C35E0">
        <w:rPr>
          <w:rFonts w:ascii="Menlo" w:hAnsi="Menlo" w:cs="Menlo"/>
          <w:color w:val="5FB3B3"/>
          <w:sz w:val="20"/>
          <w:szCs w:val="20"/>
        </w:rPr>
        <w:t>&gt;</w:t>
      </w:r>
      <w:r w:rsidRPr="006C35E0">
        <w:rPr>
          <w:rFonts w:ascii="Menlo" w:hAnsi="Menlo" w:cs="Menlo"/>
          <w:color w:val="CDD3DE"/>
          <w:sz w:val="20"/>
          <w:szCs w:val="20"/>
        </w:rPr>
        <w:t>4</w:t>
      </w:r>
      <w:r w:rsidRPr="006C35E0">
        <w:rPr>
          <w:rFonts w:ascii="Menlo" w:hAnsi="Menlo" w:cs="Menlo"/>
          <w:color w:val="5FB3B3"/>
          <w:sz w:val="20"/>
          <w:szCs w:val="20"/>
        </w:rPr>
        <w:t>&lt;/</w:t>
      </w:r>
      <w:r w:rsidRPr="006C35E0">
        <w:rPr>
          <w:rFonts w:ascii="Menlo" w:hAnsi="Menlo" w:cs="Menlo"/>
          <w:color w:val="EB606B"/>
          <w:sz w:val="20"/>
          <w:szCs w:val="20"/>
        </w:rPr>
        <w:t>duration</w:t>
      </w:r>
      <w:r w:rsidRPr="006C35E0">
        <w:rPr>
          <w:rFonts w:ascii="Menlo" w:hAnsi="Menlo" w:cs="Menlo"/>
          <w:color w:val="5FB3B3"/>
          <w:sz w:val="20"/>
          <w:szCs w:val="20"/>
        </w:rPr>
        <w:t>&gt;</w:t>
      </w:r>
    </w:p>
    <w:p w14:paraId="08BD7227"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voice</w:t>
      </w:r>
      <w:r w:rsidRPr="006C35E0">
        <w:rPr>
          <w:rFonts w:ascii="Menlo" w:hAnsi="Menlo" w:cs="Menlo"/>
          <w:color w:val="5FB3B3"/>
          <w:sz w:val="20"/>
          <w:szCs w:val="20"/>
        </w:rPr>
        <w:t>&gt;</w:t>
      </w:r>
      <w:r w:rsidRPr="006C35E0">
        <w:rPr>
          <w:rFonts w:ascii="Menlo" w:hAnsi="Menlo" w:cs="Menlo"/>
          <w:color w:val="CDD3DE"/>
          <w:sz w:val="20"/>
          <w:szCs w:val="20"/>
        </w:rPr>
        <w:t>1</w:t>
      </w:r>
      <w:r w:rsidRPr="006C35E0">
        <w:rPr>
          <w:rFonts w:ascii="Menlo" w:hAnsi="Menlo" w:cs="Menlo"/>
          <w:color w:val="5FB3B3"/>
          <w:sz w:val="20"/>
          <w:szCs w:val="20"/>
        </w:rPr>
        <w:t>&lt;/</w:t>
      </w:r>
      <w:r w:rsidRPr="006C35E0">
        <w:rPr>
          <w:rFonts w:ascii="Menlo" w:hAnsi="Menlo" w:cs="Menlo"/>
          <w:color w:val="EB606B"/>
          <w:sz w:val="20"/>
          <w:szCs w:val="20"/>
        </w:rPr>
        <w:t>voice</w:t>
      </w:r>
      <w:r w:rsidRPr="006C35E0">
        <w:rPr>
          <w:rFonts w:ascii="Menlo" w:hAnsi="Menlo" w:cs="Menlo"/>
          <w:color w:val="5FB3B3"/>
          <w:sz w:val="20"/>
          <w:szCs w:val="20"/>
        </w:rPr>
        <w:t>&gt;</w:t>
      </w:r>
    </w:p>
    <w:p w14:paraId="66D0F3B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type</w:t>
      </w:r>
      <w:r w:rsidRPr="006C35E0">
        <w:rPr>
          <w:rFonts w:ascii="Menlo" w:hAnsi="Menlo" w:cs="Menlo"/>
          <w:color w:val="5FB3B3"/>
          <w:sz w:val="20"/>
          <w:szCs w:val="20"/>
        </w:rPr>
        <w:t>&gt;</w:t>
      </w:r>
      <w:r w:rsidRPr="006C35E0">
        <w:rPr>
          <w:rFonts w:ascii="Menlo" w:hAnsi="Menlo" w:cs="Menlo"/>
          <w:color w:val="CDD3DE"/>
          <w:sz w:val="20"/>
          <w:szCs w:val="20"/>
        </w:rPr>
        <w:t>whole</w:t>
      </w:r>
      <w:r w:rsidRPr="006C35E0">
        <w:rPr>
          <w:rFonts w:ascii="Menlo" w:hAnsi="Menlo" w:cs="Menlo"/>
          <w:color w:val="5FB3B3"/>
          <w:sz w:val="20"/>
          <w:szCs w:val="20"/>
        </w:rPr>
        <w:t>&lt;/</w:t>
      </w:r>
      <w:r w:rsidRPr="006C35E0">
        <w:rPr>
          <w:rFonts w:ascii="Menlo" w:hAnsi="Menlo" w:cs="Menlo"/>
          <w:color w:val="EB606B"/>
          <w:sz w:val="20"/>
          <w:szCs w:val="20"/>
        </w:rPr>
        <w:t>type</w:t>
      </w:r>
      <w:r w:rsidRPr="006C35E0">
        <w:rPr>
          <w:rFonts w:ascii="Menlo" w:hAnsi="Menlo" w:cs="Menlo"/>
          <w:color w:val="5FB3B3"/>
          <w:sz w:val="20"/>
          <w:szCs w:val="20"/>
        </w:rPr>
        <w:t>&gt;</w:t>
      </w:r>
    </w:p>
    <w:p w14:paraId="7921CFF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staff</w:t>
      </w:r>
      <w:r w:rsidRPr="006C35E0">
        <w:rPr>
          <w:rFonts w:ascii="Menlo" w:hAnsi="Menlo" w:cs="Menlo"/>
          <w:color w:val="5FB3B3"/>
          <w:sz w:val="20"/>
          <w:szCs w:val="20"/>
        </w:rPr>
        <w:t>&gt;</w:t>
      </w:r>
      <w:r w:rsidRPr="006C35E0">
        <w:rPr>
          <w:rFonts w:ascii="Menlo" w:hAnsi="Menlo" w:cs="Menlo"/>
          <w:color w:val="CDD3DE"/>
          <w:sz w:val="20"/>
          <w:szCs w:val="20"/>
        </w:rPr>
        <w:t>1</w:t>
      </w:r>
      <w:r w:rsidRPr="006C35E0">
        <w:rPr>
          <w:rFonts w:ascii="Menlo" w:hAnsi="Menlo" w:cs="Menlo"/>
          <w:color w:val="5FB3B3"/>
          <w:sz w:val="20"/>
          <w:szCs w:val="20"/>
        </w:rPr>
        <w:t>&lt;/</w:t>
      </w:r>
      <w:r w:rsidRPr="006C35E0">
        <w:rPr>
          <w:rFonts w:ascii="Menlo" w:hAnsi="Menlo" w:cs="Menlo"/>
          <w:color w:val="EB606B"/>
          <w:sz w:val="20"/>
          <w:szCs w:val="20"/>
        </w:rPr>
        <w:t>staff</w:t>
      </w:r>
      <w:r w:rsidRPr="006C35E0">
        <w:rPr>
          <w:rFonts w:ascii="Menlo" w:hAnsi="Menlo" w:cs="Menlo"/>
          <w:color w:val="5FB3B3"/>
          <w:sz w:val="20"/>
          <w:szCs w:val="20"/>
        </w:rPr>
        <w:t>&gt;</w:t>
      </w:r>
    </w:p>
    <w:p w14:paraId="21347B45"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7569CA9F"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-30.00</w:t>
      </w:r>
      <w:r w:rsidRPr="006C35E0">
        <w:rPr>
          <w:rFonts w:ascii="Menlo" w:hAnsi="Menlo" w:cs="Menlo"/>
          <w:color w:val="5FB3B3"/>
          <w:sz w:val="20"/>
          <w:szCs w:val="20"/>
        </w:rPr>
        <w:t>"&gt;</w:t>
      </w:r>
    </w:p>
    <w:p w14:paraId="768F3DAE"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703E293B"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1BC0A15D"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-130.00</w:t>
      </w:r>
      <w:r w:rsidRPr="006C35E0">
        <w:rPr>
          <w:rFonts w:ascii="Menlo" w:hAnsi="Menlo" w:cs="Menlo"/>
          <w:color w:val="5FB3B3"/>
          <w:sz w:val="20"/>
          <w:szCs w:val="20"/>
        </w:rPr>
        <w:t>"&gt;</w:t>
      </w:r>
    </w:p>
    <w:p w14:paraId="47FB3A0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0BEE4F87"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506DA2DE"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-110.00</w:t>
      </w:r>
      <w:r w:rsidRPr="006C35E0">
        <w:rPr>
          <w:rFonts w:ascii="Menlo" w:hAnsi="Menlo" w:cs="Menlo"/>
          <w:color w:val="5FB3B3"/>
          <w:sz w:val="20"/>
          <w:szCs w:val="20"/>
        </w:rPr>
        <w:t>"&gt;</w:t>
      </w:r>
    </w:p>
    <w:p w14:paraId="190DFAAA"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48560155"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267DEED9"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 xml:space="preserve"> </w:t>
      </w:r>
      <w:r w:rsidRPr="006C35E0">
        <w:rPr>
          <w:rFonts w:ascii="Menlo" w:hAnsi="Menlo" w:cs="Menlo"/>
          <w:color w:val="BB80B3"/>
          <w:sz w:val="20"/>
          <w:szCs w:val="20"/>
        </w:rPr>
        <w:t>default-x</w:t>
      </w:r>
      <w:r w:rsidRPr="006C35E0">
        <w:rPr>
          <w:rFonts w:ascii="Menlo" w:hAnsi="Menlo" w:cs="Menlo"/>
          <w:color w:val="5FB3B3"/>
          <w:sz w:val="20"/>
          <w:szCs w:val="20"/>
        </w:rPr>
        <w:t>="</w:t>
      </w:r>
      <w:r w:rsidRPr="006C35E0">
        <w:rPr>
          <w:rFonts w:ascii="Menlo" w:hAnsi="Menlo" w:cs="Menlo"/>
          <w:color w:val="99C794"/>
          <w:sz w:val="20"/>
          <w:szCs w:val="20"/>
        </w:rPr>
        <w:t>92.47</w:t>
      </w:r>
      <w:r w:rsidRPr="006C35E0">
        <w:rPr>
          <w:rFonts w:ascii="Menlo" w:hAnsi="Menlo" w:cs="Menlo"/>
          <w:color w:val="5FB3B3"/>
          <w:sz w:val="20"/>
          <w:szCs w:val="20"/>
        </w:rPr>
        <w:t xml:space="preserve">" </w:t>
      </w:r>
      <w:r w:rsidRPr="006C35E0">
        <w:rPr>
          <w:rFonts w:ascii="Menlo" w:hAnsi="Menlo" w:cs="Menlo"/>
          <w:color w:val="BB80B3"/>
          <w:sz w:val="20"/>
          <w:szCs w:val="20"/>
        </w:rPr>
        <w:t>default-y</w:t>
      </w:r>
      <w:r w:rsidRPr="006C35E0">
        <w:rPr>
          <w:rFonts w:ascii="Menlo" w:hAnsi="Menlo" w:cs="Menlo"/>
          <w:color w:val="5FB3B3"/>
          <w:sz w:val="20"/>
          <w:szCs w:val="20"/>
        </w:rPr>
        <w:t>="</w:t>
      </w:r>
      <w:r w:rsidRPr="006C35E0">
        <w:rPr>
          <w:rFonts w:ascii="Menlo" w:hAnsi="Menlo" w:cs="Menlo"/>
          <w:color w:val="99C794"/>
          <w:sz w:val="20"/>
          <w:szCs w:val="20"/>
        </w:rPr>
        <w:t>-100.00</w:t>
      </w:r>
      <w:r w:rsidRPr="006C35E0">
        <w:rPr>
          <w:rFonts w:ascii="Menlo" w:hAnsi="Menlo" w:cs="Menlo"/>
          <w:color w:val="5FB3B3"/>
          <w:sz w:val="20"/>
          <w:szCs w:val="20"/>
        </w:rPr>
        <w:t>"&gt;</w:t>
      </w:r>
    </w:p>
    <w:p w14:paraId="4840D3EC"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CDD3DE"/>
          <w:sz w:val="20"/>
          <w:szCs w:val="20"/>
        </w:rPr>
        <w:t xml:space="preserve">  ...</w:t>
      </w:r>
    </w:p>
    <w:p w14:paraId="7A0EDD72" w14:textId="77777777" w:rsidR="008416F9" w:rsidRPr="006C35E0" w:rsidRDefault="008416F9" w:rsidP="006C35E0">
      <w:pPr>
        <w:shd w:val="clear" w:color="auto" w:fill="1D2225"/>
        <w:spacing w:line="225" w:lineRule="atLeast"/>
        <w:ind w:right="-46"/>
        <w:rPr>
          <w:rFonts w:ascii="Menlo" w:hAnsi="Menlo" w:cs="Menlo"/>
          <w:color w:val="CDD3DE"/>
          <w:sz w:val="20"/>
          <w:szCs w:val="20"/>
        </w:rPr>
      </w:pPr>
      <w:r w:rsidRPr="006C35E0">
        <w:rPr>
          <w:rFonts w:ascii="Menlo" w:hAnsi="Menlo" w:cs="Menlo"/>
          <w:color w:val="5FB3B3"/>
          <w:sz w:val="20"/>
          <w:szCs w:val="20"/>
        </w:rPr>
        <w:t>&lt;/</w:t>
      </w:r>
      <w:r w:rsidRPr="006C35E0">
        <w:rPr>
          <w:rFonts w:ascii="Menlo" w:hAnsi="Menlo" w:cs="Menlo"/>
          <w:color w:val="EB606B"/>
          <w:sz w:val="20"/>
          <w:szCs w:val="20"/>
        </w:rPr>
        <w:t>note</w:t>
      </w:r>
      <w:r w:rsidRPr="006C35E0">
        <w:rPr>
          <w:rFonts w:ascii="Menlo" w:hAnsi="Menlo" w:cs="Menlo"/>
          <w:color w:val="5FB3B3"/>
          <w:sz w:val="20"/>
          <w:szCs w:val="20"/>
        </w:rPr>
        <w:t>&gt;</w:t>
      </w:r>
    </w:p>
    <w:p w14:paraId="1089810B" w14:textId="77777777" w:rsidR="00AF2593" w:rsidRDefault="00AF2593" w:rsidP="008416F9"/>
    <w:p w14:paraId="27526104" w14:textId="25D8DD7E" w:rsidR="008416F9" w:rsidRDefault="008416F9" w:rsidP="008416F9">
      <w:r w:rsidRPr="003A6FCC">
        <w:rPr>
          <w:b/>
          <w:bCs/>
        </w:rPr>
        <w:t xml:space="preserve">Figure </w:t>
      </w:r>
      <w:r w:rsidR="003A6FCC" w:rsidRPr="003A6FCC">
        <w:rPr>
          <w:b/>
          <w:bCs/>
        </w:rPr>
        <w:t>3</w:t>
      </w:r>
      <w:r w:rsidRPr="003A6FCC">
        <w:rPr>
          <w:b/>
          <w:bCs/>
        </w:rPr>
        <w:t>.</w:t>
      </w:r>
      <w:r w:rsidR="003A6FCC" w:rsidRPr="003A6FCC">
        <w:rPr>
          <w:b/>
          <w:bCs/>
        </w:rPr>
        <w:t>2</w:t>
      </w:r>
      <w:r>
        <w:t xml:space="preserve">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rsidP="00DA7BC3">
      <w:pPr>
        <w:pStyle w:val="Heading1"/>
      </w:pPr>
      <w:bookmarkStart w:id="17" w:name="_Toc79876403"/>
      <w:r>
        <w:lastRenderedPageBreak/>
        <w:t>4</w:t>
      </w:r>
      <w:r w:rsidR="006E7AEC">
        <w:t>.</w:t>
      </w:r>
      <w:r>
        <w:t xml:space="preserve"> Chord Scraper</w:t>
      </w:r>
      <w:bookmarkEnd w:id="17"/>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DA7BC3" w:rsidRDefault="00DB0B93" w:rsidP="00DA7BC3">
      <w:pPr>
        <w:pStyle w:val="Heading2"/>
      </w:pPr>
      <w:bookmarkStart w:id="18" w:name="_Toc79876404"/>
      <w:r w:rsidRPr="00DA7BC3">
        <w:t>4.1 Requirements</w:t>
      </w:r>
      <w:bookmarkEnd w:id="18"/>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19" w:name="_Toc79876405"/>
      <w:r w:rsidRPr="00DA7BC3">
        <w:t>4.</w:t>
      </w:r>
      <w:r w:rsidR="00AA4DD5" w:rsidRPr="00DA7BC3">
        <w:t xml:space="preserve">2 </w:t>
      </w:r>
      <w:r w:rsidRPr="00DA7BC3">
        <w:t>System Overview</w:t>
      </w:r>
      <w:bookmarkEnd w:id="19"/>
    </w:p>
    <w:p w14:paraId="6328BB94" w14:textId="079980D2" w:rsidR="003550FE" w:rsidRDefault="003550FE" w:rsidP="00140770">
      <w:pPr>
        <w:ind w:firstLine="720"/>
      </w:pPr>
    </w:p>
    <w:p w14:paraId="44C18CE4" w14:textId="71328CB8" w:rsidR="00AA4DD5" w:rsidRDefault="00554516" w:rsidP="00140770">
      <w:pPr>
        <w:ind w:firstLine="720"/>
      </w:pPr>
      <w:r>
        <w:t xml:space="preserve">As seen in figure </w:t>
      </w:r>
      <w:r w:rsidR="00A02790">
        <w:t>4.1</w:t>
      </w:r>
      <w:r>
        <w:t xml:space="preserve">,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3B4D6229" w14:textId="22BB875A" w:rsidR="00431E6A" w:rsidRDefault="00431E6A" w:rsidP="00140770">
      <w:pPr>
        <w:ind w:firstLine="720"/>
      </w:pPr>
    </w:p>
    <w:p w14:paraId="0F4453FA" w14:textId="4B564DD9" w:rsidR="00431E6A" w:rsidRDefault="00431E6A" w:rsidP="00140770">
      <w:pPr>
        <w:ind w:firstLine="720"/>
      </w:pPr>
    </w:p>
    <w:p w14:paraId="48F5683B" w14:textId="09AC7694" w:rsidR="00431E6A" w:rsidRDefault="00431E6A" w:rsidP="00140770">
      <w:pPr>
        <w:ind w:firstLine="720"/>
      </w:pPr>
    </w:p>
    <w:p w14:paraId="384DC8C2" w14:textId="1B1B8EC6" w:rsidR="00431E6A" w:rsidRDefault="00431E6A" w:rsidP="00140770">
      <w:pPr>
        <w:ind w:firstLine="720"/>
      </w:pPr>
    </w:p>
    <w:p w14:paraId="0B4102AC" w14:textId="77777777" w:rsidR="00431E6A" w:rsidRDefault="00431E6A" w:rsidP="00140770">
      <w:pPr>
        <w:ind w:firstLine="720"/>
      </w:pPr>
    </w:p>
    <w:p w14:paraId="48CA0171" w14:textId="42E1F5A9" w:rsidR="00AA4DD5" w:rsidRDefault="00B63D3C" w:rsidP="00140770">
      <w:pPr>
        <w:ind w:firstLine="720"/>
      </w:pPr>
      <w:r>
        <w:rPr>
          <w:noProof/>
          <w:color w:val="FFFFFF" w:themeColor="background1"/>
        </w:rPr>
        <mc:AlternateContent>
          <mc:Choice Requires="wps">
            <w:drawing>
              <wp:anchor distT="0" distB="0" distL="114300" distR="114300" simplePos="0" relativeHeight="251667456" behindDoc="0" locked="0" layoutInCell="1" allowOverlap="1" wp14:anchorId="10666D20" wp14:editId="1CEC7C53">
                <wp:simplePos x="0" y="0"/>
                <wp:positionH relativeFrom="column">
                  <wp:posOffset>0</wp:posOffset>
                </wp:positionH>
                <wp:positionV relativeFrom="paragraph">
                  <wp:posOffset>11521</wp:posOffset>
                </wp:positionV>
                <wp:extent cx="5704114"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4114"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0EB1" id="Rectangle 50" o:spid="_x0000_s1026" style="position:absolute;margin-left:0;margin-top:.9pt;width:449.15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" filled="f" strokecolor="#5a5a5a [2109]" strokeweight="1pt"/>
            </w:pict>
          </mc:Fallback>
        </mc:AlternateContent>
      </w:r>
    </w:p>
    <w:p w14:paraId="69521654" w14:textId="7ECDA3DD" w:rsidR="00AA4DD5" w:rsidRDefault="00E83143" w:rsidP="00B63D3C">
      <w:pPr>
        <w:ind w:left="142"/>
      </w:pPr>
      <w:r>
        <w:rPr>
          <w:noProof/>
        </w:rPr>
        <w:drawing>
          <wp:inline distT="0" distB="0" distL="0" distR="0" wp14:anchorId="4CACAA8A" wp14:editId="52F7D8F2">
            <wp:extent cx="5554884" cy="1534886"/>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5515" cy="1551639"/>
                    </a:xfrm>
                    <a:prstGeom prst="rect">
                      <a:avLst/>
                    </a:prstGeom>
                  </pic:spPr>
                </pic:pic>
              </a:graphicData>
            </a:graphic>
          </wp:inline>
        </w:drawing>
      </w:r>
    </w:p>
    <w:p w14:paraId="4D129D4C" w14:textId="0D2FAA87" w:rsidR="00B63D3C" w:rsidRDefault="00B63D3C" w:rsidP="00AA4DD5">
      <w:pPr>
        <w:rPr>
          <w:b/>
          <w:bCs/>
        </w:rPr>
      </w:pPr>
    </w:p>
    <w:p w14:paraId="0D2F849D" w14:textId="359BCF93" w:rsidR="00AA4DD5" w:rsidRDefault="00AA4DD5" w:rsidP="00AA4DD5">
      <w:r w:rsidRPr="00A02790">
        <w:rPr>
          <w:b/>
          <w:bCs/>
        </w:rPr>
        <w:t xml:space="preserve">Figure </w:t>
      </w:r>
      <w:r w:rsidR="00A02790" w:rsidRPr="00A02790">
        <w:rPr>
          <w:b/>
          <w:bCs/>
        </w:rPr>
        <w:t>4</w:t>
      </w:r>
      <w:r w:rsidRPr="00A02790">
        <w:rPr>
          <w:b/>
          <w:bCs/>
        </w:rPr>
        <w:t>.</w:t>
      </w:r>
      <w:r w:rsidR="00A02790" w:rsidRPr="00A02790">
        <w:rPr>
          <w:b/>
          <w:bCs/>
        </w:rPr>
        <w:t>1</w:t>
      </w:r>
      <w:r>
        <w:t xml:space="preserve"> A system diagram showing the chord scraper system</w:t>
      </w:r>
    </w:p>
    <w:p w14:paraId="22DBE7A3" w14:textId="3CB89915" w:rsidR="00AA4DD5" w:rsidRDefault="00AA4DD5" w:rsidP="00140770">
      <w:pPr>
        <w:ind w:firstLine="720"/>
      </w:pPr>
    </w:p>
    <w:p w14:paraId="2AF3A053" w14:textId="28B95920" w:rsidR="00AA4DD5" w:rsidRDefault="00AA4DD5" w:rsidP="00140770">
      <w:pPr>
        <w:ind w:firstLine="720"/>
      </w:pPr>
    </w:p>
    <w:p w14:paraId="0ECA9979" w14:textId="28085C8B"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518E53BC" w14:textId="51246F21" w:rsidR="003628D6" w:rsidRPr="00AA4DD5" w:rsidRDefault="00554516" w:rsidP="00AA4DD5">
      <w:pPr>
        <w:ind w:firstLine="720"/>
      </w:pPr>
      <w:r>
        <w:t>Figure</w:t>
      </w:r>
      <w:r w:rsidR="00A7184D">
        <w:t>s</w:t>
      </w:r>
      <w:r>
        <w:t xml:space="preserve"> </w:t>
      </w:r>
      <w:r w:rsidR="00385A47">
        <w:t>4.2</w:t>
      </w:r>
      <w:r w:rsidR="00A7184D">
        <w:t xml:space="preserve"> and </w:t>
      </w:r>
      <w:r w:rsidR="00385A47">
        <w:t>4.3</w:t>
      </w:r>
      <w:r>
        <w:t xml:space="preserve"> </w:t>
      </w:r>
      <w:r w:rsidR="002B0F5C">
        <w:t>show a 2-bar extract from a jazz piano solo as a score view and as MusicXML.</w:t>
      </w:r>
      <w:r w:rsidR="00AA4DD5">
        <w:t xml:space="preserve"> </w:t>
      </w:r>
      <w:r w:rsidR="002F1EB4">
        <w:t>Figures</w:t>
      </w:r>
      <w:r w:rsidR="003628D6">
        <w:t xml:space="preserve"> </w:t>
      </w:r>
      <w:r w:rsidR="00385A47">
        <w:t>4.4</w:t>
      </w:r>
      <w:r w:rsidR="003628D6">
        <w:t xml:space="preserve"> and</w:t>
      </w:r>
      <w:r w:rsidR="00385A47">
        <w:t xml:space="preserve"> 4.5</w:t>
      </w:r>
      <w:r w:rsidR="003628D6">
        <w:t xml:space="preserve"> demonstrate the result of passing </w:t>
      </w:r>
      <w:r w:rsidR="00AA4DD5">
        <w:t xml:space="preserve">the MusicXML from </w:t>
      </w:r>
      <w:r w:rsidR="00385A47">
        <w:t>figure 4.2</w:t>
      </w:r>
      <w:r w:rsidR="003628D6">
        <w:t xml:space="preserve"> into the chord scraper. </w:t>
      </w:r>
      <w:r w:rsidR="002759F4">
        <w:t xml:space="preserve">In figure </w:t>
      </w:r>
      <w:r w:rsidR="00385A47">
        <w:t>4.4</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385A47">
        <w:t>4.4</w:t>
      </w:r>
      <w:r w:rsidR="003628D6">
        <w:t xml:space="preserve">, the data is a true representation of its input. </w:t>
      </w:r>
      <w:r w:rsidR="002759F4">
        <w:t>However,</w:t>
      </w:r>
      <w:r w:rsidR="003628D6">
        <w:t xml:space="preserve"> in figure </w:t>
      </w:r>
      <w:r w:rsidR="00385A47">
        <w:t>4.5</w:t>
      </w:r>
      <w:r w:rsidR="003628D6">
        <w:t xml:space="preserve">, </w:t>
      </w:r>
      <w:r w:rsidR="002759F4">
        <w:t>chords 1 and 3 have been transposed</w:t>
      </w:r>
      <w:r w:rsidR="002759F4">
        <w:rPr>
          <w:color w:val="FF0000"/>
        </w:rPr>
        <w:t xml:space="preserve"> (glossary) </w:t>
      </w:r>
      <w:r w:rsidR="002759F4">
        <w:rPr>
          <w:color w:val="000000" w:themeColor="text1"/>
        </w:rPr>
        <w:t>to have a root of C. This then means there is no need to include root information or note labels.</w:t>
      </w:r>
    </w:p>
    <w:p w14:paraId="6EC39976" w14:textId="12F023D6" w:rsidR="007053B1" w:rsidRDefault="002F6CCC" w:rsidP="007053B1">
      <w:r>
        <w:tab/>
      </w:r>
      <w:r w:rsidR="007053B1">
        <w:t xml:space="preserve">      </w:t>
      </w:r>
    </w:p>
    <w:p w14:paraId="67B20264" w14:textId="739DF2BC" w:rsidR="009F2E04" w:rsidRDefault="009F2E04"/>
    <w:p w14:paraId="7CF3E5C0" w14:textId="0D76051F" w:rsidR="00ED0E45" w:rsidRDefault="00395D26">
      <w:r>
        <w:rPr>
          <w:noProof/>
          <w:color w:val="FFFFFF" w:themeColor="background1"/>
        </w:rPr>
        <mc:AlternateContent>
          <mc:Choice Requires="wps">
            <w:drawing>
              <wp:anchor distT="0" distB="0" distL="114300" distR="114300" simplePos="0" relativeHeight="251669504" behindDoc="0" locked="0" layoutInCell="1" allowOverlap="1" wp14:anchorId="6626B1C2" wp14:editId="06518A71">
                <wp:simplePos x="0" y="0"/>
                <wp:positionH relativeFrom="column">
                  <wp:posOffset>0</wp:posOffset>
                </wp:positionH>
                <wp:positionV relativeFrom="paragraph">
                  <wp:posOffset>70394</wp:posOffset>
                </wp:positionV>
                <wp:extent cx="4071257" cy="2144486"/>
                <wp:effectExtent l="0" t="0" r="18415" b="14605"/>
                <wp:wrapNone/>
                <wp:docPr id="51" name="Rectangle 51"/>
                <wp:cNvGraphicFramePr/>
                <a:graphic xmlns:a="http://schemas.openxmlformats.org/drawingml/2006/main">
                  <a:graphicData uri="http://schemas.microsoft.com/office/word/2010/wordprocessingShape">
                    <wps:wsp>
                      <wps:cNvSpPr/>
                      <wps:spPr>
                        <a:xfrm>
                          <a:off x="0" y="0"/>
                          <a:ext cx="4071257" cy="2144486"/>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A9E8" id="Rectangle 51" o:spid="_x0000_s1026" style="position:absolute;margin-left:0;margin-top:5.55pt;width:320.55pt;height:1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" filled="f" strokecolor="#5a5a5a [2109]" strokeweight="1pt"/>
            </w:pict>
          </mc:Fallback>
        </mc:AlternateContent>
      </w:r>
    </w:p>
    <w:p w14:paraId="09F717B6" w14:textId="02690739" w:rsidR="008A189B" w:rsidRDefault="00AF2593" w:rsidP="00395D26">
      <w:pPr>
        <w:ind w:left="142"/>
      </w:pPr>
      <w:r>
        <w:rPr>
          <w:noProof/>
        </w:rPr>
        <w:drawing>
          <wp:inline distT="0" distB="0" distL="0" distR="0" wp14:anchorId="4906B699" wp14:editId="45F49A54">
            <wp:extent cx="3886200" cy="1981670"/>
            <wp:effectExtent l="0" t="0" r="0" b="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929727" cy="2003865"/>
                    </a:xfrm>
                    <a:prstGeom prst="rect">
                      <a:avLst/>
                    </a:prstGeom>
                    <a:ln>
                      <a:noFill/>
                    </a:ln>
                    <a:extLst>
                      <a:ext uri="{53640926-AAD7-44D8-BBD7-CCE9431645EC}">
                        <a14:shadowObscured xmlns:a14="http://schemas.microsoft.com/office/drawing/2010/main"/>
                      </a:ext>
                    </a:extLst>
                  </pic:spPr>
                </pic:pic>
              </a:graphicData>
            </a:graphic>
          </wp:inline>
        </w:drawing>
      </w:r>
    </w:p>
    <w:p w14:paraId="348592BD" w14:textId="77777777" w:rsidR="00395D26" w:rsidRDefault="00395D26">
      <w:pPr>
        <w:rPr>
          <w:b/>
          <w:bCs/>
        </w:rPr>
      </w:pPr>
    </w:p>
    <w:p w14:paraId="1246BF12" w14:textId="12FDFAA7" w:rsidR="00A7184D" w:rsidRDefault="00385A47">
      <w:r w:rsidRPr="00385A47">
        <w:rPr>
          <w:b/>
          <w:bCs/>
        </w:rPr>
        <w:t>Figure 4.2</w:t>
      </w:r>
      <w:r w:rsidR="00A7184D">
        <w:t xml:space="preserve"> A 2</w:t>
      </w:r>
      <w:r>
        <w:t>-</w:t>
      </w:r>
      <w:r w:rsidR="00A7184D">
        <w:t>bar score representation of a MusicXML jazz piano solo score.</w:t>
      </w:r>
    </w:p>
    <w:p w14:paraId="54C1FE3C" w14:textId="77777777" w:rsidR="00A7184D" w:rsidRDefault="00A7184D"/>
    <w:p w14:paraId="4DF90498" w14:textId="5C957EFB"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 xml:space="preserve"> </w:t>
      </w:r>
      <w:r w:rsidRPr="00CB6994">
        <w:rPr>
          <w:rFonts w:ascii="Menlo" w:hAnsi="Menlo" w:cs="Menlo"/>
          <w:color w:val="BB80B3"/>
          <w:sz w:val="18"/>
          <w:szCs w:val="18"/>
        </w:rPr>
        <w:t>number</w:t>
      </w:r>
      <w:r w:rsidRPr="00CB6994">
        <w:rPr>
          <w:rFonts w:ascii="Menlo" w:hAnsi="Menlo" w:cs="Menlo"/>
          <w:color w:val="5FB3B3"/>
          <w:sz w:val="18"/>
          <w:szCs w:val="18"/>
        </w:rPr>
        <w:t>="</w:t>
      </w:r>
      <w:r w:rsidRPr="00CB6994">
        <w:rPr>
          <w:rFonts w:ascii="Menlo" w:hAnsi="Menlo" w:cs="Menlo"/>
          <w:color w:val="99C794"/>
          <w:sz w:val="18"/>
          <w:szCs w:val="18"/>
        </w:rPr>
        <w:t>3</w:t>
      </w:r>
      <w:r w:rsidRPr="00CB6994">
        <w:rPr>
          <w:rFonts w:ascii="Menlo" w:hAnsi="Menlo" w:cs="Menlo"/>
          <w:color w:val="5FB3B3"/>
          <w:sz w:val="18"/>
          <w:szCs w:val="18"/>
        </w:rPr>
        <w:t xml:space="preserve">" </w:t>
      </w:r>
      <w:r w:rsidRPr="00CB6994">
        <w:rPr>
          <w:rFonts w:ascii="Menlo" w:hAnsi="Menlo" w:cs="Menlo"/>
          <w:color w:val="BB80B3"/>
          <w:sz w:val="18"/>
          <w:szCs w:val="18"/>
        </w:rPr>
        <w:t>width</w:t>
      </w:r>
      <w:r w:rsidRPr="00CB6994">
        <w:rPr>
          <w:rFonts w:ascii="Menlo" w:hAnsi="Menlo" w:cs="Menlo"/>
          <w:color w:val="5FB3B3"/>
          <w:sz w:val="18"/>
          <w:szCs w:val="18"/>
        </w:rPr>
        <w:t>="</w:t>
      </w:r>
      <w:r w:rsidRPr="00CB6994">
        <w:rPr>
          <w:rFonts w:ascii="Menlo" w:hAnsi="Menlo" w:cs="Menlo"/>
          <w:color w:val="99C794"/>
          <w:sz w:val="18"/>
          <w:szCs w:val="18"/>
        </w:rPr>
        <w:t>280.43</w:t>
      </w:r>
      <w:r w:rsidRPr="00CB6994">
        <w:rPr>
          <w:rFonts w:ascii="Menlo" w:hAnsi="Menlo" w:cs="Menlo"/>
          <w:color w:val="5FB3B3"/>
          <w:sz w:val="18"/>
          <w:szCs w:val="18"/>
        </w:rPr>
        <w:t>"&gt;</w:t>
      </w:r>
    </w:p>
    <w:p w14:paraId="65321222"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7F5824FB" w14:textId="47A534E4"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G</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738FB9A0"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m7</w:t>
      </w:r>
      <w:r w:rsidRPr="00CB6994">
        <w:rPr>
          <w:rFonts w:ascii="Menlo" w:hAnsi="Menlo" w:cs="Menlo"/>
          <w:color w:val="5FB3B3"/>
          <w:sz w:val="18"/>
          <w:szCs w:val="18"/>
        </w:rPr>
        <w:t>"&gt;</w:t>
      </w:r>
      <w:r w:rsidRPr="00CB6994">
        <w:rPr>
          <w:rFonts w:ascii="Menlo" w:hAnsi="Menlo" w:cs="Menlo"/>
          <w:color w:val="CDD3DE"/>
          <w:sz w:val="18"/>
          <w:szCs w:val="18"/>
        </w:rPr>
        <w:t>minor-seventh</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6BD1267C"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51BE4A86"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29.66</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C3DCAAE"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39951A14"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281632D4" w14:textId="77777777" w:rsidR="008A189B"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55946A66" w14:textId="54201E94" w:rsidR="00ED0E45" w:rsidRPr="00CB6994" w:rsidRDefault="008A189B"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29.30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-115.00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6F4208F3" w14:textId="130EFC22"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 xml:space="preserve">  </w:t>
      </w:r>
      <w:r w:rsidRPr="00CB6994">
        <w:rPr>
          <w:rFonts w:ascii="Menlo" w:hAnsi="Menlo" w:cs="Menlo"/>
          <w:color w:val="CDD3DE"/>
          <w:sz w:val="18"/>
          <w:szCs w:val="18"/>
        </w:rPr>
        <w:t>...</w:t>
      </w:r>
    </w:p>
    <w:p w14:paraId="044B803E"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5F836D1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C</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4FFBF4E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0FEEFF9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5ECFE3C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r w:rsidRPr="00CB6994">
        <w:rPr>
          <w:rFonts w:ascii="Menlo" w:hAnsi="Menlo" w:cs="Menlo"/>
          <w:color w:val="CDD3DE"/>
          <w:sz w:val="18"/>
          <w:szCs w:val="18"/>
        </w:rPr>
        <w:t>5</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p>
    <w:p w14:paraId="68620B4D"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r w:rsidRPr="00CB6994">
        <w:rPr>
          <w:rFonts w:ascii="Menlo" w:hAnsi="Menlo" w:cs="Menlo"/>
          <w:color w:val="CDD3DE"/>
          <w:sz w:val="18"/>
          <w:szCs w:val="18"/>
        </w:rPr>
        <w:t>-1</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p>
    <w:p w14:paraId="14588A2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r w:rsidRPr="00CB6994">
        <w:rPr>
          <w:rFonts w:ascii="Menlo" w:hAnsi="Menlo" w:cs="Menlo"/>
          <w:color w:val="CDD3DE"/>
          <w:sz w:val="18"/>
          <w:szCs w:val="18"/>
        </w:rPr>
        <w:t>alter</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p>
    <w:p w14:paraId="23B8B35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7FC4DAC8"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3E0A241E"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2618574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EDA4553"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66A2298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165.07</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7E076285" w14:textId="7359EB52"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153.20</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5BA5A000" w14:textId="77D023DD"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 xml:space="preserve">  </w:t>
      </w:r>
      <w:r w:rsidRPr="00CB6994">
        <w:rPr>
          <w:rFonts w:ascii="Menlo" w:hAnsi="Menlo" w:cs="Menlo"/>
          <w:color w:val="CDD3DE"/>
          <w:sz w:val="18"/>
          <w:szCs w:val="18"/>
        </w:rPr>
        <w:t>...</w:t>
      </w:r>
    </w:p>
    <w:p w14:paraId="0A4538B8"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1C9DA2D1"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F</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667BF9B3"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3D2736B2"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lastRenderedPageBreak/>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246A2F5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-25.00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18A807C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-150.00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013F6D4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-140.00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7951278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3965FF8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246.05</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-120.00</w:t>
      </w:r>
      <w:r w:rsidRPr="00CB6994">
        <w:rPr>
          <w:rFonts w:ascii="Menlo" w:hAnsi="Menlo" w:cs="Menlo"/>
          <w:color w:val="5FB3B3"/>
          <w:sz w:val="18"/>
          <w:szCs w:val="18"/>
        </w:rPr>
        <w:t>"&gt;</w:t>
      </w:r>
      <w:r w:rsidRPr="00CB6994">
        <w:rPr>
          <w:rFonts w:ascii="Menlo" w:hAnsi="Menlo" w:cs="Menlo"/>
          <w:color w:val="CDD3DE"/>
          <w:sz w:val="18"/>
          <w:szCs w:val="18"/>
        </w:rPr>
        <w:t>...</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&gt;</w:t>
      </w:r>
    </w:p>
    <w:p w14:paraId="19086D68" w14:textId="168913BC"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5FB3B3"/>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&gt;</w:t>
      </w:r>
    </w:p>
    <w:p w14:paraId="0B6F09DC"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5FB3B3"/>
          <w:sz w:val="18"/>
          <w:szCs w:val="18"/>
        </w:rPr>
        <w:t>&lt;</w:t>
      </w:r>
      <w:r w:rsidRPr="00CB6994">
        <w:rPr>
          <w:rFonts w:ascii="Menlo" w:hAnsi="Menlo" w:cs="Menlo"/>
          <w:color w:val="EB606B"/>
          <w:sz w:val="18"/>
          <w:szCs w:val="18"/>
        </w:rPr>
        <w:t>measure</w:t>
      </w:r>
      <w:r w:rsidRPr="00CB6994">
        <w:rPr>
          <w:rFonts w:ascii="Menlo" w:hAnsi="Menlo" w:cs="Menlo"/>
          <w:color w:val="5FB3B3"/>
          <w:sz w:val="18"/>
          <w:szCs w:val="18"/>
        </w:rPr>
        <w:t xml:space="preserve"> </w:t>
      </w:r>
      <w:r w:rsidRPr="00CB6994">
        <w:rPr>
          <w:rFonts w:ascii="Menlo" w:hAnsi="Menlo" w:cs="Menlo"/>
          <w:color w:val="BB80B3"/>
          <w:sz w:val="18"/>
          <w:szCs w:val="18"/>
        </w:rPr>
        <w:t>number</w:t>
      </w:r>
      <w:r w:rsidRPr="00CB6994">
        <w:rPr>
          <w:rFonts w:ascii="Menlo" w:hAnsi="Menlo" w:cs="Menlo"/>
          <w:color w:val="5FB3B3"/>
          <w:sz w:val="18"/>
          <w:szCs w:val="18"/>
        </w:rPr>
        <w:t>="</w:t>
      </w:r>
      <w:r w:rsidRPr="00CB6994">
        <w:rPr>
          <w:rFonts w:ascii="Menlo" w:hAnsi="Menlo" w:cs="Menlo"/>
          <w:color w:val="99C794"/>
          <w:sz w:val="18"/>
          <w:szCs w:val="18"/>
        </w:rPr>
        <w:t>4</w:t>
      </w:r>
      <w:r w:rsidRPr="00CB6994">
        <w:rPr>
          <w:rFonts w:ascii="Menlo" w:hAnsi="Menlo" w:cs="Menlo"/>
          <w:color w:val="5FB3B3"/>
          <w:sz w:val="18"/>
          <w:szCs w:val="18"/>
        </w:rPr>
        <w:t xml:space="preserve">" </w:t>
      </w:r>
      <w:r w:rsidRPr="00CB6994">
        <w:rPr>
          <w:rFonts w:ascii="Menlo" w:hAnsi="Menlo" w:cs="Menlo"/>
          <w:color w:val="BB80B3"/>
          <w:sz w:val="18"/>
          <w:szCs w:val="18"/>
        </w:rPr>
        <w:t>implicit</w:t>
      </w:r>
      <w:r w:rsidRPr="00CB6994">
        <w:rPr>
          <w:rFonts w:ascii="Menlo" w:hAnsi="Menlo" w:cs="Menlo"/>
          <w:color w:val="5FB3B3"/>
          <w:sz w:val="18"/>
          <w:szCs w:val="18"/>
        </w:rPr>
        <w:t>="</w:t>
      </w:r>
      <w:r w:rsidRPr="00CB6994">
        <w:rPr>
          <w:rFonts w:ascii="Menlo" w:hAnsi="Menlo" w:cs="Menlo"/>
          <w:color w:val="99C794"/>
          <w:sz w:val="18"/>
          <w:szCs w:val="18"/>
        </w:rPr>
        <w:t>yes</w:t>
      </w:r>
      <w:r w:rsidRPr="00CB6994">
        <w:rPr>
          <w:rFonts w:ascii="Menlo" w:hAnsi="Menlo" w:cs="Menlo"/>
          <w:color w:val="5FB3B3"/>
          <w:sz w:val="18"/>
          <w:szCs w:val="18"/>
        </w:rPr>
        <w:t xml:space="preserve">" </w:t>
      </w:r>
      <w:r w:rsidRPr="00CB6994">
        <w:rPr>
          <w:rFonts w:ascii="Menlo" w:hAnsi="Menlo" w:cs="Menlo"/>
          <w:color w:val="BB80B3"/>
          <w:sz w:val="18"/>
          <w:szCs w:val="18"/>
        </w:rPr>
        <w:t>width</w:t>
      </w:r>
      <w:r w:rsidRPr="00CB6994">
        <w:rPr>
          <w:rFonts w:ascii="Menlo" w:hAnsi="Menlo" w:cs="Menlo"/>
          <w:color w:val="5FB3B3"/>
          <w:sz w:val="18"/>
          <w:szCs w:val="18"/>
        </w:rPr>
        <w:t>="</w:t>
      </w:r>
      <w:r w:rsidRPr="00CB6994">
        <w:rPr>
          <w:rFonts w:ascii="Menlo" w:hAnsi="Menlo" w:cs="Menlo"/>
          <w:color w:val="99C794"/>
          <w:sz w:val="18"/>
          <w:szCs w:val="18"/>
        </w:rPr>
        <w:t>180.55</w:t>
      </w:r>
      <w:r w:rsidRPr="00CB6994">
        <w:rPr>
          <w:rFonts w:ascii="Menlo" w:hAnsi="Menlo" w:cs="Menlo"/>
          <w:color w:val="5FB3B3"/>
          <w:sz w:val="18"/>
          <w:szCs w:val="18"/>
        </w:rPr>
        <w:t>"&gt;</w:t>
      </w:r>
    </w:p>
    <w:p w14:paraId="3DD9E0D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p>
    <w:p w14:paraId="6A9265A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 xml:space="preserve"> </w:t>
      </w:r>
      <w:r w:rsidRPr="00CB6994">
        <w:rPr>
          <w:rFonts w:ascii="Menlo" w:hAnsi="Menlo" w:cs="Menlo"/>
          <w:color w:val="BB80B3"/>
          <w:sz w:val="18"/>
          <w:szCs w:val="18"/>
        </w:rPr>
        <w:t>print-frame</w:t>
      </w:r>
      <w:r w:rsidRPr="00CB6994">
        <w:rPr>
          <w:rFonts w:ascii="Menlo" w:hAnsi="Menlo" w:cs="Menlo"/>
          <w:color w:val="5FB3B3"/>
          <w:sz w:val="18"/>
          <w:szCs w:val="18"/>
        </w:rPr>
        <w:t>="</w:t>
      </w:r>
      <w:r w:rsidRPr="00CB6994">
        <w:rPr>
          <w:rFonts w:ascii="Menlo" w:hAnsi="Menlo" w:cs="Menlo"/>
          <w:color w:val="99C794"/>
          <w:sz w:val="18"/>
          <w:szCs w:val="18"/>
        </w:rPr>
        <w:t>no</w:t>
      </w:r>
      <w:r w:rsidRPr="00CB6994">
        <w:rPr>
          <w:rFonts w:ascii="Menlo" w:hAnsi="Menlo" w:cs="Menlo"/>
          <w:color w:val="5FB3B3"/>
          <w:sz w:val="18"/>
          <w:szCs w:val="18"/>
        </w:rPr>
        <w:t>"&gt;</w:t>
      </w:r>
    </w:p>
    <w:p w14:paraId="0D5191B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root</w:t>
      </w:r>
      <w:r w:rsidRPr="00CB6994">
        <w:rPr>
          <w:rFonts w:ascii="Menlo" w:hAnsi="Menlo" w:cs="Menlo"/>
          <w:color w:val="5FB3B3"/>
          <w:sz w:val="18"/>
          <w:szCs w:val="18"/>
        </w:rPr>
        <w:t>&gt;&lt;</w:t>
      </w:r>
      <w:r w:rsidRPr="00CB6994">
        <w:rPr>
          <w:rFonts w:ascii="Menlo" w:hAnsi="Menlo" w:cs="Menlo"/>
          <w:color w:val="EB606B"/>
          <w:sz w:val="18"/>
          <w:szCs w:val="18"/>
        </w:rPr>
        <w:t>root-step</w:t>
      </w:r>
      <w:r w:rsidRPr="00CB6994">
        <w:rPr>
          <w:rFonts w:ascii="Menlo" w:hAnsi="Menlo" w:cs="Menlo"/>
          <w:color w:val="5FB3B3"/>
          <w:sz w:val="18"/>
          <w:szCs w:val="18"/>
        </w:rPr>
        <w:t>&gt;</w:t>
      </w:r>
      <w:r w:rsidRPr="00CB6994">
        <w:rPr>
          <w:rFonts w:ascii="Menlo" w:hAnsi="Menlo" w:cs="Menlo"/>
          <w:color w:val="CDD3DE"/>
          <w:sz w:val="18"/>
          <w:szCs w:val="18"/>
        </w:rPr>
        <w:t>C</w:t>
      </w:r>
      <w:r w:rsidRPr="00CB6994">
        <w:rPr>
          <w:rFonts w:ascii="Menlo" w:hAnsi="Menlo" w:cs="Menlo"/>
          <w:color w:val="5FB3B3"/>
          <w:sz w:val="18"/>
          <w:szCs w:val="18"/>
        </w:rPr>
        <w:t>&lt;/</w:t>
      </w:r>
      <w:r w:rsidRPr="00CB6994">
        <w:rPr>
          <w:rFonts w:ascii="Menlo" w:hAnsi="Menlo" w:cs="Menlo"/>
          <w:color w:val="EB606B"/>
          <w:sz w:val="18"/>
          <w:szCs w:val="18"/>
        </w:rPr>
        <w:t>root-step</w:t>
      </w:r>
      <w:r w:rsidRPr="00CB6994">
        <w:rPr>
          <w:rFonts w:ascii="Menlo" w:hAnsi="Menlo" w:cs="Menlo"/>
          <w:color w:val="5FB3B3"/>
          <w:sz w:val="18"/>
          <w:szCs w:val="18"/>
        </w:rPr>
        <w:t>&gt;&lt;/</w:t>
      </w:r>
      <w:r w:rsidRPr="00CB6994">
        <w:rPr>
          <w:rFonts w:ascii="Menlo" w:hAnsi="Menlo" w:cs="Menlo"/>
          <w:color w:val="EB606B"/>
          <w:sz w:val="18"/>
          <w:szCs w:val="18"/>
        </w:rPr>
        <w:t>root</w:t>
      </w:r>
      <w:r w:rsidRPr="00CB6994">
        <w:rPr>
          <w:rFonts w:ascii="Menlo" w:hAnsi="Menlo" w:cs="Menlo"/>
          <w:color w:val="5FB3B3"/>
          <w:sz w:val="18"/>
          <w:szCs w:val="18"/>
        </w:rPr>
        <w:t>&gt;</w:t>
      </w:r>
    </w:p>
    <w:p w14:paraId="0D4F736C"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 xml:space="preserve"> </w:t>
      </w:r>
      <w:r w:rsidRPr="00CB6994">
        <w:rPr>
          <w:rFonts w:ascii="Menlo" w:hAnsi="Menlo" w:cs="Menlo"/>
          <w:color w:val="BB80B3"/>
          <w:sz w:val="18"/>
          <w:szCs w:val="18"/>
        </w:rPr>
        <w:t>text</w:t>
      </w:r>
      <w:r w:rsidRPr="00CB6994">
        <w:rPr>
          <w:rFonts w:ascii="Menlo" w:hAnsi="Menlo" w:cs="Menlo"/>
          <w:color w:val="5FB3B3"/>
          <w:sz w:val="18"/>
          <w:szCs w:val="18"/>
        </w:rPr>
        <w:t>="</w:t>
      </w:r>
      <w:r w:rsidRPr="00CB6994">
        <w:rPr>
          <w:rFonts w:ascii="Menlo" w:hAnsi="Menlo" w:cs="Menlo"/>
          <w:color w:val="99C794"/>
          <w:sz w:val="18"/>
          <w:szCs w:val="18"/>
        </w:rPr>
        <w:t>7</w:t>
      </w:r>
      <w:r w:rsidRPr="00CB6994">
        <w:rPr>
          <w:rFonts w:ascii="Menlo" w:hAnsi="Menlo" w:cs="Menlo"/>
          <w:color w:val="5FB3B3"/>
          <w:sz w:val="18"/>
          <w:szCs w:val="18"/>
        </w:rPr>
        <w:t>"&gt;</w:t>
      </w:r>
      <w:r w:rsidRPr="00CB6994">
        <w:rPr>
          <w:rFonts w:ascii="Menlo" w:hAnsi="Menlo" w:cs="Menlo"/>
          <w:color w:val="CDD3DE"/>
          <w:sz w:val="18"/>
          <w:szCs w:val="18"/>
        </w:rPr>
        <w:t>dominant</w:t>
      </w:r>
      <w:r w:rsidRPr="00CB6994">
        <w:rPr>
          <w:rFonts w:ascii="Menlo" w:hAnsi="Menlo" w:cs="Menlo"/>
          <w:color w:val="5FB3B3"/>
          <w:sz w:val="18"/>
          <w:szCs w:val="18"/>
        </w:rPr>
        <w:t>&lt;/</w:t>
      </w:r>
      <w:r w:rsidRPr="00CB6994">
        <w:rPr>
          <w:rFonts w:ascii="Menlo" w:hAnsi="Menlo" w:cs="Menlo"/>
          <w:color w:val="EB606B"/>
          <w:sz w:val="18"/>
          <w:szCs w:val="18"/>
        </w:rPr>
        <w:t>kind</w:t>
      </w:r>
      <w:r w:rsidRPr="00CB6994">
        <w:rPr>
          <w:rFonts w:ascii="Menlo" w:hAnsi="Menlo" w:cs="Menlo"/>
          <w:color w:val="5FB3B3"/>
          <w:sz w:val="18"/>
          <w:szCs w:val="18"/>
        </w:rPr>
        <w:t>&gt;</w:t>
      </w:r>
    </w:p>
    <w:p w14:paraId="3C0B9F39"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24E80EE6"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r w:rsidRPr="00CB6994">
        <w:rPr>
          <w:rFonts w:ascii="Menlo" w:hAnsi="Menlo" w:cs="Menlo"/>
          <w:color w:val="CDD3DE"/>
          <w:sz w:val="18"/>
          <w:szCs w:val="18"/>
        </w:rPr>
        <w:t>5</w:t>
      </w:r>
      <w:r w:rsidRPr="00CB6994">
        <w:rPr>
          <w:rFonts w:ascii="Menlo" w:hAnsi="Menlo" w:cs="Menlo"/>
          <w:color w:val="5FB3B3"/>
          <w:sz w:val="18"/>
          <w:szCs w:val="18"/>
        </w:rPr>
        <w:t>&lt;/</w:t>
      </w:r>
      <w:r w:rsidRPr="00CB6994">
        <w:rPr>
          <w:rFonts w:ascii="Menlo" w:hAnsi="Menlo" w:cs="Menlo"/>
          <w:color w:val="EB606B"/>
          <w:sz w:val="18"/>
          <w:szCs w:val="18"/>
        </w:rPr>
        <w:t>degree-value</w:t>
      </w:r>
      <w:r w:rsidRPr="00CB6994">
        <w:rPr>
          <w:rFonts w:ascii="Menlo" w:hAnsi="Menlo" w:cs="Menlo"/>
          <w:color w:val="5FB3B3"/>
          <w:sz w:val="18"/>
          <w:szCs w:val="18"/>
        </w:rPr>
        <w:t>&gt;</w:t>
      </w:r>
    </w:p>
    <w:p w14:paraId="75904214"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r w:rsidRPr="00CB6994">
        <w:rPr>
          <w:rFonts w:ascii="Menlo" w:hAnsi="Menlo" w:cs="Menlo"/>
          <w:color w:val="CDD3DE"/>
          <w:sz w:val="18"/>
          <w:szCs w:val="18"/>
        </w:rPr>
        <w:t>1</w:t>
      </w:r>
      <w:r w:rsidRPr="00CB6994">
        <w:rPr>
          <w:rFonts w:ascii="Menlo" w:hAnsi="Menlo" w:cs="Menlo"/>
          <w:color w:val="5FB3B3"/>
          <w:sz w:val="18"/>
          <w:szCs w:val="18"/>
        </w:rPr>
        <w:t>&lt;/</w:t>
      </w:r>
      <w:r w:rsidRPr="00CB6994">
        <w:rPr>
          <w:rFonts w:ascii="Menlo" w:hAnsi="Menlo" w:cs="Menlo"/>
          <w:color w:val="EB606B"/>
          <w:sz w:val="18"/>
          <w:szCs w:val="18"/>
        </w:rPr>
        <w:t>degree-alter</w:t>
      </w:r>
      <w:r w:rsidRPr="00CB6994">
        <w:rPr>
          <w:rFonts w:ascii="Menlo" w:hAnsi="Menlo" w:cs="Menlo"/>
          <w:color w:val="5FB3B3"/>
          <w:sz w:val="18"/>
          <w:szCs w:val="18"/>
        </w:rPr>
        <w:t>&gt;</w:t>
      </w:r>
    </w:p>
    <w:p w14:paraId="3A43DFC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r w:rsidRPr="00CB6994">
        <w:rPr>
          <w:rFonts w:ascii="Menlo" w:hAnsi="Menlo" w:cs="Menlo"/>
          <w:color w:val="CDD3DE"/>
          <w:sz w:val="18"/>
          <w:szCs w:val="18"/>
        </w:rPr>
        <w:t>alter</w:t>
      </w:r>
      <w:r w:rsidRPr="00CB6994">
        <w:rPr>
          <w:rFonts w:ascii="Menlo" w:hAnsi="Menlo" w:cs="Menlo"/>
          <w:color w:val="5FB3B3"/>
          <w:sz w:val="18"/>
          <w:szCs w:val="18"/>
        </w:rPr>
        <w:t>&lt;/</w:t>
      </w:r>
      <w:r w:rsidRPr="00CB6994">
        <w:rPr>
          <w:rFonts w:ascii="Menlo" w:hAnsi="Menlo" w:cs="Menlo"/>
          <w:color w:val="EB606B"/>
          <w:sz w:val="18"/>
          <w:szCs w:val="18"/>
        </w:rPr>
        <w:t>degree-type</w:t>
      </w:r>
      <w:r w:rsidRPr="00CB6994">
        <w:rPr>
          <w:rFonts w:ascii="Menlo" w:hAnsi="Menlo" w:cs="Menlo"/>
          <w:color w:val="5FB3B3"/>
          <w:sz w:val="18"/>
          <w:szCs w:val="18"/>
        </w:rPr>
        <w:t>&gt;</w:t>
      </w:r>
    </w:p>
    <w:p w14:paraId="58EC4EA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degree</w:t>
      </w:r>
      <w:r w:rsidRPr="00CB6994">
        <w:rPr>
          <w:rFonts w:ascii="Menlo" w:hAnsi="Menlo" w:cs="Menlo"/>
          <w:color w:val="5FB3B3"/>
          <w:sz w:val="18"/>
          <w:szCs w:val="18"/>
        </w:rPr>
        <w:t>&gt;</w:t>
      </w:r>
    </w:p>
    <w:p w14:paraId="7C912397"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harmony</w:t>
      </w:r>
      <w:r w:rsidRPr="00CB6994">
        <w:rPr>
          <w:rFonts w:ascii="Menlo" w:hAnsi="Menlo" w:cs="Menlo"/>
          <w:color w:val="5FB3B3"/>
          <w:sz w:val="18"/>
          <w:szCs w:val="18"/>
        </w:rPr>
        <w:t>&gt;</w:t>
      </w:r>
    </w:p>
    <w:p w14:paraId="670F656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-55.00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54B1B22D"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-40.00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400D440F"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-30.00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57F8D9E0"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-165.00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00CB4BD5" w14:textId="77777777" w:rsidR="00ED0E45"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r w:rsidRPr="00CB6994">
        <w:rPr>
          <w:rFonts w:ascii="Menlo" w:hAnsi="Menlo" w:cs="Menlo"/>
          <w:color w:val="5FB3B3"/>
          <w:sz w:val="18"/>
          <w:szCs w:val="18"/>
        </w:rPr>
        <w:t>&lt;</w:t>
      </w:r>
      <w:r w:rsidRPr="00CB6994">
        <w:rPr>
          <w:rFonts w:ascii="Menlo" w:hAnsi="Menlo" w:cs="Menlo"/>
          <w:color w:val="EB606B"/>
          <w:sz w:val="18"/>
          <w:szCs w:val="18"/>
        </w:rPr>
        <w:t>note</w:t>
      </w:r>
      <w:r w:rsidRPr="00CB6994">
        <w:rPr>
          <w:rFonts w:ascii="Menlo" w:hAnsi="Menlo" w:cs="Menlo"/>
          <w:color w:val="5FB3B3"/>
          <w:sz w:val="18"/>
          <w:szCs w:val="18"/>
        </w:rPr>
        <w:t xml:space="preserve"> </w:t>
      </w:r>
      <w:r w:rsidRPr="00CB6994">
        <w:rPr>
          <w:rFonts w:ascii="Menlo" w:hAnsi="Menlo" w:cs="Menlo"/>
          <w:color w:val="BB80B3"/>
          <w:sz w:val="18"/>
          <w:szCs w:val="18"/>
        </w:rPr>
        <w:t>default-x</w:t>
      </w:r>
      <w:r w:rsidRPr="00CB6994">
        <w:rPr>
          <w:rFonts w:ascii="Menlo" w:hAnsi="Menlo" w:cs="Menlo"/>
          <w:color w:val="5FB3B3"/>
          <w:sz w:val="18"/>
          <w:szCs w:val="18"/>
        </w:rPr>
        <w:t>="</w:t>
      </w:r>
      <w:r w:rsidRPr="00CB6994">
        <w:rPr>
          <w:rFonts w:ascii="Menlo" w:hAnsi="Menlo" w:cs="Menlo"/>
          <w:color w:val="99C794"/>
          <w:sz w:val="18"/>
          <w:szCs w:val="18"/>
        </w:rPr>
        <w:t>71.49</w:t>
      </w:r>
      <w:r w:rsidRPr="00CB6994">
        <w:rPr>
          <w:rFonts w:ascii="Menlo" w:hAnsi="Menlo" w:cs="Menlo"/>
          <w:color w:val="5FB3B3"/>
          <w:sz w:val="18"/>
          <w:szCs w:val="18"/>
        </w:rPr>
        <w:t xml:space="preserve">" </w:t>
      </w:r>
      <w:r w:rsidRPr="00CB6994">
        <w:rPr>
          <w:rFonts w:ascii="Menlo" w:hAnsi="Menlo" w:cs="Menlo"/>
          <w:color w:val="BB80B3"/>
          <w:sz w:val="18"/>
          <w:szCs w:val="18"/>
        </w:rPr>
        <w:t>default-y</w:t>
      </w:r>
      <w:r w:rsidRPr="00CB6994">
        <w:rPr>
          <w:rFonts w:ascii="Menlo" w:hAnsi="Menlo" w:cs="Menlo"/>
          <w:color w:val="5FB3B3"/>
          <w:sz w:val="18"/>
          <w:szCs w:val="18"/>
        </w:rPr>
        <w:t>="</w:t>
      </w:r>
      <w:r w:rsidRPr="00CB6994">
        <w:rPr>
          <w:rFonts w:ascii="Menlo" w:hAnsi="Menlo" w:cs="Menlo"/>
          <w:color w:val="99C794"/>
          <w:sz w:val="18"/>
          <w:szCs w:val="18"/>
        </w:rPr>
        <w:t>-130.00</w:t>
      </w:r>
      <w:r w:rsidRPr="00CB6994">
        <w:rPr>
          <w:rFonts w:ascii="Menlo" w:hAnsi="Menlo" w:cs="Menlo"/>
          <w:color w:val="5FB3B3"/>
          <w:sz w:val="18"/>
          <w:szCs w:val="18"/>
        </w:rPr>
        <w:t>"&gt;&lt;/</w:t>
      </w:r>
      <w:r w:rsidRPr="00CB6994">
        <w:rPr>
          <w:rFonts w:ascii="Menlo" w:hAnsi="Menlo" w:cs="Menlo"/>
          <w:color w:val="EB606B"/>
          <w:sz w:val="18"/>
          <w:szCs w:val="18"/>
        </w:rPr>
        <w:t>note</w:t>
      </w:r>
      <w:r w:rsidRPr="00CB6994">
        <w:rPr>
          <w:rFonts w:ascii="Menlo" w:hAnsi="Menlo" w:cs="Menlo"/>
          <w:color w:val="5FB3B3"/>
          <w:sz w:val="18"/>
          <w:szCs w:val="18"/>
        </w:rPr>
        <w:t>&gt;</w:t>
      </w:r>
    </w:p>
    <w:p w14:paraId="4F81C508" w14:textId="0B61A1A2" w:rsidR="009F2E04" w:rsidRPr="00CB6994" w:rsidRDefault="00ED0E45" w:rsidP="00CB6994">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40" w:lineRule="atLeast"/>
        <w:ind w:right="-46"/>
        <w:rPr>
          <w:rFonts w:ascii="Menlo" w:hAnsi="Menlo" w:cs="Menlo"/>
          <w:color w:val="CDD3DE"/>
          <w:sz w:val="18"/>
          <w:szCs w:val="18"/>
        </w:rPr>
      </w:pPr>
      <w:r w:rsidRPr="00CB6994">
        <w:rPr>
          <w:rFonts w:ascii="Menlo" w:hAnsi="Menlo" w:cs="Menlo"/>
          <w:color w:val="CDD3DE"/>
          <w:sz w:val="18"/>
          <w:szCs w:val="18"/>
        </w:rPr>
        <w:t xml:space="preserve">  ...</w:t>
      </w:r>
    </w:p>
    <w:p w14:paraId="51D1CB3B" w14:textId="30A305FC" w:rsidR="009B436D" w:rsidRDefault="009B436D" w:rsidP="009B436D">
      <w:r w:rsidRPr="00385A47">
        <w:rPr>
          <w:b/>
          <w:bCs/>
        </w:rPr>
        <w:t xml:space="preserve">Figure </w:t>
      </w:r>
      <w:r w:rsidR="00385A47" w:rsidRPr="00385A47">
        <w:rPr>
          <w:b/>
          <w:bCs/>
        </w:rPr>
        <w:t>4.3</w:t>
      </w:r>
      <w:r>
        <w:t xml:space="preserve"> </w:t>
      </w:r>
      <w:r w:rsidR="00A7184D">
        <w:t>A 2 bar excerpt of a MusicXML jazz piano solo.</w:t>
      </w:r>
    </w:p>
    <w:p w14:paraId="08C4FB5D" w14:textId="77777777" w:rsidR="00ED0E45" w:rsidRPr="00CB6994" w:rsidRDefault="00ED0E45" w:rsidP="009B436D">
      <w:pPr>
        <w:rPr>
          <w:sz w:val="18"/>
          <w:szCs w:val="18"/>
        </w:rPr>
      </w:pPr>
    </w:p>
    <w:p w14:paraId="418241E7" w14:textId="7DEAAB80" w:rsidR="00461E23" w:rsidRPr="00CB6994" w:rsidRDefault="00461E23" w:rsidP="001D164F">
      <w:pPr>
        <w:shd w:val="clear" w:color="auto" w:fill="1D2225"/>
        <w:spacing w:line="240" w:lineRule="atLeast"/>
        <w:ind w:left="284" w:right="237"/>
        <w:rPr>
          <w:rFonts w:ascii="Menlo" w:hAnsi="Menlo" w:cs="Menlo"/>
          <w:color w:val="CDD3DE"/>
          <w:sz w:val="16"/>
          <w:szCs w:val="16"/>
        </w:rPr>
      </w:pPr>
      <w:r w:rsidRPr="00CB6994">
        <w:rPr>
          <w:rFonts w:ascii="Menlo" w:hAnsi="Menlo" w:cs="Menlo"/>
          <w:color w:val="CDD3DE"/>
          <w:sz w:val="16"/>
          <w:szCs w:val="16"/>
        </w:rPr>
        <w:t>root,</w:t>
      </w:r>
      <w:r w:rsidR="00EC43FC" w:rsidRPr="00CB6994">
        <w:rPr>
          <w:rFonts w:ascii="Menlo" w:hAnsi="Menlo" w:cs="Menlo"/>
          <w:color w:val="CDD3DE"/>
          <w:sz w:val="16"/>
          <w:szCs w:val="16"/>
        </w:rPr>
        <w:t xml:space="preserve"> </w:t>
      </w:r>
      <w:r w:rsidRPr="00CB6994">
        <w:rPr>
          <w:rFonts w:ascii="Menlo" w:hAnsi="Menlo" w:cs="Menlo"/>
          <w:color w:val="C594C5"/>
          <w:sz w:val="16"/>
          <w:szCs w:val="16"/>
        </w:rPr>
        <w:t xml:space="preserve">type       </w:t>
      </w:r>
      <w:proofErr w:type="gramStart"/>
      <w:r w:rsidRPr="00CB6994">
        <w:rPr>
          <w:rFonts w:ascii="Menlo" w:hAnsi="Menlo" w:cs="Menlo"/>
          <w:color w:val="C594C5"/>
          <w:sz w:val="16"/>
          <w:szCs w:val="16"/>
        </w:rPr>
        <w:t xml:space="preserve"> </w:t>
      </w:r>
      <w:r w:rsidR="00EC43FC" w:rsidRPr="00CB6994">
        <w:rPr>
          <w:rFonts w:ascii="Menlo" w:hAnsi="Menlo" w:cs="Menlo"/>
          <w:color w:val="C594C5"/>
          <w:sz w:val="16"/>
          <w:szCs w:val="16"/>
        </w:rPr>
        <w:t xml:space="preserve"> </w:t>
      </w:r>
      <w:r w:rsidRPr="00CB6994">
        <w:rPr>
          <w:rFonts w:ascii="Menlo" w:hAnsi="Menlo" w:cs="Menlo"/>
          <w:color w:val="C594C5"/>
          <w:sz w:val="16"/>
          <w:szCs w:val="16"/>
        </w:rPr>
        <w:t>,</w:t>
      </w:r>
      <w:proofErr w:type="gramEnd"/>
      <w:r w:rsidRPr="00CB6994">
        <w:rPr>
          <w:rFonts w:ascii="Menlo" w:hAnsi="Menlo" w:cs="Menlo"/>
          <w:color w:val="6699CC"/>
          <w:sz w:val="16"/>
          <w:szCs w:val="16"/>
        </w:rPr>
        <w:t xml:space="preserve"> extensions             ,</w:t>
      </w:r>
      <w:r w:rsidR="00CB6994" w:rsidRPr="00CB6994">
        <w:rPr>
          <w:rFonts w:ascii="Menlo" w:hAnsi="Menlo" w:cs="Menlo"/>
          <w:color w:val="6699CC"/>
          <w:sz w:val="16"/>
          <w:szCs w:val="16"/>
        </w:rPr>
        <w:t xml:space="preserve"> </w:t>
      </w:r>
      <w:r w:rsidR="00EC43FC" w:rsidRPr="00CB6994">
        <w:rPr>
          <w:rFonts w:ascii="Menlo" w:hAnsi="Menlo" w:cs="Menlo"/>
          <w:color w:val="6699CC"/>
          <w:sz w:val="16"/>
          <w:szCs w:val="16"/>
        </w:rPr>
        <w:t xml:space="preserve"> </w:t>
      </w:r>
      <w:proofErr w:type="spellStart"/>
      <w:r w:rsidRPr="00CB6994">
        <w:rPr>
          <w:rFonts w:ascii="Menlo" w:hAnsi="Menlo" w:cs="Menlo"/>
          <w:color w:val="65737E"/>
          <w:sz w:val="16"/>
          <w:szCs w:val="16"/>
        </w:rPr>
        <w:t>note_numbers</w:t>
      </w:r>
      <w:proofErr w:type="spellEnd"/>
      <w:r w:rsidRPr="00CB6994">
        <w:rPr>
          <w:rFonts w:ascii="Menlo" w:hAnsi="Menlo" w:cs="Menlo"/>
          <w:color w:val="65737E"/>
          <w:sz w:val="16"/>
          <w:szCs w:val="16"/>
        </w:rPr>
        <w:t xml:space="preserve"> </w:t>
      </w:r>
      <w:r w:rsidR="001D164F">
        <w:rPr>
          <w:rFonts w:ascii="Menlo" w:hAnsi="Menlo" w:cs="Menlo"/>
          <w:color w:val="65737E"/>
          <w:sz w:val="16"/>
          <w:szCs w:val="16"/>
        </w:rPr>
        <w:t xml:space="preserve">    </w:t>
      </w:r>
      <w:r w:rsidRPr="00CB6994">
        <w:rPr>
          <w:rFonts w:ascii="Menlo" w:hAnsi="Menlo" w:cs="Menlo"/>
          <w:color w:val="65737E"/>
          <w:sz w:val="16"/>
          <w:szCs w:val="16"/>
        </w:rPr>
        <w:t>,</w:t>
      </w:r>
      <w:r w:rsidR="00CB6994" w:rsidRPr="00CB6994">
        <w:rPr>
          <w:rFonts w:ascii="Menlo" w:hAnsi="Menlo" w:cs="Menlo"/>
          <w:color w:val="65737E"/>
          <w:sz w:val="16"/>
          <w:szCs w:val="16"/>
        </w:rPr>
        <w:t xml:space="preserve"> </w:t>
      </w:r>
      <w:r w:rsidRPr="00CB6994">
        <w:rPr>
          <w:rFonts w:ascii="Menlo" w:hAnsi="Menlo" w:cs="Menlo"/>
          <w:color w:val="99C794"/>
          <w:sz w:val="16"/>
          <w:szCs w:val="16"/>
        </w:rPr>
        <w:t>notes</w:t>
      </w:r>
    </w:p>
    <w:p w14:paraId="3D270E9D" w14:textId="3F050A11" w:rsidR="00461E23" w:rsidRPr="00CB6994" w:rsidRDefault="00461E23" w:rsidP="001D164F">
      <w:pPr>
        <w:shd w:val="clear" w:color="auto" w:fill="1D2225"/>
        <w:spacing w:line="240" w:lineRule="atLeast"/>
        <w:ind w:left="284" w:right="237"/>
        <w:rPr>
          <w:rFonts w:ascii="Menlo" w:hAnsi="Menlo" w:cs="Menlo"/>
          <w:color w:val="CDD3DE"/>
          <w:sz w:val="16"/>
          <w:szCs w:val="16"/>
        </w:rPr>
      </w:pPr>
      <w:r w:rsidRPr="00CB6994">
        <w:rPr>
          <w:rFonts w:ascii="Menlo" w:hAnsi="Menlo" w:cs="Menlo"/>
          <w:color w:val="CDD3DE"/>
          <w:sz w:val="16"/>
          <w:szCs w:val="16"/>
        </w:rPr>
        <w:t xml:space="preserve">G </w:t>
      </w:r>
      <w:proofErr w:type="gramStart"/>
      <w:r w:rsidRPr="00CB6994">
        <w:rPr>
          <w:rFonts w:ascii="Menlo" w:hAnsi="Menlo" w:cs="Menlo"/>
          <w:color w:val="CDD3DE"/>
          <w:sz w:val="16"/>
          <w:szCs w:val="16"/>
        </w:rPr>
        <w:t xml:space="preserve">  ,</w:t>
      </w:r>
      <w:proofErr w:type="gramEnd"/>
      <w:r w:rsidR="00EC43FC" w:rsidRPr="00CB6994">
        <w:rPr>
          <w:rFonts w:ascii="Menlo" w:hAnsi="Menlo" w:cs="Menlo"/>
          <w:color w:val="CDD3DE"/>
          <w:sz w:val="16"/>
          <w:szCs w:val="16"/>
        </w:rPr>
        <w:t xml:space="preserve"> </w:t>
      </w:r>
      <w:r w:rsidRPr="00CB6994">
        <w:rPr>
          <w:rFonts w:ascii="Menlo" w:hAnsi="Menlo" w:cs="Menlo"/>
          <w:color w:val="C594C5"/>
          <w:sz w:val="16"/>
          <w:szCs w:val="16"/>
        </w:rPr>
        <w:t>minor-seventh,</w:t>
      </w:r>
      <w:r w:rsidRPr="00CB6994">
        <w:rPr>
          <w:rFonts w:ascii="Menlo" w:hAnsi="Menlo" w:cs="Menlo"/>
          <w:color w:val="6699CC"/>
          <w:sz w:val="16"/>
          <w:szCs w:val="16"/>
        </w:rPr>
        <w:t xml:space="preserve"> "[]"                </w:t>
      </w:r>
      <w:r w:rsidR="00CB6994">
        <w:rPr>
          <w:rFonts w:ascii="Menlo" w:hAnsi="Menlo" w:cs="Menlo"/>
          <w:color w:val="6699CC"/>
          <w:sz w:val="16"/>
          <w:szCs w:val="16"/>
        </w:rPr>
        <w:t xml:space="preserve">   </w:t>
      </w:r>
      <w:r w:rsidRPr="00CB6994">
        <w:rPr>
          <w:rFonts w:ascii="Menlo" w:hAnsi="Menlo" w:cs="Menlo"/>
          <w:color w:val="6699CC"/>
          <w:sz w:val="16"/>
          <w:szCs w:val="16"/>
        </w:rPr>
        <w:t>,</w:t>
      </w:r>
      <w:r w:rsidR="00EC43FC" w:rsidRPr="00CB6994">
        <w:rPr>
          <w:rFonts w:ascii="Menlo" w:hAnsi="Menlo" w:cs="Menlo"/>
          <w:color w:val="6699CC"/>
          <w:sz w:val="16"/>
          <w:szCs w:val="16"/>
        </w:rPr>
        <w:t xml:space="preserve"> </w:t>
      </w:r>
      <w:r w:rsidRPr="00CB6994">
        <w:rPr>
          <w:rFonts w:ascii="Menlo" w:hAnsi="Menlo" w:cs="Menlo"/>
          <w:color w:val="65737E"/>
          <w:sz w:val="16"/>
          <w:szCs w:val="16"/>
        </w:rPr>
        <w:t>"[23,26,30,33,52]",</w:t>
      </w:r>
      <w:r w:rsidR="00EC43FC" w:rsidRPr="00CB6994">
        <w:rPr>
          <w:rFonts w:ascii="Menlo" w:hAnsi="Menlo" w:cs="Menlo"/>
          <w:color w:val="65737E"/>
          <w:sz w:val="16"/>
          <w:szCs w:val="16"/>
        </w:rPr>
        <w:t xml:space="preserve"> </w:t>
      </w:r>
      <w:r w:rsidRPr="00CB6994">
        <w:rPr>
          <w:rFonts w:ascii="Menlo" w:hAnsi="Menlo" w:cs="Menlo"/>
          <w:color w:val="99C794"/>
          <w:sz w:val="16"/>
          <w:szCs w:val="16"/>
        </w:rPr>
        <w:t>"[G2,Bb2,D3,F3,C5]"</w:t>
      </w:r>
    </w:p>
    <w:p w14:paraId="1E6872C1" w14:textId="286CFA3B" w:rsidR="00461E23" w:rsidRPr="00CB6994" w:rsidRDefault="00461E23" w:rsidP="001D164F">
      <w:pPr>
        <w:shd w:val="clear" w:color="auto" w:fill="1D2225"/>
        <w:spacing w:line="240" w:lineRule="atLeast"/>
        <w:ind w:left="284" w:right="237"/>
        <w:rPr>
          <w:rFonts w:ascii="Menlo" w:hAnsi="Menlo" w:cs="Menlo"/>
          <w:color w:val="99C794"/>
          <w:sz w:val="16"/>
          <w:szCs w:val="16"/>
        </w:rPr>
      </w:pPr>
      <w:r w:rsidRPr="00CB6994">
        <w:rPr>
          <w:rFonts w:ascii="Menlo" w:hAnsi="Menlo" w:cs="Menlo"/>
          <w:color w:val="CDD3DE"/>
          <w:sz w:val="16"/>
          <w:szCs w:val="16"/>
        </w:rPr>
        <w:t xml:space="preserve">C </w:t>
      </w:r>
      <w:proofErr w:type="gramStart"/>
      <w:r w:rsidRPr="00CB6994">
        <w:rPr>
          <w:rFonts w:ascii="Menlo" w:hAnsi="Menlo" w:cs="Menlo"/>
          <w:color w:val="CDD3DE"/>
          <w:sz w:val="16"/>
          <w:szCs w:val="16"/>
        </w:rPr>
        <w:t xml:space="preserve">  ,</w:t>
      </w:r>
      <w:proofErr w:type="gramEnd"/>
      <w:r w:rsidR="00EC43FC" w:rsidRPr="00CB6994">
        <w:rPr>
          <w:rFonts w:ascii="Menlo" w:hAnsi="Menlo" w:cs="Menlo"/>
          <w:color w:val="CDD3DE"/>
          <w:sz w:val="16"/>
          <w:szCs w:val="16"/>
        </w:rPr>
        <w:t xml:space="preserve"> </w:t>
      </w:r>
      <w:r w:rsidRPr="00CB6994">
        <w:rPr>
          <w:rFonts w:ascii="Menlo" w:hAnsi="Menlo" w:cs="Menlo"/>
          <w:color w:val="C594C5"/>
          <w:sz w:val="16"/>
          <w:szCs w:val="16"/>
        </w:rPr>
        <w:t>dominant     ,</w:t>
      </w:r>
      <w:r w:rsidRPr="00CB6994">
        <w:rPr>
          <w:rFonts w:ascii="Menlo" w:hAnsi="Menlo" w:cs="Menlo"/>
          <w:color w:val="6699CC"/>
          <w:sz w:val="16"/>
          <w:szCs w:val="16"/>
        </w:rPr>
        <w:t xml:space="preserve"> "[{'degree</w:t>
      </w:r>
      <w:r w:rsidR="00160D0A">
        <w:rPr>
          <w:rFonts w:ascii="Menlo" w:hAnsi="Menlo" w:cs="Menlo"/>
          <w:color w:val="6699CC"/>
          <w:sz w:val="16"/>
          <w:szCs w:val="16"/>
        </w:rPr>
        <w:t>’</w:t>
      </w:r>
      <w:r w:rsidRPr="00CB6994">
        <w:rPr>
          <w:rFonts w:ascii="Menlo" w:hAnsi="Menlo" w:cs="Menlo"/>
          <w:color w:val="6699CC"/>
          <w:sz w:val="16"/>
          <w:szCs w:val="16"/>
        </w:rPr>
        <w:t>:9,'alter':-1,</w:t>
      </w:r>
      <w:r w:rsidR="00160D0A">
        <w:rPr>
          <w:rFonts w:ascii="Menlo" w:hAnsi="Menlo" w:cs="Menlo"/>
          <w:color w:val="6699CC"/>
          <w:sz w:val="16"/>
          <w:szCs w:val="16"/>
        </w:rPr>
        <w:t xml:space="preserve"> </w:t>
      </w:r>
      <w:r w:rsidRPr="00CB6994">
        <w:rPr>
          <w:rFonts w:ascii="Menlo" w:hAnsi="Menlo" w:cs="Menlo"/>
          <w:color w:val="65737E"/>
          <w:sz w:val="16"/>
          <w:szCs w:val="16"/>
        </w:rPr>
        <w:t>"[22,26,28,32,50]",</w:t>
      </w:r>
      <w:r w:rsidR="00EC43FC" w:rsidRPr="00CB6994">
        <w:rPr>
          <w:rFonts w:ascii="Menlo" w:hAnsi="Menlo" w:cs="Menlo"/>
          <w:color w:val="65737E"/>
          <w:sz w:val="16"/>
          <w:szCs w:val="16"/>
        </w:rPr>
        <w:t xml:space="preserve"> </w:t>
      </w:r>
      <w:r w:rsidRPr="00CB6994">
        <w:rPr>
          <w:rFonts w:ascii="Menlo" w:hAnsi="Menlo" w:cs="Menlo"/>
          <w:color w:val="99C794"/>
          <w:sz w:val="16"/>
          <w:szCs w:val="16"/>
        </w:rPr>
        <w:t>"[Gb2,Bb2,C3,E3,Bb4]"</w:t>
      </w:r>
    </w:p>
    <w:p w14:paraId="3030E56D" w14:textId="4572E44D" w:rsidR="00CB6994" w:rsidRPr="00CB6994" w:rsidRDefault="00CB6994" w:rsidP="001D164F">
      <w:pPr>
        <w:shd w:val="clear" w:color="auto" w:fill="1D2225"/>
        <w:spacing w:line="240" w:lineRule="atLeast"/>
        <w:ind w:left="284" w:right="237"/>
        <w:rPr>
          <w:rFonts w:ascii="Menlo" w:hAnsi="Menlo" w:cs="Menlo"/>
          <w:color w:val="CDD3DE"/>
          <w:sz w:val="16"/>
          <w:szCs w:val="16"/>
        </w:rPr>
      </w:pPr>
      <w:r w:rsidRPr="00CB6994">
        <w:rPr>
          <w:rFonts w:ascii="Menlo" w:hAnsi="Menlo" w:cs="Menlo"/>
          <w:color w:val="6699CC"/>
          <w:sz w:val="16"/>
          <w:szCs w:val="16"/>
        </w:rPr>
        <w:t xml:space="preserve">                     '</w:t>
      </w:r>
      <w:proofErr w:type="spellStart"/>
      <w:r w:rsidRPr="00CB6994">
        <w:rPr>
          <w:rFonts w:ascii="Menlo" w:hAnsi="Menlo" w:cs="Menlo"/>
          <w:color w:val="6699CC"/>
          <w:sz w:val="16"/>
          <w:szCs w:val="16"/>
        </w:rPr>
        <w:t>type':'add</w:t>
      </w:r>
      <w:proofErr w:type="spellEnd"/>
      <w:r w:rsidRPr="00CB6994">
        <w:rPr>
          <w:rFonts w:ascii="Menlo" w:hAnsi="Menlo" w:cs="Menlo"/>
          <w:color w:val="6699CC"/>
          <w:sz w:val="16"/>
          <w:szCs w:val="16"/>
        </w:rPr>
        <w:t>'}]",</w:t>
      </w:r>
    </w:p>
    <w:p w14:paraId="28072829" w14:textId="06D46CF0" w:rsidR="00461E23" w:rsidRPr="00CB6994" w:rsidRDefault="00461E23" w:rsidP="001D164F">
      <w:pPr>
        <w:shd w:val="clear" w:color="auto" w:fill="1D2225"/>
        <w:spacing w:line="240" w:lineRule="atLeast"/>
        <w:ind w:left="284" w:right="237"/>
        <w:rPr>
          <w:rFonts w:ascii="Menlo" w:hAnsi="Menlo" w:cs="Menlo"/>
          <w:color w:val="CDD3DE"/>
          <w:sz w:val="16"/>
          <w:szCs w:val="16"/>
        </w:rPr>
      </w:pPr>
      <w:r w:rsidRPr="00CB6994">
        <w:rPr>
          <w:rFonts w:ascii="Menlo" w:hAnsi="Menlo" w:cs="Menlo"/>
          <w:color w:val="CDD3DE"/>
          <w:sz w:val="16"/>
          <w:szCs w:val="16"/>
        </w:rPr>
        <w:t xml:space="preserve">F </w:t>
      </w:r>
      <w:proofErr w:type="gramStart"/>
      <w:r w:rsidRPr="00CB6994">
        <w:rPr>
          <w:rFonts w:ascii="Menlo" w:hAnsi="Menlo" w:cs="Menlo"/>
          <w:color w:val="CDD3DE"/>
          <w:sz w:val="16"/>
          <w:szCs w:val="16"/>
        </w:rPr>
        <w:t xml:space="preserve">  ,</w:t>
      </w:r>
      <w:proofErr w:type="gramEnd"/>
      <w:r w:rsidR="00EC43FC" w:rsidRPr="00CB6994">
        <w:rPr>
          <w:rFonts w:ascii="Menlo" w:hAnsi="Menlo" w:cs="Menlo"/>
          <w:color w:val="CDD3DE"/>
          <w:sz w:val="16"/>
          <w:szCs w:val="16"/>
        </w:rPr>
        <w:t xml:space="preserve"> </w:t>
      </w:r>
      <w:r w:rsidRPr="00CB6994">
        <w:rPr>
          <w:rFonts w:ascii="Menlo" w:hAnsi="Menlo" w:cs="Menlo"/>
          <w:color w:val="C594C5"/>
          <w:sz w:val="16"/>
          <w:szCs w:val="16"/>
        </w:rPr>
        <w:t>dominant     ,</w:t>
      </w:r>
      <w:r w:rsidRPr="00CB6994">
        <w:rPr>
          <w:rFonts w:ascii="Menlo" w:hAnsi="Menlo" w:cs="Menlo"/>
          <w:color w:val="6699CC"/>
          <w:sz w:val="16"/>
          <w:szCs w:val="16"/>
        </w:rPr>
        <w:t xml:space="preserve"> "[]"                   ,</w:t>
      </w:r>
      <w:r w:rsidR="00EC43FC" w:rsidRPr="00CB6994">
        <w:rPr>
          <w:rFonts w:ascii="Menlo" w:hAnsi="Menlo" w:cs="Menlo"/>
          <w:color w:val="6699CC"/>
          <w:sz w:val="16"/>
          <w:szCs w:val="16"/>
        </w:rPr>
        <w:t xml:space="preserve"> </w:t>
      </w:r>
      <w:r w:rsidRPr="00CB6994">
        <w:rPr>
          <w:rFonts w:ascii="Menlo" w:hAnsi="Menlo" w:cs="Menlo"/>
          <w:color w:val="65737E"/>
          <w:sz w:val="16"/>
          <w:szCs w:val="16"/>
        </w:rPr>
        <w:t>"[21,25,28,31,49]",</w:t>
      </w:r>
      <w:r w:rsidR="00EC43FC" w:rsidRPr="00CB6994">
        <w:rPr>
          <w:rFonts w:ascii="Menlo" w:hAnsi="Menlo" w:cs="Menlo"/>
          <w:color w:val="65737E"/>
          <w:sz w:val="16"/>
          <w:szCs w:val="16"/>
        </w:rPr>
        <w:t xml:space="preserve"> </w:t>
      </w:r>
      <w:r w:rsidRPr="00CB6994">
        <w:rPr>
          <w:rFonts w:ascii="Menlo" w:hAnsi="Menlo" w:cs="Menlo"/>
          <w:color w:val="99C794"/>
          <w:sz w:val="16"/>
          <w:szCs w:val="16"/>
        </w:rPr>
        <w:t>"[F2,A2,C3,Eb3,A4]"</w:t>
      </w:r>
    </w:p>
    <w:p w14:paraId="359C82C3" w14:textId="33827029" w:rsidR="00461E23" w:rsidRPr="00CB6994" w:rsidRDefault="00461E23" w:rsidP="001D164F">
      <w:pPr>
        <w:shd w:val="clear" w:color="auto" w:fill="1D2225"/>
        <w:spacing w:line="240" w:lineRule="atLeast"/>
        <w:ind w:left="284" w:right="237"/>
        <w:rPr>
          <w:rFonts w:ascii="Menlo" w:hAnsi="Menlo" w:cs="Menlo"/>
          <w:color w:val="CDD3DE"/>
          <w:sz w:val="16"/>
          <w:szCs w:val="16"/>
        </w:rPr>
      </w:pPr>
      <w:r w:rsidRPr="00CB6994">
        <w:rPr>
          <w:rFonts w:ascii="Menlo" w:hAnsi="Menlo" w:cs="Menlo"/>
          <w:color w:val="CDD3DE"/>
          <w:sz w:val="16"/>
          <w:szCs w:val="16"/>
        </w:rPr>
        <w:t xml:space="preserve">C </w:t>
      </w:r>
      <w:proofErr w:type="gramStart"/>
      <w:r w:rsidRPr="00CB6994">
        <w:rPr>
          <w:rFonts w:ascii="Menlo" w:hAnsi="Menlo" w:cs="Menlo"/>
          <w:color w:val="CDD3DE"/>
          <w:sz w:val="16"/>
          <w:szCs w:val="16"/>
        </w:rPr>
        <w:t xml:space="preserve">  ,</w:t>
      </w:r>
      <w:proofErr w:type="gramEnd"/>
      <w:r w:rsidR="00EC43FC" w:rsidRPr="00CB6994">
        <w:rPr>
          <w:rFonts w:ascii="Menlo" w:hAnsi="Menlo" w:cs="Menlo"/>
          <w:color w:val="CDD3DE"/>
          <w:sz w:val="16"/>
          <w:szCs w:val="16"/>
        </w:rPr>
        <w:t xml:space="preserve"> </w:t>
      </w:r>
      <w:r w:rsidRPr="00CB6994">
        <w:rPr>
          <w:rFonts w:ascii="Menlo" w:hAnsi="Menlo" w:cs="Menlo"/>
          <w:color w:val="C594C5"/>
          <w:sz w:val="16"/>
          <w:szCs w:val="16"/>
        </w:rPr>
        <w:t>dominant     ,</w:t>
      </w:r>
      <w:r w:rsidRPr="00CB6994">
        <w:rPr>
          <w:rFonts w:ascii="Menlo" w:hAnsi="Menlo" w:cs="Menlo"/>
          <w:color w:val="6699CC"/>
          <w:sz w:val="16"/>
          <w:szCs w:val="16"/>
        </w:rPr>
        <w:t xml:space="preserve"> "[]"                  ,</w:t>
      </w:r>
      <w:r w:rsidR="00EC43FC" w:rsidRPr="00CB6994">
        <w:rPr>
          <w:rFonts w:ascii="Menlo" w:hAnsi="Menlo" w:cs="Menlo"/>
          <w:color w:val="6699CC"/>
          <w:sz w:val="16"/>
          <w:szCs w:val="16"/>
        </w:rPr>
        <w:t xml:space="preserve"> </w:t>
      </w:r>
      <w:r w:rsidRPr="00CB6994">
        <w:rPr>
          <w:rFonts w:ascii="Menlo" w:hAnsi="Menlo" w:cs="Menlo"/>
          <w:color w:val="65737E"/>
          <w:sz w:val="16"/>
          <w:szCs w:val="16"/>
        </w:rPr>
        <w:t>"[16,28,38,44,48]",</w:t>
      </w:r>
      <w:r w:rsidR="00EC43FC" w:rsidRPr="00CB6994">
        <w:rPr>
          <w:rFonts w:ascii="Menlo" w:hAnsi="Menlo" w:cs="Menlo"/>
          <w:color w:val="65737E"/>
          <w:sz w:val="16"/>
          <w:szCs w:val="16"/>
        </w:rPr>
        <w:t xml:space="preserve"> </w:t>
      </w:r>
      <w:r w:rsidRPr="00CB6994">
        <w:rPr>
          <w:rFonts w:ascii="Menlo" w:hAnsi="Menlo" w:cs="Menlo"/>
          <w:color w:val="99C794"/>
          <w:sz w:val="16"/>
          <w:szCs w:val="16"/>
        </w:rPr>
        <w:t>"[C2,C3,Bb3,E4,G#4]"</w:t>
      </w:r>
    </w:p>
    <w:p w14:paraId="3C0FD22C" w14:textId="0D4BA1F2" w:rsidR="009F2E04" w:rsidRDefault="00EC43FC">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40B63504" w14:textId="291CA54F" w:rsidR="009B436D" w:rsidRDefault="009B436D"/>
    <w:p w14:paraId="5158B416" w14:textId="7255E714" w:rsidR="00EC43FC" w:rsidRPr="00CB6994" w:rsidRDefault="00EC43FC" w:rsidP="00EC43FC">
      <w:pPr>
        <w:shd w:val="clear" w:color="auto" w:fill="1D2225"/>
        <w:spacing w:line="240" w:lineRule="atLeast"/>
        <w:ind w:right="-330"/>
        <w:rPr>
          <w:rFonts w:ascii="Menlo" w:hAnsi="Menlo" w:cs="Menlo"/>
          <w:color w:val="CDD3DE"/>
          <w:sz w:val="18"/>
          <w:szCs w:val="18"/>
        </w:rPr>
      </w:pPr>
      <w:r w:rsidRPr="00CB6994">
        <w:rPr>
          <w:rFonts w:ascii="Menlo" w:hAnsi="Menlo" w:cs="Menlo"/>
          <w:color w:val="C594C5"/>
          <w:sz w:val="18"/>
          <w:szCs w:val="18"/>
        </w:rPr>
        <w:t xml:space="preserve">   type       </w:t>
      </w:r>
      <w:proofErr w:type="gramStart"/>
      <w:r w:rsidRPr="00CB6994">
        <w:rPr>
          <w:rFonts w:ascii="Menlo" w:hAnsi="Menlo" w:cs="Menlo"/>
          <w:color w:val="C594C5"/>
          <w:sz w:val="18"/>
          <w:szCs w:val="18"/>
        </w:rPr>
        <w:t xml:space="preserve">  ,</w:t>
      </w:r>
      <w:proofErr w:type="gramEnd"/>
      <w:r w:rsidRPr="00CB6994">
        <w:rPr>
          <w:rFonts w:ascii="Menlo" w:hAnsi="Menlo" w:cs="Menlo"/>
          <w:color w:val="C594C5"/>
          <w:sz w:val="18"/>
          <w:szCs w:val="18"/>
        </w:rPr>
        <w:t xml:space="preserve"> </w:t>
      </w:r>
      <w:r w:rsidRPr="00CB6994">
        <w:rPr>
          <w:rFonts w:ascii="Menlo" w:hAnsi="Menlo" w:cs="Menlo"/>
          <w:color w:val="6699CC"/>
          <w:sz w:val="18"/>
          <w:szCs w:val="18"/>
        </w:rPr>
        <w:t xml:space="preserve">extensions                                   , </w:t>
      </w:r>
      <w:proofErr w:type="spellStart"/>
      <w:r w:rsidRPr="00CB6994">
        <w:rPr>
          <w:rFonts w:ascii="Menlo" w:hAnsi="Menlo" w:cs="Menlo"/>
          <w:color w:val="65737E"/>
          <w:sz w:val="18"/>
          <w:szCs w:val="18"/>
        </w:rPr>
        <w:t>note_numbers</w:t>
      </w:r>
      <w:proofErr w:type="spellEnd"/>
    </w:p>
    <w:p w14:paraId="5301876F" w14:textId="61F69711" w:rsidR="00EC43FC" w:rsidRPr="00CB6994" w:rsidRDefault="00EC43FC" w:rsidP="00EC43FC">
      <w:pPr>
        <w:shd w:val="clear" w:color="auto" w:fill="1D2225"/>
        <w:spacing w:line="240" w:lineRule="atLeast"/>
        <w:ind w:right="-330"/>
        <w:rPr>
          <w:rFonts w:ascii="Menlo" w:hAnsi="Menlo" w:cs="Menlo"/>
          <w:color w:val="CDD3DE"/>
          <w:sz w:val="18"/>
          <w:szCs w:val="18"/>
        </w:rPr>
      </w:pPr>
      <w:proofErr w:type="gramStart"/>
      <w:r w:rsidRPr="00CB6994">
        <w:rPr>
          <w:rFonts w:ascii="Menlo" w:hAnsi="Menlo" w:cs="Menlo"/>
          <w:color w:val="E7E6E6" w:themeColor="background2"/>
          <w:sz w:val="18"/>
          <w:szCs w:val="18"/>
        </w:rPr>
        <w:t>1</w:t>
      </w:r>
      <w:r w:rsidRPr="00CB6994">
        <w:rPr>
          <w:rFonts w:ascii="Menlo" w:hAnsi="Menlo" w:cs="Menlo"/>
          <w:color w:val="C594C5"/>
          <w:sz w:val="18"/>
          <w:szCs w:val="18"/>
        </w:rPr>
        <w:t xml:space="preserve">  minor</w:t>
      </w:r>
      <w:proofErr w:type="gramEnd"/>
      <w:r w:rsidRPr="00CB6994">
        <w:rPr>
          <w:rFonts w:ascii="Menlo" w:hAnsi="Menlo" w:cs="Menlo"/>
          <w:color w:val="C594C5"/>
          <w:sz w:val="18"/>
          <w:szCs w:val="18"/>
        </w:rPr>
        <w:t xml:space="preserve">-seventh, </w:t>
      </w:r>
      <w:r w:rsidRPr="00CB6994">
        <w:rPr>
          <w:rFonts w:ascii="Menlo" w:hAnsi="Menlo" w:cs="Menlo"/>
          <w:color w:val="6699CC"/>
          <w:sz w:val="18"/>
          <w:szCs w:val="18"/>
        </w:rPr>
        <w:t xml:space="preserve">"[]"                                         , </w:t>
      </w:r>
      <w:r w:rsidRPr="00CB6994">
        <w:rPr>
          <w:rFonts w:ascii="Menlo" w:hAnsi="Menlo" w:cs="Menlo"/>
          <w:color w:val="65737E"/>
          <w:sz w:val="18"/>
          <w:szCs w:val="18"/>
        </w:rPr>
        <w:t>"[16,19,27,26,45]"</w:t>
      </w:r>
    </w:p>
    <w:p w14:paraId="7CB58630" w14:textId="41836C39" w:rsidR="00EC43FC" w:rsidRPr="00CB6994" w:rsidRDefault="00EC43FC" w:rsidP="00EC43FC">
      <w:pPr>
        <w:shd w:val="clear" w:color="auto" w:fill="1D2225"/>
        <w:spacing w:line="240" w:lineRule="atLeast"/>
        <w:ind w:right="-330"/>
        <w:rPr>
          <w:rFonts w:ascii="Menlo" w:hAnsi="Menlo" w:cs="Menlo"/>
          <w:color w:val="CDD3DE"/>
          <w:sz w:val="18"/>
          <w:szCs w:val="18"/>
        </w:rPr>
      </w:pPr>
      <w:proofErr w:type="gramStart"/>
      <w:r w:rsidRPr="00CB6994">
        <w:rPr>
          <w:rFonts w:ascii="Menlo" w:hAnsi="Menlo" w:cs="Menlo"/>
          <w:color w:val="E7E6E6" w:themeColor="background2"/>
          <w:sz w:val="18"/>
          <w:szCs w:val="18"/>
        </w:rPr>
        <w:t xml:space="preserve">2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 </w:t>
      </w:r>
      <w:r w:rsidRPr="00CB6994">
        <w:rPr>
          <w:rFonts w:ascii="Menlo" w:hAnsi="Menlo" w:cs="Menlo"/>
          <w:color w:val="6699CC"/>
          <w:sz w:val="18"/>
          <w:szCs w:val="18"/>
        </w:rPr>
        <w:t xml:space="preserve">"[{'degree':9,'alter':-1,'type':'add'}]" , </w:t>
      </w:r>
      <w:r w:rsidRPr="00CB6994">
        <w:rPr>
          <w:rFonts w:ascii="Menlo" w:hAnsi="Menlo" w:cs="Menlo"/>
          <w:color w:val="65737E"/>
          <w:sz w:val="18"/>
          <w:szCs w:val="18"/>
        </w:rPr>
        <w:t>"[22,26,28,32,50]"</w:t>
      </w:r>
    </w:p>
    <w:p w14:paraId="5AE9C99C" w14:textId="38237A08" w:rsidR="00EC43FC" w:rsidRPr="00CB6994" w:rsidRDefault="00EC43FC" w:rsidP="00EC43FC">
      <w:pPr>
        <w:shd w:val="clear" w:color="auto" w:fill="1D2225"/>
        <w:spacing w:line="240" w:lineRule="atLeast"/>
        <w:ind w:right="-330"/>
        <w:rPr>
          <w:rFonts w:ascii="Menlo" w:hAnsi="Menlo" w:cs="Menlo"/>
          <w:color w:val="CDD3DE"/>
          <w:sz w:val="18"/>
          <w:szCs w:val="18"/>
        </w:rPr>
      </w:pPr>
      <w:proofErr w:type="gramStart"/>
      <w:r w:rsidRPr="00CB6994">
        <w:rPr>
          <w:rFonts w:ascii="Menlo" w:hAnsi="Menlo" w:cs="Menlo"/>
          <w:color w:val="E7E6E6" w:themeColor="background2"/>
          <w:sz w:val="18"/>
          <w:szCs w:val="18"/>
        </w:rPr>
        <w:t xml:space="preserve">3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 </w:t>
      </w:r>
      <w:r w:rsidRPr="00CB6994">
        <w:rPr>
          <w:rFonts w:ascii="Menlo" w:hAnsi="Menlo" w:cs="Menlo"/>
          <w:color w:val="6699CC"/>
          <w:sz w:val="18"/>
          <w:szCs w:val="18"/>
        </w:rPr>
        <w:t xml:space="preserve">"[]"                                         , </w:t>
      </w:r>
      <w:r w:rsidRPr="00CB6994">
        <w:rPr>
          <w:rFonts w:ascii="Menlo" w:hAnsi="Menlo" w:cs="Menlo"/>
          <w:color w:val="65737E"/>
          <w:sz w:val="18"/>
          <w:szCs w:val="18"/>
        </w:rPr>
        <w:t>"[16,20,23,26,44]"</w:t>
      </w:r>
    </w:p>
    <w:p w14:paraId="55E84E58" w14:textId="488042CF" w:rsidR="00EC43FC" w:rsidRPr="00CB6994" w:rsidRDefault="00EC43FC" w:rsidP="00EC43FC">
      <w:pPr>
        <w:shd w:val="clear" w:color="auto" w:fill="1D2225"/>
        <w:spacing w:line="240" w:lineRule="atLeast"/>
        <w:ind w:right="-330"/>
        <w:rPr>
          <w:rFonts w:ascii="Menlo" w:hAnsi="Menlo" w:cs="Menlo"/>
          <w:color w:val="CDD3DE"/>
          <w:sz w:val="18"/>
          <w:szCs w:val="18"/>
        </w:rPr>
      </w:pPr>
      <w:proofErr w:type="gramStart"/>
      <w:r w:rsidRPr="00CB6994">
        <w:rPr>
          <w:rFonts w:ascii="Menlo" w:hAnsi="Menlo" w:cs="Menlo"/>
          <w:color w:val="E7E6E6" w:themeColor="background2"/>
          <w:sz w:val="18"/>
          <w:szCs w:val="18"/>
        </w:rPr>
        <w:t xml:space="preserve">4  </w:t>
      </w:r>
      <w:r w:rsidRPr="00CB6994">
        <w:rPr>
          <w:rFonts w:ascii="Menlo" w:hAnsi="Menlo" w:cs="Menlo"/>
          <w:color w:val="C594C5"/>
          <w:sz w:val="18"/>
          <w:szCs w:val="18"/>
        </w:rPr>
        <w:t>dominant</w:t>
      </w:r>
      <w:proofErr w:type="gramEnd"/>
      <w:r w:rsidRPr="00CB6994">
        <w:rPr>
          <w:rFonts w:ascii="Menlo" w:hAnsi="Menlo" w:cs="Menlo"/>
          <w:color w:val="C594C5"/>
          <w:sz w:val="18"/>
          <w:szCs w:val="18"/>
        </w:rPr>
        <w:t xml:space="preserve">     , </w:t>
      </w:r>
      <w:r w:rsidRPr="00CB6994">
        <w:rPr>
          <w:rFonts w:ascii="Menlo" w:hAnsi="Menlo" w:cs="Menlo"/>
          <w:color w:val="6699CC"/>
          <w:sz w:val="18"/>
          <w:szCs w:val="18"/>
        </w:rPr>
        <w:t xml:space="preserve">"[{'degree':'5','alter':'1','type':'alter'}]", </w:t>
      </w:r>
      <w:r w:rsidRPr="00CB6994">
        <w:rPr>
          <w:rFonts w:ascii="Menlo" w:hAnsi="Menlo" w:cs="Menlo"/>
          <w:color w:val="65737E"/>
          <w:sz w:val="18"/>
          <w:szCs w:val="18"/>
        </w:rPr>
        <w:t>"[16,28,38,44,48]"</w:t>
      </w:r>
    </w:p>
    <w:p w14:paraId="4AFE8CC8" w14:textId="43E6B4FB" w:rsidR="009B436D" w:rsidRDefault="00EC43FC">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0B97CA57" w14:textId="77777777" w:rsidR="0041786F" w:rsidRDefault="0041786F">
      <w:pPr>
        <w:rPr>
          <w:sz w:val="28"/>
          <w:szCs w:val="28"/>
        </w:rPr>
      </w:pPr>
    </w:p>
    <w:p w14:paraId="1AC9B084" w14:textId="0FF38090" w:rsidR="009B436D" w:rsidRPr="00DA7BC3" w:rsidRDefault="00AA4DD5" w:rsidP="00DA7BC3">
      <w:pPr>
        <w:pStyle w:val="Heading2"/>
      </w:pPr>
      <w:bookmarkStart w:id="20" w:name="_Toc79876406"/>
      <w:r w:rsidRPr="00DA7BC3">
        <w:t>4.3 Development</w:t>
      </w:r>
      <w:bookmarkEnd w:id="20"/>
    </w:p>
    <w:p w14:paraId="30A6341F" w14:textId="071841EA" w:rsidR="009F2E04" w:rsidRDefault="009F2E04"/>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1" w:name="_Toc79876407"/>
      <w:r w:rsidRPr="00DA7BC3">
        <w:t>4.3.1 Chord Extraction</w:t>
      </w:r>
      <w:bookmarkEnd w:id="21"/>
    </w:p>
    <w:p w14:paraId="3E387749" w14:textId="77777777" w:rsidR="009910EF" w:rsidRDefault="009910EF"/>
    <w:p w14:paraId="673941B9" w14:textId="12BD0B60" w:rsidR="0049414F" w:rsidRDefault="006D4DD0" w:rsidP="0049414F">
      <w:pPr>
        <w:ind w:firstLine="720"/>
      </w:pPr>
      <w:r>
        <w:lastRenderedPageBreak/>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4E04C9">
        <w:t>4.6</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42F6009B" w:rsidR="00F843D0" w:rsidRDefault="007C397B" w:rsidP="00F843D0">
      <w:r w:rsidRPr="004E04C9">
        <w:rPr>
          <w:b/>
          <w:bCs/>
        </w:rPr>
        <w:t xml:space="preserve">Figure </w:t>
      </w:r>
      <w:r w:rsidR="004E04C9" w:rsidRPr="004E04C9">
        <w:rPr>
          <w:b/>
          <w:bCs/>
        </w:rPr>
        <w:t>4.6</w:t>
      </w:r>
      <w:r w:rsidR="004E04C9">
        <w:t xml:space="preserve"> </w:t>
      </w:r>
      <w:r>
        <w:t xml:space="preserve">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24FD83B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 xml:space="preserve">Figure </w:t>
      </w:r>
      <w:r w:rsidR="008B347E">
        <w:t>4.7</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lastRenderedPageBreak/>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2A7E7573" w:rsidR="002E09A5" w:rsidRDefault="00E444CD" w:rsidP="00B52C50">
      <w:r w:rsidRPr="008B347E">
        <w:rPr>
          <w:b/>
          <w:bCs/>
        </w:rPr>
        <w:t xml:space="preserve">Figure </w:t>
      </w:r>
      <w:r w:rsidR="008B347E" w:rsidRPr="008B347E">
        <w:rPr>
          <w:b/>
          <w:bCs/>
        </w:rPr>
        <w:t>4.7</w:t>
      </w:r>
      <w:r w:rsidR="00477BD6">
        <w:t xml:space="preserve"> A score highlighting the notes selected to make up a chord voicing using “x-location” value.</w:t>
      </w:r>
    </w:p>
    <w:p w14:paraId="21B6FD11" w14:textId="3571BBC2" w:rsidR="00E444CD" w:rsidRDefault="00E444CD" w:rsidP="00B52C50"/>
    <w:p w14:paraId="65E0B792" w14:textId="28CD83D0" w:rsidR="00AF105B" w:rsidRDefault="00AF105B" w:rsidP="00B52C50">
      <w:r>
        <w:tab/>
        <w:t xml:space="preserve">The second cause of this issue is when chord voicings are temporally arranged to form a rhythmic pattern. This means that the notes that make up the chord voicing are not stacked on the x-axis, but adjacent to one another. This is highlighted in figure </w:t>
      </w:r>
      <w:r w:rsidR="00AE6A2C">
        <w:t>4.8.</w:t>
      </w:r>
    </w:p>
    <w:p w14:paraId="4E3C1327" w14:textId="26A28103" w:rsidR="00AF105B" w:rsidRDefault="00AF105B" w:rsidP="00B52C50">
      <w:r>
        <w:rPr>
          <w:noProof/>
        </w:rPr>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0177B4AE" w:rsidR="00AF105B" w:rsidRDefault="00AF105B" w:rsidP="00B52C50">
      <w:r w:rsidRPr="00AE6A2C">
        <w:rPr>
          <w:b/>
          <w:bCs/>
        </w:rPr>
        <w:t xml:space="preserve">Figure </w:t>
      </w:r>
      <w:r w:rsidR="00AE6A2C" w:rsidRPr="00AE6A2C">
        <w:rPr>
          <w:b/>
          <w:bCs/>
        </w:rPr>
        <w:t>4.8</w:t>
      </w:r>
      <w:r>
        <w:t xml:space="preserve"> A chord voicing in which the notes are arranged in a rhythmic pattern.</w:t>
      </w:r>
    </w:p>
    <w:p w14:paraId="195E9776" w14:textId="77777777" w:rsidR="00AF105B" w:rsidRPr="00AF105B" w:rsidRDefault="00AF105B" w:rsidP="00B52C50"/>
    <w:p w14:paraId="4EB39DE7" w14:textId="1D03DC4E"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w:t>
      </w:r>
      <w:r w:rsidR="000E5020">
        <w:lastRenderedPageBreak/>
        <w:t xml:space="preserve">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w:t>
      </w:r>
      <w:r w:rsidR="00DC0236">
        <w:t>4.9</w:t>
      </w:r>
      <w:r w:rsidR="00F9204E">
        <w:t>.</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14BA68E0" w:rsidR="00B84FB2" w:rsidRDefault="00B84FB2" w:rsidP="00B52C50">
      <w:r w:rsidRPr="00DC0236">
        <w:rPr>
          <w:b/>
          <w:bCs/>
        </w:rPr>
        <w:t xml:space="preserve">Figure </w:t>
      </w:r>
      <w:r w:rsidR="00DC0236" w:rsidRPr="00DC0236">
        <w:rPr>
          <w:b/>
          <w:bCs/>
        </w:rPr>
        <w:t>4.9</w:t>
      </w:r>
      <w:r>
        <w:t xml:space="preserve">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1D22F023"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661172">
        <w:t>figure 4.10</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632E67" w:rsidR="00C20E82" w:rsidRDefault="00661172" w:rsidP="006B0FF8">
      <w:r w:rsidRPr="00661172">
        <w:rPr>
          <w:b/>
          <w:bCs/>
        </w:rPr>
        <w:t>Figure 4.10</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DA7BC3">
      <w:pPr>
        <w:pStyle w:val="Heading3"/>
      </w:pPr>
      <w:bookmarkStart w:id="22" w:name="_Toc79876408"/>
      <w:r>
        <w:t>4.3.2 Chord Data Manipulation</w:t>
      </w:r>
      <w:bookmarkEnd w:id="22"/>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 xml:space="preserve">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w:t>
      </w:r>
      <w:r>
        <w:rPr>
          <w:color w:val="000000" w:themeColor="text1"/>
        </w:rPr>
        <w:lastRenderedPageBreak/>
        <w:t>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Pr="00DA7BC3" w:rsidRDefault="00831C26" w:rsidP="00DA7BC3">
      <w:pPr>
        <w:pStyle w:val="Heading2"/>
      </w:pPr>
      <w:bookmarkStart w:id="23" w:name="_Toc79876409"/>
      <w:r w:rsidRPr="00DA7BC3">
        <w:t>4.4</w:t>
      </w:r>
      <w:r w:rsidR="006E7AEC" w:rsidRPr="00DA7BC3">
        <w:t>. Results</w:t>
      </w:r>
      <w:r w:rsidRPr="00DA7BC3">
        <w:t xml:space="preserve"> and Evaluation</w:t>
      </w:r>
      <w:bookmarkEnd w:id="23"/>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DA7BC3">
      <w:pPr>
        <w:pStyle w:val="Heading3"/>
      </w:pPr>
      <w:bookmarkStart w:id="24" w:name="_Toc79876410"/>
      <w:r>
        <w:t>4.4.1 Jazz-Chords Dataset</w:t>
      </w:r>
      <w:bookmarkEnd w:id="24"/>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58BB0F29"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5F05BD">
        <w:t xml:space="preserve"> </w:t>
      </w:r>
      <w:r w:rsidR="004B2947">
        <w:t>Figure 4.11</w:t>
      </w:r>
      <w:r w:rsidR="005F05BD">
        <w:t xml:space="preserve"> </w:t>
      </w:r>
      <w:r w:rsidR="00D655FE">
        <w:t xml:space="preserve">and </w:t>
      </w:r>
      <w:r w:rsidR="006264C9">
        <w:t>table 4.2 show</w:t>
      </w:r>
      <w:r w:rsidR="005F05BD">
        <w:t xml:space="preserve">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79436945" w:rsidR="00C97BD1" w:rsidRDefault="005263AD" w:rsidP="006E7AEC">
      <w:r w:rsidRPr="005263AD">
        <w:rPr>
          <w:b/>
          <w:bCs/>
        </w:rPr>
        <w:t>Table 4.1</w:t>
      </w:r>
      <w:r w:rsidR="005F05BD">
        <w:t xml:space="preserve">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lastRenderedPageBreak/>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22">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E0E26CC" w:rsidR="0002185D" w:rsidRDefault="004B2947" w:rsidP="0002185D">
      <w:r w:rsidRPr="000107BB">
        <w:rPr>
          <w:b/>
          <w:bCs/>
        </w:rPr>
        <w:t>Figure 4.11</w:t>
      </w:r>
      <w:r w:rsidR="0002185D">
        <w:t xml:space="preserve">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6285FDC6" w:rsidR="008C678A" w:rsidRDefault="006264C9" w:rsidP="008C678A">
      <w:r>
        <w:rPr>
          <w:b/>
          <w:bCs/>
        </w:rPr>
        <w:t>Table 4.2</w:t>
      </w:r>
      <w:r w:rsidR="008C678A">
        <w:t xml:space="preserve">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lastRenderedPageBreak/>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012B94A5" w:rsidR="004626F0" w:rsidRDefault="004626F0" w:rsidP="004626F0">
      <w:r>
        <w:rPr>
          <w:color w:val="000000" w:themeColor="text1"/>
        </w:rPr>
        <w:tab/>
      </w:r>
      <w:r w:rsidR="00543CD0">
        <w:rPr>
          <w:color w:val="000000" w:themeColor="text1"/>
        </w:rPr>
        <w:t xml:space="preserve">As mentioned in section 1, </w:t>
      </w:r>
      <w:r w:rsidR="00543CD0">
        <w:t xml:space="preserve">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w:t>
      </w:r>
      <w:r w:rsidR="006264C9">
        <w:t>Table 4.3</w:t>
      </w:r>
      <w:r w:rsidR="00543CD0">
        <w:t xml:space="preserve"> shows which notes are unwanted for each of the chord types. Figures </w:t>
      </w:r>
      <w:r w:rsidR="00172D79">
        <w:t>4.12</w:t>
      </w:r>
      <w:r w:rsidR="00543CD0">
        <w:t xml:space="preserve">, </w:t>
      </w:r>
      <w:r w:rsidR="00172D79">
        <w:t>4.13</w:t>
      </w:r>
      <w:r w:rsidR="00543CD0">
        <w:t xml:space="preserve">, </w:t>
      </w:r>
      <w:r w:rsidR="00172D79">
        <w:t>4.14</w:t>
      </w:r>
      <w:r w:rsidR="00C913C7">
        <w:t xml:space="preserve"> </w:t>
      </w:r>
      <w:r w:rsidR="00543CD0">
        <w:t xml:space="preserve">and </w:t>
      </w:r>
      <w:r w:rsidR="00172D79">
        <w:t xml:space="preserve">4.15 </w:t>
      </w:r>
      <w:r w:rsidR="00543CD0">
        <w:t>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37AEB156" w:rsidR="00AB180A" w:rsidRPr="00621400" w:rsidRDefault="006264C9" w:rsidP="006E7AEC">
      <w:r w:rsidRPr="00172D79">
        <w:rPr>
          <w:b/>
          <w:bCs/>
        </w:rPr>
        <w:t>Table 4.3</w:t>
      </w:r>
      <w:r w:rsidR="00FF1D42">
        <w:t xml:space="preserve">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0BAB1BC5" w:rsidR="000551A0" w:rsidRPr="000551A0" w:rsidRDefault="000551A0" w:rsidP="006E7AEC">
      <w:r w:rsidRPr="00172D79">
        <w:rPr>
          <w:b/>
          <w:bCs/>
        </w:rPr>
        <w:t xml:space="preserve">Figure </w:t>
      </w:r>
      <w:r w:rsidR="00172D79" w:rsidRPr="00172D79">
        <w:rPr>
          <w:b/>
          <w:bCs/>
        </w:rPr>
        <w:t>4.12</w:t>
      </w:r>
      <w:r>
        <w:t xml:space="preserve"> A stacked bar-chart showing the total note distribution for all dominant chord voicings</w:t>
      </w:r>
    </w:p>
    <w:p w14:paraId="21478D46" w14:textId="19F417D3" w:rsidR="000551A0" w:rsidRDefault="000551A0" w:rsidP="006E7AEC">
      <w:pPr>
        <w:rPr>
          <w:sz w:val="28"/>
          <w:szCs w:val="28"/>
        </w:rPr>
      </w:pPr>
      <w:r>
        <w:rPr>
          <w:noProof/>
          <w:sz w:val="28"/>
          <w:szCs w:val="28"/>
        </w:rPr>
        <w:lastRenderedPageBreak/>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0E9C06F0" w:rsidR="000551A0" w:rsidRPr="000551A0" w:rsidRDefault="000551A0" w:rsidP="000551A0">
      <w:r w:rsidRPr="00172D79">
        <w:rPr>
          <w:b/>
          <w:bCs/>
        </w:rPr>
        <w:t xml:space="preserve">Figure </w:t>
      </w:r>
      <w:r w:rsidR="00172D79" w:rsidRPr="00172D79">
        <w:rPr>
          <w:b/>
          <w:bCs/>
        </w:rPr>
        <w:t>4.13</w:t>
      </w:r>
      <w:r>
        <w:t xml:space="preserve">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08D87D0C" w:rsidR="00EA5B22" w:rsidRPr="000551A0" w:rsidRDefault="00EA5B22" w:rsidP="00EA5B22">
      <w:r w:rsidRPr="00994AA0">
        <w:rPr>
          <w:b/>
          <w:bCs/>
        </w:rPr>
        <w:t xml:space="preserve">Figure </w:t>
      </w:r>
      <w:r w:rsidR="00172D79" w:rsidRPr="00994AA0">
        <w:rPr>
          <w:b/>
          <w:bCs/>
        </w:rPr>
        <w:t>4.14</w:t>
      </w:r>
      <w:r>
        <w:t xml:space="preserve">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6"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03CB7CED" w:rsidR="00EA5B22" w:rsidRPr="000551A0" w:rsidRDefault="00EA5B22" w:rsidP="00EA5B22">
      <w:r w:rsidRPr="00172D79">
        <w:rPr>
          <w:b/>
          <w:bCs/>
        </w:rPr>
        <w:t xml:space="preserve">Figure </w:t>
      </w:r>
      <w:r w:rsidR="00172D79" w:rsidRPr="00172D79">
        <w:rPr>
          <w:b/>
          <w:bCs/>
        </w:rPr>
        <w:t>4.15</w:t>
      </w:r>
      <w:r>
        <w:t xml:space="preserve"> A stacked bar-chart showing the total note distribution for all major chord voicings</w:t>
      </w:r>
    </w:p>
    <w:p w14:paraId="0822E875" w14:textId="6E0E49F8" w:rsidR="00EA5B22" w:rsidRDefault="00EA5B22" w:rsidP="006E7AEC">
      <w:pPr>
        <w:rPr>
          <w:sz w:val="28"/>
          <w:szCs w:val="28"/>
        </w:rPr>
      </w:pPr>
    </w:p>
    <w:p w14:paraId="3538AA5A" w14:textId="6719C1B0" w:rsidR="00EA5B22" w:rsidRDefault="00EA5B22" w:rsidP="006E7AEC">
      <w:r>
        <w:t xml:space="preserve">As seen in each stacked bar-chart, some unwanted notes are present in each of the chord types. </w:t>
      </w:r>
      <w:r w:rsidR="00994AA0">
        <w:t>Table 4.4</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20D98EE5" w:rsidR="00EA5B22" w:rsidRDefault="00994AA0" w:rsidP="006E7AEC">
      <w:r w:rsidRPr="00994AA0">
        <w:rPr>
          <w:b/>
          <w:bCs/>
        </w:rPr>
        <w:t>Table 4.4</w:t>
      </w:r>
      <w:r w:rsidR="0074148A">
        <w:t xml:space="preserve"> A table showing chord the jazz-chords dataset chord</w:t>
      </w:r>
      <w:r w:rsidR="001B539F">
        <w:t xml:space="preserve"> voicing </w:t>
      </w:r>
      <w:r w:rsidR="0074148A">
        <w:t>accuracy</w:t>
      </w:r>
    </w:p>
    <w:p w14:paraId="3AD268E9" w14:textId="77777777" w:rsidR="00F565BD" w:rsidRDefault="00F565BD" w:rsidP="006E7AEC"/>
    <w:p w14:paraId="717B3544" w14:textId="38333DE0"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25" w:name="_Toc79876411"/>
      <w:r>
        <w:t xml:space="preserve">4.4.2 Evaluation of Chord Scraper’s </w:t>
      </w:r>
      <w:r w:rsidR="00920E3C">
        <w:t>P</w:t>
      </w:r>
      <w:r>
        <w:t>erformance</w:t>
      </w:r>
      <w:bookmarkEnd w:id="25"/>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lastRenderedPageBreak/>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rsidP="00DA7BC3">
      <w:pPr>
        <w:pStyle w:val="Heading1"/>
      </w:pPr>
      <w:bookmarkStart w:id="26" w:name="_Toc79876412"/>
      <w:r w:rsidRPr="000B2666">
        <w:t>5</w:t>
      </w:r>
      <w:r w:rsidR="00A525D1">
        <w:t>.</w:t>
      </w:r>
      <w:r w:rsidRPr="000B2666">
        <w:t xml:space="preserve"> Chord Generator</w:t>
      </w:r>
      <w:bookmarkEnd w:id="26"/>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DA7BC3" w:rsidRDefault="00F75927" w:rsidP="00DA7BC3">
      <w:pPr>
        <w:pStyle w:val="Heading2"/>
      </w:pPr>
      <w:bookmarkStart w:id="27" w:name="_Toc79876413"/>
      <w:r w:rsidRPr="00DA7BC3">
        <w:t xml:space="preserve">5.1 </w:t>
      </w:r>
      <w:r w:rsidR="00D76580" w:rsidRPr="00DA7BC3">
        <w:t>Objectives</w:t>
      </w:r>
      <w:bookmarkEnd w:id="27"/>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Pr="00DA7BC3" w:rsidRDefault="000B2666" w:rsidP="00DA7BC3">
      <w:pPr>
        <w:pStyle w:val="Heading1"/>
      </w:pPr>
    </w:p>
    <w:p w14:paraId="623A8081" w14:textId="6BAD428C" w:rsidR="000B2666" w:rsidRPr="00DA7BC3" w:rsidRDefault="000B2666" w:rsidP="00DA7BC3">
      <w:pPr>
        <w:pStyle w:val="Heading2"/>
      </w:pPr>
      <w:bookmarkStart w:id="28" w:name="_Toc79876414"/>
      <w:r w:rsidRPr="00DA7BC3">
        <w:t>5.</w:t>
      </w:r>
      <w:r w:rsidR="00F75927" w:rsidRPr="00DA7BC3">
        <w:t>2</w:t>
      </w:r>
      <w:r w:rsidRPr="00DA7BC3">
        <w:t xml:space="preserve"> </w:t>
      </w:r>
      <w:r w:rsidR="00E3095C" w:rsidRPr="00DA7BC3">
        <w:t>Preparing the Training Data</w:t>
      </w:r>
      <w:bookmarkEnd w:id="28"/>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595B0965" w:rsidR="00E3095C" w:rsidRDefault="00E3095C" w:rsidP="00BD60A8">
      <w:r>
        <w:tab/>
        <w:t>As presented in section 4.4.1, each of the chord type</w:t>
      </w:r>
      <w:r w:rsidR="0022018A">
        <w:t>’</w:t>
      </w:r>
      <w:r>
        <w:t xml:space="preserve">s voicings </w:t>
      </w:r>
      <w:r w:rsidR="0022018A">
        <w:t xml:space="preserve">contained a small margin of inaccuracy. This must be removed before the data can be considered for training the c-gan model. In order to do so, all of the unwanted notes seen in </w:t>
      </w:r>
      <w:r w:rsidR="006264C9">
        <w:t>table 4.3</w:t>
      </w:r>
      <w:r w:rsidR="0022018A">
        <w:t xml:space="preserve"> were programmatically removed from all of their associated chord type’s voicings.</w:t>
      </w:r>
    </w:p>
    <w:p w14:paraId="45A35737" w14:textId="4AD18820" w:rsidR="000B2666" w:rsidRDefault="0022018A">
      <w:r>
        <w:lastRenderedPageBreak/>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w:t>
      </w:r>
      <w:r w:rsidR="005B1013">
        <w:t xml:space="preserve">refined </w:t>
      </w:r>
      <w:r w:rsidR="00010A97">
        <w:t xml:space="preserve">dataset is presented in </w:t>
      </w:r>
      <w:r w:rsidR="0002000B">
        <w:t>table 5.1 and figures 5.1 – 5.4.</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4CD7FC0B" w:rsidR="000B2666" w:rsidRDefault="0002000B">
      <w:r w:rsidRPr="0002000B">
        <w:rPr>
          <w:b/>
          <w:bCs/>
        </w:rPr>
        <w:t>Table 5</w:t>
      </w:r>
      <w:r w:rsidR="00010A97" w:rsidRPr="0002000B">
        <w:rPr>
          <w:b/>
          <w:bCs/>
        </w:rPr>
        <w:t>.</w:t>
      </w:r>
      <w:r w:rsidRPr="0002000B">
        <w:rPr>
          <w:b/>
          <w:bCs/>
        </w:rPr>
        <w:t>1</w:t>
      </w:r>
      <w:r w:rsidR="00010A97">
        <w:t xml:space="preserve">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7"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0FD003F7" w:rsidR="000B2666" w:rsidRDefault="00010A97">
      <w:r w:rsidRPr="00C26567">
        <w:rPr>
          <w:b/>
          <w:bCs/>
        </w:rPr>
        <w:t>Figure</w:t>
      </w:r>
      <w:r w:rsidR="005B1013" w:rsidRPr="00C26567">
        <w:rPr>
          <w:b/>
          <w:bCs/>
        </w:rPr>
        <w:t xml:space="preserve"> </w:t>
      </w:r>
      <w:r w:rsidR="0002000B" w:rsidRPr="00C26567">
        <w:rPr>
          <w:b/>
          <w:bCs/>
        </w:rPr>
        <w:t>5.1</w:t>
      </w:r>
      <w:r w:rsidR="005B1013">
        <w:t xml:space="preserve"> Dominant chord note distributions from refined jazz-chords dataset</w:t>
      </w:r>
    </w:p>
    <w:p w14:paraId="05AACAD7" w14:textId="77777777" w:rsidR="005B1013" w:rsidRDefault="005B1013"/>
    <w:p w14:paraId="0EF1BC44" w14:textId="043443FF" w:rsidR="000B2666" w:rsidRDefault="00010A97">
      <w:r>
        <w:rPr>
          <w:noProof/>
        </w:rPr>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8"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64212F5A" w14:textId="4A4665EB" w:rsidR="005B1013" w:rsidRDefault="005B1013">
      <w:r w:rsidRPr="00C26567">
        <w:rPr>
          <w:b/>
          <w:bCs/>
        </w:rPr>
        <w:t xml:space="preserve">Figure </w:t>
      </w:r>
      <w:r w:rsidR="00C26567" w:rsidRPr="00C26567">
        <w:rPr>
          <w:b/>
          <w:bCs/>
        </w:rPr>
        <w:t>5.</w:t>
      </w:r>
      <w:r w:rsidR="00C26567">
        <w:rPr>
          <w:b/>
          <w:bCs/>
        </w:rPr>
        <w:t>2</w:t>
      </w:r>
      <w:r>
        <w:t xml:space="preserve"> Minor-seventh chord note distributions from refined jazz-chords dataset</w:t>
      </w:r>
    </w:p>
    <w:p w14:paraId="533EFF11" w14:textId="68DFF1CD" w:rsidR="000B2666" w:rsidRDefault="00010A97">
      <w:r>
        <w:rPr>
          <w:noProof/>
        </w:rPr>
        <w:lastRenderedPageBreak/>
        <w:drawing>
          <wp:inline distT="0" distB="0" distL="0" distR="0" wp14:anchorId="652803AE" wp14:editId="32B42A0D">
            <wp:extent cx="5731510" cy="2511043"/>
            <wp:effectExtent l="0" t="0" r="0" b="381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9687" t="7599" r="8806" b="3117"/>
                    <a:stretch/>
                  </pic:blipFill>
                  <pic:spPr bwMode="auto">
                    <a:xfrm>
                      <a:off x="0" y="0"/>
                      <a:ext cx="5754452" cy="2521094"/>
                    </a:xfrm>
                    <a:prstGeom prst="rect">
                      <a:avLst/>
                    </a:prstGeom>
                    <a:ln>
                      <a:noFill/>
                    </a:ln>
                    <a:extLst>
                      <a:ext uri="{53640926-AAD7-44D8-BBD7-CCE9431645EC}">
                        <a14:shadowObscured xmlns:a14="http://schemas.microsoft.com/office/drawing/2010/main"/>
                      </a:ext>
                    </a:extLst>
                  </pic:spPr>
                </pic:pic>
              </a:graphicData>
            </a:graphic>
          </wp:inline>
        </w:drawing>
      </w:r>
    </w:p>
    <w:p w14:paraId="7233D9DD" w14:textId="5C9E1F18" w:rsidR="005B1013" w:rsidRDefault="005B1013" w:rsidP="005B1013">
      <w:r w:rsidRPr="00D07CC5">
        <w:rPr>
          <w:b/>
          <w:bCs/>
        </w:rPr>
        <w:t xml:space="preserve">Figure </w:t>
      </w:r>
      <w:r w:rsidR="00D07CC5" w:rsidRPr="00D07CC5">
        <w:rPr>
          <w:b/>
          <w:bCs/>
        </w:rPr>
        <w:t>5.3</w:t>
      </w:r>
      <w:r>
        <w:t xml:space="preserve"> Major chord note distributions from refined jazz-chords dataset</w:t>
      </w:r>
    </w:p>
    <w:p w14:paraId="724C3FAE" w14:textId="77777777" w:rsidR="005B1013" w:rsidRDefault="005B1013"/>
    <w:p w14:paraId="5A7119E1" w14:textId="4A39E39A" w:rsidR="000B2666" w:rsidRDefault="005B1013">
      <w:r>
        <w:rPr>
          <w:noProof/>
        </w:rPr>
        <w:drawing>
          <wp:inline distT="0" distB="0" distL="0" distR="0" wp14:anchorId="15C0FE9C" wp14:editId="6E4C3286">
            <wp:extent cx="5660571" cy="2413107"/>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30" cstate="print">
                      <a:extLst>
                        <a:ext uri="{28A0092B-C50C-407E-A947-70E740481C1C}">
                          <a14:useLocalDpi xmlns:a14="http://schemas.microsoft.com/office/drawing/2010/main" val="0"/>
                        </a:ext>
                      </a:extLst>
                    </a:blip>
                    <a:srcRect l="9687" t="9027" r="9207" b="4523"/>
                    <a:stretch/>
                  </pic:blipFill>
                  <pic:spPr bwMode="auto">
                    <a:xfrm>
                      <a:off x="0" y="0"/>
                      <a:ext cx="5706641" cy="2432747"/>
                    </a:xfrm>
                    <a:prstGeom prst="rect">
                      <a:avLst/>
                    </a:prstGeom>
                    <a:ln>
                      <a:noFill/>
                    </a:ln>
                    <a:extLst>
                      <a:ext uri="{53640926-AAD7-44D8-BBD7-CCE9431645EC}">
                        <a14:shadowObscured xmlns:a14="http://schemas.microsoft.com/office/drawing/2010/main"/>
                      </a:ext>
                    </a:extLst>
                  </pic:spPr>
                </pic:pic>
              </a:graphicData>
            </a:graphic>
          </wp:inline>
        </w:drawing>
      </w:r>
    </w:p>
    <w:p w14:paraId="2F0E3212" w14:textId="0D992E6F" w:rsidR="005B1013" w:rsidRDefault="005B1013" w:rsidP="005B1013">
      <w:r w:rsidRPr="00D07CC5">
        <w:rPr>
          <w:b/>
          <w:bCs/>
        </w:rPr>
        <w:t xml:space="preserve">Figure </w:t>
      </w:r>
      <w:r w:rsidR="00D07CC5" w:rsidRPr="00D07CC5">
        <w:rPr>
          <w:b/>
          <w:bCs/>
        </w:rPr>
        <w:t>5.4</w:t>
      </w:r>
      <w:r>
        <w:t xml:space="preserve"> Major-seventh chord note distributions from refined jazz-chords dataset</w:t>
      </w:r>
    </w:p>
    <w:p w14:paraId="29DD6F93" w14:textId="77777777" w:rsidR="005B1013" w:rsidRDefault="005B1013"/>
    <w:p w14:paraId="0F37ACA0" w14:textId="5AC4B7DC" w:rsidR="00010A97" w:rsidRDefault="00010A97" w:rsidP="000805A8">
      <w:pPr>
        <w:ind w:firstLine="720"/>
      </w:pPr>
      <w:r>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207BDE74" w:rsidR="000B2666" w:rsidRDefault="000805A8">
      <w:r>
        <w:tab/>
        <w:t xml:space="preserve">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w:t>
      </w:r>
      <w:r w:rsidR="0043674B">
        <w:t xml:space="preserve">table </w:t>
      </w:r>
      <w:r w:rsidR="00A74C03">
        <w:t>5.2</w:t>
      </w:r>
      <w:r>
        <w:t>.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0BE454A4" w:rsidR="00FC3AFC" w:rsidRDefault="00D83599">
      <w:r>
        <w:rPr>
          <w:b/>
          <w:bCs/>
        </w:rPr>
        <w:t xml:space="preserve">Table </w:t>
      </w:r>
      <w:r w:rsidR="00A74C03" w:rsidRPr="00A74C03">
        <w:rPr>
          <w:b/>
          <w:bCs/>
        </w:rPr>
        <w:t>5.2</w:t>
      </w:r>
      <w:r w:rsidR="0079299F">
        <w:t xml:space="preserve"> A table showing integer encoding for chord labels</w:t>
      </w:r>
    </w:p>
    <w:p w14:paraId="044C319F" w14:textId="7A184433" w:rsidR="000B2666" w:rsidRDefault="000B2666"/>
    <w:p w14:paraId="0FFD5583" w14:textId="3D7541D8"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w:t>
      </w:r>
      <w:r>
        <w:lastRenderedPageBreak/>
        <w:t xml:space="preserve">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and the presence of </w:t>
      </w:r>
      <w:r w:rsidR="00273223">
        <w:t>a</w:t>
      </w:r>
      <w:r>
        <w:t xml:space="preserve"> note will be known by a value of 1, rather than 0. </w:t>
      </w:r>
      <w:r w:rsidR="00191A88">
        <w:t>Figure 5.5</w:t>
      </w:r>
      <w:r>
        <w:t xml:space="preserve">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290335D" w:rsidR="000B2666" w:rsidRDefault="00191A88">
      <w:r w:rsidRPr="00191A88">
        <w:rPr>
          <w:b/>
          <w:bCs/>
        </w:rPr>
        <w:t>Figure 5.5</w:t>
      </w:r>
      <w:r w:rsidR="00A9357A">
        <w:t xml:space="preserve"> Chord voicing embedded as an 88 binary number vector</w:t>
      </w:r>
    </w:p>
    <w:p w14:paraId="137BCDF9" w14:textId="0F997A63" w:rsidR="000B2666" w:rsidRDefault="000B2666"/>
    <w:p w14:paraId="2AC8A056" w14:textId="56F06097"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191A88">
        <w:t>Figure 5.6</w:t>
      </w:r>
      <w:r w:rsidR="00822C61">
        <w:t xml:space="preserve">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1BCFBAE" w:rsidR="000B2666" w:rsidRDefault="00191A88">
      <w:r w:rsidRPr="00191A88">
        <w:rPr>
          <w:b/>
          <w:bCs/>
        </w:rPr>
        <w:t>Figure 5.6</w:t>
      </w:r>
      <w:r w:rsidR="009C154B">
        <w:t xml:space="preserve"> Chord voicing embedded as 12 x 7 </w:t>
      </w:r>
      <w:r w:rsidR="00C578C4">
        <w:t xml:space="preserve">binary number </w:t>
      </w:r>
      <w:r w:rsidR="009C154B">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21845173" w:rsidR="00A525D1" w:rsidRPr="00DA7BC3" w:rsidRDefault="00A525D1" w:rsidP="00DA7BC3">
      <w:pPr>
        <w:pStyle w:val="Heading2"/>
      </w:pPr>
      <w:bookmarkStart w:id="29" w:name="_Toc79876415"/>
      <w:r w:rsidRPr="00DA7BC3">
        <w:t>5.</w:t>
      </w:r>
      <w:r w:rsidR="00DA7BC3">
        <w:t>3</w:t>
      </w:r>
      <w:r w:rsidRPr="00DA7BC3">
        <w:t xml:space="preserve"> Classification task</w:t>
      </w:r>
      <w:bookmarkEnd w:id="29"/>
      <w:r w:rsidRPr="00DA7BC3">
        <w:t xml:space="preserve"> </w:t>
      </w:r>
    </w:p>
    <w:p w14:paraId="59448AF0" w14:textId="3592FA85" w:rsidR="00A525D1" w:rsidRDefault="00A525D1"/>
    <w:p w14:paraId="01E47935" w14:textId="77777777" w:rsidR="00D9730A"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564099DD" w:rsidR="00732048" w:rsidRPr="00AD70ED" w:rsidRDefault="00732048" w:rsidP="00DA7BC3">
      <w:pPr>
        <w:pStyle w:val="Heading3"/>
      </w:pPr>
      <w:bookmarkStart w:id="30" w:name="_Toc79876416"/>
      <w:r w:rsidRPr="00AD70ED">
        <w:t>5.</w:t>
      </w:r>
      <w:r w:rsidR="00DA7BC3">
        <w:t>3</w:t>
      </w:r>
      <w:r w:rsidRPr="00AD70ED">
        <w:t xml:space="preserve">.1 Deep </w:t>
      </w:r>
      <w:r w:rsidR="00583E97" w:rsidRPr="00AD70ED">
        <w:t xml:space="preserve">Feedforward </w:t>
      </w:r>
      <w:r w:rsidRPr="00AD70ED">
        <w:t>Network</w:t>
      </w:r>
      <w:bookmarkEnd w:id="30"/>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24D350E7"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r w:rsidR="00D47AF2">
        <w:rPr>
          <w:color w:val="000000" w:themeColor="text1"/>
        </w:rPr>
        <w:t xml:space="preserve"> EXPLANATION</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3">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346303BC" w:rsidR="00474609"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622DE8EB" w14:textId="0D281120" w:rsidR="00474609" w:rsidRDefault="00474609" w:rsidP="00732048">
      <w:pPr>
        <w:rPr>
          <w:color w:val="000000" w:themeColor="text1"/>
        </w:rPr>
      </w:pPr>
    </w:p>
    <w:p w14:paraId="5525B5FE" w14:textId="2D85B5A6" w:rsidR="00FD77FE" w:rsidRDefault="00FD77FE" w:rsidP="00732048">
      <w:pPr>
        <w:rPr>
          <w:color w:val="000000" w:themeColor="text1"/>
        </w:rPr>
      </w:pPr>
      <w:r>
        <w:rPr>
          <w:color w:val="000000" w:themeColor="text1"/>
        </w:rPr>
        <w:t xml:space="preserve">As “major-seventh” chords are much more frequent in jazz piano lead sheets, it was decided that the “major” voicings would be removed from the dataset. This can be seen in </w:t>
      </w:r>
      <w:r w:rsidR="00DB756E">
        <w:rPr>
          <w:color w:val="000000" w:themeColor="text1"/>
        </w:rPr>
        <w:t>table 5.3</w:t>
      </w:r>
      <w:r>
        <w:rPr>
          <w:color w:val="000000" w:themeColor="text1"/>
        </w:rPr>
        <w:t>.</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FD77FE">
      <w:r w:rsidRPr="00DB756E">
        <w:rPr>
          <w:b/>
          <w:bCs/>
          <w:color w:val="000000" w:themeColor="text1"/>
        </w:rPr>
        <w:lastRenderedPageBreak/>
        <w:t>Table 5.3</w:t>
      </w:r>
      <w:r w:rsidR="00FD77FE">
        <w:rPr>
          <w:color w:val="000000" w:themeColor="text1"/>
        </w:rPr>
        <w:t xml:space="preserve"> Updated table </w:t>
      </w:r>
      <w:r w:rsidR="00FD77FE">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0DEEAFAC"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18D61654" w14:textId="77777777" w:rsidR="00DA7BC3" w:rsidRDefault="00DA7BC3" w:rsidP="007C4C01"/>
    <w:p w14:paraId="45EFD8B2" w14:textId="660DDBDF" w:rsidR="00EB5864" w:rsidRDefault="00EB5864" w:rsidP="007C4C01">
      <w:r>
        <w:rPr>
          <w:noProof/>
        </w:rPr>
        <w:lastRenderedPageBreak/>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8D52DCC" w:rsidR="007C4C01" w:rsidRPr="00CA44D4" w:rsidRDefault="002110B3" w:rsidP="007C4C01">
      <w:r w:rsidRPr="002110B3">
        <w:rPr>
          <w:b/>
          <w:bCs/>
        </w:rPr>
        <w:t>Figure 5.8</w:t>
      </w:r>
      <w:r w:rsidR="007C4C01">
        <w:t xml:space="preserve"> The DFN </w:t>
      </w:r>
      <w:r w:rsidR="00B04CEF">
        <w:t xml:space="preserve">architecture </w:t>
      </w:r>
      <w:r w:rsidR="007C4C01">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5">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2E14989E" w:rsidR="007C4C01" w:rsidRDefault="00BB0051" w:rsidP="007C4C01">
      <w:r w:rsidRPr="00BB0051">
        <w:rPr>
          <w:b/>
          <w:bCs/>
        </w:rPr>
        <w:t>Figure 5.9</w:t>
      </w:r>
      <w:r w:rsidR="007C4C01">
        <w:t xml:space="preserve">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lastRenderedPageBreak/>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6">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72FB951" w:rsidR="007C4C01" w:rsidRDefault="00BB0051" w:rsidP="00732048">
      <w:r w:rsidRPr="00BB0051">
        <w:rPr>
          <w:b/>
          <w:bCs/>
        </w:rPr>
        <w:t>Figure 5.10</w:t>
      </w:r>
      <w:r w:rsidR="007C4C01">
        <w:t xml:space="preserve"> The total loss of the DFN after training for 300 epochs</w:t>
      </w:r>
    </w:p>
    <w:p w14:paraId="63B31420" w14:textId="2FC46F66" w:rsidR="007C4C01" w:rsidRDefault="007C4C01"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324A6AFE" w:rsidR="007C4C01" w:rsidRDefault="005C2851" w:rsidP="00732048">
      <w:r w:rsidRPr="005C2851">
        <w:rPr>
          <w:b/>
          <w:bCs/>
        </w:rPr>
        <w:t>Table 5.4</w:t>
      </w:r>
      <w:r w:rsidR="007C4C01">
        <w:t xml:space="preserve">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5D2822F8" w:rsidR="00AD70ED" w:rsidRPr="00AD70ED" w:rsidRDefault="00AD70ED" w:rsidP="00DA7BC3">
      <w:pPr>
        <w:pStyle w:val="Heading3"/>
      </w:pPr>
      <w:bookmarkStart w:id="31" w:name="_Toc79876417"/>
      <w:r w:rsidRPr="00AD70ED">
        <w:t>5.</w:t>
      </w:r>
      <w:r w:rsidR="00DA7BC3">
        <w:t>3</w:t>
      </w:r>
      <w:r w:rsidRPr="00AD70ED">
        <w:t xml:space="preserve">.2 </w:t>
      </w:r>
      <w:r>
        <w:t>Convolutional Neural Network</w:t>
      </w:r>
      <w:bookmarkEnd w:id="31"/>
    </w:p>
    <w:p w14:paraId="3E25BD32" w14:textId="48D7F577" w:rsidR="006F65A2" w:rsidRDefault="006F65A2"/>
    <w:p w14:paraId="1FF0A8F4" w14:textId="09DD46EC" w:rsidR="006F65A2" w:rsidRDefault="00BF616F">
      <w:r>
        <w:tab/>
        <w:t xml:space="preserve">As mentioned in the previous section, </w:t>
      </w:r>
      <w:proofErr w:type="gramStart"/>
      <w:r>
        <w:t>CNN’s</w:t>
      </w:r>
      <w:proofErr w:type="gramEnd"/>
      <w:r>
        <w:t xml:space="preserve">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3BE4AFF0" w14:textId="612981F6" w:rsidR="00BF616F" w:rsidRDefault="00C62045">
      <w:r>
        <w:tab/>
      </w:r>
    </w:p>
    <w:p w14:paraId="106B9FD3" w14:textId="0BDF12E2" w:rsidR="00D47AF2" w:rsidRDefault="00D47AF2"/>
    <w:p w14:paraId="07E4288B" w14:textId="77777777" w:rsidR="00D47AF2" w:rsidRDefault="00D47AF2"/>
    <w:p w14:paraId="603DEA7B" w14:textId="556CD782" w:rsidR="006F65A2" w:rsidRDefault="00D47AF2">
      <w:r>
        <w:t>ANNOTATE THE CHORD TYPES</w:t>
      </w:r>
    </w:p>
    <w:p w14:paraId="78EE2CEE" w14:textId="4C87DD74" w:rsidR="006F65A2" w:rsidRDefault="003400CC">
      <w:r>
        <w:rPr>
          <w:noProof/>
        </w:rPr>
        <w:lastRenderedPageBreak/>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B04CEF">
      <w:r w:rsidRPr="007B0EA8">
        <w:rPr>
          <w:b/>
          <w:bCs/>
        </w:rPr>
        <w:t>Figure 5.11</w:t>
      </w:r>
      <w:r w:rsidR="00B04CEF">
        <w:t xml:space="preserve">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9">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DA0F264" w:rsidR="006F65A2" w:rsidRDefault="00CA53C5">
      <w:r w:rsidRPr="007B0EA8">
        <w:rPr>
          <w:b/>
          <w:bCs/>
        </w:rPr>
        <w:t xml:space="preserve">Figure </w:t>
      </w:r>
      <w:r w:rsidR="007B0EA8">
        <w:rPr>
          <w:b/>
          <w:bCs/>
        </w:rPr>
        <w:t>5.12</w:t>
      </w:r>
      <w:r>
        <w:t xml:space="preserve">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40">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7840C18"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088F424A" w:rsidR="006F65A2" w:rsidRDefault="008746A7">
      <w:r w:rsidRPr="008746A7">
        <w:rPr>
          <w:b/>
          <w:bCs/>
        </w:rPr>
        <w:t>Table 5.5</w:t>
      </w:r>
      <w:r w:rsidR="00D41C9A">
        <w:t xml:space="preserve"> Performance of the CNN model after training for </w:t>
      </w:r>
      <w:r w:rsidR="00A54AB1">
        <w:t>199</w:t>
      </w:r>
      <w:r w:rsidR="00D41C9A">
        <w:t xml:space="preserve"> epochs</w:t>
      </w:r>
    </w:p>
    <w:p w14:paraId="2930A4A6" w14:textId="4A29496C" w:rsidR="006F65A2" w:rsidRDefault="006F65A2"/>
    <w:p w14:paraId="2CF29B43" w14:textId="723B29CF" w:rsidR="006F65A2" w:rsidRDefault="006F65A2"/>
    <w:p w14:paraId="694A9AD0" w14:textId="2247F3AA" w:rsidR="006F65A2" w:rsidRDefault="002779A9" w:rsidP="00DA7BC3">
      <w:pPr>
        <w:pStyle w:val="Heading3"/>
      </w:pPr>
      <w:bookmarkStart w:id="32" w:name="_Toc79876418"/>
      <w:r>
        <w:t>5.</w:t>
      </w:r>
      <w:r w:rsidR="00DA7BC3">
        <w:t>3</w:t>
      </w:r>
      <w:r>
        <w:t xml:space="preserve">.3 </w:t>
      </w:r>
      <w:r w:rsidR="00D9730A">
        <w:t>Results</w:t>
      </w:r>
      <w:bookmarkEnd w:id="32"/>
    </w:p>
    <w:p w14:paraId="3D5B7ECD" w14:textId="77777777" w:rsidR="00DA7BC3" w:rsidRPr="00DA7BC3" w:rsidRDefault="00DA7BC3" w:rsidP="00DA7BC3"/>
    <w:p w14:paraId="649766D7" w14:textId="66C80ED0"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00B0DA83" w:rsidR="006F65A2" w:rsidRDefault="001E635B">
      <w:r w:rsidRPr="001E635B">
        <w:rPr>
          <w:b/>
          <w:bCs/>
        </w:rPr>
        <w:t>Table 5.6</w:t>
      </w:r>
      <w:r w:rsidR="00C61EBF">
        <w:t xml:space="preserve">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28FF6E92" w:rsidR="00AC1ACD" w:rsidRPr="00DA7BC3" w:rsidRDefault="00C61EBF" w:rsidP="00DA7BC3">
      <w:pPr>
        <w:pStyle w:val="Heading2"/>
      </w:pPr>
      <w:bookmarkStart w:id="33" w:name="_Toc79876419"/>
      <w:r w:rsidRPr="00DA7BC3">
        <w:t>5.</w:t>
      </w:r>
      <w:r w:rsidR="00DA7BC3">
        <w:t>4</w:t>
      </w:r>
      <w:r w:rsidRPr="00DA7BC3">
        <w:t xml:space="preserve"> Chord voicing generation</w:t>
      </w:r>
      <w:bookmarkEnd w:id="33"/>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6FDEB673" w:rsidR="00053492" w:rsidRDefault="00053492" w:rsidP="00960185">
      <w:pPr>
        <w:pStyle w:val="Heading3"/>
      </w:pPr>
      <w:bookmarkStart w:id="34" w:name="_Toc79876420"/>
      <w:r w:rsidRPr="00170C3C">
        <w:t>5.</w:t>
      </w:r>
      <w:r w:rsidR="00DA7BC3">
        <w:t>4</w:t>
      </w:r>
      <w:r w:rsidRPr="00170C3C">
        <w:t>.1 Developing the conditional generative adversarial network (C-GAN)</w:t>
      </w:r>
      <w:bookmarkEnd w:id="34"/>
    </w:p>
    <w:p w14:paraId="11557ADA" w14:textId="4F016E81" w:rsidR="00376387" w:rsidRDefault="00CE5B91">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1">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68F2E473" w:rsidR="00CF099C"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77777777" w:rsidR="000C00C6" w:rsidRDefault="000C00C6" w:rsidP="00CF099C">
      <w:pPr>
        <w:rPr>
          <w:color w:val="000000" w:themeColor="text1"/>
        </w:rPr>
      </w:pPr>
    </w:p>
    <w:p w14:paraId="1BB53365" w14:textId="63C1E318"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2">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7F379BEA"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741D03"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26263AAC" w:rsidR="00AC1ACD" w:rsidRDefault="00AC1ACD" w:rsidP="00960185">
      <w:pPr>
        <w:pStyle w:val="Heading3"/>
      </w:pPr>
      <w:bookmarkStart w:id="35" w:name="_Toc79876421"/>
      <w:r>
        <w:t>5.</w:t>
      </w:r>
      <w:r w:rsidR="00960185">
        <w:t>4.2</w:t>
      </w:r>
      <w:r>
        <w:t xml:space="preserve"> Adapting the </w:t>
      </w:r>
      <w:proofErr w:type="spellStart"/>
      <w:r w:rsidR="000C00C6">
        <w:t>c</w:t>
      </w:r>
      <w:r>
        <w:t>DCGAN</w:t>
      </w:r>
      <w:proofErr w:type="spellEnd"/>
      <w:r>
        <w:t xml:space="preserve"> model</w:t>
      </w:r>
      <w:bookmarkEnd w:id="35"/>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4EC2C054" w:rsidR="00D472B2" w:rsidRDefault="00D472B2" w:rsidP="00960185">
      <w:pPr>
        <w:pStyle w:val="Heading3"/>
      </w:pPr>
      <w:bookmarkStart w:id="36" w:name="_Toc79876422"/>
      <w:r>
        <w:t>5.</w:t>
      </w:r>
      <w:r w:rsidR="00960185">
        <w:t>4.3</w:t>
      </w:r>
      <w:r>
        <w:t xml:space="preserve"> Optimising the </w:t>
      </w:r>
      <w:proofErr w:type="spellStart"/>
      <w:r>
        <w:t>cDCGAN</w:t>
      </w:r>
      <w:proofErr w:type="spellEnd"/>
      <w:r>
        <w:t xml:space="preserve"> model</w:t>
      </w:r>
      <w:bookmarkEnd w:id="36"/>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D7C7EFD"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w:t>
      </w:r>
      <w:proofErr w:type="gramStart"/>
      <w:r w:rsidR="00A0514A">
        <w:rPr>
          <w:color w:val="000000" w:themeColor="text1"/>
        </w:rPr>
        <w:t>note</w:t>
      </w:r>
      <w:proofErr w:type="gramEnd"/>
      <w:r w:rsidR="00A0514A">
        <w:rPr>
          <w:color w:val="000000" w:themeColor="text1"/>
        </w:rPr>
        <w:t xml:space="preserv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lastRenderedPageBreak/>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49344166" w14:textId="3B14B00E" w:rsidR="00504161" w:rsidRDefault="00504161">
      <w:pPr>
        <w:rPr>
          <w:color w:val="000000" w:themeColor="text1"/>
        </w:rPr>
      </w:pPr>
      <w:r>
        <w:rPr>
          <w:color w:val="000000" w:themeColor="text1"/>
        </w:rPr>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7AD2FB07" w:rsidR="00504161" w:rsidRDefault="00A143E6">
      <w:pPr>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384FF9AE" w14:textId="0F8FC34F" w:rsidR="00B54BBA"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w:t>
      </w:r>
      <w:r w:rsidR="00A143E6">
        <w:t>5.17 and 5.18</w:t>
      </w:r>
      <w:r w:rsidR="007167F8">
        <w:t>.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6B496C77"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0DED7FB8"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466187B0" w:rsidR="00CF2015" w:rsidRDefault="00AC1ACD" w:rsidP="00960185">
      <w:pPr>
        <w:pStyle w:val="Heading3"/>
      </w:pPr>
      <w:bookmarkStart w:id="37" w:name="_Toc79876423"/>
      <w:r w:rsidRPr="008B4480">
        <w:t>5.</w:t>
      </w:r>
      <w:r w:rsidR="00960185">
        <w:t>4.4</w:t>
      </w:r>
      <w:r w:rsidRPr="008B4480">
        <w:t xml:space="preserve"> Results</w:t>
      </w:r>
      <w:bookmarkEnd w:id="37"/>
    </w:p>
    <w:p w14:paraId="153D6B6C" w14:textId="704ED00E" w:rsidR="008B4480" w:rsidRPr="00E43326" w:rsidRDefault="008B4480" w:rsidP="009B220E"/>
    <w:p w14:paraId="1A90AC07" w14:textId="2702E9B7"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6">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3361A7B"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6DA2A16B"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7">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131783AE"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1E22DC2D" w:rsidR="004F55ED" w:rsidRPr="004F55ED" w:rsidRDefault="005C001D" w:rsidP="00CE5429">
      <w:pPr>
        <w:ind w:firstLine="720"/>
        <w:rPr>
          <w:color w:val="000000" w:themeColor="text1"/>
        </w:rPr>
      </w:pPr>
      <w:r>
        <w:rPr>
          <w:color w:val="000000" w:themeColor="text1"/>
        </w:rPr>
        <w:t>Figure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8235CCB"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9">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4FAB7C29" w:rsidR="00E3273C" w:rsidRDefault="00B33DB8">
      <w:r w:rsidRPr="00B33DB8">
        <w:rPr>
          <w:b/>
          <w:bCs/>
        </w:rPr>
        <w:t>Figure 5.22</w:t>
      </w:r>
      <w:r w:rsidR="004C43CE">
        <w:t xml:space="preserve"> The generated “dominant” chord as note numbers and note labels</w:t>
      </w:r>
    </w:p>
    <w:p w14:paraId="426FFF78" w14:textId="77777777" w:rsidR="00E3273C" w:rsidRDefault="00E3273C"/>
    <w:p w14:paraId="2F808475" w14:textId="15676EE4" w:rsidR="00A176A8" w:rsidRDefault="00A176A8" w:rsidP="003D5B69">
      <w:pPr>
        <w:pStyle w:val="Heading1"/>
      </w:pPr>
      <w:bookmarkStart w:id="38" w:name="_Toc79876424"/>
      <w:r w:rsidRPr="00A176A8">
        <w:lastRenderedPageBreak/>
        <w:t>6. Lead Sheet Arrange</w:t>
      </w:r>
      <w:r w:rsidR="004A2007">
        <w:t>ment System</w:t>
      </w:r>
      <w:bookmarkEnd w:id="38"/>
    </w:p>
    <w:p w14:paraId="6C1BEE7C" w14:textId="4CF1D41C" w:rsidR="00B930FB" w:rsidRDefault="00B930FB">
      <w:pPr>
        <w:rPr>
          <w:sz w:val="32"/>
          <w:szCs w:val="32"/>
        </w:rPr>
      </w:pPr>
    </w:p>
    <w:p w14:paraId="74632716" w14:textId="133D523E"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 xml:space="preserve">uses the meta information to format and insert them into the </w:t>
      </w:r>
      <w:proofErr w:type="spellStart"/>
      <w:r w:rsidR="00BE0491">
        <w:t>leadsheet</w:t>
      </w:r>
      <w:proofErr w:type="spellEnd"/>
      <w:r w:rsidR="00E712A2">
        <w:t>, transforming it into a full arrangement</w:t>
      </w:r>
      <w:r>
        <w:t xml:space="preserve">. </w:t>
      </w:r>
      <w:r w:rsidR="00B33DB8">
        <w:t>Figure 6.1</w:t>
      </w:r>
      <w:r>
        <w:t xml:space="preserve">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442B5CA5" w:rsidR="00A176A8" w:rsidRDefault="00B33DB8">
      <w:r w:rsidRPr="00DE3661">
        <w:rPr>
          <w:b/>
          <w:bCs/>
        </w:rPr>
        <w:t>Figure 6.1</w:t>
      </w:r>
      <w:r w:rsidR="004A4B94">
        <w:t xml:space="preserve">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39" w:name="_Toc79876425"/>
      <w:r w:rsidRPr="00334556">
        <w:t>6.1 Development</w:t>
      </w:r>
      <w:bookmarkEnd w:id="39"/>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proofErr w:type="spellStart"/>
      <w:r w:rsidR="0041058A">
        <w:rPr>
          <w:i/>
          <w:iCs/>
        </w:rPr>
        <w:t>data_extractor</w:t>
      </w:r>
      <w:proofErr w:type="spellEnd"/>
      <w:r w:rsidR="0041058A">
        <w:rPr>
          <w:i/>
          <w:iCs/>
        </w:rPr>
        <w:t xml:space="preserve">, </w:t>
      </w:r>
      <w:proofErr w:type="spellStart"/>
      <w:r w:rsidR="0041058A">
        <w:rPr>
          <w:i/>
          <w:iCs/>
        </w:rPr>
        <w:t>chord_generator</w:t>
      </w:r>
      <w:proofErr w:type="spellEnd"/>
      <w:r w:rsidR="0041058A">
        <w:rPr>
          <w:i/>
          <w:iCs/>
        </w:rPr>
        <w:t xml:space="preserve">, and </w:t>
      </w:r>
      <w:proofErr w:type="spellStart"/>
      <w:r w:rsidR="0041058A">
        <w:rPr>
          <w:i/>
          <w:iCs/>
        </w:rPr>
        <w:t>leadsheet_arranger</w:t>
      </w:r>
      <w:proofErr w:type="spellEnd"/>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3D5B69">
      <w:pPr>
        <w:pStyle w:val="Heading3"/>
      </w:pPr>
      <w:bookmarkStart w:id="40" w:name="_Toc79876426"/>
      <w:r>
        <w:t>6.1.1 Data</w:t>
      </w:r>
      <w:r w:rsidR="00ED3214">
        <w:t>-</w:t>
      </w:r>
      <w:r>
        <w:t>Extractor</w:t>
      </w:r>
      <w:bookmarkEnd w:id="40"/>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w:t>
      </w:r>
      <w:proofErr w:type="spellStart"/>
      <w:r w:rsidR="00FB7609">
        <w:t>chord_generator</w:t>
      </w:r>
      <w:proofErr w:type="spellEnd"/>
      <w:r w:rsidR="00FB7609">
        <w:t xml:space="preserve"> subsystem in a format that the trained cDC-GAN generator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 xml:space="preserve">signature to the </w:t>
      </w:r>
      <w:proofErr w:type="spellStart"/>
      <w:r w:rsidR="000A3302">
        <w:t>leadsheet</w:t>
      </w:r>
      <w:proofErr w:type="spellEnd"/>
      <w:r w:rsidR="00ED3214">
        <w:t>-</w:t>
      </w:r>
      <w:r w:rsidR="000A3302">
        <w:t>arranger subsystem in a format that allows them to be transformed into a MusicXML full arrangement.</w:t>
      </w:r>
    </w:p>
    <w:p w14:paraId="77E5CBAC" w14:textId="25EB7B11"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the tree and finding each MusicXML Harmony element (</w:t>
      </w:r>
      <w:r w:rsidR="00661172">
        <w:rPr>
          <w:color w:val="000000" w:themeColor="text1"/>
        </w:rPr>
        <w:t>figure 4.10</w:t>
      </w:r>
      <w:r w:rsidR="00F87706">
        <w:rPr>
          <w:color w:val="000000" w:themeColor="text1"/>
        </w:rPr>
        <w:t xml:space="preserve">,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 xml:space="preserve">This list of chord labels can then be passed to the </w:t>
      </w:r>
      <w:proofErr w:type="spellStart"/>
      <w:r w:rsidR="00895F3A">
        <w:rPr>
          <w:color w:val="000000" w:themeColor="text1"/>
        </w:rPr>
        <w:t>chord_generator</w:t>
      </w:r>
      <w:proofErr w:type="spellEnd"/>
      <w:r w:rsidR="00895F3A">
        <w:rPr>
          <w:color w:val="000000" w:themeColor="text1"/>
        </w:rPr>
        <w:t xml:space="preserve"> subsystem.</w:t>
      </w:r>
    </w:p>
    <w:p w14:paraId="096AC773" w14:textId="3B3DEEF0"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(glossary)</w:t>
      </w:r>
      <w:r>
        <w:rPr>
          <w:color w:val="000000" w:themeColor="text1"/>
        </w:rPr>
        <w:t xml:space="preserve">, time signature </w:t>
      </w:r>
      <w:r>
        <w:rPr>
          <w:color w:val="FF0000"/>
        </w:rPr>
        <w:t>(glossary)</w:t>
      </w:r>
      <w:r>
        <w:rPr>
          <w:color w:val="000000" w:themeColor="text1"/>
        </w:rPr>
        <w:t xml:space="preserve">, and divisions </w:t>
      </w:r>
      <w:r>
        <w:rPr>
          <w:color w:val="FF0000"/>
        </w:rPr>
        <w:t>(glossary)</w:t>
      </w:r>
      <w:r w:rsidR="00617015">
        <w:rPr>
          <w:color w:val="000000" w:themeColor="text1"/>
        </w:rPr>
        <w:t xml:space="preserve">, as can be seen in </w:t>
      </w:r>
      <w:r w:rsidR="00B33DB8">
        <w:rPr>
          <w:color w:val="000000" w:themeColor="text1"/>
        </w:rPr>
        <w:t>figure 6.2</w:t>
      </w:r>
      <w:r w:rsidR="00617015">
        <w:rPr>
          <w:color w:val="000000" w:themeColor="text1"/>
        </w:rPr>
        <w:t xml:space="preserve">. This meta information is stored in a Python dictionary and outputted to the </w:t>
      </w:r>
      <w:proofErr w:type="spellStart"/>
      <w:r w:rsidR="00617015">
        <w:rPr>
          <w:color w:val="000000" w:themeColor="text1"/>
        </w:rPr>
        <w:t>leadsheet</w:t>
      </w:r>
      <w:proofErr w:type="spellEnd"/>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D31441">
      <w:pPr>
        <w:pStyle w:val="Heading3"/>
      </w:pPr>
      <w:bookmarkStart w:id="41" w:name="_Toc79876427"/>
      <w:r w:rsidRPr="00F25686">
        <w:t>6.1.2 Chord</w:t>
      </w:r>
      <w:r w:rsidR="00C31147" w:rsidRPr="00F25686">
        <w:t>-G</w:t>
      </w:r>
      <w:r w:rsidRPr="00F25686">
        <w:t>enerator</w:t>
      </w:r>
      <w:bookmarkEnd w:id="41"/>
    </w:p>
    <w:p w14:paraId="6D80CF70" w14:textId="63B7963B" w:rsidR="00EA3D5E" w:rsidRDefault="00EA3D5E" w:rsidP="00EA3D5E">
      <w:r>
        <w:tab/>
      </w:r>
    </w:p>
    <w:p w14:paraId="2621A57E" w14:textId="02C6ACDD" w:rsidR="00432510" w:rsidRDefault="00EA3D5E" w:rsidP="00EA3D5E">
      <w:r>
        <w:tab/>
        <w:t xml:space="preserve">The </w:t>
      </w:r>
      <w:proofErr w:type="spellStart"/>
      <w:r>
        <w:t>chord_generator</w:t>
      </w:r>
      <w:proofErr w:type="spellEnd"/>
      <w:r>
        <w:t xml:space="preserve"> system takes an input a list of chord labels, and outputs a list of chord voicings that represent the inputted chord labels. The chord voicings are outputted </w:t>
      </w:r>
      <w:r w:rsidR="00432510">
        <w:t xml:space="preserve">as a list of note numbers. For example, if the </w:t>
      </w:r>
      <w:proofErr w:type="spellStart"/>
      <w:r w:rsidR="00432510">
        <w:t>chord_generator</w:t>
      </w:r>
      <w:proofErr w:type="spellEnd"/>
      <w:r w:rsidR="00432510">
        <w:t xml:space="preserve">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F8F38A2" w:rsidR="004A2007" w:rsidRDefault="00432510">
      <w:r>
        <w:tab/>
        <w:t xml:space="preserve">The development of the </w:t>
      </w:r>
      <w:proofErr w:type="spellStart"/>
      <w:r>
        <w:t>chord_generator</w:t>
      </w:r>
      <w:proofErr w:type="spellEnd"/>
      <w:r>
        <w:t xml:space="preserve"> system was straightforward. The system imports the trained cDC-GAN </w:t>
      </w:r>
      <w:r w:rsidR="008F1429">
        <w:t>model and</w:t>
      </w:r>
      <w:r>
        <w:t xml:space="preserve"> passes the list of chord labels into the model, which </w:t>
      </w:r>
      <w:r>
        <w:lastRenderedPageBreak/>
        <w:t xml:space="preserve">returns predictions. As shown in </w:t>
      </w:r>
      <w:r w:rsidR="005C001D">
        <w:t>figure 5.21</w:t>
      </w:r>
      <w:r>
        <w:t xml:space="preserve"> (p.</w:t>
      </w:r>
      <w:r w:rsidR="005C001D">
        <w:t>41</w:t>
      </w:r>
      <w:r>
        <w:t xml:space="preserve">), the predictions are 3x12 matrices. The </w:t>
      </w:r>
      <w:proofErr w:type="spellStart"/>
      <w:r>
        <w:t>chord_generator</w:t>
      </w:r>
      <w:proofErr w:type="spellEnd"/>
      <w:r>
        <w:t xml:space="preserve"> system</w:t>
      </w:r>
      <w:r w:rsidR="008F1429">
        <w:t xml:space="preserve"> converts the matrices to the note number lists and outputs them to the </w:t>
      </w:r>
      <w:proofErr w:type="spellStart"/>
      <w:r w:rsidR="008F1429">
        <w:t>leadsheet</w:t>
      </w:r>
      <w:proofErr w:type="spellEnd"/>
      <w:r w:rsidR="008F1429">
        <w: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6B77CC52"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 xml:space="preserve">each of the three compatible chord labels were paired with chord labels that were closely related. By doing this, the capacity of the chord-generators input was increased from 3 to </w:t>
      </w:r>
      <w:r w:rsidR="00287D0C">
        <w:t>10</w:t>
      </w:r>
      <w:r w:rsidR="00F75064">
        <w:t xml:space="preserve">. This was implemented by creating a dictionary of which the keys were the </w:t>
      </w:r>
      <w:r w:rsidR="00287D0C">
        <w:t>10</w:t>
      </w:r>
      <w:r w:rsidR="00F75064">
        <w:t xml:space="preserve"> chord labels, and the values were any of the 3 chord labels that the trained cDC-GAN model supported. The dictionary can be seen in </w:t>
      </w:r>
      <w:r w:rsidR="00B33DB8">
        <w:t>figure 6.3</w:t>
      </w:r>
      <w:r w:rsidR="00F75064">
        <w:t>.</w:t>
      </w:r>
    </w:p>
    <w:p w14:paraId="6B7BDFB2" w14:textId="493B0FE7" w:rsidR="00F75064" w:rsidRDefault="00F75064">
      <w:pPr>
        <w:rPr>
          <w:sz w:val="20"/>
          <w:szCs w:val="20"/>
        </w:rPr>
      </w:pPr>
    </w:p>
    <w:p w14:paraId="47E77036" w14:textId="6DE666E3" w:rsidR="00F75064" w:rsidRPr="00F75064" w:rsidRDefault="004112C3">
      <w:pPr>
        <w:rPr>
          <w:sz w:val="20"/>
          <w:szCs w:val="20"/>
        </w:rPr>
      </w:pPr>
      <w:r>
        <w:rPr>
          <w:noProof/>
          <w:color w:val="FFFFFF" w:themeColor="background1"/>
        </w:rPr>
        <mc:AlternateContent>
          <mc:Choice Requires="wps">
            <w:drawing>
              <wp:anchor distT="0" distB="0" distL="114300" distR="114300" simplePos="0" relativeHeight="251661312" behindDoc="0" locked="0" layoutInCell="1" allowOverlap="1" wp14:anchorId="05B34DDF" wp14:editId="26336533">
                <wp:simplePos x="0" y="0"/>
                <wp:positionH relativeFrom="column">
                  <wp:posOffset>32385</wp:posOffset>
                </wp:positionH>
                <wp:positionV relativeFrom="paragraph">
                  <wp:posOffset>102144</wp:posOffset>
                </wp:positionV>
                <wp:extent cx="5687695" cy="1970314"/>
                <wp:effectExtent l="0" t="0" r="14605" b="11430"/>
                <wp:wrapNone/>
                <wp:docPr id="41" name="Rectangle 41"/>
                <wp:cNvGraphicFramePr/>
                <a:graphic xmlns:a="http://schemas.openxmlformats.org/drawingml/2006/main">
                  <a:graphicData uri="http://schemas.microsoft.com/office/word/2010/wordprocessingShape">
                    <wps:wsp>
                      <wps:cNvSpPr/>
                      <wps:spPr>
                        <a:xfrm>
                          <a:off x="0" y="0"/>
                          <a:ext cx="5687695" cy="1970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08D78" id="Rectangle 41" o:spid="_x0000_s1026" style="position:absolute;margin-left:2.55pt;margin-top:8.05pt;width:447.85pt;height:15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" filled="f" strokecolor="black [3213]" strokeweight="1pt"/>
            </w:pict>
          </mc:Fallback>
        </mc:AlternateContent>
      </w:r>
    </w:p>
    <w:p w14:paraId="3FDB2A4A" w14:textId="639362B9"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proofErr w:type="spellStart"/>
      <w:r w:rsidRPr="006F3D21">
        <w:rPr>
          <w:rFonts w:ascii="Menlo" w:hAnsi="Menlo" w:cs="Menlo"/>
          <w:color w:val="CDD3DE"/>
          <w:sz w:val="18"/>
          <w:szCs w:val="18"/>
        </w:rPr>
        <w:t>chord_types_dict</w:t>
      </w:r>
      <w:proofErr w:type="spellEnd"/>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p>
    <w:p w14:paraId="55F23A97"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48BE874D"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-ninth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505963A6"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-11th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1050A682"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dominant</w:t>
      </w:r>
      <w:proofErr w:type="gramEnd"/>
      <w:r w:rsidRPr="006F3D21">
        <w:rPr>
          <w:rFonts w:ascii="Menlo" w:hAnsi="Menlo" w:cs="Menlo"/>
          <w:color w:val="99C794"/>
          <w:sz w:val="18"/>
          <w:szCs w:val="18"/>
        </w:rPr>
        <w:t>-13th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dominant</w:t>
      </w:r>
      <w:r w:rsidRPr="006F3D21">
        <w:rPr>
          <w:rFonts w:ascii="Menlo" w:hAnsi="Menlo" w:cs="Menlo"/>
          <w:color w:val="5FB3B3"/>
          <w:sz w:val="18"/>
          <w:szCs w:val="18"/>
        </w:rPr>
        <w:t>",</w:t>
      </w:r>
    </w:p>
    <w:p w14:paraId="01107C7B"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70843773"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minor</w:t>
      </w:r>
      <w:proofErr w:type="gramEnd"/>
      <w:r w:rsidRPr="006F3D21">
        <w:rPr>
          <w:rFonts w:ascii="Menlo" w:hAnsi="Menlo" w:cs="Menlo"/>
          <w:color w:val="99C794"/>
          <w:sz w:val="18"/>
          <w:szCs w:val="18"/>
        </w:rPr>
        <w:t>-sixth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1B501C89"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minor</w:t>
      </w:r>
      <w:proofErr w:type="gramEnd"/>
      <w:r w:rsidRPr="006F3D21">
        <w:rPr>
          <w:rFonts w:ascii="Menlo" w:hAnsi="Menlo" w:cs="Menlo"/>
          <w:color w:val="99C794"/>
          <w:sz w:val="18"/>
          <w:szCs w:val="18"/>
        </w:rPr>
        <w:t>-seventh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minor-seventh</w:t>
      </w:r>
      <w:r w:rsidRPr="006F3D21">
        <w:rPr>
          <w:rFonts w:ascii="Menlo" w:hAnsi="Menlo" w:cs="Menlo"/>
          <w:color w:val="5FB3B3"/>
          <w:sz w:val="18"/>
          <w:szCs w:val="18"/>
        </w:rPr>
        <w:t>",</w:t>
      </w:r>
    </w:p>
    <w:p w14:paraId="6B63660B"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5F4EAFA0"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major</w:t>
      </w:r>
      <w:proofErr w:type="gramEnd"/>
      <w:r w:rsidRPr="006F3D21">
        <w:rPr>
          <w:rFonts w:ascii="Menlo" w:hAnsi="Menlo" w:cs="Menlo"/>
          <w:color w:val="99C794"/>
          <w:sz w:val="18"/>
          <w:szCs w:val="18"/>
        </w:rPr>
        <w:t>-seventh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68B4823C"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CDD3DE"/>
          <w:sz w:val="18"/>
          <w:szCs w:val="18"/>
        </w:rPr>
        <w:t xml:space="preserve">    </w:t>
      </w:r>
      <w:r w:rsidRPr="006F3D21">
        <w:rPr>
          <w:rFonts w:ascii="Menlo" w:hAnsi="Menlo" w:cs="Menlo"/>
          <w:color w:val="5FB3B3"/>
          <w:sz w:val="18"/>
          <w:szCs w:val="18"/>
        </w:rPr>
        <w:t>"</w:t>
      </w:r>
      <w:proofErr w:type="gramStart"/>
      <w:r w:rsidRPr="006F3D21">
        <w:rPr>
          <w:rFonts w:ascii="Menlo" w:hAnsi="Menlo" w:cs="Menlo"/>
          <w:color w:val="99C794"/>
          <w:sz w:val="18"/>
          <w:szCs w:val="18"/>
        </w:rPr>
        <w:t>major</w:t>
      </w:r>
      <w:proofErr w:type="gramEnd"/>
      <w:r w:rsidRPr="006F3D21">
        <w:rPr>
          <w:rFonts w:ascii="Menlo" w:hAnsi="Menlo" w:cs="Menlo"/>
          <w:color w:val="99C794"/>
          <w:sz w:val="18"/>
          <w:szCs w:val="18"/>
        </w:rPr>
        <w:t>-ninth</w:t>
      </w:r>
      <w:r w:rsidRPr="006F3D21">
        <w:rPr>
          <w:rFonts w:ascii="Menlo" w:hAnsi="Menlo" w:cs="Menlo"/>
          <w:color w:val="5FB3B3"/>
          <w:sz w:val="18"/>
          <w:szCs w:val="18"/>
        </w:rPr>
        <w:t>":</w:t>
      </w:r>
      <w:r w:rsidRPr="006F3D21">
        <w:rPr>
          <w:rFonts w:ascii="Menlo" w:hAnsi="Menlo" w:cs="Menlo"/>
          <w:color w:val="CDD3DE"/>
          <w:sz w:val="18"/>
          <w:szCs w:val="18"/>
        </w:rPr>
        <w:t xml:space="preserve"> </w:t>
      </w:r>
      <w:r w:rsidRPr="006F3D21">
        <w:rPr>
          <w:rFonts w:ascii="Menlo" w:hAnsi="Menlo" w:cs="Menlo"/>
          <w:color w:val="5FB3B3"/>
          <w:sz w:val="18"/>
          <w:szCs w:val="18"/>
        </w:rPr>
        <w:t>"</w:t>
      </w:r>
      <w:r w:rsidRPr="006F3D21">
        <w:rPr>
          <w:rFonts w:ascii="Menlo" w:hAnsi="Menlo" w:cs="Menlo"/>
          <w:color w:val="99C794"/>
          <w:sz w:val="18"/>
          <w:szCs w:val="18"/>
        </w:rPr>
        <w:t>major-seventh</w:t>
      </w:r>
      <w:r w:rsidRPr="006F3D21">
        <w:rPr>
          <w:rFonts w:ascii="Menlo" w:hAnsi="Menlo" w:cs="Menlo"/>
          <w:color w:val="5FB3B3"/>
          <w:sz w:val="18"/>
          <w:szCs w:val="18"/>
        </w:rPr>
        <w:t>"</w:t>
      </w:r>
    </w:p>
    <w:p w14:paraId="6FF53453" w14:textId="77777777" w:rsidR="006F3D21" w:rsidRPr="006F3D21" w:rsidRDefault="006F3D21" w:rsidP="00AC33A2">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CDD3DE"/>
          <w:sz w:val="18"/>
          <w:szCs w:val="18"/>
        </w:rPr>
      </w:pPr>
      <w:r w:rsidRPr="006F3D21">
        <w:rPr>
          <w:rFonts w:ascii="Menlo" w:hAnsi="Menlo" w:cs="Menlo"/>
          <w:color w:val="5FB3B3"/>
          <w:sz w:val="18"/>
          <w:szCs w:val="18"/>
        </w:rPr>
        <w:t>}</w:t>
      </w:r>
    </w:p>
    <w:p w14:paraId="1F0A4D7F" w14:textId="77777777" w:rsidR="00AC33A2" w:rsidRDefault="00AC33A2">
      <w:pPr>
        <w:rPr>
          <w:b/>
          <w:bCs/>
        </w:rPr>
      </w:pPr>
    </w:p>
    <w:p w14:paraId="127826AE" w14:textId="65EBB84D" w:rsidR="00F75064" w:rsidRDefault="00B33DB8">
      <w:r w:rsidRPr="009B2B18">
        <w:rPr>
          <w:b/>
          <w:bCs/>
        </w:rPr>
        <w:t>Figure 6.3</w:t>
      </w:r>
      <w:r w:rsidR="00F75064">
        <w:t xml:space="preserve">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645267E6" w:rsidR="000D6A6D" w:rsidRDefault="000D6A6D">
      <w:r>
        <w:tab/>
        <w:t xml:space="preserve">Aside from the </w:t>
      </w:r>
      <w:r w:rsidR="00287D0C">
        <w:t>7</w:t>
      </w:r>
      <w:r>
        <w:t xml:space="preserve"> additional chord labels, there were many existing labels that the generator could not support</w:t>
      </w:r>
      <w:r w:rsidR="00BE5337">
        <w:t xml:space="preserve">, most of which can be observed in the raw jazz-chords dataset - seen in </w:t>
      </w:r>
      <w:r w:rsidR="004B2947">
        <w:t>figure 4.11</w:t>
      </w:r>
      <w:r w:rsidR="00BE5337">
        <w:t xml:space="preserve"> </w:t>
      </w:r>
      <w:r w:rsidR="004B2947">
        <w:t>on page 19</w:t>
      </w:r>
      <w:r>
        <w:t xml:space="preserve">.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535A4957" w:rsidR="00B40925" w:rsidRPr="00F25686" w:rsidRDefault="00B40925" w:rsidP="00D31441">
      <w:pPr>
        <w:pStyle w:val="Heading3"/>
      </w:pPr>
      <w:bookmarkStart w:id="42" w:name="_Toc79876428"/>
      <w:r w:rsidRPr="00F25686">
        <w:t>6.1.</w:t>
      </w:r>
      <w:r w:rsidR="00D31441">
        <w:t>3</w:t>
      </w:r>
      <w:r w:rsidRPr="00F25686">
        <w:t xml:space="preserve"> </w:t>
      </w:r>
      <w:proofErr w:type="spellStart"/>
      <w:r w:rsidR="00C31147" w:rsidRPr="00F25686">
        <w:t>Leadsheet</w:t>
      </w:r>
      <w:proofErr w:type="spellEnd"/>
      <w:r w:rsidR="00C31147" w:rsidRPr="00F25686">
        <w:t>-Arranger</w:t>
      </w:r>
      <w:bookmarkEnd w:id="42"/>
    </w:p>
    <w:p w14:paraId="7E452733" w14:textId="5FA310F7" w:rsidR="00B40925" w:rsidRDefault="00B40925"/>
    <w:p w14:paraId="0DCEB7EA" w14:textId="0C5057B8" w:rsidR="00F86EC6" w:rsidRDefault="00F86EC6">
      <w:r>
        <w:lastRenderedPageBreak/>
        <w:tab/>
      </w:r>
      <w:r w:rsidR="00EA2008">
        <w:t xml:space="preserve">The </w:t>
      </w:r>
      <w:proofErr w:type="spellStart"/>
      <w:r w:rsidR="00EA2008">
        <w:t>leadsheet</w:t>
      </w:r>
      <w:proofErr w:type="spellEnd"/>
      <w:r w:rsidR="00EA2008">
        <w:t xml:space="preserve">-arranger subsystem contains the main method of the </w:t>
      </w:r>
      <w:proofErr w:type="spellStart"/>
      <w:r w:rsidR="00EA2008">
        <w:t>leadsheet</w:t>
      </w:r>
      <w:proofErr w:type="spellEnd"/>
      <w:r w:rsidR="00EA2008">
        <w:t xml:space="preserve"> arrangement </w:t>
      </w:r>
      <w:r w:rsidR="00D71EDF">
        <w:t>system and</w:t>
      </w:r>
      <w:r w:rsidR="00EA2008">
        <w:t xml:space="preserve"> is where all of the other subsystems are executed</w:t>
      </w:r>
      <w:r w:rsidR="002B4BE9">
        <w:t xml:space="preserve">. The main methods of the other subsystems are imported using Python’s module import system. </w:t>
      </w:r>
      <w:r>
        <w:t xml:space="preserve">The </w:t>
      </w:r>
      <w:proofErr w:type="spellStart"/>
      <w:r>
        <w:t>leadsheet</w:t>
      </w:r>
      <w:proofErr w:type="spellEnd"/>
      <w:r>
        <w:t>-arranger subsystem</w:t>
      </w:r>
      <w:r w:rsidR="00074AC9">
        <w:t xml:space="preserve"> takes 3 inputs – </w:t>
      </w:r>
      <w:proofErr w:type="spellStart"/>
      <w:r w:rsidR="00074AC9">
        <w:t>leadsheet</w:t>
      </w:r>
      <w:proofErr w:type="spellEnd"/>
      <w:r w:rsidR="00074AC9">
        <w:t xml:space="preserve"> meta information, generated chord voicings, and the input </w:t>
      </w:r>
      <w:proofErr w:type="spellStart"/>
      <w:r w:rsidR="00074AC9">
        <w:t>leadsheet</w:t>
      </w:r>
      <w:proofErr w:type="spellEnd"/>
      <w:r w:rsidR="00074AC9">
        <w:t xml:space="preserve">. It then uses the meta-information to transform the chord voicings into 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w:t>
      </w:r>
      <w:proofErr w:type="spellStart"/>
      <w:r w:rsidR="00C41356">
        <w:t>leadsheet</w:t>
      </w:r>
      <w:proofErr w:type="spellEnd"/>
      <w:r w:rsidR="00C41356">
        <w:t xml:space="preserve">-arranger system focused on converting the generated chords into MusicXML elements that could be inserted into the </w:t>
      </w:r>
      <w:proofErr w:type="spellStart"/>
      <w:r w:rsidR="00C41356">
        <w:t>leadsheet</w:t>
      </w:r>
      <w:proofErr w:type="spellEnd"/>
      <w:r w:rsidR="00C41356">
        <w:t xml:space="preserve"> file. As the generated chords were all in the route of C, they needed to be transposed back to their original route. In order to do this, a function was created that simultaneously </w:t>
      </w:r>
      <w:r w:rsidR="00910A83">
        <w:t>iterated</w:t>
      </w:r>
      <w:r w:rsidR="00C41356">
        <w:t xml:space="preserve"> through the </w:t>
      </w:r>
      <w:proofErr w:type="spellStart"/>
      <w:r w:rsidR="00C41356">
        <w:t>leadsheet</w:t>
      </w:r>
      <w:proofErr w:type="spellEnd"/>
      <w:r w:rsidR="00C41356">
        <w:t xml:space="preserve">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The advantage of creating look up dictionaries is they allow for each conversion to be performed in constant time</w:t>
      </w:r>
      <w:r w:rsidR="00C04EB4">
        <w:t xml:space="preserve"> (O(n))</w:t>
      </w:r>
      <w:r w:rsidR="00984613">
        <w:t>.</w:t>
      </w:r>
      <w:r w:rsidR="000D6C76">
        <w:t xml:space="preserve"> An example transposed and </w:t>
      </w:r>
      <w:proofErr w:type="gramStart"/>
      <w:r w:rsidR="000D6C76">
        <w:t>note</w:t>
      </w:r>
      <w:proofErr w:type="gramEnd"/>
      <w:r w:rsidR="000D6C76">
        <w:t>-labelled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6F707847" w:rsidR="00AC4CF7" w:rsidRDefault="00AC4CF7">
      <w:r>
        <w:t xml:space="preserve">Once each chord </w:t>
      </w:r>
      <w:r w:rsidR="00EA2008">
        <w:t xml:space="preserve">voicing </w:t>
      </w:r>
      <w:r>
        <w:t xml:space="preserve">was represented as a series of MusicXML Note elements, they could be inserted into the correct position in the lead sheet. </w:t>
      </w:r>
      <w:r w:rsidR="00EA2008">
        <w:t xml:space="preserve">Each chord voicings position was determined by locating the bar of its associated chord symbol and inserting the notes at the end of that bar, resulting in them appearing in the bass clef. This can be seen in figure </w:t>
      </w:r>
      <w:r w:rsidR="008B7C0A">
        <w:t xml:space="preserve">4.6 </w:t>
      </w:r>
      <w:r w:rsidR="00401FC1">
        <w:t xml:space="preserve">on page 14, </w:t>
      </w:r>
      <w:r w:rsidR="00EA2008">
        <w:t>in which the notes in the bass clef are positioned directly after the last note in the treble clef.</w:t>
      </w:r>
    </w:p>
    <w:p w14:paraId="2B0E7133" w14:textId="35C90761" w:rsidR="002B4BE9" w:rsidRDefault="002B4BE9">
      <w:r>
        <w:tab/>
      </w:r>
      <w:r w:rsidR="00484EA0">
        <w:t xml:space="preserve">Some error handling was also implemented within the </w:t>
      </w:r>
      <w:proofErr w:type="spellStart"/>
      <w:r w:rsidR="00484EA0">
        <w:t>leadsheet</w:t>
      </w:r>
      <w:proofErr w:type="spellEnd"/>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w:t>
      </w:r>
      <w:proofErr w:type="spellStart"/>
      <w:r w:rsidR="00484EA0">
        <w:t>leadsheet</w:t>
      </w:r>
      <w:proofErr w:type="spellEnd"/>
      <w:r w:rsidR="00484EA0">
        <w:t xml:space="preserve">. Checks are also performed on the lead sheet meta-information to ensure that it is accurate and conforms to MusicXML standards. </w:t>
      </w:r>
    </w:p>
    <w:p w14:paraId="4ABCDC96" w14:textId="1334EBF1" w:rsidR="00CA47F1" w:rsidRDefault="00CA47F1">
      <w:r>
        <w:tab/>
        <w:t xml:space="preserve">As the </w:t>
      </w:r>
      <w:proofErr w:type="spellStart"/>
      <w:r>
        <w:t>leadsheet</w:t>
      </w:r>
      <w:proofErr w:type="spellEnd"/>
      <w:r>
        <w:t xml:space="preserve">-arranger </w:t>
      </w:r>
      <w:r w:rsidR="005E3F02">
        <w:t>system executes</w:t>
      </w:r>
      <w:r>
        <w:t xml:space="preserve"> the main method of the </w:t>
      </w:r>
      <w:proofErr w:type="spellStart"/>
      <w:r>
        <w:t>leadsheet</w:t>
      </w:r>
      <w:proofErr w:type="spellEnd"/>
      <w:r>
        <w:t xml:space="preserve">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6.4</w:t>
      </w:r>
      <w:r w:rsidR="00C03493">
        <w:t>.</w:t>
      </w:r>
    </w:p>
    <w:p w14:paraId="5EBAE493" w14:textId="0AFA13AD" w:rsidR="00C03493" w:rsidRDefault="00C03493"/>
    <w:p w14:paraId="1DD69F11" w14:textId="4618F9C4" w:rsidR="00C03493" w:rsidRPr="006F3D21" w:rsidRDefault="00F053CA">
      <w:pPr>
        <w:rPr>
          <w:color w:val="FFFFFF" w:themeColor="background1"/>
        </w:rPr>
      </w:pPr>
      <w:r>
        <w:rPr>
          <w:noProof/>
          <w:color w:val="FFFFFF" w:themeColor="background1"/>
        </w:rPr>
        <mc:AlternateContent>
          <mc:Choice Requires="wps">
            <w:drawing>
              <wp:anchor distT="0" distB="0" distL="114300" distR="114300" simplePos="0" relativeHeight="251659264" behindDoc="0" locked="0" layoutInCell="1" allowOverlap="1" wp14:anchorId="1A3CE6F7" wp14:editId="6C233745">
                <wp:simplePos x="0" y="0"/>
                <wp:positionH relativeFrom="column">
                  <wp:posOffset>32385</wp:posOffset>
                </wp:positionH>
                <wp:positionV relativeFrom="paragraph">
                  <wp:posOffset>142149</wp:posOffset>
                </wp:positionV>
                <wp:extent cx="5688000" cy="1796143"/>
                <wp:effectExtent l="0" t="0" r="14605" b="7620"/>
                <wp:wrapNone/>
                <wp:docPr id="32" name="Rectangle 32"/>
                <wp:cNvGraphicFramePr/>
                <a:graphic xmlns:a="http://schemas.openxmlformats.org/drawingml/2006/main">
                  <a:graphicData uri="http://schemas.microsoft.com/office/word/2010/wordprocessingShape">
                    <wps:wsp>
                      <wps:cNvSpPr/>
                      <wps:spPr>
                        <a:xfrm>
                          <a:off x="0" y="0"/>
                          <a:ext cx="5688000" cy="1796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1E3B" id="Rectangle 32" o:spid="_x0000_s1026" style="position:absolute;margin-left:2.55pt;margin-top:11.2pt;width:447.85pt;height:1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" filled="f" strokecolor="black [3213]" strokeweight="1pt"/>
            </w:pict>
          </mc:Fallback>
        </mc:AlternateContent>
      </w:r>
    </w:p>
    <w:p w14:paraId="7142A11B" w14:textId="3EC0DF1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usage: leadsheet_arranger.py [-h] [-v] [</w:t>
      </w:r>
      <w:proofErr w:type="spellStart"/>
      <w:r w:rsidRPr="006F3D21">
        <w:rPr>
          <w:rFonts w:ascii="Menlo" w:hAnsi="Menlo" w:cs="Menlo"/>
          <w:color w:val="BFBFBF" w:themeColor="background1" w:themeShade="BF"/>
          <w:sz w:val="18"/>
          <w:szCs w:val="18"/>
        </w:rPr>
        <w:t>input_directory</w:t>
      </w:r>
      <w:proofErr w:type="spellEnd"/>
      <w:r w:rsidRPr="006F3D21">
        <w:rPr>
          <w:rFonts w:ascii="Menlo" w:hAnsi="Menlo" w:cs="Menlo"/>
          <w:color w:val="BFBFBF" w:themeColor="background1" w:themeShade="BF"/>
          <w:sz w:val="18"/>
          <w:szCs w:val="18"/>
        </w:rPr>
        <w:t>] [</w:t>
      </w:r>
      <w:proofErr w:type="spellStart"/>
      <w:r w:rsidRPr="006F3D21">
        <w:rPr>
          <w:rFonts w:ascii="Menlo" w:hAnsi="Menlo" w:cs="Menlo"/>
          <w:color w:val="BFBFBF" w:themeColor="background1" w:themeShade="BF"/>
          <w:sz w:val="18"/>
          <w:szCs w:val="18"/>
        </w:rPr>
        <w:t>output_directory</w:t>
      </w:r>
      <w:proofErr w:type="spellEnd"/>
      <w:r w:rsidRPr="006F3D21">
        <w:rPr>
          <w:rFonts w:ascii="Menlo" w:hAnsi="Menlo" w:cs="Menlo"/>
          <w:color w:val="BFBFBF" w:themeColor="background1" w:themeShade="BF"/>
          <w:sz w:val="18"/>
          <w:szCs w:val="18"/>
        </w:rPr>
        <w:t>]</w:t>
      </w:r>
    </w:p>
    <w:p w14:paraId="242B7EE6" w14:textId="6C868D2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33AFFB39" w14:textId="43BE6568"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roofErr w:type="spellStart"/>
      <w:r w:rsidRPr="006F3D21">
        <w:rPr>
          <w:rFonts w:ascii="Menlo" w:hAnsi="Menlo" w:cs="Menlo"/>
          <w:color w:val="BFBFBF" w:themeColor="background1" w:themeShade="BF"/>
          <w:sz w:val="18"/>
          <w:szCs w:val="18"/>
        </w:rPr>
        <w:t>Leadsheet</w:t>
      </w:r>
      <w:proofErr w:type="spellEnd"/>
      <w:r w:rsidRPr="006F3D21">
        <w:rPr>
          <w:rFonts w:ascii="Menlo" w:hAnsi="Menlo" w:cs="Menlo"/>
          <w:color w:val="BFBFBF" w:themeColor="background1" w:themeShade="BF"/>
          <w:sz w:val="18"/>
          <w:szCs w:val="18"/>
        </w:rPr>
        <w:t xml:space="preserve"> Arranger</w:t>
      </w:r>
    </w:p>
    <w:p w14:paraId="01457FFE" w14:textId="22CE7508"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624BF549" w14:textId="75D71704"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positional arguments:</w:t>
      </w:r>
    </w:p>
    <w:p w14:paraId="170DCC56" w14:textId="359ECB2B"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w:t>
      </w:r>
      <w:proofErr w:type="spellStart"/>
      <w:r w:rsidRPr="006F3D21">
        <w:rPr>
          <w:rFonts w:ascii="Menlo" w:hAnsi="Menlo" w:cs="Menlo"/>
          <w:color w:val="BFBFBF" w:themeColor="background1" w:themeShade="BF"/>
          <w:sz w:val="18"/>
          <w:szCs w:val="18"/>
        </w:rPr>
        <w:t>input_directory</w:t>
      </w:r>
      <w:proofErr w:type="spellEnd"/>
      <w:r w:rsidRPr="006F3D21">
        <w:rPr>
          <w:rFonts w:ascii="Menlo" w:hAnsi="Menlo" w:cs="Menlo"/>
          <w:color w:val="BFBFBF" w:themeColor="background1" w:themeShade="BF"/>
          <w:sz w:val="18"/>
          <w:szCs w:val="18"/>
        </w:rPr>
        <w:t xml:space="preserve">   path to input directory. </w:t>
      </w:r>
      <w:r>
        <w:rPr>
          <w:rFonts w:ascii="Menlo" w:hAnsi="Menlo" w:cs="Menlo"/>
          <w:color w:val="BFBFBF" w:themeColor="background1" w:themeShade="BF"/>
          <w:sz w:val="18"/>
          <w:szCs w:val="18"/>
        </w:rPr>
        <w:t xml:space="preserve"> </w:t>
      </w:r>
      <w:r w:rsidRPr="006F3D21">
        <w:rPr>
          <w:rFonts w:ascii="Menlo" w:hAnsi="Menlo" w:cs="Menlo"/>
          <w:color w:val="BFBFBF" w:themeColor="background1" w:themeShade="BF"/>
          <w:sz w:val="18"/>
          <w:szCs w:val="18"/>
        </w:rPr>
        <w:t xml:space="preserve">Default </w:t>
      </w:r>
      <w:proofErr w:type="gramStart"/>
      <w:r w:rsidRPr="006F3D21">
        <w:rPr>
          <w:rFonts w:ascii="Menlo" w:hAnsi="Menlo" w:cs="Menlo"/>
          <w:color w:val="BFBFBF" w:themeColor="background1" w:themeShade="BF"/>
          <w:sz w:val="18"/>
          <w:szCs w:val="18"/>
        </w:rPr>
        <w:t>is .</w:t>
      </w:r>
      <w:proofErr w:type="gramEnd"/>
      <w:r w:rsidRPr="006F3D21">
        <w:rPr>
          <w:rFonts w:ascii="Menlo" w:hAnsi="Menlo" w:cs="Menlo"/>
          <w:color w:val="BFBFBF" w:themeColor="background1" w:themeShade="BF"/>
          <w:sz w:val="18"/>
          <w:szCs w:val="18"/>
        </w:rPr>
        <w:t>/</w:t>
      </w:r>
      <w:proofErr w:type="spellStart"/>
      <w:r w:rsidRPr="006F3D21">
        <w:rPr>
          <w:rFonts w:ascii="Menlo" w:hAnsi="Menlo" w:cs="Menlo"/>
          <w:color w:val="BFBFBF" w:themeColor="background1" w:themeShade="BF"/>
          <w:sz w:val="18"/>
          <w:szCs w:val="18"/>
        </w:rPr>
        <w:t>leadsheets</w:t>
      </w:r>
      <w:proofErr w:type="spellEnd"/>
      <w:r w:rsidRPr="006F3D21">
        <w:rPr>
          <w:rFonts w:ascii="Menlo" w:hAnsi="Menlo" w:cs="Menlo"/>
          <w:color w:val="BFBFBF" w:themeColor="background1" w:themeShade="BF"/>
          <w:sz w:val="18"/>
          <w:szCs w:val="18"/>
        </w:rPr>
        <w:t>/</w:t>
      </w:r>
    </w:p>
    <w:p w14:paraId="0764C3E1" w14:textId="41634B6C"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w:t>
      </w:r>
      <w:proofErr w:type="spellStart"/>
      <w:r w:rsidRPr="006F3D21">
        <w:rPr>
          <w:rFonts w:ascii="Menlo" w:hAnsi="Menlo" w:cs="Menlo"/>
          <w:color w:val="BFBFBF" w:themeColor="background1" w:themeShade="BF"/>
          <w:sz w:val="18"/>
          <w:szCs w:val="18"/>
        </w:rPr>
        <w:t>output_</w:t>
      </w:r>
      <w:proofErr w:type="gramStart"/>
      <w:r w:rsidRPr="006F3D21">
        <w:rPr>
          <w:rFonts w:ascii="Menlo" w:hAnsi="Menlo" w:cs="Menlo"/>
          <w:color w:val="BFBFBF" w:themeColor="background1" w:themeShade="BF"/>
          <w:sz w:val="18"/>
          <w:szCs w:val="18"/>
        </w:rPr>
        <w:t>directory</w:t>
      </w:r>
      <w:proofErr w:type="spellEnd"/>
      <w:r w:rsidRPr="006F3D21">
        <w:rPr>
          <w:rFonts w:ascii="Menlo" w:hAnsi="Menlo" w:cs="Menlo"/>
          <w:color w:val="BFBFBF" w:themeColor="background1" w:themeShade="BF"/>
          <w:sz w:val="18"/>
          <w:szCs w:val="18"/>
        </w:rPr>
        <w:t xml:space="preserve">  path</w:t>
      </w:r>
      <w:proofErr w:type="gramEnd"/>
      <w:r w:rsidRPr="006F3D21">
        <w:rPr>
          <w:rFonts w:ascii="Menlo" w:hAnsi="Menlo" w:cs="Menlo"/>
          <w:color w:val="BFBFBF" w:themeColor="background1" w:themeShade="BF"/>
          <w:sz w:val="18"/>
          <w:szCs w:val="18"/>
        </w:rPr>
        <w:t xml:space="preserve"> to output directory. Default </w:t>
      </w:r>
      <w:proofErr w:type="gramStart"/>
      <w:r w:rsidRPr="006F3D21">
        <w:rPr>
          <w:rFonts w:ascii="Menlo" w:hAnsi="Menlo" w:cs="Menlo"/>
          <w:color w:val="BFBFBF" w:themeColor="background1" w:themeShade="BF"/>
          <w:sz w:val="18"/>
          <w:szCs w:val="18"/>
        </w:rPr>
        <w:t>is .</w:t>
      </w:r>
      <w:proofErr w:type="gramEnd"/>
      <w:r w:rsidRPr="006F3D21">
        <w:rPr>
          <w:rFonts w:ascii="Menlo" w:hAnsi="Menlo" w:cs="Menlo"/>
          <w:color w:val="BFBFBF" w:themeColor="background1" w:themeShade="BF"/>
          <w:sz w:val="18"/>
          <w:szCs w:val="18"/>
        </w:rPr>
        <w:t>/</w:t>
      </w:r>
      <w:proofErr w:type="spellStart"/>
      <w:r w:rsidRPr="006F3D21">
        <w:rPr>
          <w:rFonts w:ascii="Menlo" w:hAnsi="Menlo" w:cs="Menlo"/>
          <w:color w:val="BFBFBF" w:themeColor="background1" w:themeShade="BF"/>
          <w:sz w:val="18"/>
          <w:szCs w:val="18"/>
        </w:rPr>
        <w:t>arranged_pieces</w:t>
      </w:r>
      <w:proofErr w:type="spellEnd"/>
      <w:r w:rsidRPr="006F3D21">
        <w:rPr>
          <w:rFonts w:ascii="Menlo" w:hAnsi="Menlo" w:cs="Menlo"/>
          <w:color w:val="BFBFBF" w:themeColor="background1" w:themeShade="BF"/>
          <w:sz w:val="18"/>
          <w:szCs w:val="18"/>
        </w:rPr>
        <w:t>/</w:t>
      </w:r>
    </w:p>
    <w:p w14:paraId="3FBB50E6" w14:textId="64262A69"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p>
    <w:p w14:paraId="101B704F" w14:textId="3AD0A60F"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optional arguments:</w:t>
      </w:r>
    </w:p>
    <w:p w14:paraId="07B037A2" w14:textId="2188FD0D"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-h, --help        show this help message and exit</w:t>
      </w:r>
    </w:p>
    <w:p w14:paraId="0E52E66C" w14:textId="21D9EB05" w:rsidR="006F3D21" w:rsidRPr="006F3D21" w:rsidRDefault="006F3D21" w:rsidP="00F053CA">
      <w:pPr>
        <w:pBdr>
          <w:top w:val="single" w:sz="6" w:space="1" w:color="auto"/>
          <w:left w:val="single" w:sz="6" w:space="4" w:color="auto"/>
          <w:bottom w:val="single" w:sz="6" w:space="1" w:color="auto"/>
          <w:right w:val="single" w:sz="6" w:space="4" w:color="auto"/>
        </w:pBdr>
        <w:shd w:val="clear" w:color="auto" w:fill="1D2225"/>
        <w:spacing w:line="240" w:lineRule="atLeast"/>
        <w:ind w:left="284" w:right="237"/>
        <w:rPr>
          <w:rFonts w:ascii="Menlo" w:hAnsi="Menlo" w:cs="Menlo"/>
          <w:color w:val="BFBFBF" w:themeColor="background1" w:themeShade="BF"/>
          <w:sz w:val="18"/>
          <w:szCs w:val="18"/>
        </w:rPr>
      </w:pPr>
      <w:r w:rsidRPr="006F3D21">
        <w:rPr>
          <w:rFonts w:ascii="Menlo" w:hAnsi="Menlo" w:cs="Menlo"/>
          <w:color w:val="BFBFBF" w:themeColor="background1" w:themeShade="BF"/>
          <w:sz w:val="18"/>
          <w:szCs w:val="18"/>
        </w:rPr>
        <w:t xml:space="preserve">  -v, --verbose     log parsing actions and errors.</w:t>
      </w:r>
    </w:p>
    <w:p w14:paraId="21F9C122" w14:textId="0AF3CD55" w:rsidR="00C03493" w:rsidRDefault="00C03493" w:rsidP="00C03493">
      <w:pPr>
        <w:rPr>
          <w:rFonts w:ascii="Menlo" w:hAnsi="Menlo" w:cs="Menlo"/>
          <w:sz w:val="20"/>
          <w:szCs w:val="20"/>
        </w:rPr>
      </w:pPr>
    </w:p>
    <w:p w14:paraId="2435805F" w14:textId="5A90E7FB" w:rsidR="00C03493" w:rsidRPr="00C03493" w:rsidRDefault="00B33DB8" w:rsidP="00C03493">
      <w:r w:rsidRPr="009B2B18">
        <w:rPr>
          <w:b/>
          <w:bCs/>
        </w:rPr>
        <w:t>Figure 6.4</w:t>
      </w:r>
      <w:r w:rsidR="00C03493" w:rsidRPr="00C03493">
        <w:t xml:space="preserve"> Lead sheet arrangement system CLI help menu</w:t>
      </w:r>
    </w:p>
    <w:p w14:paraId="632D551A" w14:textId="77777777" w:rsidR="00C03493" w:rsidRPr="00C03493" w:rsidRDefault="00C03493" w:rsidP="00C03493">
      <w:pPr>
        <w:rPr>
          <w:rFonts w:ascii="Menlo" w:hAnsi="Menlo" w:cs="Menlo"/>
          <w:sz w:val="20"/>
          <w:szCs w:val="20"/>
        </w:rPr>
      </w:pPr>
    </w:p>
    <w:p w14:paraId="3058BE66" w14:textId="7F104224" w:rsidR="000143C4" w:rsidRDefault="00EA2008">
      <w:r>
        <w:tab/>
      </w:r>
      <w:r w:rsidR="00C03493">
        <w:t xml:space="preserve">When the </w:t>
      </w:r>
      <w:proofErr w:type="spellStart"/>
      <w:r w:rsidR="00C03493">
        <w:t>leadsheet</w:t>
      </w:r>
      <w:proofErr w:type="spellEnd"/>
      <w:r w:rsidR="00C03493">
        <w:t xml:space="preserve"> arrangement system is executed, it iterates through each file in the input directory, and executes on any files ending in </w:t>
      </w:r>
      <w:proofErr w:type="gramStart"/>
      <w:r w:rsidR="00C03493">
        <w:t>“.MusicXML</w:t>
      </w:r>
      <w:proofErr w:type="gramEnd"/>
      <w:r w:rsidR="00C03493">
        <w:t>”</w:t>
      </w:r>
      <w:r w:rsidR="00AF4E7A">
        <w:t xml:space="preserve"> or “.XML”</w:t>
      </w:r>
      <w:r w:rsidR="00C03493">
        <w:t>.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rsidP="00D31441">
      <w:pPr>
        <w:pStyle w:val="Heading2"/>
      </w:pPr>
      <w:bookmarkStart w:id="43" w:name="_Toc79876429"/>
      <w:r w:rsidRPr="004D7178">
        <w:t>6.2 Results and Evaluation</w:t>
      </w:r>
      <w:bookmarkEnd w:id="43"/>
    </w:p>
    <w:p w14:paraId="6E0176A1" w14:textId="7495F654" w:rsidR="00AC4CF7" w:rsidRDefault="00AC4CF7"/>
    <w:p w14:paraId="3817E775" w14:textId="383B9638" w:rsidR="00F51B6A" w:rsidRDefault="00A318D2">
      <w:r>
        <w:tab/>
        <w:t xml:space="preserve">The lead sheet arrangement system was tested using the Wikifonia dataset, which is a collection of 7000 jazz lead sheets. Figures </w:t>
      </w:r>
      <w:r w:rsidR="00B33DB8">
        <w:t>6.5</w:t>
      </w:r>
      <w:r>
        <w:t xml:space="preserve"> and </w:t>
      </w:r>
      <w:r w:rsidR="00B33DB8">
        <w:t>6.6</w:t>
      </w:r>
      <w:r>
        <w:t xml:space="preserve"> </w:t>
      </w:r>
      <w:r w:rsidR="00E516B5">
        <w:t xml:space="preserve">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whole system will be presented.</w:t>
      </w:r>
    </w:p>
    <w:p w14:paraId="01433D8A" w14:textId="0B9C8119" w:rsidR="00F51B6A" w:rsidRDefault="00F51B6A"/>
    <w:p w14:paraId="1DB072F2" w14:textId="77777777" w:rsidR="004012BC" w:rsidRDefault="004012BC" w:rsidP="004012BC">
      <w:r>
        <w:rPr>
          <w:noProof/>
        </w:rPr>
        <w:lastRenderedPageBreak/>
        <w:drawing>
          <wp:inline distT="0" distB="0" distL="0" distR="0" wp14:anchorId="773D313C" wp14:editId="0196BE7E">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153673E6" w14:textId="0420804C" w:rsidR="004012BC" w:rsidRDefault="00B33DB8" w:rsidP="004012BC">
      <w:r w:rsidRPr="009B2B18">
        <w:rPr>
          <w:b/>
          <w:bCs/>
        </w:rPr>
        <w:t>Figure 6.5</w:t>
      </w:r>
      <w:r w:rsidR="004012BC">
        <w:t xml:space="preserve"> The first 8 bars of the </w:t>
      </w:r>
      <w:proofErr w:type="spellStart"/>
      <w:r w:rsidR="004012BC">
        <w:t>leadsheet</w:t>
      </w:r>
      <w:proofErr w:type="spellEnd"/>
      <w:r w:rsidR="004012BC">
        <w:t xml:space="preserve"> for the song Some Day My Prince Will Come</w:t>
      </w:r>
    </w:p>
    <w:p w14:paraId="65090B0E" w14:textId="77777777" w:rsidR="004012BC" w:rsidRDefault="004012BC" w:rsidP="004012BC"/>
    <w:p w14:paraId="26FA0363" w14:textId="77777777" w:rsidR="004012BC" w:rsidRDefault="004012BC" w:rsidP="004012BC"/>
    <w:p w14:paraId="6060A4A3" w14:textId="77777777" w:rsidR="004012BC" w:rsidRDefault="004012BC" w:rsidP="004012BC">
      <w:r>
        <w:rPr>
          <w:noProof/>
        </w:rPr>
        <w:drawing>
          <wp:inline distT="0" distB="0" distL="0" distR="0" wp14:anchorId="0F168646" wp14:editId="6E29DC22">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698D97A" w14:textId="77777777" w:rsidR="004012BC" w:rsidRDefault="004012BC" w:rsidP="004012BC"/>
    <w:p w14:paraId="60DC1C79" w14:textId="60AB01A9" w:rsidR="004012BC" w:rsidRDefault="004012BC" w:rsidP="004012BC">
      <w:r w:rsidRPr="00BA64B2">
        <w:rPr>
          <w:b/>
          <w:bCs/>
        </w:rPr>
        <w:t xml:space="preserve">Figure </w:t>
      </w:r>
      <w:r w:rsidR="00B33DB8" w:rsidRPr="00BA64B2">
        <w:rPr>
          <w:b/>
          <w:bCs/>
        </w:rPr>
        <w:t>6.6</w:t>
      </w:r>
      <w:r>
        <w:t xml:space="preserve"> An 8-bar arrangement created by the </w:t>
      </w:r>
      <w:proofErr w:type="spellStart"/>
      <w:r>
        <w:t>Leadsheet</w:t>
      </w:r>
      <w:proofErr w:type="spellEnd"/>
      <w:r>
        <w:t xml:space="preserve"> Arrangement System on the song Some Day My Prince Will Come</w:t>
      </w:r>
    </w:p>
    <w:p w14:paraId="0422CAB4" w14:textId="77777777" w:rsidR="004012BC" w:rsidRDefault="004012BC" w:rsidP="00F51B6A">
      <w:pPr>
        <w:rPr>
          <w:sz w:val="28"/>
          <w:szCs w:val="28"/>
        </w:rPr>
      </w:pPr>
    </w:p>
    <w:p w14:paraId="645AEB40" w14:textId="77777777" w:rsidR="004012BC" w:rsidRDefault="004012BC" w:rsidP="00F51B6A">
      <w:pPr>
        <w:rPr>
          <w:sz w:val="28"/>
          <w:szCs w:val="28"/>
        </w:rPr>
      </w:pPr>
    </w:p>
    <w:p w14:paraId="49F7430B" w14:textId="75915AF2" w:rsidR="00F51B6A" w:rsidRPr="00FC5A81" w:rsidRDefault="00FC5A81" w:rsidP="00D31441">
      <w:pPr>
        <w:pStyle w:val="Heading3"/>
      </w:pPr>
      <w:bookmarkStart w:id="44" w:name="_Toc79876430"/>
      <w:r w:rsidRPr="00FC5A81">
        <w:t>6.2.1 Capabilities</w:t>
      </w:r>
      <w:bookmarkEnd w:id="44"/>
    </w:p>
    <w:p w14:paraId="4CB20EB0" w14:textId="0A82E45E" w:rsidR="00FC5A81" w:rsidRDefault="00FC5A81" w:rsidP="00F51B6A"/>
    <w:p w14:paraId="5A7FA7D0" w14:textId="60264EF7" w:rsidR="00FC5A81" w:rsidRDefault="00FC5A81" w:rsidP="00F51B6A">
      <w:r>
        <w:t xml:space="preserve">- The system </w:t>
      </w:r>
      <w:r w:rsidR="00EF465C">
        <w:t xml:space="preserve">can </w:t>
      </w:r>
      <w:r>
        <w:t>successfully perform harmonic arrangement on a given lead sheet</w:t>
      </w:r>
    </w:p>
    <w:p w14:paraId="612F27FF" w14:textId="691E4776" w:rsidR="004F0216" w:rsidRDefault="004F0216" w:rsidP="00F51B6A"/>
    <w:p w14:paraId="3F6EEC17" w14:textId="73A2B448" w:rsidR="004F0216" w:rsidRDefault="004F0216" w:rsidP="00F51B6A">
      <w:r>
        <w:t>- The harmonies (chord voicings) are highly accurate (&lt;9</w:t>
      </w:r>
      <w:r w:rsidR="00EF465C">
        <w:t>3</w:t>
      </w:r>
      <w:r>
        <w:t>%)</w:t>
      </w:r>
    </w:p>
    <w:p w14:paraId="31FDCB24" w14:textId="7066FC7E" w:rsidR="00EF465C" w:rsidRDefault="00EF465C" w:rsidP="00F51B6A"/>
    <w:p w14:paraId="39F15480" w14:textId="5FAC0B58" w:rsidR="00EF465C" w:rsidRDefault="00EF465C" w:rsidP="00F51B6A">
      <w:r>
        <w:t xml:space="preserve">- </w:t>
      </w:r>
      <w:r w:rsidR="00874AFD">
        <w:t>Due to the nature of the cDC-GAN generator, t</w:t>
      </w:r>
      <w:r>
        <w:t xml:space="preserve">he number of different arrangements possible for a </w:t>
      </w:r>
      <w:r w:rsidR="00874AFD">
        <w:t>lead sheet</w:t>
      </w:r>
      <w:r>
        <w:t xml:space="preserve"> is </w:t>
      </w:r>
      <w:r w:rsidR="00874AFD">
        <w:t>immeasurably large</w:t>
      </w:r>
    </w:p>
    <w:p w14:paraId="6B2EB0A0" w14:textId="77777777" w:rsidR="00FC5A81" w:rsidRDefault="00FC5A81" w:rsidP="00F51B6A"/>
    <w:p w14:paraId="6B29C978" w14:textId="4EA29994" w:rsidR="00A318D2" w:rsidRDefault="00FC5A81">
      <w:r>
        <w:t xml:space="preserve">- </w:t>
      </w:r>
      <w:r w:rsidR="00A318D2">
        <w:t>The system can arrange any unseen lead sheet as long as it is in standard and correct MusicXML format</w:t>
      </w:r>
      <w:r w:rsidR="00C80E0C">
        <w:t xml:space="preserve"> with the extension </w:t>
      </w:r>
      <w:proofErr w:type="gramStart"/>
      <w:r w:rsidR="00C80E0C">
        <w:t>“.</w:t>
      </w:r>
      <w:proofErr w:type="spellStart"/>
      <w:r w:rsidR="00C80E0C">
        <w:t>musicxml</w:t>
      </w:r>
      <w:proofErr w:type="spellEnd"/>
      <w:proofErr w:type="gramEnd"/>
      <w:r w:rsidR="00C80E0C">
        <w:t>” or “.xml”.</w:t>
      </w:r>
    </w:p>
    <w:p w14:paraId="18E92616" w14:textId="4366EC43" w:rsidR="00FC5A81" w:rsidRDefault="00FC5A81"/>
    <w:p w14:paraId="5E82B11C" w14:textId="1DE8726B" w:rsidR="00FC5A81" w:rsidRDefault="00FC5A81">
      <w:r>
        <w:t>- The system can arrange any genre of lead sheet, and is not limited to jazz lead sheets</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18CC8FF3" w14:textId="531379D8" w:rsidR="00FC5A81" w:rsidRDefault="00FC5A81">
      <w:r>
        <w:t xml:space="preserve">- </w:t>
      </w:r>
      <w:r w:rsidR="004F0216">
        <w:t>The system is flexible in that the generator model can be easily substituted or retrained on a different dataset</w:t>
      </w:r>
    </w:p>
    <w:p w14:paraId="69966A70" w14:textId="6252C6FD" w:rsidR="004F0216" w:rsidRDefault="004F0216"/>
    <w:p w14:paraId="341793FC" w14:textId="0708F940" w:rsidR="004F0216" w:rsidRDefault="004F0216" w:rsidP="00D31441">
      <w:pPr>
        <w:pStyle w:val="Heading3"/>
      </w:pPr>
      <w:bookmarkStart w:id="45" w:name="_Toc79876431"/>
      <w:r w:rsidRPr="00FC5A81">
        <w:t>6.2.</w:t>
      </w:r>
      <w:r>
        <w:t>2</w:t>
      </w:r>
      <w:r w:rsidRPr="00FC5A81">
        <w:t xml:space="preserve"> </w:t>
      </w:r>
      <w:r>
        <w:t>Limitations</w:t>
      </w:r>
      <w:bookmarkEnd w:id="45"/>
    </w:p>
    <w:p w14:paraId="7E4EBB87" w14:textId="2D7D1B7C" w:rsidR="004F0216" w:rsidRDefault="004F0216" w:rsidP="004F0216">
      <w:pPr>
        <w:rPr>
          <w:sz w:val="28"/>
          <w:szCs w:val="28"/>
        </w:rPr>
      </w:pPr>
    </w:p>
    <w:p w14:paraId="33943E30" w14:textId="62305DF3" w:rsidR="004F0216" w:rsidRDefault="004F0216" w:rsidP="004F0216">
      <w:r>
        <w:t>- The system cannot perform the task of rhythmic arrangement (this was formally outlined as a known limitation</w:t>
      </w:r>
    </w:p>
    <w:p w14:paraId="74912D42" w14:textId="3D90EA1E" w:rsidR="004F0216" w:rsidRDefault="004F0216" w:rsidP="004F0216"/>
    <w:p w14:paraId="7B72496D" w14:textId="219743B4" w:rsidR="00E4664F" w:rsidRDefault="00E4664F" w:rsidP="004F0216">
      <w:r>
        <w:t xml:space="preserve">- </w:t>
      </w:r>
      <w:r w:rsidR="006A67DC">
        <w:t>The chord voicings generated for 7 of the 10 supported chord types are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790AB788" w14:textId="53AD0C14" w:rsidR="00A318D2" w:rsidRPr="00A318D2" w:rsidRDefault="00A318D2" w:rsidP="007F35FF">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w:t>
      </w:r>
    </w:p>
    <w:p w14:paraId="15D56BB9" w14:textId="13FF4937" w:rsidR="00A318D2" w:rsidRDefault="00A318D2">
      <w:r w:rsidRPr="00A318D2">
        <w:tab/>
        <w:t xml:space="preserve">The technical evaluation will </w:t>
      </w:r>
      <w:r w:rsidR="007F35FF" w:rsidRPr="00A318D2">
        <w:t>consider</w:t>
      </w:r>
      <w:r w:rsidRPr="00A318D2">
        <w:t xml:space="preserve"> 3 factors – (1) Correctness – how many unwanted notes were present in the chord voicings. The accuracy of the cDC-GAN has already been analysed and presented in section 5.3.2, </w:t>
      </w:r>
      <w:r w:rsidR="00777A5D">
        <w:t>table 5.7 page 40</w:t>
      </w:r>
      <w:r w:rsidRPr="00A318D2">
        <w:t>,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w:t>
      </w:r>
      <w:r w:rsidR="00683245">
        <w:t xml:space="preserve">pread </w:t>
      </w:r>
      <w:r>
        <w:t>voicings</w:t>
      </w:r>
      <w:r w:rsidR="007F35FF">
        <w:rPr>
          <w:color w:val="FF0000"/>
        </w:rPr>
        <w:t xml:space="preserve"> (glossary)</w:t>
      </w:r>
      <w:r w:rsidR="0098183C">
        <w:t xml:space="preserve"> </w:t>
      </w:r>
      <w:r w:rsidR="007F35FF">
        <w:t xml:space="preserve">or voice leading </w:t>
      </w:r>
      <w:r w:rsidR="007F35FF">
        <w:rPr>
          <w:color w:val="FF0000"/>
        </w:rPr>
        <w:t>(glossary)</w:t>
      </w:r>
      <w:r w:rsidR="007F35FF">
        <w:t>.</w:t>
      </w:r>
    </w:p>
    <w:p w14:paraId="30EEA2DF" w14:textId="1905CEC3" w:rsidR="00A318D2" w:rsidRDefault="00A318D2">
      <w:r>
        <w:tab/>
        <w:t xml:space="preserve">For the participant led evaluation, 20 </w:t>
      </w:r>
      <w:r w:rsidR="007F35FF">
        <w:t xml:space="preserve">intermediate and advanced jazz pianists will be </w:t>
      </w:r>
      <w:r>
        <w:t xml:space="preserve">asked to </w:t>
      </w:r>
      <w:r w:rsidR="00E51037">
        <w:t>examine</w:t>
      </w:r>
      <w:r>
        <w:t xml:space="preserve"> and listen to 5 arrangements </w:t>
      </w:r>
      <w:r w:rsidR="007F35FF">
        <w:t>created</w:t>
      </w:r>
      <w:r>
        <w:t xml:space="preserve"> by the lead sheet arrangement system.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5D10C2CC" w:rsidR="00483E2D" w:rsidRDefault="00483E2D" w:rsidP="00D31441">
      <w:pPr>
        <w:pStyle w:val="Heading3"/>
      </w:pPr>
      <w:bookmarkStart w:id="46" w:name="_Toc79876432"/>
      <w:r>
        <w:t>6.2.</w:t>
      </w:r>
      <w:r w:rsidR="00D31441">
        <w:t>3</w:t>
      </w:r>
      <w:r>
        <w:t xml:space="preserve"> </w:t>
      </w:r>
      <w:r w:rsidR="00BC68EE">
        <w:t>Selected Arrangements</w:t>
      </w:r>
      <w:bookmarkEnd w:id="46"/>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5FCE943A" w:rsidR="00EA68A5" w:rsidRDefault="00EA68A5" w:rsidP="00EA68A5">
            <w:r>
              <w:t>Someday My Price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lastRenderedPageBreak/>
        <w:tab/>
      </w:r>
    </w:p>
    <w:p w14:paraId="21CFAABA" w14:textId="1FBC1918" w:rsidR="00FD5EFE" w:rsidRPr="004012BC" w:rsidRDefault="00FD5EFE" w:rsidP="00D31441">
      <w:pPr>
        <w:pStyle w:val="Heading3"/>
      </w:pPr>
      <w:bookmarkStart w:id="47" w:name="_Toc79876433"/>
      <w:r w:rsidRPr="004012BC">
        <w:t>6.2.</w:t>
      </w:r>
      <w:r w:rsidR="00D31441">
        <w:t>4</w:t>
      </w:r>
      <w:r w:rsidRPr="004012BC">
        <w:t xml:space="preserve"> Technical Evaluation</w:t>
      </w:r>
      <w:bookmarkEnd w:id="47"/>
    </w:p>
    <w:p w14:paraId="2C7A8F74" w14:textId="46E142D8" w:rsidR="00FD5EFE" w:rsidRDefault="00FD5EFE">
      <w:pPr>
        <w:rPr>
          <w:sz w:val="28"/>
          <w:szCs w:val="28"/>
        </w:rPr>
      </w:pPr>
    </w:p>
    <w:p w14:paraId="4ACE40C5" w14:textId="79EE180B" w:rsidR="00466948" w:rsidRDefault="00466948">
      <w:r>
        <w:tab/>
        <w:t xml:space="preserve">As proposed above, the technical evaluation will be conducted </w:t>
      </w:r>
      <w:r w:rsidR="003448D2">
        <w:t>based on the three criteria listed above</w:t>
      </w:r>
      <w:r>
        <w:t xml:space="preserve">. </w:t>
      </w:r>
      <w:r w:rsidR="00483E2D">
        <w:t xml:space="preserve">Each of the 5 selected arrangements will be </w:t>
      </w:r>
      <w:r w:rsidR="00CA0436">
        <w:t xml:space="preserve">manually examined </w:t>
      </w:r>
      <w:r w:rsidR="00483E2D">
        <w:t>and given a rating for each of the criteria. The technical evaluation will be performed by the author of this paper, who is an intermediate-advanced jazz pianist. Respected musical theory literature will be used to support the evaluation where possible.</w:t>
      </w:r>
    </w:p>
    <w:p w14:paraId="27634A83" w14:textId="688CE4CC"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916B19">
        <w:rPr>
          <w:color w:val="FF0000"/>
        </w:rPr>
        <w:t>(reference</w:t>
      </w:r>
      <w:r w:rsidR="001F6AC8">
        <w:rPr>
          <w:color w:val="FF0000"/>
        </w:rPr>
        <w:t xml:space="preserve"> viii</w:t>
      </w:r>
      <w:r w:rsidR="00916B19">
        <w:rPr>
          <w:color w:val="FF0000"/>
        </w:rPr>
        <w:t>)</w:t>
      </w:r>
      <w:r w:rsidR="00916B19">
        <w:rPr>
          <w:color w:val="000000" w:themeColor="text1"/>
        </w:rPr>
        <w:t xml:space="preserve">. 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is dependent on the player.</w:t>
      </w:r>
    </w:p>
    <w:p w14:paraId="35C2092C" w14:textId="70E4AFCD"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7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p>
    <w:p w14:paraId="7D319034" w14:textId="77446ACE"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cleaned to ensure that all 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3E24AFAA"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w:t>
      </w:r>
      <w:proofErr w:type="gramStart"/>
      <w:r>
        <w:rPr>
          <w:color w:val="000000" w:themeColor="text1"/>
        </w:rPr>
        <w:t xml:space="preserve">of </w:t>
      </w:r>
      <w:r w:rsidR="00683245">
        <w:rPr>
          <w:color w:val="000000" w:themeColor="text1"/>
        </w:rPr>
        <w:t xml:space="preserve"> </w:t>
      </w:r>
      <w:r w:rsidR="00683245">
        <w:rPr>
          <w:i/>
          <w:iCs/>
          <w:color w:val="000000" w:themeColor="text1"/>
        </w:rPr>
        <w:t>spread</w:t>
      </w:r>
      <w:proofErr w:type="gramEnd"/>
      <w:r w:rsidR="00683245">
        <w:rPr>
          <w:i/>
          <w:iCs/>
          <w:color w:val="000000" w:themeColor="text1"/>
        </w:rPr>
        <w:t xml:space="preserve"> voicings</w:t>
      </w:r>
      <w:r w:rsidR="00683245">
        <w:rPr>
          <w:color w:val="000000" w:themeColor="text1"/>
        </w:rPr>
        <w:t xml:space="preserve"> across the arrangements. This is a voicing technique in which the notes of a chord are divided a spread across multiple octaves in a way that makes them sound more pleasurable </w:t>
      </w:r>
      <w:r w:rsidR="00683245">
        <w:rPr>
          <w:color w:val="FF0000"/>
        </w:rPr>
        <w:t>(reference)</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0F7999B0"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 </w:t>
      </w:r>
      <w:r>
        <w:rPr>
          <w:color w:val="FF0000"/>
        </w:rPr>
        <w:t>(reference)</w:t>
      </w:r>
      <w:r>
        <w:rPr>
          <w:color w:val="000000" w:themeColor="text1"/>
        </w:rPr>
        <w:t>.</w:t>
      </w:r>
    </w:p>
    <w:p w14:paraId="4709BC7E" w14:textId="07706AE9" w:rsidR="00D9211E" w:rsidRPr="005F4952" w:rsidRDefault="00D9211E" w:rsidP="00D9211E">
      <w:pPr>
        <w:rPr>
          <w:color w:val="000000" w:themeColor="text1"/>
        </w:rPr>
      </w:pPr>
      <w:r>
        <w:rPr>
          <w:color w:val="000000" w:themeColor="text1"/>
        </w:rPr>
        <w:tab/>
      </w:r>
      <w:r w:rsidR="00A63ECC">
        <w:rPr>
          <w:color w:val="000000" w:themeColor="text1"/>
        </w:rPr>
        <w:t xml:space="preserve">The quality of the chord voicings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The issue of voice leading however is the result of the cDC-GAN model. The cDC-GAN generator can only predict individual chord </w:t>
      </w:r>
      <w:r w:rsidR="003D1847">
        <w:rPr>
          <w:color w:val="000000" w:themeColor="text1"/>
        </w:rPr>
        <w:t>voicings and</w:t>
      </w:r>
      <w:r w:rsidR="00A63ECC">
        <w:rPr>
          <w:color w:val="000000" w:themeColor="text1"/>
        </w:rPr>
        <w:t xml:space="preserve"> has no concept of how two or more voicings fit together. </w:t>
      </w:r>
      <w:r w:rsidR="005F4952">
        <w:rPr>
          <w:color w:val="000000" w:themeColor="text1"/>
        </w:rPr>
        <w:t>As explored in section 2.3, t</w:t>
      </w:r>
      <w:r w:rsidR="00A63ECC">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2304E74E" w:rsidR="001F6AC8" w:rsidRDefault="003E02AF">
      <w:r>
        <w:lastRenderedPageBreak/>
        <w:tab/>
        <w:t xml:space="preserve">A post-generation algorithm could be implemented to solve the above issues. The algorithm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 </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48" w:name="_Toc79876434"/>
      <w:r w:rsidRPr="004012BC">
        <w:t>6.2.</w:t>
      </w:r>
      <w:r w:rsidR="00D31441">
        <w:t>5</w:t>
      </w:r>
      <w:r w:rsidRPr="004012BC">
        <w:t xml:space="preserve"> Participant led Evaluation</w:t>
      </w:r>
      <w:bookmarkEnd w:id="48"/>
    </w:p>
    <w:p w14:paraId="268A69A5" w14:textId="2703B2D8" w:rsidR="007C11DA" w:rsidRDefault="007C11DA"/>
    <w:p w14:paraId="084BD5A8" w14:textId="27946BF3" w:rsidR="00351C57" w:rsidRDefault="003D1847">
      <w:r>
        <w:tab/>
        <w:t xml:space="preserve">A total of 20 intermediate and advanced jazz pianists were contacted in order to participate in this evaluation. The participants were provided with the table presented in </w:t>
      </w:r>
      <w:r w:rsidR="00B33DB8">
        <w:t>table 6.1</w:t>
      </w:r>
      <w:r w:rsidR="00EE51E1">
        <w:t xml:space="preserve"> and</w:t>
      </w:r>
      <w:r>
        <w:t xml:space="preserve"> asked to answer a list of 6 questions. The questions are presented in </w:t>
      </w:r>
      <w:r w:rsidR="00B33DB8">
        <w:t>figure 6.7</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3D1847">
        <w:trPr>
          <w:trHeight w:hRule="exact" w:val="567"/>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3D1847" w14:paraId="323D2642" w14:textId="77777777" w:rsidTr="003D1847">
        <w:trPr>
          <w:trHeight w:hRule="exact" w:val="567"/>
        </w:trPr>
        <w:tc>
          <w:tcPr>
            <w:tcW w:w="8812" w:type="dxa"/>
            <w:shd w:val="clear" w:color="auto" w:fill="auto"/>
            <w:vAlign w:val="center"/>
          </w:tcPr>
          <w:p w14:paraId="4DB19F68" w14:textId="2979C2AF" w:rsidR="003D1847" w:rsidRPr="003D1847" w:rsidRDefault="003D1847" w:rsidP="003D1847">
            <w:r>
              <w:t>1. Please comment on the correctness of the chord voicings.</w:t>
            </w:r>
          </w:p>
        </w:tc>
      </w:tr>
      <w:tr w:rsidR="003D1847" w14:paraId="79295049" w14:textId="77777777" w:rsidTr="003D1847">
        <w:trPr>
          <w:trHeight w:hRule="exact" w:val="567"/>
        </w:trPr>
        <w:tc>
          <w:tcPr>
            <w:tcW w:w="8812" w:type="dxa"/>
            <w:shd w:val="clear" w:color="auto" w:fill="auto"/>
            <w:vAlign w:val="center"/>
          </w:tcPr>
          <w:p w14:paraId="6E5976A3" w14:textId="4A4B7685" w:rsidR="003D1847" w:rsidRDefault="003D1847" w:rsidP="003D1847">
            <w:r>
              <w:t>2. Please comment of the quality of the chord voicings.</w:t>
            </w:r>
          </w:p>
        </w:tc>
      </w:tr>
      <w:tr w:rsidR="003D1847" w14:paraId="47A1D70D" w14:textId="77777777" w:rsidTr="003D1847">
        <w:trPr>
          <w:trHeight w:hRule="exact" w:val="567"/>
        </w:trPr>
        <w:tc>
          <w:tcPr>
            <w:tcW w:w="8812" w:type="dxa"/>
            <w:shd w:val="clear" w:color="auto" w:fill="auto"/>
            <w:vAlign w:val="center"/>
          </w:tcPr>
          <w:p w14:paraId="2EF6A843" w14:textId="6629525A" w:rsidR="003D1847" w:rsidRDefault="003D1847" w:rsidP="003D1847">
            <w:r>
              <w:t>3. Please add any further comments about the chord voicings.</w:t>
            </w:r>
          </w:p>
        </w:tc>
      </w:tr>
      <w:tr w:rsidR="003D1847" w14:paraId="0195AD0E" w14:textId="77777777" w:rsidTr="003D1847">
        <w:trPr>
          <w:trHeight w:hRule="exact" w:val="567"/>
        </w:trPr>
        <w:tc>
          <w:tcPr>
            <w:tcW w:w="8812" w:type="dxa"/>
            <w:shd w:val="clear" w:color="auto" w:fill="auto"/>
            <w:vAlign w:val="center"/>
          </w:tcPr>
          <w:p w14:paraId="0C53B00D" w14:textId="230BE29C" w:rsidR="003D1847" w:rsidRDefault="003D1847" w:rsidP="003D1847">
            <w:r>
              <w:t>4. Do you think the chords fit together?</w:t>
            </w:r>
          </w:p>
        </w:tc>
      </w:tr>
      <w:tr w:rsidR="003D1847" w14:paraId="02D8D525" w14:textId="77777777" w:rsidTr="003D1847">
        <w:trPr>
          <w:trHeight w:hRule="exact" w:val="567"/>
        </w:trPr>
        <w:tc>
          <w:tcPr>
            <w:tcW w:w="8812" w:type="dxa"/>
            <w:shd w:val="clear" w:color="auto" w:fill="auto"/>
            <w:vAlign w:val="center"/>
          </w:tcPr>
          <w:p w14:paraId="62C035B2" w14:textId="041904BC" w:rsidR="003D1847" w:rsidRDefault="003D1847" w:rsidP="003D1847">
            <w:r>
              <w:t>5. What do you think of the whole arrangement?</w:t>
            </w:r>
          </w:p>
        </w:tc>
      </w:tr>
      <w:tr w:rsidR="003D1847" w14:paraId="7C611E33" w14:textId="77777777" w:rsidTr="003D1847">
        <w:trPr>
          <w:trHeight w:hRule="exact" w:val="567"/>
        </w:trPr>
        <w:tc>
          <w:tcPr>
            <w:tcW w:w="8812" w:type="dxa"/>
            <w:shd w:val="clear" w:color="auto" w:fill="auto"/>
            <w:vAlign w:val="center"/>
          </w:tcPr>
          <w:p w14:paraId="4461F0D6" w14:textId="7A87C96F" w:rsidR="003D1847" w:rsidRDefault="003D1847" w:rsidP="003D1847">
            <w:r>
              <w:t>6. Would the arrangement be of use to you as a pianist? If not, why?</w:t>
            </w:r>
          </w:p>
        </w:tc>
      </w:tr>
    </w:tbl>
    <w:p w14:paraId="5E35C1B6" w14:textId="6023D8F0" w:rsidR="00716F2D" w:rsidRDefault="00B33DB8">
      <w:r w:rsidRPr="009B2B18">
        <w:rPr>
          <w:b/>
          <w:bCs/>
        </w:rPr>
        <w:t>Figure 6.7</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0973BF21" w:rsidR="00716F2D" w:rsidRPr="00427CB0" w:rsidRDefault="00C54B2D">
      <w:pPr>
        <w:rPr>
          <w:color w:val="FF0000"/>
        </w:rPr>
      </w:pPr>
      <w:r w:rsidRPr="00427CB0">
        <w:rPr>
          <w:color w:val="FF0000"/>
        </w:rPr>
        <w:t>(</w:t>
      </w:r>
      <w:r w:rsidR="00B2088B" w:rsidRPr="00427CB0">
        <w:rPr>
          <w:color w:val="FF0000"/>
        </w:rPr>
        <w:t>Awaiting</w:t>
      </w:r>
      <w:r w:rsidRPr="00427CB0">
        <w:rPr>
          <w:color w:val="FF0000"/>
        </w:rPr>
        <w:t xml:space="preserve"> results)</w:t>
      </w:r>
    </w:p>
    <w:p w14:paraId="24A5DDE9" w14:textId="44FD6E83"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14DBC34A" w14:textId="3F3B37AA" w:rsidR="00141973" w:rsidRDefault="00141973"/>
    <w:p w14:paraId="5DD35B7C" w14:textId="10697F03" w:rsidR="00427CB0" w:rsidRDefault="00427CB0"/>
    <w:p w14:paraId="2A27BC14" w14:textId="36859756" w:rsidR="00427CB0" w:rsidRDefault="00427CB0"/>
    <w:p w14:paraId="3E0B9E87" w14:textId="36D24A46" w:rsidR="00972906" w:rsidRPr="00972906" w:rsidRDefault="00972906" w:rsidP="00D31441">
      <w:pPr>
        <w:pStyle w:val="Heading1"/>
      </w:pPr>
      <w:bookmarkStart w:id="49" w:name="_Toc79876435"/>
      <w:r w:rsidRPr="00972906">
        <w:t>7. Conclusion</w:t>
      </w:r>
      <w:bookmarkEnd w:id="49"/>
    </w:p>
    <w:p w14:paraId="5CD6D4D9" w14:textId="38B0787A" w:rsidR="00A109A0" w:rsidRDefault="00A109A0" w:rsidP="00A109A0"/>
    <w:p w14:paraId="5B6F7D01" w14:textId="50BCFFE6" w:rsidR="0000004D" w:rsidRDefault="00A109A0" w:rsidP="00A109A0">
      <w:r>
        <w:tab/>
        <w:t>This section will aim to provide an evaluation of the project as a whole. First, a summary of the achievements of the project will be presented</w:t>
      </w:r>
      <w:r w:rsidR="00B70D4C">
        <w:t xml:space="preserve"> and compared with the initial </w:t>
      </w:r>
      <w:r>
        <w:t>aim</w:t>
      </w:r>
      <w:r w:rsidR="00403B03">
        <w:t>s</w:t>
      </w:r>
      <w:r>
        <w:t xml:space="preserve"> and objectives. Following this, an analysis will be provided on how the project </w:t>
      </w:r>
      <w:r w:rsidR="001A7A4A">
        <w:t xml:space="preserve">and its results </w:t>
      </w:r>
      <w:r>
        <w:t xml:space="preserve">fit into the current field of </w:t>
      </w:r>
      <w:r w:rsidR="00697A05">
        <w:t xml:space="preserve">research in </w:t>
      </w:r>
      <w:r>
        <w:t xml:space="preserve">deep learning in the area of music, </w:t>
      </w:r>
      <w:r w:rsidR="00D74633">
        <w:t>as well as if the project has provided any novel contributions.</w:t>
      </w:r>
      <w:r w:rsidR="00DC5C88">
        <w:t xml:space="preserve"> </w:t>
      </w:r>
      <w:r w:rsidR="00073DA3">
        <w:t xml:space="preserve">This will be followed by </w:t>
      </w:r>
      <w:r w:rsidR="004504DF">
        <w:t xml:space="preserve">an outline of some key insights that were gained through completion of this project. </w:t>
      </w:r>
      <w:r w:rsidR="00BA636E">
        <w:t>And finally,</w:t>
      </w:r>
      <w:r w:rsidR="00697A05">
        <w:t xml:space="preserve"> </w:t>
      </w:r>
      <w:r w:rsidR="0000004D">
        <w:t>the limitations of the scope of the project will be explored, with some suggests on how the scope of the project could be expanded by the author or in future research.</w:t>
      </w:r>
    </w:p>
    <w:p w14:paraId="67F88296" w14:textId="38E696C5"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gathered a library of MusicXML fully arranged jazz piano songs which importantly all had chord labels. A scraper was then developed that could successfully extract chord voicing and chord label pairs. This scraper allowed a novel dataset, the jazz-chords dataset, to be presented</w:t>
      </w:r>
      <w:r w:rsidR="003E22C2">
        <w:t>. The dataset consists of 7510 jazz chord voicing-label pairs.</w:t>
      </w:r>
      <w:r w:rsidR="0027080F">
        <w:t xml:space="preserve"> The </w:t>
      </w:r>
      <w:r w:rsidR="000A2009">
        <w:t xml:space="preserve">jazz-chords </w:t>
      </w:r>
      <w:r w:rsidR="0027080F">
        <w:t>dataset presented the opportunity to train a conditional generative adversarial network to be able to generate jazz chord voicings, something that to our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lead sheet arrangement system was developed, with the trained cDC-GAN model at its core. The lead sheet arrangement system is capable of taking any piano lead sheet in MusicXML format and outputting a full arrangement.</w:t>
      </w:r>
    </w:p>
    <w:p w14:paraId="0132C55C" w14:textId="1C2B0AD7" w:rsidR="005921ED" w:rsidRDefault="005921ED" w:rsidP="00A109A0">
      <w:r>
        <w:tab/>
        <w:t xml:space="preserve">One of the most notable capabilities of the LSA system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77777777"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9EA3D4E" w:rsidR="00622785" w:rsidRDefault="00497262" w:rsidP="006B4962">
      <w:pPr>
        <w:ind w:firstLine="720"/>
      </w:pPr>
      <w:r>
        <w:t xml:space="preserve">In the area of chord generation, the </w:t>
      </w:r>
      <w:r w:rsidR="00622785">
        <w:t>developed cDC-GAN model along with the jazz-chords dataset aim to extend the research of Chen et al</w:t>
      </w:r>
      <w:r>
        <w:t xml:space="preserve">. (2020) and their </w:t>
      </w:r>
      <w:r>
        <w:rPr>
          <w:i/>
          <w:iCs/>
        </w:rPr>
        <w:t xml:space="preserve">Chord Jazzification </w:t>
      </w:r>
      <w:r>
        <w:t xml:space="preserve">system. The type of model, the conditional GAN, provides an alternative to Chen et al.’s RNN model. The results of the cDC-GAN chord generator also provide </w:t>
      </w:r>
      <w:r w:rsidR="006B4962">
        <w:t>future researchers</w:t>
      </w:r>
      <w:r>
        <w:t xml:space="preserve"> with an opportunity to explore a combination of the two approaches.</w:t>
      </w:r>
    </w:p>
    <w:p w14:paraId="7F86DFEC" w14:textId="0FB9B4D5"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Our research provides an alternative, chord by chord</w:t>
      </w:r>
      <w:r w:rsidR="00B5479A">
        <w:t xml:space="preserve"> approach</w:t>
      </w:r>
      <w:r>
        <w:t xml:space="preserve"> </w:t>
      </w:r>
      <w:r w:rsidR="00B5479A">
        <w:t>to</w:t>
      </w:r>
      <w:r>
        <w:t xml:space="preserve"> performing lead sheet arrangement</w:t>
      </w:r>
      <w:r w:rsidR="00B5479A">
        <w:t>. Our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 MusicXML hold much more information. The lead sheet arrangement system also provides a springboard for further research, as it provides a model that can be retrained using different datasets, potentially from different genres of music. The model can also be replaced by a different implantation and still make sure of the surrounding systems.</w:t>
      </w:r>
    </w:p>
    <w:p w14:paraId="192A28AA" w14:textId="77777777" w:rsidR="005666D6" w:rsidRDefault="00B5479A" w:rsidP="00A109A0">
      <w:r>
        <w:lastRenderedPageBreak/>
        <w:tab/>
        <w:t>The chord scraper system and the jazz-chords dataset, offer novel contributions to the broader field of music and deep learning. The chord scraper system can be used on any MusicXML files and can be used to extract infinitely large datasets for use as training data. The jazz-chords dataset can also be employed by researchers across the field of music in deep learning in order to train a wide variety of generative models.</w:t>
      </w:r>
    </w:p>
    <w:p w14:paraId="5CB9DA30" w14:textId="48C25C9A" w:rsidR="00B5479A" w:rsidRDefault="005666D6" w:rsidP="005666D6">
      <w:pPr>
        <w:ind w:firstLine="720"/>
      </w:pPr>
      <w:r>
        <w:t>The chord scraper could also be employed in the area data science in Music, as it is able to extract and present the harmonic and meta-information from MusicXML files in a short time. It could also be improved to extract rhythmical information.</w:t>
      </w:r>
    </w:p>
    <w:p w14:paraId="51AA23F6" w14:textId="39052549" w:rsidR="00B5479A" w:rsidRDefault="00B5479A" w:rsidP="00A109A0">
      <w:r>
        <w:tab/>
        <w:t xml:space="preserve">The lead sheet arrangement system </w:t>
      </w:r>
      <w:r w:rsidR="005666D6">
        <w:t xml:space="preserve">itself </w:t>
      </w:r>
      <w:r>
        <w:t xml:space="preserve">also has </w:t>
      </w:r>
      <w:r w:rsidR="005666D6">
        <w:t xml:space="preserve">the potential to offer a contribution </w:t>
      </w:r>
      <w:r>
        <w:t xml:space="preserve">to the jazz piano music community. </w:t>
      </w:r>
      <w:r w:rsidR="005666D6">
        <w:t xml:space="preserve">One of the motivations of this project was to create a system that could help to improve the accessibility of jazz music to beginner pianists. </w:t>
      </w:r>
      <w:r w:rsidR="00B47049">
        <w:t>……</w:t>
      </w:r>
    </w:p>
    <w:p w14:paraId="3918F9F9" w14:textId="55E5D8A9" w:rsidR="00F56E5F" w:rsidRDefault="00F56E5F" w:rsidP="00A109A0">
      <w:r>
        <w:tab/>
      </w:r>
      <w:r w:rsidR="00392518">
        <w:t xml:space="preserve">Carrying out this research project has provided the author with some important insights into the field of deep learning in the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2D08BC58"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 xml:space="preserve">There is both a lack of primary data – sheet music in machine readable formats, and secondary data – musical datasets that have been extracted from primary data. This issue is widely acknowledged within the current literature </w:t>
      </w:r>
      <w:r w:rsidR="00AC33A2" w:rsidRPr="00AC33A2">
        <w:rPr>
          <w:color w:val="FF0000"/>
        </w:rPr>
        <w:t>(reference that review paper)</w:t>
      </w:r>
      <w:r w:rsidR="00AC33A2">
        <w:rPr>
          <w:color w:val="000000" w:themeColor="text1"/>
        </w:rPr>
        <w:t>, and was further highlighted in this paper when conducting an extensive review of the publicly available data in section 2.6, page 8,</w:t>
      </w:r>
    </w:p>
    <w:p w14:paraId="18E2CA24" w14:textId="6BFB797E" w:rsidR="00392518" w:rsidRDefault="00392518" w:rsidP="00A109A0">
      <w:pPr>
        <w:rPr>
          <w:color w:val="000000" w:themeColor="text1"/>
        </w:rPr>
      </w:pPr>
      <w:r>
        <w:tab/>
        <w:t xml:space="preserve">This project has </w:t>
      </w:r>
      <w:r w:rsidR="00630A2F">
        <w:t xml:space="preserve">shown the effectiveness of </w:t>
      </w:r>
      <w:r w:rsidR="00E257E6">
        <w:t>stacking</w:t>
      </w:r>
      <w:r w:rsidR="00AC33A2">
        <w:t xml:space="preserve"> piano</w:t>
      </w:r>
      <w:r w:rsidR="00E257E6">
        <w:t xml:space="preserve"> octave vectors rows to form binary image encodings of </w:t>
      </w:r>
      <w:r w:rsidR="00630A2F">
        <w:t>chord voicings</w:t>
      </w:r>
      <w:r w:rsidR="00E257E6">
        <w:t xml:space="preserve">. </w:t>
      </w:r>
      <w:r w:rsidR="00630A2F">
        <w:rPr>
          <w:color w:val="000000" w:themeColor="text1"/>
        </w:rPr>
        <w:t xml:space="preserve">Both Liu et al. (2018) </w:t>
      </w:r>
      <w:proofErr w:type="gramStart"/>
      <w:r w:rsidR="00630A2F">
        <w:rPr>
          <w:color w:val="000000" w:themeColor="text1"/>
        </w:rPr>
        <w:t>and  Dong</w:t>
      </w:r>
      <w:proofErr w:type="gramEnd"/>
      <w:r w:rsidR="00630A2F">
        <w:rPr>
          <w:color w:val="000000" w:themeColor="text1"/>
        </w:rPr>
        <w:t xml:space="preserve"> et al. (2017) trained GANs using 3D matrix encoding</w:t>
      </w:r>
      <w:r w:rsidR="00E257E6">
        <w:rPr>
          <w:color w:val="000000" w:themeColor="text1"/>
        </w:rPr>
        <w:t>s</w:t>
      </w:r>
      <w:r w:rsidR="00630A2F">
        <w:rPr>
          <w:color w:val="000000" w:themeColor="text1"/>
        </w:rPr>
        <w:t xml:space="preserve"> of chord voicings in MIDI format</w:t>
      </w:r>
      <w:r w:rsidR="00E257E6">
        <w:rPr>
          <w:color w:val="000000" w:themeColor="text1"/>
        </w:rPr>
        <w:t>, however most of the literature presents chord voicings as 1D vectors</w:t>
      </w:r>
      <w:r w:rsidR="00AC33A2">
        <w:rPr>
          <w:color w:val="000000" w:themeColor="text1"/>
        </w:rPr>
        <w:t xml:space="preserve"> </w:t>
      </w:r>
      <w:r w:rsidR="00AC33A2">
        <w:rPr>
          <w:color w:val="FF0000"/>
        </w:rPr>
        <w:t>(references)</w:t>
      </w:r>
      <w:r w:rsidR="00AC33A2">
        <w:rPr>
          <w:color w:val="000000" w:themeColor="text1"/>
        </w:rPr>
        <w:t>. To our knowledge of the current literature, the embedding method presented in this research provides a novel approach to chord voicing encoding.</w:t>
      </w:r>
    </w:p>
    <w:p w14:paraId="2970BB7B" w14:textId="4FAD972C" w:rsidR="005162D7" w:rsidRDefault="005162D7" w:rsidP="00A109A0">
      <w:pPr>
        <w:rPr>
          <w:color w:val="000000" w:themeColor="text1"/>
        </w:rPr>
      </w:pPr>
      <w:r>
        <w:rPr>
          <w:color w:val="000000" w:themeColor="text1"/>
        </w:rPr>
        <w:tab/>
        <w:t xml:space="preserve">An issue that this project has highlighted is the challenge of how </w:t>
      </w:r>
      <w:r w:rsidR="002E28D5">
        <w:rPr>
          <w:color w:val="000000" w:themeColor="text1"/>
        </w:rPr>
        <w:t>deep learning models can</w:t>
      </w:r>
      <w:r>
        <w:rPr>
          <w:color w:val="000000" w:themeColor="text1"/>
        </w:rPr>
        <w:t xml:space="preserve"> differentiate between different chord types. As presented in section 2.5.1 on page 27, </w:t>
      </w:r>
      <w:r w:rsidR="002E28D5">
        <w:rPr>
          <w:color w:val="000000" w:themeColor="text1"/>
        </w:rPr>
        <w:t xml:space="preserve">“major” and “major-seventh” chord voicings share a very similar note distribution. This is reflected in formal music theory, which defines them as only having one note differential </w:t>
      </w:r>
      <w:r w:rsidR="002E28D5">
        <w:rPr>
          <w:color w:val="FF0000"/>
        </w:rPr>
        <w:t>(reference)</w:t>
      </w:r>
      <w:r w:rsidR="002E28D5">
        <w:rPr>
          <w:color w:val="000000" w:themeColor="text1"/>
        </w:rPr>
        <w:t xml:space="preserve">. Representing chord voicings in a different data domain could help to polarise their differences. One example of this could be representing chord voicings as audio recordings, in which each chord voicings unique harmonic overtones </w:t>
      </w:r>
      <w:r w:rsidR="002E28D5">
        <w:rPr>
          <w:color w:val="FF0000"/>
        </w:rPr>
        <w:t>(glossary)</w:t>
      </w:r>
      <w:r w:rsidR="002E28D5">
        <w:rPr>
          <w:color w:val="000000" w:themeColor="text1"/>
        </w:rPr>
        <w:t xml:space="preserve"> would be present. These distinguishing overtones could help deep learning models to differentiate between similar chord types.</w:t>
      </w:r>
    </w:p>
    <w:p w14:paraId="1D514BC3" w14:textId="4E9602EF"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5162D7">
        <w:rPr>
          <w:color w:val="000000" w:themeColor="text1"/>
        </w:rPr>
        <w:t xml:space="preserve"> </w:t>
      </w:r>
      <w:r w:rsidR="005162D7">
        <w:rPr>
          <w:color w:val="FF0000"/>
        </w:rPr>
        <w:t>(reference)</w:t>
      </w:r>
      <w:r>
        <w:rPr>
          <w:color w:val="000000" w:themeColor="text1"/>
        </w:rPr>
        <w:t>. The ability to track chord accuracy and uniqueness in real-time throughout each training iteration made Goodfellow’s optimisation principle far easier to apply.</w:t>
      </w:r>
    </w:p>
    <w:p w14:paraId="62524A4C" w14:textId="453AC332"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 system have a lack of rhythmical interest. </w:t>
      </w:r>
      <w:r w:rsidR="00F05A72">
        <w:t xml:space="preserve">The reason for imposing this restriction was two-fold. Firstly, </w:t>
      </w:r>
      <w:r w:rsidR="0011279A">
        <w:t>the task of generating sequential data through the use of deep learning is complex. This is reflected in the current literature, in which no one has attempted to perform both harmonic and rhythmic lead sheet generation. And secondly, a network that could generate chord voicings that were sequentially arranged would require a large amount of data, which in turn would require a much larger library than the MusicXML library that could be acquired in this project.</w:t>
      </w:r>
    </w:p>
    <w:p w14:paraId="29098608" w14:textId="7E9837E8" w:rsidR="00F94729" w:rsidRDefault="0011279A" w:rsidP="0011279A">
      <w:r>
        <w:lastRenderedPageBreak/>
        <w:tab/>
      </w:r>
      <w:r w:rsidR="0026097F">
        <w:t xml:space="preserve">Overcoming the above stated barriers and extending the LSA to being able to perform both harmonic and rhythmic arrangement is of high priority for future iterations of the LSA’s development. </w:t>
      </w:r>
      <w:r w:rsidR="008D0192">
        <w:t xml:space="preserve">Doing so would have a significant impact on the lead sheet arrangement literature as it would help to progress the field towards the goal of creating a highly intelligent musical arrangement AI. An iteration of the LSA that could perform complete lead sheet arrangement would </w:t>
      </w:r>
      <w:r w:rsidR="00F94729">
        <w:t>also be of significant interest to the jazz piano community, especially if the arrangements possessed a high degree of musicality.</w:t>
      </w:r>
    </w:p>
    <w:p w14:paraId="3BE1A687" w14:textId="7D3C4415" w:rsidR="00512468" w:rsidRDefault="00F94729" w:rsidP="00F94729">
      <w:r>
        <w:tab/>
        <w:t>Another restriction of this research project was a general lack of data. The cDC-GAN model of the LSA requires chord voicings that are labelled, and these chord labels are only available in the MusicXML format. In order to progress the field of deep learning in music, there needs to be a significant improvement in the amount and quality of available data</w:t>
      </w:r>
      <w:r w:rsidR="006D2538">
        <w:t xml:space="preserve"> </w:t>
      </w:r>
      <w:r w:rsidR="006D2538">
        <w:rPr>
          <w:color w:val="FF0000"/>
        </w:rPr>
        <w:t>(reference)</w:t>
      </w:r>
      <w:r>
        <w:t>.</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185966DC" w:rsidR="00EB663E" w:rsidRDefault="00EB663E"/>
    <w:p w14:paraId="38CBC7DC" w14:textId="7CBF16C3" w:rsidR="009037FD" w:rsidRDefault="009037FD"/>
    <w:p w14:paraId="49D940DC" w14:textId="2E9A01E1" w:rsidR="009037FD" w:rsidRDefault="009037FD"/>
    <w:p w14:paraId="6546D2ED" w14:textId="6916C528" w:rsidR="009037FD" w:rsidRDefault="009037FD"/>
    <w:p w14:paraId="2996816D" w14:textId="0DEFE9AC" w:rsidR="009037FD" w:rsidRDefault="009037FD"/>
    <w:p w14:paraId="47E4325E" w14:textId="77777777" w:rsidR="009037FD" w:rsidRDefault="009037FD"/>
    <w:p w14:paraId="33B7A053" w14:textId="268E505E" w:rsidR="00EB663E" w:rsidRDefault="00EB663E"/>
    <w:p w14:paraId="3CADF32D" w14:textId="34F995EC" w:rsidR="00EB663E" w:rsidRPr="00E17681" w:rsidRDefault="00EB663E">
      <w:pPr>
        <w:rPr>
          <w:sz w:val="32"/>
          <w:szCs w:val="32"/>
        </w:rPr>
      </w:pPr>
      <w:r w:rsidRPr="00E17681">
        <w:rPr>
          <w:sz w:val="32"/>
          <w:szCs w:val="32"/>
        </w:rPr>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lastRenderedPageBreak/>
        <w:t>Good, M., 2001. MusicXML for notation and analysis. The virtual score: representation, retrieval, restoration, 12(113-124), p.160.</w:t>
      </w:r>
    </w:p>
    <w:p w14:paraId="4AE87329" w14:textId="5296B9AB" w:rsidR="00D803BB" w:rsidRDefault="00D803BB">
      <w:pPr>
        <w:rPr>
          <w:u w:val="single"/>
        </w:rPr>
      </w:pPr>
    </w:p>
    <w:p w14:paraId="7B5DC3C9" w14:textId="10D1D2E5" w:rsidR="00D803BB" w:rsidRDefault="00D803BB">
      <w:pPr>
        <w:rPr>
          <w:u w:val="single"/>
        </w:rPr>
      </w:pPr>
      <w:r w:rsidRPr="00D803BB">
        <w:rPr>
          <w:u w:val="single"/>
        </w:rPr>
        <w:t xml:space="preserve">Lucas, A., Lopez-Tapia, S., Molina, R. and </w:t>
      </w:r>
      <w:proofErr w:type="spellStart"/>
      <w:r w:rsidRPr="00D803BB">
        <w:rPr>
          <w:u w:val="single"/>
        </w:rPr>
        <w:t>Katsaggelos</w:t>
      </w:r>
      <w:proofErr w:type="spellEnd"/>
      <w:r w:rsidRPr="00D803BB">
        <w:rPr>
          <w:u w:val="single"/>
        </w:rPr>
        <w:t>, A.K., 2019. Generative adversarial networks and perceptual losses for video super-resolution. IEEE Transactions on Image Processing, 28(7), pp.3312-3327.</w:t>
      </w:r>
    </w:p>
    <w:p w14:paraId="5C9451D0" w14:textId="4113825D" w:rsidR="00E17681" w:rsidRDefault="00E17681">
      <w:pPr>
        <w:rPr>
          <w:u w:val="single"/>
        </w:rPr>
      </w:pPr>
    </w:p>
    <w:p w14:paraId="247CEF8C" w14:textId="67FE8574" w:rsidR="00E17681" w:rsidRDefault="00E17681">
      <w:pPr>
        <w:rPr>
          <w:u w:val="single"/>
        </w:rPr>
      </w:pPr>
    </w:p>
    <w:p w14:paraId="2A52AACE" w14:textId="406F5762" w:rsidR="00E17681" w:rsidRDefault="00E17681">
      <w:pPr>
        <w:rPr>
          <w:u w:val="single"/>
        </w:rPr>
      </w:pPr>
    </w:p>
    <w:p w14:paraId="0A782D70" w14:textId="3F73C534" w:rsidR="00E17681" w:rsidRDefault="00E17681">
      <w:pPr>
        <w:rPr>
          <w:u w:val="single"/>
        </w:rPr>
      </w:pPr>
    </w:p>
    <w:p w14:paraId="5761397A" w14:textId="59A88C6D" w:rsidR="00E17681" w:rsidRDefault="000143A2">
      <w:pPr>
        <w:rPr>
          <w:u w:val="single"/>
        </w:rPr>
      </w:pPr>
      <w:r w:rsidRPr="000143A2">
        <w:rPr>
          <w:u w:val="single"/>
        </w:rPr>
        <w:t xml:space="preserve">Martin, J.L., 2014. Semiotic resources of music notation: Towards a multimodal analysis of musical notation in student texts. </w:t>
      </w:r>
      <w:proofErr w:type="spellStart"/>
      <w:r w:rsidRPr="000143A2">
        <w:rPr>
          <w:u w:val="single"/>
        </w:rPr>
        <w:t>Semiotica</w:t>
      </w:r>
      <w:proofErr w:type="spellEnd"/>
      <w:r w:rsidRPr="000143A2">
        <w:rPr>
          <w:u w:val="single"/>
        </w:rPr>
        <w:t>, 2014(200), pp.185-201.</w:t>
      </w:r>
    </w:p>
    <w:p w14:paraId="7D187A3A" w14:textId="2F160A64" w:rsidR="00E17681" w:rsidRDefault="00E17681">
      <w:pPr>
        <w:rPr>
          <w:u w:val="single"/>
        </w:rPr>
      </w:pPr>
    </w:p>
    <w:p w14:paraId="7B9979F6" w14:textId="49E8D830" w:rsidR="00E17681" w:rsidRDefault="00E17681">
      <w:pPr>
        <w:rPr>
          <w:u w:val="single"/>
        </w:rPr>
      </w:pPr>
    </w:p>
    <w:p w14:paraId="04BA932A" w14:textId="04AC710D" w:rsidR="00E17681" w:rsidRDefault="00E17681">
      <w:pPr>
        <w:rPr>
          <w:u w:val="single"/>
        </w:rPr>
      </w:pPr>
    </w:p>
    <w:p w14:paraId="6679BB70" w14:textId="6718AEF9" w:rsidR="00E17681" w:rsidRDefault="00E17681">
      <w:pPr>
        <w:rPr>
          <w:u w:val="single"/>
        </w:rPr>
      </w:pPr>
    </w:p>
    <w:p w14:paraId="38FD66E4" w14:textId="72FDD78F" w:rsidR="00E17681" w:rsidRDefault="00C33B90">
      <w:pPr>
        <w:rPr>
          <w:u w:val="single"/>
        </w:rPr>
      </w:pPr>
      <w:proofErr w:type="spellStart"/>
      <w:r w:rsidRPr="00C33B90">
        <w:rPr>
          <w:u w:val="single"/>
        </w:rPr>
        <w:t>Rebelo</w:t>
      </w:r>
      <w:proofErr w:type="spellEnd"/>
      <w:r w:rsidRPr="00C33B90">
        <w:rPr>
          <w:u w:val="single"/>
        </w:rPr>
        <w:t xml:space="preserve">, A., </w:t>
      </w:r>
      <w:proofErr w:type="spellStart"/>
      <w:r w:rsidRPr="00C33B90">
        <w:rPr>
          <w:u w:val="single"/>
        </w:rPr>
        <w:t>Fujinaga</w:t>
      </w:r>
      <w:proofErr w:type="spellEnd"/>
      <w:r w:rsidRPr="00C33B90">
        <w:rPr>
          <w:u w:val="single"/>
        </w:rPr>
        <w:t xml:space="preserve">, I., </w:t>
      </w:r>
      <w:proofErr w:type="spellStart"/>
      <w:r w:rsidRPr="00C33B90">
        <w:rPr>
          <w:u w:val="single"/>
        </w:rPr>
        <w:t>Paszkiewicz</w:t>
      </w:r>
      <w:proofErr w:type="spellEnd"/>
      <w:r w:rsidRPr="00C33B90">
        <w:rPr>
          <w:u w:val="single"/>
        </w:rPr>
        <w:t xml:space="preserve">, F., </w:t>
      </w:r>
      <w:proofErr w:type="spellStart"/>
      <w:r w:rsidRPr="00C33B90">
        <w:rPr>
          <w:u w:val="single"/>
        </w:rPr>
        <w:t>Marcal</w:t>
      </w:r>
      <w:proofErr w:type="spellEnd"/>
      <w:r w:rsidRPr="00C33B90">
        <w:rPr>
          <w:u w:val="single"/>
        </w:rPr>
        <w:t>, A.R., Guedes, C. and Cardoso, J.S., 2012. Optical music recognition: state-of-the-art and open issues. International Journal of Multimedia Information Retrieval, 1(3), pp.173-190.</w:t>
      </w:r>
    </w:p>
    <w:p w14:paraId="61C5AAEC" w14:textId="773B0F00" w:rsidR="00E17681" w:rsidRDefault="00E17681">
      <w:pPr>
        <w:rPr>
          <w:u w:val="single"/>
        </w:rPr>
      </w:pPr>
    </w:p>
    <w:p w14:paraId="2FBB6917" w14:textId="43BB5506" w:rsidR="00E17681" w:rsidRDefault="00E17681">
      <w:pPr>
        <w:rPr>
          <w:u w:val="single"/>
        </w:rPr>
      </w:pPr>
    </w:p>
    <w:p w14:paraId="04B98D77" w14:textId="5D74D03E" w:rsidR="00E17681" w:rsidRDefault="00E17681">
      <w:pPr>
        <w:rPr>
          <w:u w:val="single"/>
        </w:rPr>
      </w:pPr>
    </w:p>
    <w:p w14:paraId="6565B556" w14:textId="7C76160E" w:rsidR="00E17681" w:rsidRDefault="00D15A0C">
      <w:pPr>
        <w:rPr>
          <w:u w:val="single"/>
        </w:rPr>
      </w:pPr>
      <w:proofErr w:type="spellStart"/>
      <w:r w:rsidRPr="00D15A0C">
        <w:rPr>
          <w:u w:val="single"/>
        </w:rPr>
        <w:t>Mogadala</w:t>
      </w:r>
      <w:proofErr w:type="spellEnd"/>
      <w:r w:rsidRPr="00D15A0C">
        <w:rPr>
          <w:u w:val="single"/>
        </w:rPr>
        <w:t xml:space="preserve">, A., </w:t>
      </w:r>
      <w:proofErr w:type="spellStart"/>
      <w:r w:rsidRPr="00D15A0C">
        <w:rPr>
          <w:u w:val="single"/>
        </w:rPr>
        <w:t>Kalimuthu</w:t>
      </w:r>
      <w:proofErr w:type="spellEnd"/>
      <w:r w:rsidRPr="00D15A0C">
        <w:rPr>
          <w:u w:val="single"/>
        </w:rPr>
        <w:t xml:space="preserve">, M. and </w:t>
      </w:r>
      <w:proofErr w:type="spellStart"/>
      <w:r w:rsidRPr="00D15A0C">
        <w:rPr>
          <w:u w:val="single"/>
        </w:rPr>
        <w:t>Klakow</w:t>
      </w:r>
      <w:proofErr w:type="spellEnd"/>
      <w:r w:rsidRPr="00D15A0C">
        <w:rPr>
          <w:u w:val="single"/>
        </w:rPr>
        <w:t xml:space="preserve">, D., 2019. Trends in integration of vision and language research: A survey of tasks, datasets, and methods. </w:t>
      </w:r>
      <w:proofErr w:type="spellStart"/>
      <w:r w:rsidRPr="00D15A0C">
        <w:rPr>
          <w:u w:val="single"/>
        </w:rPr>
        <w:t>arXiv</w:t>
      </w:r>
      <w:proofErr w:type="spellEnd"/>
      <w:r w:rsidRPr="00D15A0C">
        <w:rPr>
          <w:u w:val="single"/>
        </w:rPr>
        <w:t xml:space="preserve"> preprint arXiv:1907.09358.</w:t>
      </w:r>
    </w:p>
    <w:p w14:paraId="04CE337A" w14:textId="75997C0D" w:rsidR="00E17681" w:rsidRDefault="00E17681">
      <w:pPr>
        <w:rPr>
          <w:u w:val="single"/>
        </w:rPr>
      </w:pPr>
    </w:p>
    <w:p w14:paraId="1C38E96C" w14:textId="4E5FA0E3" w:rsidR="00E17681" w:rsidRDefault="00E17681">
      <w:pPr>
        <w:rPr>
          <w:u w:val="single"/>
        </w:rPr>
      </w:pPr>
    </w:p>
    <w:p w14:paraId="45ABF756" w14:textId="713C7408" w:rsidR="00E17681" w:rsidRDefault="00E17681">
      <w:pPr>
        <w:rPr>
          <w:u w:val="single"/>
        </w:rPr>
      </w:pPr>
    </w:p>
    <w:p w14:paraId="373C5649" w14:textId="512AA1B2" w:rsidR="00E17681" w:rsidRDefault="00E17681">
      <w:pPr>
        <w:rPr>
          <w:u w:val="single"/>
        </w:rPr>
      </w:pPr>
    </w:p>
    <w:p w14:paraId="6B8A03BA" w14:textId="25702B63" w:rsidR="00E17681" w:rsidRDefault="00A36355">
      <w:pPr>
        <w:rPr>
          <w:u w:val="single"/>
        </w:rPr>
      </w:pPr>
      <w:r w:rsidRPr="00A36355">
        <w:rPr>
          <w:u w:val="single"/>
        </w:rPr>
        <w:t>WATANABE, J., 2008. System generating jazz-style chord sequences for solo piano. Proc. ICMPC10, 2008.</w:t>
      </w:r>
    </w:p>
    <w:p w14:paraId="16D9C7E9" w14:textId="3BD6E599" w:rsidR="00E17681" w:rsidRDefault="00E17681">
      <w:pPr>
        <w:rPr>
          <w:u w:val="single"/>
        </w:rPr>
      </w:pPr>
    </w:p>
    <w:p w14:paraId="3E330203" w14:textId="45E1085A" w:rsidR="00E17681" w:rsidRDefault="00E17681">
      <w:pPr>
        <w:rPr>
          <w:u w:val="single"/>
        </w:rPr>
      </w:pPr>
    </w:p>
    <w:p w14:paraId="650A47AC" w14:textId="566C8FAA" w:rsidR="00E17681" w:rsidRDefault="00E17681">
      <w:pPr>
        <w:rPr>
          <w:u w:val="single"/>
        </w:rPr>
      </w:pPr>
    </w:p>
    <w:p w14:paraId="1DD0421B" w14:textId="5984B503" w:rsidR="00E17681" w:rsidRDefault="00E17681">
      <w:pPr>
        <w:rPr>
          <w:u w:val="single"/>
        </w:rPr>
      </w:pPr>
    </w:p>
    <w:p w14:paraId="53211E90" w14:textId="50DEBADE" w:rsidR="00E17681" w:rsidRDefault="00F6653C">
      <w:pPr>
        <w:rPr>
          <w:u w:val="single"/>
        </w:rPr>
      </w:pPr>
      <w:proofErr w:type="spellStart"/>
      <w:r w:rsidRPr="00F6653C">
        <w:rPr>
          <w:u w:val="single"/>
        </w:rPr>
        <w:t>Briot</w:t>
      </w:r>
      <w:proofErr w:type="spellEnd"/>
      <w:r w:rsidRPr="00F6653C">
        <w:rPr>
          <w:u w:val="single"/>
        </w:rPr>
        <w:t xml:space="preserve">, J.P., </w:t>
      </w:r>
      <w:proofErr w:type="spellStart"/>
      <w:r w:rsidRPr="00F6653C">
        <w:rPr>
          <w:u w:val="single"/>
        </w:rPr>
        <w:t>Hadjeres</w:t>
      </w:r>
      <w:proofErr w:type="spellEnd"/>
      <w:r w:rsidRPr="00F6653C">
        <w:rPr>
          <w:u w:val="single"/>
        </w:rPr>
        <w:t xml:space="preserve">, G. and </w:t>
      </w:r>
      <w:proofErr w:type="spellStart"/>
      <w:r w:rsidRPr="00F6653C">
        <w:rPr>
          <w:u w:val="single"/>
        </w:rPr>
        <w:t>Pachet</w:t>
      </w:r>
      <w:proofErr w:type="spellEnd"/>
      <w:r w:rsidRPr="00F6653C">
        <w:rPr>
          <w:u w:val="single"/>
        </w:rPr>
        <w:t xml:space="preserve">, F.D., 2017. Deep learning techniques for music generation--a survey. </w:t>
      </w:r>
      <w:proofErr w:type="spellStart"/>
      <w:r w:rsidRPr="00F6653C">
        <w:rPr>
          <w:u w:val="single"/>
        </w:rPr>
        <w:t>arXiv</w:t>
      </w:r>
      <w:proofErr w:type="spellEnd"/>
      <w:r w:rsidRPr="00F6653C">
        <w:rPr>
          <w:u w:val="single"/>
        </w:rPr>
        <w:t xml:space="preserve"> preprint arXiv:1709.01620.</w:t>
      </w:r>
    </w:p>
    <w:p w14:paraId="2DB30678" w14:textId="480BFE43" w:rsidR="00E17681" w:rsidRDefault="00E17681">
      <w:pPr>
        <w:rPr>
          <w:u w:val="single"/>
        </w:rPr>
      </w:pPr>
    </w:p>
    <w:p w14:paraId="0F2633EC" w14:textId="47A2A792" w:rsidR="00E17681" w:rsidRDefault="00E17681">
      <w:pPr>
        <w:rPr>
          <w:u w:val="single"/>
        </w:rPr>
      </w:pPr>
    </w:p>
    <w:p w14:paraId="460366C7" w14:textId="0B8AB8DD" w:rsidR="00E17681" w:rsidRDefault="00E17681">
      <w:pPr>
        <w:rPr>
          <w:u w:val="single"/>
        </w:rPr>
      </w:pPr>
    </w:p>
    <w:p w14:paraId="63E29E38" w14:textId="07DCC36E" w:rsidR="00E17681" w:rsidRDefault="00E17681">
      <w:pPr>
        <w:rPr>
          <w:u w:val="single"/>
        </w:rPr>
      </w:pPr>
    </w:p>
    <w:p w14:paraId="3B421AD1" w14:textId="720BA52E" w:rsidR="00E17681" w:rsidRDefault="00E17681">
      <w:pPr>
        <w:rPr>
          <w:u w:val="single"/>
        </w:rPr>
      </w:pPr>
    </w:p>
    <w:p w14:paraId="43CCCD12" w14:textId="22E41304" w:rsidR="00E17681" w:rsidRDefault="00E17681">
      <w:pPr>
        <w:rPr>
          <w:u w:val="single"/>
        </w:rPr>
      </w:pPr>
    </w:p>
    <w:p w14:paraId="22BA5460" w14:textId="5EA70AA2" w:rsidR="00E17681" w:rsidRDefault="002F04A4">
      <w:pPr>
        <w:rPr>
          <w:u w:val="single"/>
        </w:rPr>
      </w:pPr>
      <w:r w:rsidRPr="002F04A4">
        <w:rPr>
          <w:u w:val="single"/>
        </w:rPr>
        <w:t xml:space="preserve">Deng, L., 2012. The </w:t>
      </w:r>
      <w:proofErr w:type="spellStart"/>
      <w:r w:rsidRPr="002F04A4">
        <w:rPr>
          <w:u w:val="single"/>
        </w:rPr>
        <w:t>mnist</w:t>
      </w:r>
      <w:proofErr w:type="spellEnd"/>
      <w:r w:rsidRPr="002F04A4">
        <w:rPr>
          <w:u w:val="single"/>
        </w:rPr>
        <w:t xml:space="preserve"> database of handwritten digit images for machine learning research [best of the web]. IEEE Signal Processing Magazine, 29(6), pp.141-142.</w:t>
      </w:r>
    </w:p>
    <w:p w14:paraId="7C092365" w14:textId="059FD70D" w:rsidR="00E17681" w:rsidRDefault="00E17681">
      <w:pPr>
        <w:rPr>
          <w:u w:val="single"/>
        </w:rPr>
      </w:pPr>
    </w:p>
    <w:p w14:paraId="6009BCDA" w14:textId="709EDAB3" w:rsidR="00E17681" w:rsidRDefault="00E17681">
      <w:pPr>
        <w:rPr>
          <w:u w:val="single"/>
        </w:rPr>
      </w:pPr>
    </w:p>
    <w:p w14:paraId="1938E743" w14:textId="370CADE9" w:rsidR="00E17681" w:rsidRDefault="00E17681">
      <w:pPr>
        <w:rPr>
          <w:u w:val="single"/>
        </w:rPr>
      </w:pPr>
    </w:p>
    <w:p w14:paraId="7C78A2CD" w14:textId="3B0A868A" w:rsidR="00E17681" w:rsidRDefault="00E17681">
      <w:pPr>
        <w:rPr>
          <w:u w:val="single"/>
        </w:rPr>
      </w:pPr>
    </w:p>
    <w:p w14:paraId="1DD81D8C" w14:textId="06F24D4B" w:rsidR="00E17681" w:rsidRDefault="00E17681">
      <w:pPr>
        <w:rPr>
          <w:u w:val="single"/>
        </w:rPr>
      </w:pPr>
    </w:p>
    <w:p w14:paraId="188BEA06" w14:textId="4A9DAF5C" w:rsidR="00E17681" w:rsidRDefault="00E17681">
      <w:pPr>
        <w:rPr>
          <w:u w:val="single"/>
        </w:rPr>
      </w:pPr>
    </w:p>
    <w:p w14:paraId="1E5D4BB1" w14:textId="7C2D9505" w:rsidR="00E17681" w:rsidRDefault="00E17681">
      <w:pPr>
        <w:rPr>
          <w:u w:val="single"/>
        </w:rPr>
      </w:pPr>
    </w:p>
    <w:p w14:paraId="7BBAEB35" w14:textId="4CDE3CF9" w:rsidR="00E17681" w:rsidRDefault="00E17681">
      <w:pPr>
        <w:rPr>
          <w:u w:val="single"/>
        </w:rPr>
      </w:pPr>
    </w:p>
    <w:p w14:paraId="5F260848" w14:textId="5118888C" w:rsidR="00E17681" w:rsidRDefault="00E17681">
      <w:pPr>
        <w:rPr>
          <w:u w:val="single"/>
        </w:rPr>
      </w:pPr>
    </w:p>
    <w:p w14:paraId="353B4D42" w14:textId="659A05C0" w:rsidR="00E17681" w:rsidRPr="00CA7762" w:rsidRDefault="00E17681" w:rsidP="00CA7762">
      <w:pPr>
        <w:pStyle w:val="Heading5"/>
        <w:rPr>
          <w:sz w:val="28"/>
          <w:szCs w:val="28"/>
        </w:rPr>
      </w:pPr>
      <w:bookmarkStart w:id="50" w:name="_Appendix_A"/>
      <w:bookmarkEnd w:id="50"/>
      <w:r w:rsidRPr="00CA7762">
        <w:rPr>
          <w:sz w:val="28"/>
          <w:szCs w:val="28"/>
        </w:rPr>
        <w:t>Appendix A</w:t>
      </w:r>
    </w:p>
    <w:p w14:paraId="67741CAB" w14:textId="0ADCBC26" w:rsidR="00E17681" w:rsidRDefault="00E17681">
      <w:pPr>
        <w:rPr>
          <w:u w:val="single"/>
        </w:rPr>
      </w:pPr>
    </w:p>
    <w:p w14:paraId="5BD6CE62" w14:textId="512F5263" w:rsidR="00E17681" w:rsidRPr="00222C47" w:rsidRDefault="00E17681">
      <w:pPr>
        <w:rPr>
          <w:u w:val="single"/>
        </w:rPr>
      </w:pPr>
      <w:r>
        <w:rPr>
          <w:noProof/>
          <w:vertAlign w:val="subscript"/>
        </w:rPr>
        <w:lastRenderedPageBreak/>
        <w:drawing>
          <wp:inline distT="0" distB="0" distL="0" distR="0" wp14:anchorId="1F7874DC" wp14:editId="008224D5">
            <wp:extent cx="4802845" cy="8645616"/>
            <wp:effectExtent l="0" t="0" r="0"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09717" cy="8657987"/>
                    </a:xfrm>
                    <a:prstGeom prst="rect">
                      <a:avLst/>
                    </a:prstGeom>
                  </pic:spPr>
                </pic:pic>
              </a:graphicData>
            </a:graphic>
          </wp:inline>
        </w:drawing>
      </w:r>
    </w:p>
    <w:sectPr w:rsidR="00E17681" w:rsidRPr="00222C47" w:rsidSect="00704FD5">
      <w:pgSz w:w="11906" w:h="16838"/>
      <w:pgMar w:top="107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AF21" w14:textId="77777777" w:rsidR="00741D03" w:rsidRDefault="00741D03" w:rsidP="005E3F02">
      <w:r>
        <w:separator/>
      </w:r>
    </w:p>
  </w:endnote>
  <w:endnote w:type="continuationSeparator" w:id="0">
    <w:p w14:paraId="1D73C31B" w14:textId="77777777" w:rsidR="00741D03" w:rsidRDefault="00741D03"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3BFF3" w14:textId="77777777" w:rsidR="00741D03" w:rsidRDefault="00741D03" w:rsidP="005E3F02">
      <w:r>
        <w:separator/>
      </w:r>
    </w:p>
  </w:footnote>
  <w:footnote w:type="continuationSeparator" w:id="0">
    <w:p w14:paraId="1589BA39" w14:textId="77777777" w:rsidR="00741D03" w:rsidRDefault="00741D03"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58A0"/>
    <w:rsid w:val="00005D9F"/>
    <w:rsid w:val="000107BB"/>
    <w:rsid w:val="00010A97"/>
    <w:rsid w:val="000143A2"/>
    <w:rsid w:val="000143C4"/>
    <w:rsid w:val="000170C4"/>
    <w:rsid w:val="00017A92"/>
    <w:rsid w:val="0002000B"/>
    <w:rsid w:val="0002185D"/>
    <w:rsid w:val="00023A8A"/>
    <w:rsid w:val="00023D41"/>
    <w:rsid w:val="0003480B"/>
    <w:rsid w:val="00035492"/>
    <w:rsid w:val="00040FC1"/>
    <w:rsid w:val="000416CD"/>
    <w:rsid w:val="00044147"/>
    <w:rsid w:val="000458F6"/>
    <w:rsid w:val="00053492"/>
    <w:rsid w:val="00053D5D"/>
    <w:rsid w:val="000551A0"/>
    <w:rsid w:val="00056077"/>
    <w:rsid w:val="00056522"/>
    <w:rsid w:val="00061F61"/>
    <w:rsid w:val="000637D6"/>
    <w:rsid w:val="00065FA5"/>
    <w:rsid w:val="00066ABC"/>
    <w:rsid w:val="000739B2"/>
    <w:rsid w:val="00073DA3"/>
    <w:rsid w:val="00074AC9"/>
    <w:rsid w:val="00075206"/>
    <w:rsid w:val="00075732"/>
    <w:rsid w:val="000805A8"/>
    <w:rsid w:val="00083C37"/>
    <w:rsid w:val="0008498C"/>
    <w:rsid w:val="00084F50"/>
    <w:rsid w:val="00086194"/>
    <w:rsid w:val="00087B62"/>
    <w:rsid w:val="000A041A"/>
    <w:rsid w:val="000A2009"/>
    <w:rsid w:val="000A3302"/>
    <w:rsid w:val="000A334C"/>
    <w:rsid w:val="000A33DC"/>
    <w:rsid w:val="000A7EF8"/>
    <w:rsid w:val="000B21DE"/>
    <w:rsid w:val="000B2666"/>
    <w:rsid w:val="000B3102"/>
    <w:rsid w:val="000B3586"/>
    <w:rsid w:val="000B35D7"/>
    <w:rsid w:val="000B6234"/>
    <w:rsid w:val="000C00C6"/>
    <w:rsid w:val="000C035E"/>
    <w:rsid w:val="000C12AE"/>
    <w:rsid w:val="000C18FB"/>
    <w:rsid w:val="000C5106"/>
    <w:rsid w:val="000C5E89"/>
    <w:rsid w:val="000D15F9"/>
    <w:rsid w:val="000D48F4"/>
    <w:rsid w:val="000D6A6D"/>
    <w:rsid w:val="000D6C76"/>
    <w:rsid w:val="000D7721"/>
    <w:rsid w:val="000E5020"/>
    <w:rsid w:val="000E6265"/>
    <w:rsid w:val="000F64FC"/>
    <w:rsid w:val="0011279A"/>
    <w:rsid w:val="00113737"/>
    <w:rsid w:val="00114A87"/>
    <w:rsid w:val="00116EFC"/>
    <w:rsid w:val="0011790C"/>
    <w:rsid w:val="00120086"/>
    <w:rsid w:val="00121386"/>
    <w:rsid w:val="00122305"/>
    <w:rsid w:val="00123E45"/>
    <w:rsid w:val="00125E4D"/>
    <w:rsid w:val="00127070"/>
    <w:rsid w:val="00130F8B"/>
    <w:rsid w:val="00131680"/>
    <w:rsid w:val="00132E52"/>
    <w:rsid w:val="00134649"/>
    <w:rsid w:val="00140770"/>
    <w:rsid w:val="00141973"/>
    <w:rsid w:val="00143CEB"/>
    <w:rsid w:val="00145BC5"/>
    <w:rsid w:val="0014767D"/>
    <w:rsid w:val="00160D0A"/>
    <w:rsid w:val="001666E4"/>
    <w:rsid w:val="00166779"/>
    <w:rsid w:val="001672C3"/>
    <w:rsid w:val="00170534"/>
    <w:rsid w:val="00170C3C"/>
    <w:rsid w:val="00171FC1"/>
    <w:rsid w:val="00172D79"/>
    <w:rsid w:val="00175FA0"/>
    <w:rsid w:val="001804A7"/>
    <w:rsid w:val="0018472B"/>
    <w:rsid w:val="00184DD0"/>
    <w:rsid w:val="00185404"/>
    <w:rsid w:val="00191A88"/>
    <w:rsid w:val="0019364D"/>
    <w:rsid w:val="00194FA9"/>
    <w:rsid w:val="001A3817"/>
    <w:rsid w:val="001A3E73"/>
    <w:rsid w:val="001A7A4A"/>
    <w:rsid w:val="001B1424"/>
    <w:rsid w:val="001B237A"/>
    <w:rsid w:val="001B3999"/>
    <w:rsid w:val="001B539F"/>
    <w:rsid w:val="001B5FB0"/>
    <w:rsid w:val="001B6B46"/>
    <w:rsid w:val="001C5A89"/>
    <w:rsid w:val="001D0A83"/>
    <w:rsid w:val="001D164F"/>
    <w:rsid w:val="001D42D6"/>
    <w:rsid w:val="001E3565"/>
    <w:rsid w:val="001E4A72"/>
    <w:rsid w:val="001E635B"/>
    <w:rsid w:val="001F0226"/>
    <w:rsid w:val="001F0A37"/>
    <w:rsid w:val="001F11D4"/>
    <w:rsid w:val="001F19A7"/>
    <w:rsid w:val="001F2B23"/>
    <w:rsid w:val="001F48CE"/>
    <w:rsid w:val="001F6AC8"/>
    <w:rsid w:val="001F7D36"/>
    <w:rsid w:val="0020225D"/>
    <w:rsid w:val="00203315"/>
    <w:rsid w:val="00206A9A"/>
    <w:rsid w:val="00206B50"/>
    <w:rsid w:val="002110B3"/>
    <w:rsid w:val="002127BC"/>
    <w:rsid w:val="00213014"/>
    <w:rsid w:val="00214C37"/>
    <w:rsid w:val="002178D8"/>
    <w:rsid w:val="00217FC9"/>
    <w:rsid w:val="0022018A"/>
    <w:rsid w:val="00222C47"/>
    <w:rsid w:val="00225EA6"/>
    <w:rsid w:val="00237D79"/>
    <w:rsid w:val="00240529"/>
    <w:rsid w:val="00240A41"/>
    <w:rsid w:val="0024160A"/>
    <w:rsid w:val="00246730"/>
    <w:rsid w:val="002505AF"/>
    <w:rsid w:val="002512E1"/>
    <w:rsid w:val="0025139A"/>
    <w:rsid w:val="00256390"/>
    <w:rsid w:val="002578BE"/>
    <w:rsid w:val="0026097F"/>
    <w:rsid w:val="0026184E"/>
    <w:rsid w:val="00262A60"/>
    <w:rsid w:val="00264569"/>
    <w:rsid w:val="00265884"/>
    <w:rsid w:val="0027080F"/>
    <w:rsid w:val="00273223"/>
    <w:rsid w:val="002735A4"/>
    <w:rsid w:val="002759F4"/>
    <w:rsid w:val="002769CC"/>
    <w:rsid w:val="0027772B"/>
    <w:rsid w:val="002779A9"/>
    <w:rsid w:val="002818DE"/>
    <w:rsid w:val="00286AB4"/>
    <w:rsid w:val="00287D0C"/>
    <w:rsid w:val="00294644"/>
    <w:rsid w:val="002A06C5"/>
    <w:rsid w:val="002A1E2D"/>
    <w:rsid w:val="002A1E40"/>
    <w:rsid w:val="002A2F2C"/>
    <w:rsid w:val="002A2FC3"/>
    <w:rsid w:val="002A3200"/>
    <w:rsid w:val="002A3505"/>
    <w:rsid w:val="002A4702"/>
    <w:rsid w:val="002A6F0B"/>
    <w:rsid w:val="002B0F5C"/>
    <w:rsid w:val="002B40A9"/>
    <w:rsid w:val="002B4458"/>
    <w:rsid w:val="002B4BE9"/>
    <w:rsid w:val="002C24D2"/>
    <w:rsid w:val="002C59D4"/>
    <w:rsid w:val="002C669B"/>
    <w:rsid w:val="002D4E25"/>
    <w:rsid w:val="002D620F"/>
    <w:rsid w:val="002D68FF"/>
    <w:rsid w:val="002E00B4"/>
    <w:rsid w:val="002E04BA"/>
    <w:rsid w:val="002E06A0"/>
    <w:rsid w:val="002E09A5"/>
    <w:rsid w:val="002E0B29"/>
    <w:rsid w:val="002E1292"/>
    <w:rsid w:val="002E28D5"/>
    <w:rsid w:val="002E3774"/>
    <w:rsid w:val="002E3C49"/>
    <w:rsid w:val="002F04A4"/>
    <w:rsid w:val="002F1278"/>
    <w:rsid w:val="002F12A4"/>
    <w:rsid w:val="002F1C2E"/>
    <w:rsid w:val="002F1EB4"/>
    <w:rsid w:val="002F6CCC"/>
    <w:rsid w:val="00305826"/>
    <w:rsid w:val="0030601B"/>
    <w:rsid w:val="0031115F"/>
    <w:rsid w:val="00311290"/>
    <w:rsid w:val="003127C3"/>
    <w:rsid w:val="003146F3"/>
    <w:rsid w:val="00314A16"/>
    <w:rsid w:val="00314D0E"/>
    <w:rsid w:val="00315140"/>
    <w:rsid w:val="003200B7"/>
    <w:rsid w:val="003215A3"/>
    <w:rsid w:val="003216AB"/>
    <w:rsid w:val="003218DC"/>
    <w:rsid w:val="003230B3"/>
    <w:rsid w:val="003237C4"/>
    <w:rsid w:val="003253D1"/>
    <w:rsid w:val="00334556"/>
    <w:rsid w:val="003400CC"/>
    <w:rsid w:val="00342CD2"/>
    <w:rsid w:val="003448D2"/>
    <w:rsid w:val="0034630A"/>
    <w:rsid w:val="00347307"/>
    <w:rsid w:val="00351C57"/>
    <w:rsid w:val="00352A31"/>
    <w:rsid w:val="0035414B"/>
    <w:rsid w:val="003550FE"/>
    <w:rsid w:val="0036045C"/>
    <w:rsid w:val="00362441"/>
    <w:rsid w:val="003628D6"/>
    <w:rsid w:val="00374016"/>
    <w:rsid w:val="0037414F"/>
    <w:rsid w:val="00374DDE"/>
    <w:rsid w:val="00376387"/>
    <w:rsid w:val="003764B3"/>
    <w:rsid w:val="00381FF2"/>
    <w:rsid w:val="00383212"/>
    <w:rsid w:val="00385A47"/>
    <w:rsid w:val="00392518"/>
    <w:rsid w:val="00394B5C"/>
    <w:rsid w:val="00394FD0"/>
    <w:rsid w:val="00395D26"/>
    <w:rsid w:val="00397D65"/>
    <w:rsid w:val="003A3019"/>
    <w:rsid w:val="003A4801"/>
    <w:rsid w:val="003A6FCC"/>
    <w:rsid w:val="003B3D4A"/>
    <w:rsid w:val="003C3C05"/>
    <w:rsid w:val="003C4B96"/>
    <w:rsid w:val="003C6F8C"/>
    <w:rsid w:val="003D1847"/>
    <w:rsid w:val="003D5B69"/>
    <w:rsid w:val="003D6B28"/>
    <w:rsid w:val="003E02AF"/>
    <w:rsid w:val="003E22C2"/>
    <w:rsid w:val="003E7FDF"/>
    <w:rsid w:val="003F0EB2"/>
    <w:rsid w:val="003F1747"/>
    <w:rsid w:val="003F2679"/>
    <w:rsid w:val="0040009E"/>
    <w:rsid w:val="004011E1"/>
    <w:rsid w:val="004012BC"/>
    <w:rsid w:val="00401FC1"/>
    <w:rsid w:val="00402A87"/>
    <w:rsid w:val="00402C88"/>
    <w:rsid w:val="00403777"/>
    <w:rsid w:val="00403B03"/>
    <w:rsid w:val="00406D78"/>
    <w:rsid w:val="0041058A"/>
    <w:rsid w:val="004112C3"/>
    <w:rsid w:val="0041786F"/>
    <w:rsid w:val="00424438"/>
    <w:rsid w:val="00427CB0"/>
    <w:rsid w:val="00430A90"/>
    <w:rsid w:val="00431E6A"/>
    <w:rsid w:val="00432510"/>
    <w:rsid w:val="0043496D"/>
    <w:rsid w:val="00434DA5"/>
    <w:rsid w:val="0043674B"/>
    <w:rsid w:val="00445D89"/>
    <w:rsid w:val="004504DF"/>
    <w:rsid w:val="00453017"/>
    <w:rsid w:val="00461E23"/>
    <w:rsid w:val="004626F0"/>
    <w:rsid w:val="00463AE6"/>
    <w:rsid w:val="00464A37"/>
    <w:rsid w:val="00464F64"/>
    <w:rsid w:val="00466948"/>
    <w:rsid w:val="00471236"/>
    <w:rsid w:val="0047331E"/>
    <w:rsid w:val="004738E0"/>
    <w:rsid w:val="00473A19"/>
    <w:rsid w:val="00473C0D"/>
    <w:rsid w:val="00474609"/>
    <w:rsid w:val="00477BD6"/>
    <w:rsid w:val="00481717"/>
    <w:rsid w:val="00482C67"/>
    <w:rsid w:val="00483E2D"/>
    <w:rsid w:val="004848CB"/>
    <w:rsid w:val="00484EA0"/>
    <w:rsid w:val="00490561"/>
    <w:rsid w:val="0049408C"/>
    <w:rsid w:val="0049414F"/>
    <w:rsid w:val="00494A93"/>
    <w:rsid w:val="00497262"/>
    <w:rsid w:val="004972D8"/>
    <w:rsid w:val="00497D42"/>
    <w:rsid w:val="004A2007"/>
    <w:rsid w:val="004A2AF3"/>
    <w:rsid w:val="004A3D9F"/>
    <w:rsid w:val="004A47E4"/>
    <w:rsid w:val="004A4B94"/>
    <w:rsid w:val="004B1F87"/>
    <w:rsid w:val="004B2947"/>
    <w:rsid w:val="004C06D4"/>
    <w:rsid w:val="004C358C"/>
    <w:rsid w:val="004C43CE"/>
    <w:rsid w:val="004D01A5"/>
    <w:rsid w:val="004D4563"/>
    <w:rsid w:val="004D57A5"/>
    <w:rsid w:val="004D610C"/>
    <w:rsid w:val="004D683E"/>
    <w:rsid w:val="004D7178"/>
    <w:rsid w:val="004E04C9"/>
    <w:rsid w:val="004E5379"/>
    <w:rsid w:val="004F0216"/>
    <w:rsid w:val="004F2139"/>
    <w:rsid w:val="004F34B1"/>
    <w:rsid w:val="004F55ED"/>
    <w:rsid w:val="005006DD"/>
    <w:rsid w:val="0050109C"/>
    <w:rsid w:val="00504161"/>
    <w:rsid w:val="00506F81"/>
    <w:rsid w:val="0050737C"/>
    <w:rsid w:val="00510A17"/>
    <w:rsid w:val="005116BF"/>
    <w:rsid w:val="00512468"/>
    <w:rsid w:val="005162D7"/>
    <w:rsid w:val="00516A0A"/>
    <w:rsid w:val="00517885"/>
    <w:rsid w:val="0052170F"/>
    <w:rsid w:val="005263AD"/>
    <w:rsid w:val="00527421"/>
    <w:rsid w:val="005325F7"/>
    <w:rsid w:val="00543CD0"/>
    <w:rsid w:val="00550453"/>
    <w:rsid w:val="00554516"/>
    <w:rsid w:val="00554792"/>
    <w:rsid w:val="00555E27"/>
    <w:rsid w:val="00556CEF"/>
    <w:rsid w:val="005571D6"/>
    <w:rsid w:val="005613C7"/>
    <w:rsid w:val="00561D6B"/>
    <w:rsid w:val="005629F2"/>
    <w:rsid w:val="005641D8"/>
    <w:rsid w:val="00566225"/>
    <w:rsid w:val="00566597"/>
    <w:rsid w:val="005666D6"/>
    <w:rsid w:val="00572FFC"/>
    <w:rsid w:val="00573501"/>
    <w:rsid w:val="00577F81"/>
    <w:rsid w:val="00577FD3"/>
    <w:rsid w:val="005805AB"/>
    <w:rsid w:val="00583E97"/>
    <w:rsid w:val="00584AD5"/>
    <w:rsid w:val="00585450"/>
    <w:rsid w:val="005855ED"/>
    <w:rsid w:val="00585ECE"/>
    <w:rsid w:val="0058671B"/>
    <w:rsid w:val="00586A8A"/>
    <w:rsid w:val="005921ED"/>
    <w:rsid w:val="005927D6"/>
    <w:rsid w:val="00594291"/>
    <w:rsid w:val="00594ACB"/>
    <w:rsid w:val="00594D13"/>
    <w:rsid w:val="00597414"/>
    <w:rsid w:val="005A1D6C"/>
    <w:rsid w:val="005A5CC8"/>
    <w:rsid w:val="005B1013"/>
    <w:rsid w:val="005B19C4"/>
    <w:rsid w:val="005B2734"/>
    <w:rsid w:val="005B3A09"/>
    <w:rsid w:val="005B47AE"/>
    <w:rsid w:val="005C001D"/>
    <w:rsid w:val="005C080B"/>
    <w:rsid w:val="005C0904"/>
    <w:rsid w:val="005C230E"/>
    <w:rsid w:val="005C2851"/>
    <w:rsid w:val="005C74EC"/>
    <w:rsid w:val="005D424A"/>
    <w:rsid w:val="005E0A2E"/>
    <w:rsid w:val="005E3F02"/>
    <w:rsid w:val="005E409A"/>
    <w:rsid w:val="005E46BE"/>
    <w:rsid w:val="005E4EC5"/>
    <w:rsid w:val="005F05BD"/>
    <w:rsid w:val="005F095F"/>
    <w:rsid w:val="005F11BE"/>
    <w:rsid w:val="005F2649"/>
    <w:rsid w:val="005F4952"/>
    <w:rsid w:val="005F5B84"/>
    <w:rsid w:val="00606A3D"/>
    <w:rsid w:val="0061497C"/>
    <w:rsid w:val="0061649E"/>
    <w:rsid w:val="00617015"/>
    <w:rsid w:val="00621400"/>
    <w:rsid w:val="0062149D"/>
    <w:rsid w:val="00622785"/>
    <w:rsid w:val="006227BE"/>
    <w:rsid w:val="00622BBF"/>
    <w:rsid w:val="00624426"/>
    <w:rsid w:val="006255CC"/>
    <w:rsid w:val="00625DF5"/>
    <w:rsid w:val="006264C9"/>
    <w:rsid w:val="0062751E"/>
    <w:rsid w:val="006303FE"/>
    <w:rsid w:val="00630A2F"/>
    <w:rsid w:val="00631FE3"/>
    <w:rsid w:val="00633CC4"/>
    <w:rsid w:val="00635113"/>
    <w:rsid w:val="00640ACE"/>
    <w:rsid w:val="00647C03"/>
    <w:rsid w:val="00653372"/>
    <w:rsid w:val="00656737"/>
    <w:rsid w:val="00657E73"/>
    <w:rsid w:val="00661172"/>
    <w:rsid w:val="00661702"/>
    <w:rsid w:val="006673DC"/>
    <w:rsid w:val="00667BD0"/>
    <w:rsid w:val="0067015F"/>
    <w:rsid w:val="00673DFF"/>
    <w:rsid w:val="00676825"/>
    <w:rsid w:val="00677A7F"/>
    <w:rsid w:val="00683245"/>
    <w:rsid w:val="00686588"/>
    <w:rsid w:val="00692E8F"/>
    <w:rsid w:val="006940FD"/>
    <w:rsid w:val="006942ED"/>
    <w:rsid w:val="00697A05"/>
    <w:rsid w:val="006A49FC"/>
    <w:rsid w:val="006A67DC"/>
    <w:rsid w:val="006B0B3B"/>
    <w:rsid w:val="006B0FF8"/>
    <w:rsid w:val="006B42DA"/>
    <w:rsid w:val="006B4962"/>
    <w:rsid w:val="006C35E0"/>
    <w:rsid w:val="006C421E"/>
    <w:rsid w:val="006C5205"/>
    <w:rsid w:val="006D113A"/>
    <w:rsid w:val="006D114B"/>
    <w:rsid w:val="006D2260"/>
    <w:rsid w:val="006D22CB"/>
    <w:rsid w:val="006D2538"/>
    <w:rsid w:val="006D3A75"/>
    <w:rsid w:val="006D4DD0"/>
    <w:rsid w:val="006E0EF8"/>
    <w:rsid w:val="006E1D6D"/>
    <w:rsid w:val="006E22D6"/>
    <w:rsid w:val="006E7913"/>
    <w:rsid w:val="006E7AEC"/>
    <w:rsid w:val="006F1DF2"/>
    <w:rsid w:val="006F3D21"/>
    <w:rsid w:val="006F3D90"/>
    <w:rsid w:val="006F65A2"/>
    <w:rsid w:val="0070311F"/>
    <w:rsid w:val="00703D94"/>
    <w:rsid w:val="00704FD5"/>
    <w:rsid w:val="007053B1"/>
    <w:rsid w:val="00705888"/>
    <w:rsid w:val="00706A63"/>
    <w:rsid w:val="007076EB"/>
    <w:rsid w:val="0071363B"/>
    <w:rsid w:val="00714010"/>
    <w:rsid w:val="00714613"/>
    <w:rsid w:val="007149B8"/>
    <w:rsid w:val="007167F8"/>
    <w:rsid w:val="00716F2D"/>
    <w:rsid w:val="00722A88"/>
    <w:rsid w:val="007270AC"/>
    <w:rsid w:val="007316E4"/>
    <w:rsid w:val="00732048"/>
    <w:rsid w:val="007324B8"/>
    <w:rsid w:val="007326E7"/>
    <w:rsid w:val="00733615"/>
    <w:rsid w:val="00734736"/>
    <w:rsid w:val="0073672D"/>
    <w:rsid w:val="0074148A"/>
    <w:rsid w:val="00741D03"/>
    <w:rsid w:val="007423F1"/>
    <w:rsid w:val="00742915"/>
    <w:rsid w:val="00743148"/>
    <w:rsid w:val="00746763"/>
    <w:rsid w:val="00750C6D"/>
    <w:rsid w:val="00757FB5"/>
    <w:rsid w:val="00762063"/>
    <w:rsid w:val="00762BFD"/>
    <w:rsid w:val="0076331B"/>
    <w:rsid w:val="00764986"/>
    <w:rsid w:val="0077004F"/>
    <w:rsid w:val="00773335"/>
    <w:rsid w:val="00777028"/>
    <w:rsid w:val="00777A5D"/>
    <w:rsid w:val="007839C4"/>
    <w:rsid w:val="00784B50"/>
    <w:rsid w:val="007904B2"/>
    <w:rsid w:val="00792253"/>
    <w:rsid w:val="0079299F"/>
    <w:rsid w:val="0079635A"/>
    <w:rsid w:val="007A0E80"/>
    <w:rsid w:val="007A4AF0"/>
    <w:rsid w:val="007A7277"/>
    <w:rsid w:val="007B00FB"/>
    <w:rsid w:val="007B0EA8"/>
    <w:rsid w:val="007B2EA1"/>
    <w:rsid w:val="007B2FB2"/>
    <w:rsid w:val="007C0921"/>
    <w:rsid w:val="007C11DA"/>
    <w:rsid w:val="007C17C7"/>
    <w:rsid w:val="007C1F0C"/>
    <w:rsid w:val="007C384E"/>
    <w:rsid w:val="007C397B"/>
    <w:rsid w:val="007C4C01"/>
    <w:rsid w:val="007C51DA"/>
    <w:rsid w:val="007C5658"/>
    <w:rsid w:val="007D122C"/>
    <w:rsid w:val="007D2443"/>
    <w:rsid w:val="007D3275"/>
    <w:rsid w:val="007E30EF"/>
    <w:rsid w:val="007E3EA2"/>
    <w:rsid w:val="007E6E6B"/>
    <w:rsid w:val="007F1762"/>
    <w:rsid w:val="007F1AEC"/>
    <w:rsid w:val="007F2829"/>
    <w:rsid w:val="007F2A8F"/>
    <w:rsid w:val="007F35FF"/>
    <w:rsid w:val="007F67D4"/>
    <w:rsid w:val="00800288"/>
    <w:rsid w:val="008010A0"/>
    <w:rsid w:val="00801164"/>
    <w:rsid w:val="0080134C"/>
    <w:rsid w:val="00802CEA"/>
    <w:rsid w:val="0080397F"/>
    <w:rsid w:val="00805B6E"/>
    <w:rsid w:val="008127BC"/>
    <w:rsid w:val="00815452"/>
    <w:rsid w:val="00822C61"/>
    <w:rsid w:val="00826E25"/>
    <w:rsid w:val="00831C26"/>
    <w:rsid w:val="00832C0A"/>
    <w:rsid w:val="0083538A"/>
    <w:rsid w:val="00836C40"/>
    <w:rsid w:val="00837748"/>
    <w:rsid w:val="008408E7"/>
    <w:rsid w:val="008416F9"/>
    <w:rsid w:val="00843ECD"/>
    <w:rsid w:val="00844E2C"/>
    <w:rsid w:val="0085115F"/>
    <w:rsid w:val="00854755"/>
    <w:rsid w:val="00857B2E"/>
    <w:rsid w:val="00862F55"/>
    <w:rsid w:val="00865ECA"/>
    <w:rsid w:val="0087181C"/>
    <w:rsid w:val="00871A2E"/>
    <w:rsid w:val="008746A7"/>
    <w:rsid w:val="00874AFD"/>
    <w:rsid w:val="00875D5C"/>
    <w:rsid w:val="00876467"/>
    <w:rsid w:val="0088229F"/>
    <w:rsid w:val="00883CE2"/>
    <w:rsid w:val="00884EAD"/>
    <w:rsid w:val="00893756"/>
    <w:rsid w:val="00895F3A"/>
    <w:rsid w:val="00895F76"/>
    <w:rsid w:val="008A1619"/>
    <w:rsid w:val="008A189B"/>
    <w:rsid w:val="008A499C"/>
    <w:rsid w:val="008A72AF"/>
    <w:rsid w:val="008B14C8"/>
    <w:rsid w:val="008B347E"/>
    <w:rsid w:val="008B4480"/>
    <w:rsid w:val="008B689F"/>
    <w:rsid w:val="008B6D43"/>
    <w:rsid w:val="008B7C0A"/>
    <w:rsid w:val="008C1240"/>
    <w:rsid w:val="008C2670"/>
    <w:rsid w:val="008C4184"/>
    <w:rsid w:val="008C5843"/>
    <w:rsid w:val="008C678A"/>
    <w:rsid w:val="008C78BD"/>
    <w:rsid w:val="008C7A17"/>
    <w:rsid w:val="008D0192"/>
    <w:rsid w:val="008D167C"/>
    <w:rsid w:val="008D7535"/>
    <w:rsid w:val="008E3686"/>
    <w:rsid w:val="008E4454"/>
    <w:rsid w:val="008F1429"/>
    <w:rsid w:val="008F22DF"/>
    <w:rsid w:val="008F33DC"/>
    <w:rsid w:val="008F6FCE"/>
    <w:rsid w:val="00903081"/>
    <w:rsid w:val="009037FD"/>
    <w:rsid w:val="009068C0"/>
    <w:rsid w:val="009072A2"/>
    <w:rsid w:val="00910A83"/>
    <w:rsid w:val="0091309A"/>
    <w:rsid w:val="00916B19"/>
    <w:rsid w:val="00920E3C"/>
    <w:rsid w:val="009218B0"/>
    <w:rsid w:val="00923F2B"/>
    <w:rsid w:val="00924887"/>
    <w:rsid w:val="009248A2"/>
    <w:rsid w:val="00924E74"/>
    <w:rsid w:val="00930C5C"/>
    <w:rsid w:val="0093446E"/>
    <w:rsid w:val="00935E01"/>
    <w:rsid w:val="00947DAF"/>
    <w:rsid w:val="00950AEC"/>
    <w:rsid w:val="00951775"/>
    <w:rsid w:val="00960185"/>
    <w:rsid w:val="00964433"/>
    <w:rsid w:val="00967F76"/>
    <w:rsid w:val="009701FB"/>
    <w:rsid w:val="009726C7"/>
    <w:rsid w:val="00972906"/>
    <w:rsid w:val="00973B9D"/>
    <w:rsid w:val="00973BA9"/>
    <w:rsid w:val="00973DB4"/>
    <w:rsid w:val="0098183C"/>
    <w:rsid w:val="00981F23"/>
    <w:rsid w:val="009834A0"/>
    <w:rsid w:val="00984613"/>
    <w:rsid w:val="00984CB3"/>
    <w:rsid w:val="009910EF"/>
    <w:rsid w:val="0099170B"/>
    <w:rsid w:val="00994AA0"/>
    <w:rsid w:val="00994D8B"/>
    <w:rsid w:val="00997CB8"/>
    <w:rsid w:val="009A332A"/>
    <w:rsid w:val="009A38A5"/>
    <w:rsid w:val="009A629B"/>
    <w:rsid w:val="009A79E6"/>
    <w:rsid w:val="009B220E"/>
    <w:rsid w:val="009B2387"/>
    <w:rsid w:val="009B2B18"/>
    <w:rsid w:val="009B3DFD"/>
    <w:rsid w:val="009B436D"/>
    <w:rsid w:val="009B6219"/>
    <w:rsid w:val="009C154B"/>
    <w:rsid w:val="009C3B50"/>
    <w:rsid w:val="009D038D"/>
    <w:rsid w:val="009D18F7"/>
    <w:rsid w:val="009D30C1"/>
    <w:rsid w:val="009D4940"/>
    <w:rsid w:val="009E3475"/>
    <w:rsid w:val="009E34F5"/>
    <w:rsid w:val="009E5564"/>
    <w:rsid w:val="009E62E2"/>
    <w:rsid w:val="009E7991"/>
    <w:rsid w:val="009F2E04"/>
    <w:rsid w:val="009F5D0D"/>
    <w:rsid w:val="009F7564"/>
    <w:rsid w:val="009F7D84"/>
    <w:rsid w:val="00A02790"/>
    <w:rsid w:val="00A03BF0"/>
    <w:rsid w:val="00A0514A"/>
    <w:rsid w:val="00A10970"/>
    <w:rsid w:val="00A109A0"/>
    <w:rsid w:val="00A138FF"/>
    <w:rsid w:val="00A143E6"/>
    <w:rsid w:val="00A16896"/>
    <w:rsid w:val="00A176A8"/>
    <w:rsid w:val="00A231AA"/>
    <w:rsid w:val="00A24D69"/>
    <w:rsid w:val="00A3158C"/>
    <w:rsid w:val="00A31741"/>
    <w:rsid w:val="00A318D2"/>
    <w:rsid w:val="00A31C9E"/>
    <w:rsid w:val="00A33756"/>
    <w:rsid w:val="00A342F6"/>
    <w:rsid w:val="00A36355"/>
    <w:rsid w:val="00A36F4F"/>
    <w:rsid w:val="00A37D8B"/>
    <w:rsid w:val="00A44562"/>
    <w:rsid w:val="00A525D1"/>
    <w:rsid w:val="00A53A3A"/>
    <w:rsid w:val="00A54AB1"/>
    <w:rsid w:val="00A554EF"/>
    <w:rsid w:val="00A55BBF"/>
    <w:rsid w:val="00A5796F"/>
    <w:rsid w:val="00A6172A"/>
    <w:rsid w:val="00A61EAE"/>
    <w:rsid w:val="00A63ECC"/>
    <w:rsid w:val="00A656F2"/>
    <w:rsid w:val="00A7184D"/>
    <w:rsid w:val="00A72166"/>
    <w:rsid w:val="00A73DF3"/>
    <w:rsid w:val="00A74C03"/>
    <w:rsid w:val="00A75113"/>
    <w:rsid w:val="00A845CB"/>
    <w:rsid w:val="00A85A14"/>
    <w:rsid w:val="00A85ACB"/>
    <w:rsid w:val="00A87398"/>
    <w:rsid w:val="00A87A4C"/>
    <w:rsid w:val="00A901F7"/>
    <w:rsid w:val="00A902D2"/>
    <w:rsid w:val="00A9105F"/>
    <w:rsid w:val="00A9357A"/>
    <w:rsid w:val="00A953DA"/>
    <w:rsid w:val="00A95A5F"/>
    <w:rsid w:val="00A974CC"/>
    <w:rsid w:val="00AA121B"/>
    <w:rsid w:val="00AA37D8"/>
    <w:rsid w:val="00AA3F49"/>
    <w:rsid w:val="00AA4DD5"/>
    <w:rsid w:val="00AB180A"/>
    <w:rsid w:val="00AB19F9"/>
    <w:rsid w:val="00AB1A56"/>
    <w:rsid w:val="00AB215F"/>
    <w:rsid w:val="00AB24C4"/>
    <w:rsid w:val="00AB46A9"/>
    <w:rsid w:val="00AB626D"/>
    <w:rsid w:val="00AC0FF4"/>
    <w:rsid w:val="00AC1ACD"/>
    <w:rsid w:val="00AC29CF"/>
    <w:rsid w:val="00AC33A2"/>
    <w:rsid w:val="00AC4CF7"/>
    <w:rsid w:val="00AC5077"/>
    <w:rsid w:val="00AD2E5D"/>
    <w:rsid w:val="00AD39EA"/>
    <w:rsid w:val="00AD5834"/>
    <w:rsid w:val="00AD70ED"/>
    <w:rsid w:val="00AE2181"/>
    <w:rsid w:val="00AE29A3"/>
    <w:rsid w:val="00AE4179"/>
    <w:rsid w:val="00AE4C0A"/>
    <w:rsid w:val="00AE6A2C"/>
    <w:rsid w:val="00AF105B"/>
    <w:rsid w:val="00AF2593"/>
    <w:rsid w:val="00AF472F"/>
    <w:rsid w:val="00AF4E7A"/>
    <w:rsid w:val="00AF5820"/>
    <w:rsid w:val="00AF648A"/>
    <w:rsid w:val="00AF748C"/>
    <w:rsid w:val="00B01C6F"/>
    <w:rsid w:val="00B04CEF"/>
    <w:rsid w:val="00B06E33"/>
    <w:rsid w:val="00B10999"/>
    <w:rsid w:val="00B11F85"/>
    <w:rsid w:val="00B15AF4"/>
    <w:rsid w:val="00B16C1D"/>
    <w:rsid w:val="00B17C85"/>
    <w:rsid w:val="00B2088B"/>
    <w:rsid w:val="00B22C03"/>
    <w:rsid w:val="00B238D3"/>
    <w:rsid w:val="00B26714"/>
    <w:rsid w:val="00B33DB8"/>
    <w:rsid w:val="00B344FF"/>
    <w:rsid w:val="00B34D00"/>
    <w:rsid w:val="00B3575F"/>
    <w:rsid w:val="00B40925"/>
    <w:rsid w:val="00B41323"/>
    <w:rsid w:val="00B422C4"/>
    <w:rsid w:val="00B426FB"/>
    <w:rsid w:val="00B4541D"/>
    <w:rsid w:val="00B47049"/>
    <w:rsid w:val="00B5261C"/>
    <w:rsid w:val="00B52C50"/>
    <w:rsid w:val="00B53A96"/>
    <w:rsid w:val="00B5479A"/>
    <w:rsid w:val="00B54BBA"/>
    <w:rsid w:val="00B568A8"/>
    <w:rsid w:val="00B57801"/>
    <w:rsid w:val="00B63D3C"/>
    <w:rsid w:val="00B64941"/>
    <w:rsid w:val="00B70D4C"/>
    <w:rsid w:val="00B84861"/>
    <w:rsid w:val="00B84B48"/>
    <w:rsid w:val="00B84EFD"/>
    <w:rsid w:val="00B84FB2"/>
    <w:rsid w:val="00B853EB"/>
    <w:rsid w:val="00B86763"/>
    <w:rsid w:val="00B92266"/>
    <w:rsid w:val="00B930FB"/>
    <w:rsid w:val="00B9425C"/>
    <w:rsid w:val="00B97EC7"/>
    <w:rsid w:val="00BA0A08"/>
    <w:rsid w:val="00BA1C47"/>
    <w:rsid w:val="00BA539F"/>
    <w:rsid w:val="00BA5E4A"/>
    <w:rsid w:val="00BA636E"/>
    <w:rsid w:val="00BA64B2"/>
    <w:rsid w:val="00BA6F81"/>
    <w:rsid w:val="00BB000D"/>
    <w:rsid w:val="00BB0051"/>
    <w:rsid w:val="00BB1AF2"/>
    <w:rsid w:val="00BB4247"/>
    <w:rsid w:val="00BC41EA"/>
    <w:rsid w:val="00BC5D02"/>
    <w:rsid w:val="00BC657E"/>
    <w:rsid w:val="00BC68EE"/>
    <w:rsid w:val="00BC72C6"/>
    <w:rsid w:val="00BC75E0"/>
    <w:rsid w:val="00BC7829"/>
    <w:rsid w:val="00BC7D09"/>
    <w:rsid w:val="00BD0807"/>
    <w:rsid w:val="00BD3CA4"/>
    <w:rsid w:val="00BD3F68"/>
    <w:rsid w:val="00BD60A8"/>
    <w:rsid w:val="00BD61A8"/>
    <w:rsid w:val="00BD7F2F"/>
    <w:rsid w:val="00BE0491"/>
    <w:rsid w:val="00BE4685"/>
    <w:rsid w:val="00BE5337"/>
    <w:rsid w:val="00BE53E5"/>
    <w:rsid w:val="00BE740C"/>
    <w:rsid w:val="00BF0A25"/>
    <w:rsid w:val="00BF1CCD"/>
    <w:rsid w:val="00BF1E85"/>
    <w:rsid w:val="00BF3945"/>
    <w:rsid w:val="00BF616F"/>
    <w:rsid w:val="00BF68CB"/>
    <w:rsid w:val="00C00494"/>
    <w:rsid w:val="00C009F2"/>
    <w:rsid w:val="00C03493"/>
    <w:rsid w:val="00C03B92"/>
    <w:rsid w:val="00C04EB4"/>
    <w:rsid w:val="00C06385"/>
    <w:rsid w:val="00C06783"/>
    <w:rsid w:val="00C06E7B"/>
    <w:rsid w:val="00C12311"/>
    <w:rsid w:val="00C149AB"/>
    <w:rsid w:val="00C1750B"/>
    <w:rsid w:val="00C20E82"/>
    <w:rsid w:val="00C218AE"/>
    <w:rsid w:val="00C22A17"/>
    <w:rsid w:val="00C25E3B"/>
    <w:rsid w:val="00C26567"/>
    <w:rsid w:val="00C27655"/>
    <w:rsid w:val="00C27D01"/>
    <w:rsid w:val="00C31147"/>
    <w:rsid w:val="00C3278D"/>
    <w:rsid w:val="00C33B90"/>
    <w:rsid w:val="00C34B0C"/>
    <w:rsid w:val="00C37098"/>
    <w:rsid w:val="00C3748C"/>
    <w:rsid w:val="00C37FFE"/>
    <w:rsid w:val="00C41356"/>
    <w:rsid w:val="00C463E8"/>
    <w:rsid w:val="00C51F6F"/>
    <w:rsid w:val="00C537C8"/>
    <w:rsid w:val="00C54B2D"/>
    <w:rsid w:val="00C5673D"/>
    <w:rsid w:val="00C578C4"/>
    <w:rsid w:val="00C61EBF"/>
    <w:rsid w:val="00C62045"/>
    <w:rsid w:val="00C66723"/>
    <w:rsid w:val="00C72ED3"/>
    <w:rsid w:val="00C80E0C"/>
    <w:rsid w:val="00C81CF2"/>
    <w:rsid w:val="00C81E4F"/>
    <w:rsid w:val="00C859F6"/>
    <w:rsid w:val="00C86B0B"/>
    <w:rsid w:val="00C903E9"/>
    <w:rsid w:val="00C913C7"/>
    <w:rsid w:val="00C92884"/>
    <w:rsid w:val="00C96997"/>
    <w:rsid w:val="00C96A50"/>
    <w:rsid w:val="00C97BD1"/>
    <w:rsid w:val="00CA0436"/>
    <w:rsid w:val="00CA143F"/>
    <w:rsid w:val="00CA1EFD"/>
    <w:rsid w:val="00CA2679"/>
    <w:rsid w:val="00CA44D4"/>
    <w:rsid w:val="00CA47F1"/>
    <w:rsid w:val="00CA53C5"/>
    <w:rsid w:val="00CA6381"/>
    <w:rsid w:val="00CA7762"/>
    <w:rsid w:val="00CB0C4A"/>
    <w:rsid w:val="00CB4A35"/>
    <w:rsid w:val="00CB5A0E"/>
    <w:rsid w:val="00CB5E78"/>
    <w:rsid w:val="00CB625F"/>
    <w:rsid w:val="00CB6994"/>
    <w:rsid w:val="00CC0BA2"/>
    <w:rsid w:val="00CE5429"/>
    <w:rsid w:val="00CE577E"/>
    <w:rsid w:val="00CE5B91"/>
    <w:rsid w:val="00CE5DEC"/>
    <w:rsid w:val="00CF099C"/>
    <w:rsid w:val="00CF2015"/>
    <w:rsid w:val="00CF27D1"/>
    <w:rsid w:val="00D03899"/>
    <w:rsid w:val="00D049AC"/>
    <w:rsid w:val="00D07CC5"/>
    <w:rsid w:val="00D123E3"/>
    <w:rsid w:val="00D12947"/>
    <w:rsid w:val="00D133D3"/>
    <w:rsid w:val="00D15A0C"/>
    <w:rsid w:val="00D17161"/>
    <w:rsid w:val="00D20209"/>
    <w:rsid w:val="00D27DD8"/>
    <w:rsid w:val="00D301E1"/>
    <w:rsid w:val="00D31441"/>
    <w:rsid w:val="00D333D1"/>
    <w:rsid w:val="00D33C8A"/>
    <w:rsid w:val="00D3560E"/>
    <w:rsid w:val="00D369F1"/>
    <w:rsid w:val="00D40D67"/>
    <w:rsid w:val="00D4166E"/>
    <w:rsid w:val="00D41C9A"/>
    <w:rsid w:val="00D472B2"/>
    <w:rsid w:val="00D47AF2"/>
    <w:rsid w:val="00D50B3D"/>
    <w:rsid w:val="00D55D94"/>
    <w:rsid w:val="00D57FB8"/>
    <w:rsid w:val="00D655FE"/>
    <w:rsid w:val="00D659AC"/>
    <w:rsid w:val="00D669B5"/>
    <w:rsid w:val="00D71EDF"/>
    <w:rsid w:val="00D73DEF"/>
    <w:rsid w:val="00D74633"/>
    <w:rsid w:val="00D76580"/>
    <w:rsid w:val="00D77928"/>
    <w:rsid w:val="00D803BB"/>
    <w:rsid w:val="00D80B4C"/>
    <w:rsid w:val="00D80D51"/>
    <w:rsid w:val="00D83475"/>
    <w:rsid w:val="00D83599"/>
    <w:rsid w:val="00D849A0"/>
    <w:rsid w:val="00D84AEE"/>
    <w:rsid w:val="00D85639"/>
    <w:rsid w:val="00D87C22"/>
    <w:rsid w:val="00D9211E"/>
    <w:rsid w:val="00D92130"/>
    <w:rsid w:val="00D9730A"/>
    <w:rsid w:val="00DA0209"/>
    <w:rsid w:val="00DA6AB3"/>
    <w:rsid w:val="00DA7BC3"/>
    <w:rsid w:val="00DA7E63"/>
    <w:rsid w:val="00DB0013"/>
    <w:rsid w:val="00DB0B93"/>
    <w:rsid w:val="00DB1D3B"/>
    <w:rsid w:val="00DB27CE"/>
    <w:rsid w:val="00DB45CC"/>
    <w:rsid w:val="00DB756E"/>
    <w:rsid w:val="00DC0236"/>
    <w:rsid w:val="00DC3751"/>
    <w:rsid w:val="00DC5C88"/>
    <w:rsid w:val="00DD423C"/>
    <w:rsid w:val="00DD7433"/>
    <w:rsid w:val="00DE3661"/>
    <w:rsid w:val="00DE7B0E"/>
    <w:rsid w:val="00DF1B2C"/>
    <w:rsid w:val="00E017D8"/>
    <w:rsid w:val="00E01C78"/>
    <w:rsid w:val="00E05202"/>
    <w:rsid w:val="00E108CA"/>
    <w:rsid w:val="00E114ED"/>
    <w:rsid w:val="00E11811"/>
    <w:rsid w:val="00E126DC"/>
    <w:rsid w:val="00E1376B"/>
    <w:rsid w:val="00E138BE"/>
    <w:rsid w:val="00E1442D"/>
    <w:rsid w:val="00E1518C"/>
    <w:rsid w:val="00E17681"/>
    <w:rsid w:val="00E20B27"/>
    <w:rsid w:val="00E24390"/>
    <w:rsid w:val="00E2565B"/>
    <w:rsid w:val="00E257E6"/>
    <w:rsid w:val="00E3095C"/>
    <w:rsid w:val="00E30F6F"/>
    <w:rsid w:val="00E3273C"/>
    <w:rsid w:val="00E3281D"/>
    <w:rsid w:val="00E37DB0"/>
    <w:rsid w:val="00E40258"/>
    <w:rsid w:val="00E42FF5"/>
    <w:rsid w:val="00E43326"/>
    <w:rsid w:val="00E444CD"/>
    <w:rsid w:val="00E4664F"/>
    <w:rsid w:val="00E46719"/>
    <w:rsid w:val="00E47420"/>
    <w:rsid w:val="00E51037"/>
    <w:rsid w:val="00E516B5"/>
    <w:rsid w:val="00E52E21"/>
    <w:rsid w:val="00E5342A"/>
    <w:rsid w:val="00E5379F"/>
    <w:rsid w:val="00E56502"/>
    <w:rsid w:val="00E60147"/>
    <w:rsid w:val="00E614F8"/>
    <w:rsid w:val="00E618EE"/>
    <w:rsid w:val="00E61989"/>
    <w:rsid w:val="00E6299E"/>
    <w:rsid w:val="00E663BB"/>
    <w:rsid w:val="00E712A2"/>
    <w:rsid w:val="00E71ECE"/>
    <w:rsid w:val="00E8039A"/>
    <w:rsid w:val="00E83143"/>
    <w:rsid w:val="00E8406D"/>
    <w:rsid w:val="00E84A84"/>
    <w:rsid w:val="00E90285"/>
    <w:rsid w:val="00E90CEF"/>
    <w:rsid w:val="00E92534"/>
    <w:rsid w:val="00E9526D"/>
    <w:rsid w:val="00E95BAE"/>
    <w:rsid w:val="00E9671B"/>
    <w:rsid w:val="00EA15C1"/>
    <w:rsid w:val="00EA187F"/>
    <w:rsid w:val="00EA1E6A"/>
    <w:rsid w:val="00EA2008"/>
    <w:rsid w:val="00EA2716"/>
    <w:rsid w:val="00EA3C3C"/>
    <w:rsid w:val="00EA3D5E"/>
    <w:rsid w:val="00EA5B22"/>
    <w:rsid w:val="00EA68A5"/>
    <w:rsid w:val="00EA7BCD"/>
    <w:rsid w:val="00EB1B93"/>
    <w:rsid w:val="00EB3936"/>
    <w:rsid w:val="00EB5864"/>
    <w:rsid w:val="00EB663E"/>
    <w:rsid w:val="00EC43FC"/>
    <w:rsid w:val="00ED0E45"/>
    <w:rsid w:val="00ED2D5A"/>
    <w:rsid w:val="00ED3214"/>
    <w:rsid w:val="00EE51E1"/>
    <w:rsid w:val="00EE5F67"/>
    <w:rsid w:val="00EE7072"/>
    <w:rsid w:val="00EF27CE"/>
    <w:rsid w:val="00EF465C"/>
    <w:rsid w:val="00EF4A75"/>
    <w:rsid w:val="00EF4ABC"/>
    <w:rsid w:val="00F01212"/>
    <w:rsid w:val="00F01F00"/>
    <w:rsid w:val="00F04D8B"/>
    <w:rsid w:val="00F053CA"/>
    <w:rsid w:val="00F05A72"/>
    <w:rsid w:val="00F07585"/>
    <w:rsid w:val="00F203E1"/>
    <w:rsid w:val="00F240BB"/>
    <w:rsid w:val="00F25686"/>
    <w:rsid w:val="00F320AB"/>
    <w:rsid w:val="00F40385"/>
    <w:rsid w:val="00F51B6A"/>
    <w:rsid w:val="00F539E4"/>
    <w:rsid w:val="00F565BD"/>
    <w:rsid w:val="00F56895"/>
    <w:rsid w:val="00F56E5F"/>
    <w:rsid w:val="00F5780F"/>
    <w:rsid w:val="00F60F68"/>
    <w:rsid w:val="00F61A44"/>
    <w:rsid w:val="00F62867"/>
    <w:rsid w:val="00F6653C"/>
    <w:rsid w:val="00F67FF9"/>
    <w:rsid w:val="00F71215"/>
    <w:rsid w:val="00F72CED"/>
    <w:rsid w:val="00F75064"/>
    <w:rsid w:val="00F75927"/>
    <w:rsid w:val="00F75C57"/>
    <w:rsid w:val="00F8115B"/>
    <w:rsid w:val="00F83875"/>
    <w:rsid w:val="00F843D0"/>
    <w:rsid w:val="00F86119"/>
    <w:rsid w:val="00F86139"/>
    <w:rsid w:val="00F86CEC"/>
    <w:rsid w:val="00F86EC6"/>
    <w:rsid w:val="00F86FBE"/>
    <w:rsid w:val="00F87706"/>
    <w:rsid w:val="00F91F6A"/>
    <w:rsid w:val="00F9204E"/>
    <w:rsid w:val="00F94729"/>
    <w:rsid w:val="00F963E5"/>
    <w:rsid w:val="00FA3045"/>
    <w:rsid w:val="00FA4E7F"/>
    <w:rsid w:val="00FB006D"/>
    <w:rsid w:val="00FB7609"/>
    <w:rsid w:val="00FC2645"/>
    <w:rsid w:val="00FC3AFC"/>
    <w:rsid w:val="00FC5A81"/>
    <w:rsid w:val="00FC5DA3"/>
    <w:rsid w:val="00FD0AE3"/>
    <w:rsid w:val="00FD33FB"/>
    <w:rsid w:val="00FD3782"/>
    <w:rsid w:val="00FD504D"/>
    <w:rsid w:val="00FD52E1"/>
    <w:rsid w:val="00FD5EFE"/>
    <w:rsid w:val="00FD77FE"/>
    <w:rsid w:val="00FE2195"/>
    <w:rsid w:val="00FE2458"/>
    <w:rsid w:val="00FE41E5"/>
    <w:rsid w:val="00FF1D42"/>
    <w:rsid w:val="00FF4B3C"/>
    <w:rsid w:val="00FF63D8"/>
    <w:rsid w:val="00FF6C34"/>
    <w:rsid w:val="00FF7248"/>
    <w:rsid w:val="00FF7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4011E1"/>
    <w:pPr>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s://en.wikipedia.org/wiki/Musical_notatio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musicxml.com/music-in-musicx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64</Pages>
  <Words>17600</Words>
  <Characters>100326</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736</cp:revision>
  <cp:lastPrinted>2021-07-28T14:55:00Z</cp:lastPrinted>
  <dcterms:created xsi:type="dcterms:W3CDTF">2021-07-28T14:55:00Z</dcterms:created>
  <dcterms:modified xsi:type="dcterms:W3CDTF">2021-08-15T01:37:00Z</dcterms:modified>
</cp:coreProperties>
</file>