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26C757B9" w:rsidR="002769CC" w:rsidRPr="0069459B" w:rsidRDefault="00516A0A" w:rsidP="00BF1E85">
      <w:pPr>
        <w:jc w:val="center"/>
        <w:rPr>
          <w:sz w:val="28"/>
          <w:szCs w:val="28"/>
        </w:rPr>
      </w:pPr>
      <w:r w:rsidRPr="0069459B">
        <w:rPr>
          <w:sz w:val="28"/>
          <w:szCs w:val="28"/>
        </w:rPr>
        <w:t>1</w:t>
      </w:r>
      <w:r w:rsidR="00002152">
        <w:rPr>
          <w:sz w:val="28"/>
          <w:szCs w:val="28"/>
        </w:rPr>
        <w:t>7447</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02B94F03" w:rsidR="00BF1E85" w:rsidRDefault="009E62E2" w:rsidP="00CF3342">
      <w:pPr>
        <w:ind w:firstLine="720"/>
      </w:pPr>
      <w:r>
        <w:t>Over the past 10 years, deep learning has been extensively researched and used in the task of music generation. However, one area that remains mostly untouched is the task of lead sheet arrangement. In the genre of Jazz, most</w:t>
      </w:r>
      <w:r w:rsidR="00D50ACD">
        <w:t xml:space="preserve"> piano</w:t>
      </w:r>
      <w:r>
        <w:t xml:space="preserve"> music is represented in the lead sheet format – </w:t>
      </w:r>
      <w:r w:rsidR="00555329" w:rsidRPr="004D683E">
        <w:t xml:space="preserve">an abbreviated representation of </w:t>
      </w:r>
      <w:r w:rsidR="000570AC">
        <w:t>a piece of music</w:t>
      </w:r>
      <w:r>
        <w:t>. 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w:t>
      </w:r>
      <w:r w:rsidR="0058337F">
        <w:t>LSA</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5EA84A6F" w14:textId="2DBD4279" w:rsidR="000D158F" w:rsidRDefault="004011E1">
      <w:pPr>
        <w:pStyle w:val="TOC1"/>
        <w:tabs>
          <w:tab w:val="right" w:leader="underscore" w:pos="9016"/>
        </w:tabs>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226630" w:history="1">
        <w:r w:rsidR="000D158F" w:rsidRPr="00D45AD3">
          <w:rPr>
            <w:rStyle w:val="Hyperlink"/>
            <w:noProof/>
          </w:rPr>
          <w:t>1. Introduction</w:t>
        </w:r>
        <w:r w:rsidR="000D158F">
          <w:rPr>
            <w:noProof/>
            <w:webHidden/>
          </w:rPr>
          <w:tab/>
        </w:r>
        <w:r w:rsidR="000D158F">
          <w:rPr>
            <w:noProof/>
            <w:webHidden/>
          </w:rPr>
          <w:fldChar w:fldCharType="begin"/>
        </w:r>
        <w:r w:rsidR="000D158F">
          <w:rPr>
            <w:noProof/>
            <w:webHidden/>
          </w:rPr>
          <w:instrText xml:space="preserve"> PAGEREF _Toc80226630 \h </w:instrText>
        </w:r>
        <w:r w:rsidR="000D158F">
          <w:rPr>
            <w:noProof/>
            <w:webHidden/>
          </w:rPr>
        </w:r>
        <w:r w:rsidR="000D158F">
          <w:rPr>
            <w:noProof/>
            <w:webHidden/>
          </w:rPr>
          <w:fldChar w:fldCharType="separate"/>
        </w:r>
        <w:r w:rsidR="000D158F">
          <w:rPr>
            <w:noProof/>
            <w:webHidden/>
          </w:rPr>
          <w:t>1</w:t>
        </w:r>
        <w:r w:rsidR="000D158F">
          <w:rPr>
            <w:noProof/>
            <w:webHidden/>
          </w:rPr>
          <w:fldChar w:fldCharType="end"/>
        </w:r>
      </w:hyperlink>
    </w:p>
    <w:p w14:paraId="793C7144" w14:textId="64798AFF" w:rsidR="000D158F" w:rsidRDefault="000D158F">
      <w:pPr>
        <w:pStyle w:val="TOC2"/>
        <w:tabs>
          <w:tab w:val="right" w:leader="underscore" w:pos="9016"/>
        </w:tabs>
        <w:rPr>
          <w:rFonts w:eastAsiaTheme="minorEastAsia" w:cstheme="minorBidi"/>
          <w:b w:val="0"/>
          <w:bCs w:val="0"/>
          <w:noProof/>
          <w:sz w:val="24"/>
          <w:szCs w:val="24"/>
        </w:rPr>
      </w:pPr>
      <w:hyperlink w:anchor="_Toc80226631" w:history="1">
        <w:r w:rsidRPr="00D45AD3">
          <w:rPr>
            <w:rStyle w:val="Hyperlink"/>
            <w:noProof/>
          </w:rPr>
          <w:t>1.1 Aim</w:t>
        </w:r>
        <w:r>
          <w:rPr>
            <w:noProof/>
            <w:webHidden/>
          </w:rPr>
          <w:tab/>
        </w:r>
        <w:r>
          <w:rPr>
            <w:noProof/>
            <w:webHidden/>
          </w:rPr>
          <w:fldChar w:fldCharType="begin"/>
        </w:r>
        <w:r>
          <w:rPr>
            <w:noProof/>
            <w:webHidden/>
          </w:rPr>
          <w:instrText xml:space="preserve"> PAGEREF _Toc80226631 \h </w:instrText>
        </w:r>
        <w:r>
          <w:rPr>
            <w:noProof/>
            <w:webHidden/>
          </w:rPr>
        </w:r>
        <w:r>
          <w:rPr>
            <w:noProof/>
            <w:webHidden/>
          </w:rPr>
          <w:fldChar w:fldCharType="separate"/>
        </w:r>
        <w:r>
          <w:rPr>
            <w:noProof/>
            <w:webHidden/>
          </w:rPr>
          <w:t>2</w:t>
        </w:r>
        <w:r>
          <w:rPr>
            <w:noProof/>
            <w:webHidden/>
          </w:rPr>
          <w:fldChar w:fldCharType="end"/>
        </w:r>
      </w:hyperlink>
    </w:p>
    <w:p w14:paraId="1ED241F4" w14:textId="1F241131" w:rsidR="000D158F" w:rsidRDefault="000D158F">
      <w:pPr>
        <w:pStyle w:val="TOC2"/>
        <w:tabs>
          <w:tab w:val="right" w:leader="underscore" w:pos="9016"/>
        </w:tabs>
        <w:rPr>
          <w:rFonts w:eastAsiaTheme="minorEastAsia" w:cstheme="minorBidi"/>
          <w:b w:val="0"/>
          <w:bCs w:val="0"/>
          <w:noProof/>
          <w:sz w:val="24"/>
          <w:szCs w:val="24"/>
        </w:rPr>
      </w:pPr>
      <w:hyperlink w:anchor="_Toc80226632" w:history="1">
        <w:r w:rsidRPr="00D45AD3">
          <w:rPr>
            <w:rStyle w:val="Hyperlink"/>
            <w:noProof/>
          </w:rPr>
          <w:t>1.2 Objectives</w:t>
        </w:r>
        <w:r>
          <w:rPr>
            <w:noProof/>
            <w:webHidden/>
          </w:rPr>
          <w:tab/>
        </w:r>
        <w:r>
          <w:rPr>
            <w:noProof/>
            <w:webHidden/>
          </w:rPr>
          <w:fldChar w:fldCharType="begin"/>
        </w:r>
        <w:r>
          <w:rPr>
            <w:noProof/>
            <w:webHidden/>
          </w:rPr>
          <w:instrText xml:space="preserve"> PAGEREF _Toc80226632 \h </w:instrText>
        </w:r>
        <w:r>
          <w:rPr>
            <w:noProof/>
            <w:webHidden/>
          </w:rPr>
        </w:r>
        <w:r>
          <w:rPr>
            <w:noProof/>
            <w:webHidden/>
          </w:rPr>
          <w:fldChar w:fldCharType="separate"/>
        </w:r>
        <w:r>
          <w:rPr>
            <w:noProof/>
            <w:webHidden/>
          </w:rPr>
          <w:t>3</w:t>
        </w:r>
        <w:r>
          <w:rPr>
            <w:noProof/>
            <w:webHidden/>
          </w:rPr>
          <w:fldChar w:fldCharType="end"/>
        </w:r>
      </w:hyperlink>
    </w:p>
    <w:p w14:paraId="0338F80C" w14:textId="108579A9" w:rsidR="000D158F" w:rsidRDefault="000D158F">
      <w:pPr>
        <w:pStyle w:val="TOC2"/>
        <w:tabs>
          <w:tab w:val="right" w:leader="underscore" w:pos="9016"/>
        </w:tabs>
        <w:rPr>
          <w:rFonts w:eastAsiaTheme="minorEastAsia" w:cstheme="minorBidi"/>
          <w:b w:val="0"/>
          <w:bCs w:val="0"/>
          <w:noProof/>
          <w:sz w:val="24"/>
          <w:szCs w:val="24"/>
        </w:rPr>
      </w:pPr>
      <w:hyperlink w:anchor="_Toc80226633" w:history="1">
        <w:r w:rsidRPr="00D45AD3">
          <w:rPr>
            <w:rStyle w:val="Hyperlink"/>
            <w:noProof/>
          </w:rPr>
          <w:t>1.3 Structure</w:t>
        </w:r>
        <w:r>
          <w:rPr>
            <w:noProof/>
            <w:webHidden/>
          </w:rPr>
          <w:tab/>
        </w:r>
        <w:r>
          <w:rPr>
            <w:noProof/>
            <w:webHidden/>
          </w:rPr>
          <w:fldChar w:fldCharType="begin"/>
        </w:r>
        <w:r>
          <w:rPr>
            <w:noProof/>
            <w:webHidden/>
          </w:rPr>
          <w:instrText xml:space="preserve"> PAGEREF _Toc80226633 \h </w:instrText>
        </w:r>
        <w:r>
          <w:rPr>
            <w:noProof/>
            <w:webHidden/>
          </w:rPr>
        </w:r>
        <w:r>
          <w:rPr>
            <w:noProof/>
            <w:webHidden/>
          </w:rPr>
          <w:fldChar w:fldCharType="separate"/>
        </w:r>
        <w:r>
          <w:rPr>
            <w:noProof/>
            <w:webHidden/>
          </w:rPr>
          <w:t>3</w:t>
        </w:r>
        <w:r>
          <w:rPr>
            <w:noProof/>
            <w:webHidden/>
          </w:rPr>
          <w:fldChar w:fldCharType="end"/>
        </w:r>
      </w:hyperlink>
    </w:p>
    <w:p w14:paraId="3B90A5FF" w14:textId="61A1841D" w:rsidR="000D158F" w:rsidRDefault="000D158F">
      <w:pPr>
        <w:pStyle w:val="TOC2"/>
        <w:tabs>
          <w:tab w:val="right" w:leader="underscore" w:pos="9016"/>
        </w:tabs>
        <w:rPr>
          <w:rFonts w:eastAsiaTheme="minorEastAsia" w:cstheme="minorBidi"/>
          <w:b w:val="0"/>
          <w:bCs w:val="0"/>
          <w:noProof/>
          <w:sz w:val="24"/>
          <w:szCs w:val="24"/>
        </w:rPr>
      </w:pPr>
      <w:hyperlink w:anchor="_Toc80226634" w:history="1">
        <w:r w:rsidRPr="00D45AD3">
          <w:rPr>
            <w:rStyle w:val="Hyperlink"/>
            <w:noProof/>
          </w:rPr>
          <w:t>1.4 Source Code</w:t>
        </w:r>
        <w:r>
          <w:rPr>
            <w:noProof/>
            <w:webHidden/>
          </w:rPr>
          <w:tab/>
        </w:r>
        <w:r>
          <w:rPr>
            <w:noProof/>
            <w:webHidden/>
          </w:rPr>
          <w:fldChar w:fldCharType="begin"/>
        </w:r>
        <w:r>
          <w:rPr>
            <w:noProof/>
            <w:webHidden/>
          </w:rPr>
          <w:instrText xml:space="preserve"> PAGEREF _Toc80226634 \h </w:instrText>
        </w:r>
        <w:r>
          <w:rPr>
            <w:noProof/>
            <w:webHidden/>
          </w:rPr>
        </w:r>
        <w:r>
          <w:rPr>
            <w:noProof/>
            <w:webHidden/>
          </w:rPr>
          <w:fldChar w:fldCharType="separate"/>
        </w:r>
        <w:r>
          <w:rPr>
            <w:noProof/>
            <w:webHidden/>
          </w:rPr>
          <w:t>4</w:t>
        </w:r>
        <w:r>
          <w:rPr>
            <w:noProof/>
            <w:webHidden/>
          </w:rPr>
          <w:fldChar w:fldCharType="end"/>
        </w:r>
      </w:hyperlink>
    </w:p>
    <w:p w14:paraId="373D05FA" w14:textId="68BE5801" w:rsidR="000D158F" w:rsidRDefault="000D158F">
      <w:pPr>
        <w:pStyle w:val="TOC1"/>
        <w:tabs>
          <w:tab w:val="right" w:leader="underscore" w:pos="9016"/>
        </w:tabs>
        <w:rPr>
          <w:rFonts w:eastAsiaTheme="minorEastAsia" w:cstheme="minorBidi"/>
          <w:b w:val="0"/>
          <w:bCs w:val="0"/>
          <w:i w:val="0"/>
          <w:iCs w:val="0"/>
          <w:noProof/>
        </w:rPr>
      </w:pPr>
      <w:hyperlink w:anchor="_Toc80226635" w:history="1">
        <w:r w:rsidRPr="00D45AD3">
          <w:rPr>
            <w:rStyle w:val="Hyperlink"/>
            <w:noProof/>
          </w:rPr>
          <w:t>2. Background Research</w:t>
        </w:r>
        <w:r>
          <w:rPr>
            <w:noProof/>
            <w:webHidden/>
          </w:rPr>
          <w:tab/>
        </w:r>
        <w:r>
          <w:rPr>
            <w:noProof/>
            <w:webHidden/>
          </w:rPr>
          <w:fldChar w:fldCharType="begin"/>
        </w:r>
        <w:r>
          <w:rPr>
            <w:noProof/>
            <w:webHidden/>
          </w:rPr>
          <w:instrText xml:space="preserve"> PAGEREF _Toc80226635 \h </w:instrText>
        </w:r>
        <w:r>
          <w:rPr>
            <w:noProof/>
            <w:webHidden/>
          </w:rPr>
        </w:r>
        <w:r>
          <w:rPr>
            <w:noProof/>
            <w:webHidden/>
          </w:rPr>
          <w:fldChar w:fldCharType="separate"/>
        </w:r>
        <w:r>
          <w:rPr>
            <w:noProof/>
            <w:webHidden/>
          </w:rPr>
          <w:t>5</w:t>
        </w:r>
        <w:r>
          <w:rPr>
            <w:noProof/>
            <w:webHidden/>
          </w:rPr>
          <w:fldChar w:fldCharType="end"/>
        </w:r>
      </w:hyperlink>
    </w:p>
    <w:p w14:paraId="3B1B063C" w14:textId="26E47831" w:rsidR="000D158F" w:rsidRDefault="000D158F">
      <w:pPr>
        <w:pStyle w:val="TOC2"/>
        <w:tabs>
          <w:tab w:val="right" w:leader="underscore" w:pos="9016"/>
        </w:tabs>
        <w:rPr>
          <w:rFonts w:eastAsiaTheme="minorEastAsia" w:cstheme="minorBidi"/>
          <w:b w:val="0"/>
          <w:bCs w:val="0"/>
          <w:noProof/>
          <w:sz w:val="24"/>
          <w:szCs w:val="24"/>
        </w:rPr>
      </w:pPr>
      <w:hyperlink w:anchor="_Toc80226636" w:history="1">
        <w:r w:rsidRPr="00D45AD3">
          <w:rPr>
            <w:rStyle w:val="Hyperlink"/>
            <w:noProof/>
          </w:rPr>
          <w:t>2.1 Motivations</w:t>
        </w:r>
        <w:r>
          <w:rPr>
            <w:noProof/>
            <w:webHidden/>
          </w:rPr>
          <w:tab/>
        </w:r>
        <w:r>
          <w:rPr>
            <w:noProof/>
            <w:webHidden/>
          </w:rPr>
          <w:fldChar w:fldCharType="begin"/>
        </w:r>
        <w:r>
          <w:rPr>
            <w:noProof/>
            <w:webHidden/>
          </w:rPr>
          <w:instrText xml:space="preserve"> PAGEREF _Toc80226636 \h </w:instrText>
        </w:r>
        <w:r>
          <w:rPr>
            <w:noProof/>
            <w:webHidden/>
          </w:rPr>
        </w:r>
        <w:r>
          <w:rPr>
            <w:noProof/>
            <w:webHidden/>
          </w:rPr>
          <w:fldChar w:fldCharType="separate"/>
        </w:r>
        <w:r>
          <w:rPr>
            <w:noProof/>
            <w:webHidden/>
          </w:rPr>
          <w:t>5</w:t>
        </w:r>
        <w:r>
          <w:rPr>
            <w:noProof/>
            <w:webHidden/>
          </w:rPr>
          <w:fldChar w:fldCharType="end"/>
        </w:r>
      </w:hyperlink>
    </w:p>
    <w:p w14:paraId="16CB1167" w14:textId="25CC3235" w:rsidR="000D158F" w:rsidRDefault="000D158F">
      <w:pPr>
        <w:pStyle w:val="TOC2"/>
        <w:tabs>
          <w:tab w:val="right" w:leader="underscore" w:pos="9016"/>
        </w:tabs>
        <w:rPr>
          <w:rFonts w:eastAsiaTheme="minorEastAsia" w:cstheme="minorBidi"/>
          <w:b w:val="0"/>
          <w:bCs w:val="0"/>
          <w:noProof/>
          <w:sz w:val="24"/>
          <w:szCs w:val="24"/>
        </w:rPr>
      </w:pPr>
      <w:hyperlink w:anchor="_Toc80226637" w:history="1">
        <w:r w:rsidRPr="00D45AD3">
          <w:rPr>
            <w:rStyle w:val="Hyperlink"/>
            <w:noProof/>
          </w:rPr>
          <w:t>2.2 Generative Deep Learning Models</w:t>
        </w:r>
        <w:r>
          <w:rPr>
            <w:noProof/>
            <w:webHidden/>
          </w:rPr>
          <w:tab/>
        </w:r>
        <w:r>
          <w:rPr>
            <w:noProof/>
            <w:webHidden/>
          </w:rPr>
          <w:fldChar w:fldCharType="begin"/>
        </w:r>
        <w:r>
          <w:rPr>
            <w:noProof/>
            <w:webHidden/>
          </w:rPr>
          <w:instrText xml:space="preserve"> PAGEREF _Toc80226637 \h </w:instrText>
        </w:r>
        <w:r>
          <w:rPr>
            <w:noProof/>
            <w:webHidden/>
          </w:rPr>
        </w:r>
        <w:r>
          <w:rPr>
            <w:noProof/>
            <w:webHidden/>
          </w:rPr>
          <w:fldChar w:fldCharType="separate"/>
        </w:r>
        <w:r>
          <w:rPr>
            <w:noProof/>
            <w:webHidden/>
          </w:rPr>
          <w:t>5</w:t>
        </w:r>
        <w:r>
          <w:rPr>
            <w:noProof/>
            <w:webHidden/>
          </w:rPr>
          <w:fldChar w:fldCharType="end"/>
        </w:r>
      </w:hyperlink>
    </w:p>
    <w:p w14:paraId="07675B96" w14:textId="37C70F4B" w:rsidR="000D158F" w:rsidRDefault="000D158F">
      <w:pPr>
        <w:pStyle w:val="TOC2"/>
        <w:tabs>
          <w:tab w:val="right" w:leader="underscore" w:pos="9016"/>
        </w:tabs>
        <w:rPr>
          <w:rFonts w:eastAsiaTheme="minorEastAsia" w:cstheme="minorBidi"/>
          <w:b w:val="0"/>
          <w:bCs w:val="0"/>
          <w:noProof/>
          <w:sz w:val="24"/>
          <w:szCs w:val="24"/>
        </w:rPr>
      </w:pPr>
      <w:hyperlink w:anchor="_Toc80226638" w:history="1">
        <w:r w:rsidRPr="00D45AD3">
          <w:rPr>
            <w:rStyle w:val="Hyperlink"/>
            <w:noProof/>
          </w:rPr>
          <w:t>2.3 Generative Adversarial Networks (GAN’s)</w:t>
        </w:r>
        <w:r>
          <w:rPr>
            <w:noProof/>
            <w:webHidden/>
          </w:rPr>
          <w:tab/>
        </w:r>
        <w:r>
          <w:rPr>
            <w:noProof/>
            <w:webHidden/>
          </w:rPr>
          <w:fldChar w:fldCharType="begin"/>
        </w:r>
        <w:r>
          <w:rPr>
            <w:noProof/>
            <w:webHidden/>
          </w:rPr>
          <w:instrText xml:space="preserve"> PAGEREF _Toc80226638 \h </w:instrText>
        </w:r>
        <w:r>
          <w:rPr>
            <w:noProof/>
            <w:webHidden/>
          </w:rPr>
        </w:r>
        <w:r>
          <w:rPr>
            <w:noProof/>
            <w:webHidden/>
          </w:rPr>
          <w:fldChar w:fldCharType="separate"/>
        </w:r>
        <w:r>
          <w:rPr>
            <w:noProof/>
            <w:webHidden/>
          </w:rPr>
          <w:t>7</w:t>
        </w:r>
        <w:r>
          <w:rPr>
            <w:noProof/>
            <w:webHidden/>
          </w:rPr>
          <w:fldChar w:fldCharType="end"/>
        </w:r>
      </w:hyperlink>
    </w:p>
    <w:p w14:paraId="233141B1" w14:textId="281A4165" w:rsidR="000D158F" w:rsidRDefault="000D158F">
      <w:pPr>
        <w:pStyle w:val="TOC2"/>
        <w:tabs>
          <w:tab w:val="right" w:leader="underscore" w:pos="9016"/>
        </w:tabs>
        <w:rPr>
          <w:rFonts w:eastAsiaTheme="minorEastAsia" w:cstheme="minorBidi"/>
          <w:b w:val="0"/>
          <w:bCs w:val="0"/>
          <w:noProof/>
          <w:sz w:val="24"/>
          <w:szCs w:val="24"/>
        </w:rPr>
      </w:pPr>
      <w:hyperlink w:anchor="_Toc80226639" w:history="1">
        <w:r w:rsidRPr="00D45AD3">
          <w:rPr>
            <w:rStyle w:val="Hyperlink"/>
            <w:noProof/>
          </w:rPr>
          <w:t>2.5 Conditional Generative Adversarial Networks (C-GAN’s)</w:t>
        </w:r>
        <w:r>
          <w:rPr>
            <w:noProof/>
            <w:webHidden/>
          </w:rPr>
          <w:tab/>
        </w:r>
        <w:r>
          <w:rPr>
            <w:noProof/>
            <w:webHidden/>
          </w:rPr>
          <w:fldChar w:fldCharType="begin"/>
        </w:r>
        <w:r>
          <w:rPr>
            <w:noProof/>
            <w:webHidden/>
          </w:rPr>
          <w:instrText xml:space="preserve"> PAGEREF _Toc80226639 \h </w:instrText>
        </w:r>
        <w:r>
          <w:rPr>
            <w:noProof/>
            <w:webHidden/>
          </w:rPr>
        </w:r>
        <w:r>
          <w:rPr>
            <w:noProof/>
            <w:webHidden/>
          </w:rPr>
          <w:fldChar w:fldCharType="separate"/>
        </w:r>
        <w:r>
          <w:rPr>
            <w:noProof/>
            <w:webHidden/>
          </w:rPr>
          <w:t>7</w:t>
        </w:r>
        <w:r>
          <w:rPr>
            <w:noProof/>
            <w:webHidden/>
          </w:rPr>
          <w:fldChar w:fldCharType="end"/>
        </w:r>
      </w:hyperlink>
    </w:p>
    <w:p w14:paraId="33B1DF9E" w14:textId="3D16ED57" w:rsidR="000D158F" w:rsidRDefault="000D158F">
      <w:pPr>
        <w:pStyle w:val="TOC2"/>
        <w:tabs>
          <w:tab w:val="right" w:leader="underscore" w:pos="9016"/>
        </w:tabs>
        <w:rPr>
          <w:rFonts w:eastAsiaTheme="minorEastAsia" w:cstheme="minorBidi"/>
          <w:b w:val="0"/>
          <w:bCs w:val="0"/>
          <w:noProof/>
          <w:sz w:val="24"/>
          <w:szCs w:val="24"/>
        </w:rPr>
      </w:pPr>
      <w:hyperlink w:anchor="_Toc80226640" w:history="1">
        <w:r w:rsidRPr="00D45AD3">
          <w:rPr>
            <w:rStyle w:val="Hyperlink"/>
            <w:noProof/>
          </w:rPr>
          <w:t>2.6 Available Datasets</w:t>
        </w:r>
        <w:r>
          <w:rPr>
            <w:noProof/>
            <w:webHidden/>
          </w:rPr>
          <w:tab/>
        </w:r>
        <w:r>
          <w:rPr>
            <w:noProof/>
            <w:webHidden/>
          </w:rPr>
          <w:fldChar w:fldCharType="begin"/>
        </w:r>
        <w:r>
          <w:rPr>
            <w:noProof/>
            <w:webHidden/>
          </w:rPr>
          <w:instrText xml:space="preserve"> PAGEREF _Toc80226640 \h </w:instrText>
        </w:r>
        <w:r>
          <w:rPr>
            <w:noProof/>
            <w:webHidden/>
          </w:rPr>
        </w:r>
        <w:r>
          <w:rPr>
            <w:noProof/>
            <w:webHidden/>
          </w:rPr>
          <w:fldChar w:fldCharType="separate"/>
        </w:r>
        <w:r>
          <w:rPr>
            <w:noProof/>
            <w:webHidden/>
          </w:rPr>
          <w:t>8</w:t>
        </w:r>
        <w:r>
          <w:rPr>
            <w:noProof/>
            <w:webHidden/>
          </w:rPr>
          <w:fldChar w:fldCharType="end"/>
        </w:r>
      </w:hyperlink>
    </w:p>
    <w:p w14:paraId="49DC92B4" w14:textId="49D8450F" w:rsidR="000D158F" w:rsidRDefault="000D158F">
      <w:pPr>
        <w:pStyle w:val="TOC2"/>
        <w:tabs>
          <w:tab w:val="right" w:leader="underscore" w:pos="9016"/>
        </w:tabs>
        <w:rPr>
          <w:rFonts w:eastAsiaTheme="minorEastAsia" w:cstheme="minorBidi"/>
          <w:b w:val="0"/>
          <w:bCs w:val="0"/>
          <w:noProof/>
          <w:sz w:val="24"/>
          <w:szCs w:val="24"/>
        </w:rPr>
      </w:pPr>
      <w:hyperlink w:anchor="_Toc80226641" w:history="1">
        <w:r w:rsidRPr="00D45AD3">
          <w:rPr>
            <w:rStyle w:val="Hyperlink"/>
            <w:noProof/>
          </w:rPr>
          <w:t>2.7 Existing Chord Scraping tools</w:t>
        </w:r>
        <w:r>
          <w:rPr>
            <w:noProof/>
            <w:webHidden/>
          </w:rPr>
          <w:tab/>
        </w:r>
        <w:r>
          <w:rPr>
            <w:noProof/>
            <w:webHidden/>
          </w:rPr>
          <w:fldChar w:fldCharType="begin"/>
        </w:r>
        <w:r>
          <w:rPr>
            <w:noProof/>
            <w:webHidden/>
          </w:rPr>
          <w:instrText xml:space="preserve"> PAGEREF _Toc80226641 \h </w:instrText>
        </w:r>
        <w:r>
          <w:rPr>
            <w:noProof/>
            <w:webHidden/>
          </w:rPr>
        </w:r>
        <w:r>
          <w:rPr>
            <w:noProof/>
            <w:webHidden/>
          </w:rPr>
          <w:fldChar w:fldCharType="separate"/>
        </w:r>
        <w:r>
          <w:rPr>
            <w:noProof/>
            <w:webHidden/>
          </w:rPr>
          <w:t>9</w:t>
        </w:r>
        <w:r>
          <w:rPr>
            <w:noProof/>
            <w:webHidden/>
          </w:rPr>
          <w:fldChar w:fldCharType="end"/>
        </w:r>
      </w:hyperlink>
    </w:p>
    <w:p w14:paraId="2DF4E938" w14:textId="19F6FC55" w:rsidR="000D158F" w:rsidRDefault="000D158F">
      <w:pPr>
        <w:pStyle w:val="TOC2"/>
        <w:tabs>
          <w:tab w:val="right" w:leader="underscore" w:pos="9016"/>
        </w:tabs>
        <w:rPr>
          <w:rFonts w:eastAsiaTheme="minorEastAsia" w:cstheme="minorBidi"/>
          <w:b w:val="0"/>
          <w:bCs w:val="0"/>
          <w:noProof/>
          <w:sz w:val="24"/>
          <w:szCs w:val="24"/>
        </w:rPr>
      </w:pPr>
      <w:hyperlink w:anchor="_Toc80226642" w:history="1">
        <w:r w:rsidRPr="00D45AD3">
          <w:rPr>
            <w:rStyle w:val="Hyperlink"/>
            <w:noProof/>
          </w:rPr>
          <w:t>2.8 Technologies</w:t>
        </w:r>
        <w:r>
          <w:rPr>
            <w:noProof/>
            <w:webHidden/>
          </w:rPr>
          <w:tab/>
        </w:r>
        <w:r>
          <w:rPr>
            <w:noProof/>
            <w:webHidden/>
          </w:rPr>
          <w:fldChar w:fldCharType="begin"/>
        </w:r>
        <w:r>
          <w:rPr>
            <w:noProof/>
            <w:webHidden/>
          </w:rPr>
          <w:instrText xml:space="preserve"> PAGEREF _Toc80226642 \h </w:instrText>
        </w:r>
        <w:r>
          <w:rPr>
            <w:noProof/>
            <w:webHidden/>
          </w:rPr>
        </w:r>
        <w:r>
          <w:rPr>
            <w:noProof/>
            <w:webHidden/>
          </w:rPr>
          <w:fldChar w:fldCharType="separate"/>
        </w:r>
        <w:r>
          <w:rPr>
            <w:noProof/>
            <w:webHidden/>
          </w:rPr>
          <w:t>9</w:t>
        </w:r>
        <w:r>
          <w:rPr>
            <w:noProof/>
            <w:webHidden/>
          </w:rPr>
          <w:fldChar w:fldCharType="end"/>
        </w:r>
      </w:hyperlink>
    </w:p>
    <w:p w14:paraId="27A3DD6A" w14:textId="01705D79" w:rsidR="000D158F" w:rsidRDefault="000D158F">
      <w:pPr>
        <w:pStyle w:val="TOC1"/>
        <w:tabs>
          <w:tab w:val="right" w:leader="underscore" w:pos="9016"/>
        </w:tabs>
        <w:rPr>
          <w:rFonts w:eastAsiaTheme="minorEastAsia" w:cstheme="minorBidi"/>
          <w:b w:val="0"/>
          <w:bCs w:val="0"/>
          <w:i w:val="0"/>
          <w:iCs w:val="0"/>
          <w:noProof/>
        </w:rPr>
      </w:pPr>
      <w:hyperlink w:anchor="_Toc80226643" w:history="1">
        <w:r w:rsidRPr="00D45AD3">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_Toc80226643 \h </w:instrText>
        </w:r>
        <w:r>
          <w:rPr>
            <w:noProof/>
            <w:webHidden/>
          </w:rPr>
        </w:r>
        <w:r>
          <w:rPr>
            <w:noProof/>
            <w:webHidden/>
          </w:rPr>
          <w:fldChar w:fldCharType="separate"/>
        </w:r>
        <w:r>
          <w:rPr>
            <w:noProof/>
            <w:webHidden/>
          </w:rPr>
          <w:t>10</w:t>
        </w:r>
        <w:r>
          <w:rPr>
            <w:noProof/>
            <w:webHidden/>
          </w:rPr>
          <w:fldChar w:fldCharType="end"/>
        </w:r>
      </w:hyperlink>
    </w:p>
    <w:p w14:paraId="5471FDB4" w14:textId="328E77FB" w:rsidR="000D158F" w:rsidRDefault="000D158F">
      <w:pPr>
        <w:pStyle w:val="TOC2"/>
        <w:tabs>
          <w:tab w:val="right" w:leader="underscore" w:pos="9016"/>
        </w:tabs>
        <w:rPr>
          <w:rFonts w:eastAsiaTheme="minorEastAsia" w:cstheme="minorBidi"/>
          <w:b w:val="0"/>
          <w:bCs w:val="0"/>
          <w:noProof/>
          <w:sz w:val="24"/>
          <w:szCs w:val="24"/>
        </w:rPr>
      </w:pPr>
      <w:hyperlink w:anchor="_Toc80226644" w:history="1">
        <w:r w:rsidRPr="00D45AD3">
          <w:rPr>
            <w:rStyle w:val="Hyperlink"/>
            <w:noProof/>
          </w:rPr>
          <w:t>3.1 Initial Research</w:t>
        </w:r>
        <w:r>
          <w:rPr>
            <w:noProof/>
            <w:webHidden/>
          </w:rPr>
          <w:tab/>
        </w:r>
        <w:r>
          <w:rPr>
            <w:noProof/>
            <w:webHidden/>
          </w:rPr>
          <w:fldChar w:fldCharType="begin"/>
        </w:r>
        <w:r>
          <w:rPr>
            <w:noProof/>
            <w:webHidden/>
          </w:rPr>
          <w:instrText xml:space="preserve"> PAGEREF _Toc80226644 \h </w:instrText>
        </w:r>
        <w:r>
          <w:rPr>
            <w:noProof/>
            <w:webHidden/>
          </w:rPr>
        </w:r>
        <w:r>
          <w:rPr>
            <w:noProof/>
            <w:webHidden/>
          </w:rPr>
          <w:fldChar w:fldCharType="separate"/>
        </w:r>
        <w:r>
          <w:rPr>
            <w:noProof/>
            <w:webHidden/>
          </w:rPr>
          <w:t>10</w:t>
        </w:r>
        <w:r>
          <w:rPr>
            <w:noProof/>
            <w:webHidden/>
          </w:rPr>
          <w:fldChar w:fldCharType="end"/>
        </w:r>
      </w:hyperlink>
    </w:p>
    <w:p w14:paraId="341EC632" w14:textId="11A4FA2C" w:rsidR="000D158F" w:rsidRDefault="000D158F">
      <w:pPr>
        <w:pStyle w:val="TOC2"/>
        <w:tabs>
          <w:tab w:val="right" w:leader="underscore" w:pos="9016"/>
        </w:tabs>
        <w:rPr>
          <w:rFonts w:eastAsiaTheme="minorEastAsia" w:cstheme="minorBidi"/>
          <w:b w:val="0"/>
          <w:bCs w:val="0"/>
          <w:noProof/>
          <w:sz w:val="24"/>
          <w:szCs w:val="24"/>
        </w:rPr>
      </w:pPr>
      <w:hyperlink w:anchor="_Toc80226645" w:history="1">
        <w:r w:rsidRPr="00D45AD3">
          <w:rPr>
            <w:rStyle w:val="Hyperlink"/>
            <w:noProof/>
          </w:rPr>
          <w:t>3.2 Fully Arranged Jazz Piano Solo Library</w:t>
        </w:r>
        <w:r>
          <w:rPr>
            <w:noProof/>
            <w:webHidden/>
          </w:rPr>
          <w:tab/>
        </w:r>
        <w:r>
          <w:rPr>
            <w:noProof/>
            <w:webHidden/>
          </w:rPr>
          <w:fldChar w:fldCharType="begin"/>
        </w:r>
        <w:r>
          <w:rPr>
            <w:noProof/>
            <w:webHidden/>
          </w:rPr>
          <w:instrText xml:space="preserve"> PAGEREF _Toc80226645 \h </w:instrText>
        </w:r>
        <w:r>
          <w:rPr>
            <w:noProof/>
            <w:webHidden/>
          </w:rPr>
        </w:r>
        <w:r>
          <w:rPr>
            <w:noProof/>
            <w:webHidden/>
          </w:rPr>
          <w:fldChar w:fldCharType="separate"/>
        </w:r>
        <w:r>
          <w:rPr>
            <w:noProof/>
            <w:webHidden/>
          </w:rPr>
          <w:t>10</w:t>
        </w:r>
        <w:r>
          <w:rPr>
            <w:noProof/>
            <w:webHidden/>
          </w:rPr>
          <w:fldChar w:fldCharType="end"/>
        </w:r>
      </w:hyperlink>
    </w:p>
    <w:p w14:paraId="1BA643E8" w14:textId="21565305" w:rsidR="000D158F" w:rsidRDefault="000D158F">
      <w:pPr>
        <w:pStyle w:val="TOC2"/>
        <w:tabs>
          <w:tab w:val="right" w:leader="underscore" w:pos="9016"/>
        </w:tabs>
        <w:rPr>
          <w:rFonts w:eastAsiaTheme="minorEastAsia" w:cstheme="minorBidi"/>
          <w:b w:val="0"/>
          <w:bCs w:val="0"/>
          <w:noProof/>
          <w:sz w:val="24"/>
          <w:szCs w:val="24"/>
        </w:rPr>
      </w:pPr>
      <w:hyperlink w:anchor="_Toc80226646" w:history="1">
        <w:r w:rsidRPr="00D45AD3">
          <w:rPr>
            <w:rStyle w:val="Hyperlink"/>
            <w:noProof/>
          </w:rPr>
          <w:t>3.3 MusicXML</w:t>
        </w:r>
        <w:r>
          <w:rPr>
            <w:noProof/>
            <w:webHidden/>
          </w:rPr>
          <w:tab/>
        </w:r>
        <w:r>
          <w:rPr>
            <w:noProof/>
            <w:webHidden/>
          </w:rPr>
          <w:fldChar w:fldCharType="begin"/>
        </w:r>
        <w:r>
          <w:rPr>
            <w:noProof/>
            <w:webHidden/>
          </w:rPr>
          <w:instrText xml:space="preserve"> PAGEREF _Toc80226646 \h </w:instrText>
        </w:r>
        <w:r>
          <w:rPr>
            <w:noProof/>
            <w:webHidden/>
          </w:rPr>
        </w:r>
        <w:r>
          <w:rPr>
            <w:noProof/>
            <w:webHidden/>
          </w:rPr>
          <w:fldChar w:fldCharType="separate"/>
        </w:r>
        <w:r>
          <w:rPr>
            <w:noProof/>
            <w:webHidden/>
          </w:rPr>
          <w:t>11</w:t>
        </w:r>
        <w:r>
          <w:rPr>
            <w:noProof/>
            <w:webHidden/>
          </w:rPr>
          <w:fldChar w:fldCharType="end"/>
        </w:r>
      </w:hyperlink>
    </w:p>
    <w:p w14:paraId="5487E9A8" w14:textId="4252C9E8" w:rsidR="000D158F" w:rsidRDefault="000D158F">
      <w:pPr>
        <w:pStyle w:val="TOC1"/>
        <w:tabs>
          <w:tab w:val="right" w:leader="underscore" w:pos="9016"/>
        </w:tabs>
        <w:rPr>
          <w:rFonts w:eastAsiaTheme="minorEastAsia" w:cstheme="minorBidi"/>
          <w:b w:val="0"/>
          <w:bCs w:val="0"/>
          <w:i w:val="0"/>
          <w:iCs w:val="0"/>
          <w:noProof/>
        </w:rPr>
      </w:pPr>
      <w:hyperlink w:anchor="_Toc80226647" w:history="1">
        <w:r w:rsidRPr="00D45AD3">
          <w:rPr>
            <w:rStyle w:val="Hyperlink"/>
            <w:noProof/>
          </w:rPr>
          <w:t>4. Chord Scraper</w:t>
        </w:r>
        <w:r>
          <w:rPr>
            <w:noProof/>
            <w:webHidden/>
          </w:rPr>
          <w:tab/>
        </w:r>
        <w:r>
          <w:rPr>
            <w:noProof/>
            <w:webHidden/>
          </w:rPr>
          <w:fldChar w:fldCharType="begin"/>
        </w:r>
        <w:r>
          <w:rPr>
            <w:noProof/>
            <w:webHidden/>
          </w:rPr>
          <w:instrText xml:space="preserve"> PAGEREF _Toc80226647 \h </w:instrText>
        </w:r>
        <w:r>
          <w:rPr>
            <w:noProof/>
            <w:webHidden/>
          </w:rPr>
        </w:r>
        <w:r>
          <w:rPr>
            <w:noProof/>
            <w:webHidden/>
          </w:rPr>
          <w:fldChar w:fldCharType="separate"/>
        </w:r>
        <w:r>
          <w:rPr>
            <w:noProof/>
            <w:webHidden/>
          </w:rPr>
          <w:t>12</w:t>
        </w:r>
        <w:r>
          <w:rPr>
            <w:noProof/>
            <w:webHidden/>
          </w:rPr>
          <w:fldChar w:fldCharType="end"/>
        </w:r>
      </w:hyperlink>
    </w:p>
    <w:p w14:paraId="7D1BABB8" w14:textId="27B014DD" w:rsidR="000D158F" w:rsidRDefault="000D158F">
      <w:pPr>
        <w:pStyle w:val="TOC2"/>
        <w:tabs>
          <w:tab w:val="right" w:leader="underscore" w:pos="9016"/>
        </w:tabs>
        <w:rPr>
          <w:rFonts w:eastAsiaTheme="minorEastAsia" w:cstheme="minorBidi"/>
          <w:b w:val="0"/>
          <w:bCs w:val="0"/>
          <w:noProof/>
          <w:sz w:val="24"/>
          <w:szCs w:val="24"/>
        </w:rPr>
      </w:pPr>
      <w:hyperlink w:anchor="_Toc80226648" w:history="1">
        <w:r w:rsidRPr="00D45AD3">
          <w:rPr>
            <w:rStyle w:val="Hyperlink"/>
            <w:noProof/>
          </w:rPr>
          <w:t>4.1 System Requirements</w:t>
        </w:r>
        <w:r>
          <w:rPr>
            <w:noProof/>
            <w:webHidden/>
          </w:rPr>
          <w:tab/>
        </w:r>
        <w:r>
          <w:rPr>
            <w:noProof/>
            <w:webHidden/>
          </w:rPr>
          <w:fldChar w:fldCharType="begin"/>
        </w:r>
        <w:r>
          <w:rPr>
            <w:noProof/>
            <w:webHidden/>
          </w:rPr>
          <w:instrText xml:space="preserve"> PAGEREF _Toc80226648 \h </w:instrText>
        </w:r>
        <w:r>
          <w:rPr>
            <w:noProof/>
            <w:webHidden/>
          </w:rPr>
        </w:r>
        <w:r>
          <w:rPr>
            <w:noProof/>
            <w:webHidden/>
          </w:rPr>
          <w:fldChar w:fldCharType="separate"/>
        </w:r>
        <w:r>
          <w:rPr>
            <w:noProof/>
            <w:webHidden/>
          </w:rPr>
          <w:t>12</w:t>
        </w:r>
        <w:r>
          <w:rPr>
            <w:noProof/>
            <w:webHidden/>
          </w:rPr>
          <w:fldChar w:fldCharType="end"/>
        </w:r>
      </w:hyperlink>
    </w:p>
    <w:p w14:paraId="29979BF2" w14:textId="37D3A0A6" w:rsidR="000D158F" w:rsidRDefault="000D158F">
      <w:pPr>
        <w:pStyle w:val="TOC2"/>
        <w:tabs>
          <w:tab w:val="right" w:leader="underscore" w:pos="9016"/>
        </w:tabs>
        <w:rPr>
          <w:rFonts w:eastAsiaTheme="minorEastAsia" w:cstheme="minorBidi"/>
          <w:b w:val="0"/>
          <w:bCs w:val="0"/>
          <w:noProof/>
          <w:sz w:val="24"/>
          <w:szCs w:val="24"/>
        </w:rPr>
      </w:pPr>
      <w:hyperlink w:anchor="_Toc80226649" w:history="1">
        <w:r w:rsidRPr="00D45AD3">
          <w:rPr>
            <w:rStyle w:val="Hyperlink"/>
            <w:noProof/>
          </w:rPr>
          <w:t>4.2 System Overview</w:t>
        </w:r>
        <w:r>
          <w:rPr>
            <w:noProof/>
            <w:webHidden/>
          </w:rPr>
          <w:tab/>
        </w:r>
        <w:r>
          <w:rPr>
            <w:noProof/>
            <w:webHidden/>
          </w:rPr>
          <w:fldChar w:fldCharType="begin"/>
        </w:r>
        <w:r>
          <w:rPr>
            <w:noProof/>
            <w:webHidden/>
          </w:rPr>
          <w:instrText xml:space="preserve"> PAGEREF _Toc80226649 \h </w:instrText>
        </w:r>
        <w:r>
          <w:rPr>
            <w:noProof/>
            <w:webHidden/>
          </w:rPr>
        </w:r>
        <w:r>
          <w:rPr>
            <w:noProof/>
            <w:webHidden/>
          </w:rPr>
          <w:fldChar w:fldCharType="separate"/>
        </w:r>
        <w:r>
          <w:rPr>
            <w:noProof/>
            <w:webHidden/>
          </w:rPr>
          <w:t>12</w:t>
        </w:r>
        <w:r>
          <w:rPr>
            <w:noProof/>
            <w:webHidden/>
          </w:rPr>
          <w:fldChar w:fldCharType="end"/>
        </w:r>
      </w:hyperlink>
    </w:p>
    <w:p w14:paraId="38464E2F" w14:textId="7CA9F2EA" w:rsidR="000D158F" w:rsidRDefault="000D158F">
      <w:pPr>
        <w:pStyle w:val="TOC2"/>
        <w:tabs>
          <w:tab w:val="right" w:leader="underscore" w:pos="9016"/>
        </w:tabs>
        <w:rPr>
          <w:rFonts w:eastAsiaTheme="minorEastAsia" w:cstheme="minorBidi"/>
          <w:b w:val="0"/>
          <w:bCs w:val="0"/>
          <w:noProof/>
          <w:sz w:val="24"/>
          <w:szCs w:val="24"/>
        </w:rPr>
      </w:pPr>
      <w:hyperlink w:anchor="_Toc80226650" w:history="1">
        <w:r w:rsidRPr="00D45AD3">
          <w:rPr>
            <w:rStyle w:val="Hyperlink"/>
            <w:noProof/>
          </w:rPr>
          <w:t>4.3 Development</w:t>
        </w:r>
        <w:r>
          <w:rPr>
            <w:noProof/>
            <w:webHidden/>
          </w:rPr>
          <w:tab/>
        </w:r>
        <w:r>
          <w:rPr>
            <w:noProof/>
            <w:webHidden/>
          </w:rPr>
          <w:fldChar w:fldCharType="begin"/>
        </w:r>
        <w:r>
          <w:rPr>
            <w:noProof/>
            <w:webHidden/>
          </w:rPr>
          <w:instrText xml:space="preserve"> PAGEREF _Toc80226650 \h </w:instrText>
        </w:r>
        <w:r>
          <w:rPr>
            <w:noProof/>
            <w:webHidden/>
          </w:rPr>
        </w:r>
        <w:r>
          <w:rPr>
            <w:noProof/>
            <w:webHidden/>
          </w:rPr>
          <w:fldChar w:fldCharType="separate"/>
        </w:r>
        <w:r>
          <w:rPr>
            <w:noProof/>
            <w:webHidden/>
          </w:rPr>
          <w:t>15</w:t>
        </w:r>
        <w:r>
          <w:rPr>
            <w:noProof/>
            <w:webHidden/>
          </w:rPr>
          <w:fldChar w:fldCharType="end"/>
        </w:r>
      </w:hyperlink>
    </w:p>
    <w:p w14:paraId="7C322E8C" w14:textId="0E4E213D" w:rsidR="000D158F" w:rsidRDefault="000D158F">
      <w:pPr>
        <w:pStyle w:val="TOC3"/>
        <w:tabs>
          <w:tab w:val="right" w:leader="underscore" w:pos="9016"/>
        </w:tabs>
        <w:rPr>
          <w:rFonts w:eastAsiaTheme="minorEastAsia" w:cstheme="minorBidi"/>
          <w:noProof/>
          <w:sz w:val="24"/>
          <w:szCs w:val="24"/>
        </w:rPr>
      </w:pPr>
      <w:hyperlink w:anchor="_Toc80226651" w:history="1">
        <w:r w:rsidRPr="00D45AD3">
          <w:rPr>
            <w:rStyle w:val="Hyperlink"/>
            <w:noProof/>
          </w:rPr>
          <w:t>4.3.1 Chord Extraction</w:t>
        </w:r>
        <w:r>
          <w:rPr>
            <w:noProof/>
            <w:webHidden/>
          </w:rPr>
          <w:tab/>
        </w:r>
        <w:r>
          <w:rPr>
            <w:noProof/>
            <w:webHidden/>
          </w:rPr>
          <w:fldChar w:fldCharType="begin"/>
        </w:r>
        <w:r>
          <w:rPr>
            <w:noProof/>
            <w:webHidden/>
          </w:rPr>
          <w:instrText xml:space="preserve"> PAGEREF _Toc80226651 \h </w:instrText>
        </w:r>
        <w:r>
          <w:rPr>
            <w:noProof/>
            <w:webHidden/>
          </w:rPr>
        </w:r>
        <w:r>
          <w:rPr>
            <w:noProof/>
            <w:webHidden/>
          </w:rPr>
          <w:fldChar w:fldCharType="separate"/>
        </w:r>
        <w:r>
          <w:rPr>
            <w:noProof/>
            <w:webHidden/>
          </w:rPr>
          <w:t>15</w:t>
        </w:r>
        <w:r>
          <w:rPr>
            <w:noProof/>
            <w:webHidden/>
          </w:rPr>
          <w:fldChar w:fldCharType="end"/>
        </w:r>
      </w:hyperlink>
    </w:p>
    <w:p w14:paraId="2C30AA05" w14:textId="061B7D84" w:rsidR="000D158F" w:rsidRDefault="000D158F">
      <w:pPr>
        <w:pStyle w:val="TOC3"/>
        <w:tabs>
          <w:tab w:val="right" w:leader="underscore" w:pos="9016"/>
        </w:tabs>
        <w:rPr>
          <w:rFonts w:eastAsiaTheme="minorEastAsia" w:cstheme="minorBidi"/>
          <w:noProof/>
          <w:sz w:val="24"/>
          <w:szCs w:val="24"/>
        </w:rPr>
      </w:pPr>
      <w:hyperlink w:anchor="_Toc80226652" w:history="1">
        <w:r w:rsidRPr="00D45AD3">
          <w:rPr>
            <w:rStyle w:val="Hyperlink"/>
            <w:noProof/>
          </w:rPr>
          <w:t>4.3.2 Chord Data Manipulation</w:t>
        </w:r>
        <w:r>
          <w:rPr>
            <w:noProof/>
            <w:webHidden/>
          </w:rPr>
          <w:tab/>
        </w:r>
        <w:r>
          <w:rPr>
            <w:noProof/>
            <w:webHidden/>
          </w:rPr>
          <w:fldChar w:fldCharType="begin"/>
        </w:r>
        <w:r>
          <w:rPr>
            <w:noProof/>
            <w:webHidden/>
          </w:rPr>
          <w:instrText xml:space="preserve"> PAGEREF _Toc80226652 \h </w:instrText>
        </w:r>
        <w:r>
          <w:rPr>
            <w:noProof/>
            <w:webHidden/>
          </w:rPr>
        </w:r>
        <w:r>
          <w:rPr>
            <w:noProof/>
            <w:webHidden/>
          </w:rPr>
          <w:fldChar w:fldCharType="separate"/>
        </w:r>
        <w:r>
          <w:rPr>
            <w:noProof/>
            <w:webHidden/>
          </w:rPr>
          <w:t>18</w:t>
        </w:r>
        <w:r>
          <w:rPr>
            <w:noProof/>
            <w:webHidden/>
          </w:rPr>
          <w:fldChar w:fldCharType="end"/>
        </w:r>
      </w:hyperlink>
    </w:p>
    <w:p w14:paraId="61F750B7" w14:textId="41B6E61E" w:rsidR="000D158F" w:rsidRDefault="000D158F">
      <w:pPr>
        <w:pStyle w:val="TOC2"/>
        <w:tabs>
          <w:tab w:val="right" w:leader="underscore" w:pos="9016"/>
        </w:tabs>
        <w:rPr>
          <w:rFonts w:eastAsiaTheme="minorEastAsia" w:cstheme="minorBidi"/>
          <w:b w:val="0"/>
          <w:bCs w:val="0"/>
          <w:noProof/>
          <w:sz w:val="24"/>
          <w:szCs w:val="24"/>
        </w:rPr>
      </w:pPr>
      <w:hyperlink w:anchor="_Toc80226653" w:history="1">
        <w:r w:rsidRPr="00D45AD3">
          <w:rPr>
            <w:rStyle w:val="Hyperlink"/>
            <w:noProof/>
          </w:rPr>
          <w:t>4.4. Results and Evaluation</w:t>
        </w:r>
        <w:r>
          <w:rPr>
            <w:noProof/>
            <w:webHidden/>
          </w:rPr>
          <w:tab/>
        </w:r>
        <w:r>
          <w:rPr>
            <w:noProof/>
            <w:webHidden/>
          </w:rPr>
          <w:fldChar w:fldCharType="begin"/>
        </w:r>
        <w:r>
          <w:rPr>
            <w:noProof/>
            <w:webHidden/>
          </w:rPr>
          <w:instrText xml:space="preserve"> PAGEREF _Toc80226653 \h </w:instrText>
        </w:r>
        <w:r>
          <w:rPr>
            <w:noProof/>
            <w:webHidden/>
          </w:rPr>
        </w:r>
        <w:r>
          <w:rPr>
            <w:noProof/>
            <w:webHidden/>
          </w:rPr>
          <w:fldChar w:fldCharType="separate"/>
        </w:r>
        <w:r>
          <w:rPr>
            <w:noProof/>
            <w:webHidden/>
          </w:rPr>
          <w:t>19</w:t>
        </w:r>
        <w:r>
          <w:rPr>
            <w:noProof/>
            <w:webHidden/>
          </w:rPr>
          <w:fldChar w:fldCharType="end"/>
        </w:r>
      </w:hyperlink>
    </w:p>
    <w:p w14:paraId="67E06095" w14:textId="5C5E4CD0" w:rsidR="000D158F" w:rsidRDefault="000D158F">
      <w:pPr>
        <w:pStyle w:val="TOC3"/>
        <w:tabs>
          <w:tab w:val="right" w:leader="underscore" w:pos="9016"/>
        </w:tabs>
        <w:rPr>
          <w:rFonts w:eastAsiaTheme="minorEastAsia" w:cstheme="minorBidi"/>
          <w:noProof/>
          <w:sz w:val="24"/>
          <w:szCs w:val="24"/>
        </w:rPr>
      </w:pPr>
      <w:hyperlink w:anchor="_Toc80226654" w:history="1">
        <w:r w:rsidRPr="00D45AD3">
          <w:rPr>
            <w:rStyle w:val="Hyperlink"/>
            <w:noProof/>
          </w:rPr>
          <w:t>4.4.1 Jazz-Chords Dataset</w:t>
        </w:r>
        <w:r>
          <w:rPr>
            <w:noProof/>
            <w:webHidden/>
          </w:rPr>
          <w:tab/>
        </w:r>
        <w:r>
          <w:rPr>
            <w:noProof/>
            <w:webHidden/>
          </w:rPr>
          <w:fldChar w:fldCharType="begin"/>
        </w:r>
        <w:r>
          <w:rPr>
            <w:noProof/>
            <w:webHidden/>
          </w:rPr>
          <w:instrText xml:space="preserve"> PAGEREF _Toc80226654 \h </w:instrText>
        </w:r>
        <w:r>
          <w:rPr>
            <w:noProof/>
            <w:webHidden/>
          </w:rPr>
        </w:r>
        <w:r>
          <w:rPr>
            <w:noProof/>
            <w:webHidden/>
          </w:rPr>
          <w:fldChar w:fldCharType="separate"/>
        </w:r>
        <w:r>
          <w:rPr>
            <w:noProof/>
            <w:webHidden/>
          </w:rPr>
          <w:t>19</w:t>
        </w:r>
        <w:r>
          <w:rPr>
            <w:noProof/>
            <w:webHidden/>
          </w:rPr>
          <w:fldChar w:fldCharType="end"/>
        </w:r>
      </w:hyperlink>
    </w:p>
    <w:p w14:paraId="25E627BF" w14:textId="2E650B25" w:rsidR="000D158F" w:rsidRDefault="000D158F">
      <w:pPr>
        <w:pStyle w:val="TOC3"/>
        <w:tabs>
          <w:tab w:val="right" w:leader="underscore" w:pos="9016"/>
        </w:tabs>
        <w:rPr>
          <w:rFonts w:eastAsiaTheme="minorEastAsia" w:cstheme="minorBidi"/>
          <w:noProof/>
          <w:sz w:val="24"/>
          <w:szCs w:val="24"/>
        </w:rPr>
      </w:pPr>
      <w:hyperlink w:anchor="_Toc80226655" w:history="1">
        <w:r w:rsidRPr="00D45AD3">
          <w:rPr>
            <w:rStyle w:val="Hyperlink"/>
            <w:noProof/>
          </w:rPr>
          <w:t>4.4.2 Evaluation of Chord Scraper’s Performance</w:t>
        </w:r>
        <w:r>
          <w:rPr>
            <w:noProof/>
            <w:webHidden/>
          </w:rPr>
          <w:tab/>
        </w:r>
        <w:r>
          <w:rPr>
            <w:noProof/>
            <w:webHidden/>
          </w:rPr>
          <w:fldChar w:fldCharType="begin"/>
        </w:r>
        <w:r>
          <w:rPr>
            <w:noProof/>
            <w:webHidden/>
          </w:rPr>
          <w:instrText xml:space="preserve"> PAGEREF _Toc80226655 \h </w:instrText>
        </w:r>
        <w:r>
          <w:rPr>
            <w:noProof/>
            <w:webHidden/>
          </w:rPr>
        </w:r>
        <w:r>
          <w:rPr>
            <w:noProof/>
            <w:webHidden/>
          </w:rPr>
          <w:fldChar w:fldCharType="separate"/>
        </w:r>
        <w:r>
          <w:rPr>
            <w:noProof/>
            <w:webHidden/>
          </w:rPr>
          <w:t>27</w:t>
        </w:r>
        <w:r>
          <w:rPr>
            <w:noProof/>
            <w:webHidden/>
          </w:rPr>
          <w:fldChar w:fldCharType="end"/>
        </w:r>
      </w:hyperlink>
    </w:p>
    <w:p w14:paraId="098F8848" w14:textId="7F416D3C" w:rsidR="000D158F" w:rsidRDefault="000D158F">
      <w:pPr>
        <w:pStyle w:val="TOC1"/>
        <w:tabs>
          <w:tab w:val="right" w:leader="underscore" w:pos="9016"/>
        </w:tabs>
        <w:rPr>
          <w:rFonts w:eastAsiaTheme="minorEastAsia" w:cstheme="minorBidi"/>
          <w:b w:val="0"/>
          <w:bCs w:val="0"/>
          <w:i w:val="0"/>
          <w:iCs w:val="0"/>
          <w:noProof/>
        </w:rPr>
      </w:pPr>
      <w:hyperlink w:anchor="_Toc80226656" w:history="1">
        <w:r w:rsidRPr="00D45AD3">
          <w:rPr>
            <w:rStyle w:val="Hyperlink"/>
            <w:noProof/>
          </w:rPr>
          <w:t>5. Chord Generator</w:t>
        </w:r>
        <w:r>
          <w:rPr>
            <w:noProof/>
            <w:webHidden/>
          </w:rPr>
          <w:tab/>
        </w:r>
        <w:r>
          <w:rPr>
            <w:noProof/>
            <w:webHidden/>
          </w:rPr>
          <w:fldChar w:fldCharType="begin"/>
        </w:r>
        <w:r>
          <w:rPr>
            <w:noProof/>
            <w:webHidden/>
          </w:rPr>
          <w:instrText xml:space="preserve"> PAGEREF _Toc80226656 \h </w:instrText>
        </w:r>
        <w:r>
          <w:rPr>
            <w:noProof/>
            <w:webHidden/>
          </w:rPr>
        </w:r>
        <w:r>
          <w:rPr>
            <w:noProof/>
            <w:webHidden/>
          </w:rPr>
          <w:fldChar w:fldCharType="separate"/>
        </w:r>
        <w:r>
          <w:rPr>
            <w:noProof/>
            <w:webHidden/>
          </w:rPr>
          <w:t>29</w:t>
        </w:r>
        <w:r>
          <w:rPr>
            <w:noProof/>
            <w:webHidden/>
          </w:rPr>
          <w:fldChar w:fldCharType="end"/>
        </w:r>
      </w:hyperlink>
    </w:p>
    <w:p w14:paraId="626BE6FB" w14:textId="4CF63F76" w:rsidR="000D158F" w:rsidRDefault="000D158F">
      <w:pPr>
        <w:pStyle w:val="TOC2"/>
        <w:tabs>
          <w:tab w:val="right" w:leader="underscore" w:pos="9016"/>
        </w:tabs>
        <w:rPr>
          <w:rFonts w:eastAsiaTheme="minorEastAsia" w:cstheme="minorBidi"/>
          <w:b w:val="0"/>
          <w:bCs w:val="0"/>
          <w:noProof/>
          <w:sz w:val="24"/>
          <w:szCs w:val="24"/>
        </w:rPr>
      </w:pPr>
      <w:hyperlink w:anchor="_Toc80226657" w:history="1">
        <w:r w:rsidRPr="00D45AD3">
          <w:rPr>
            <w:rStyle w:val="Hyperlink"/>
            <w:noProof/>
          </w:rPr>
          <w:t>5.1 Objectives</w:t>
        </w:r>
        <w:r>
          <w:rPr>
            <w:noProof/>
            <w:webHidden/>
          </w:rPr>
          <w:tab/>
        </w:r>
        <w:r>
          <w:rPr>
            <w:noProof/>
            <w:webHidden/>
          </w:rPr>
          <w:fldChar w:fldCharType="begin"/>
        </w:r>
        <w:r>
          <w:rPr>
            <w:noProof/>
            <w:webHidden/>
          </w:rPr>
          <w:instrText xml:space="preserve"> PAGEREF _Toc80226657 \h </w:instrText>
        </w:r>
        <w:r>
          <w:rPr>
            <w:noProof/>
            <w:webHidden/>
          </w:rPr>
        </w:r>
        <w:r>
          <w:rPr>
            <w:noProof/>
            <w:webHidden/>
          </w:rPr>
          <w:fldChar w:fldCharType="separate"/>
        </w:r>
        <w:r>
          <w:rPr>
            <w:noProof/>
            <w:webHidden/>
          </w:rPr>
          <w:t>29</w:t>
        </w:r>
        <w:r>
          <w:rPr>
            <w:noProof/>
            <w:webHidden/>
          </w:rPr>
          <w:fldChar w:fldCharType="end"/>
        </w:r>
      </w:hyperlink>
    </w:p>
    <w:p w14:paraId="60890732" w14:textId="09A28DDC" w:rsidR="000D158F" w:rsidRDefault="000D158F">
      <w:pPr>
        <w:pStyle w:val="TOC2"/>
        <w:tabs>
          <w:tab w:val="right" w:leader="underscore" w:pos="9016"/>
        </w:tabs>
        <w:rPr>
          <w:rFonts w:eastAsiaTheme="minorEastAsia" w:cstheme="minorBidi"/>
          <w:b w:val="0"/>
          <w:bCs w:val="0"/>
          <w:noProof/>
          <w:sz w:val="24"/>
          <w:szCs w:val="24"/>
        </w:rPr>
      </w:pPr>
      <w:hyperlink w:anchor="_Toc80226658" w:history="1">
        <w:r w:rsidRPr="00D45AD3">
          <w:rPr>
            <w:rStyle w:val="Hyperlink"/>
            <w:noProof/>
          </w:rPr>
          <w:t>5.2 Preparing the Training Data</w:t>
        </w:r>
        <w:r>
          <w:rPr>
            <w:noProof/>
            <w:webHidden/>
          </w:rPr>
          <w:tab/>
        </w:r>
        <w:r>
          <w:rPr>
            <w:noProof/>
            <w:webHidden/>
          </w:rPr>
          <w:fldChar w:fldCharType="begin"/>
        </w:r>
        <w:r>
          <w:rPr>
            <w:noProof/>
            <w:webHidden/>
          </w:rPr>
          <w:instrText xml:space="preserve"> PAGEREF _Toc80226658 \h </w:instrText>
        </w:r>
        <w:r>
          <w:rPr>
            <w:noProof/>
            <w:webHidden/>
          </w:rPr>
        </w:r>
        <w:r>
          <w:rPr>
            <w:noProof/>
            <w:webHidden/>
          </w:rPr>
          <w:fldChar w:fldCharType="separate"/>
        </w:r>
        <w:r>
          <w:rPr>
            <w:noProof/>
            <w:webHidden/>
          </w:rPr>
          <w:t>29</w:t>
        </w:r>
        <w:r>
          <w:rPr>
            <w:noProof/>
            <w:webHidden/>
          </w:rPr>
          <w:fldChar w:fldCharType="end"/>
        </w:r>
      </w:hyperlink>
    </w:p>
    <w:p w14:paraId="03E5E51B" w14:textId="3D742DB2" w:rsidR="000D158F" w:rsidRDefault="000D158F">
      <w:pPr>
        <w:pStyle w:val="TOC2"/>
        <w:tabs>
          <w:tab w:val="right" w:leader="underscore" w:pos="9016"/>
        </w:tabs>
        <w:rPr>
          <w:rFonts w:eastAsiaTheme="minorEastAsia" w:cstheme="minorBidi"/>
          <w:b w:val="0"/>
          <w:bCs w:val="0"/>
          <w:noProof/>
          <w:sz w:val="24"/>
          <w:szCs w:val="24"/>
        </w:rPr>
      </w:pPr>
      <w:hyperlink w:anchor="_Toc80226659" w:history="1">
        <w:r w:rsidRPr="00D45AD3">
          <w:rPr>
            <w:rStyle w:val="Hyperlink"/>
            <w:noProof/>
          </w:rPr>
          <w:t>5.3 Classification task</w:t>
        </w:r>
        <w:r>
          <w:rPr>
            <w:noProof/>
            <w:webHidden/>
          </w:rPr>
          <w:tab/>
        </w:r>
        <w:r>
          <w:rPr>
            <w:noProof/>
            <w:webHidden/>
          </w:rPr>
          <w:fldChar w:fldCharType="begin"/>
        </w:r>
        <w:r>
          <w:rPr>
            <w:noProof/>
            <w:webHidden/>
          </w:rPr>
          <w:instrText xml:space="preserve"> PAGEREF _Toc80226659 \h </w:instrText>
        </w:r>
        <w:r>
          <w:rPr>
            <w:noProof/>
            <w:webHidden/>
          </w:rPr>
        </w:r>
        <w:r>
          <w:rPr>
            <w:noProof/>
            <w:webHidden/>
          </w:rPr>
          <w:fldChar w:fldCharType="separate"/>
        </w:r>
        <w:r>
          <w:rPr>
            <w:noProof/>
            <w:webHidden/>
          </w:rPr>
          <w:t>34</w:t>
        </w:r>
        <w:r>
          <w:rPr>
            <w:noProof/>
            <w:webHidden/>
          </w:rPr>
          <w:fldChar w:fldCharType="end"/>
        </w:r>
      </w:hyperlink>
    </w:p>
    <w:p w14:paraId="2592EB6A" w14:textId="0B1DCE35" w:rsidR="000D158F" w:rsidRDefault="000D158F">
      <w:pPr>
        <w:pStyle w:val="TOC3"/>
        <w:tabs>
          <w:tab w:val="right" w:leader="underscore" w:pos="9016"/>
        </w:tabs>
        <w:rPr>
          <w:rFonts w:eastAsiaTheme="minorEastAsia" w:cstheme="minorBidi"/>
          <w:noProof/>
          <w:sz w:val="24"/>
          <w:szCs w:val="24"/>
        </w:rPr>
      </w:pPr>
      <w:hyperlink w:anchor="_Toc80226660" w:history="1">
        <w:r w:rsidRPr="00D45AD3">
          <w:rPr>
            <w:rStyle w:val="Hyperlink"/>
            <w:noProof/>
          </w:rPr>
          <w:t>5.3.1 Deep Feedforward Network</w:t>
        </w:r>
        <w:r>
          <w:rPr>
            <w:noProof/>
            <w:webHidden/>
          </w:rPr>
          <w:tab/>
        </w:r>
        <w:r>
          <w:rPr>
            <w:noProof/>
            <w:webHidden/>
          </w:rPr>
          <w:fldChar w:fldCharType="begin"/>
        </w:r>
        <w:r>
          <w:rPr>
            <w:noProof/>
            <w:webHidden/>
          </w:rPr>
          <w:instrText xml:space="preserve"> PAGEREF _Toc80226660 \h </w:instrText>
        </w:r>
        <w:r>
          <w:rPr>
            <w:noProof/>
            <w:webHidden/>
          </w:rPr>
        </w:r>
        <w:r>
          <w:rPr>
            <w:noProof/>
            <w:webHidden/>
          </w:rPr>
          <w:fldChar w:fldCharType="separate"/>
        </w:r>
        <w:r>
          <w:rPr>
            <w:noProof/>
            <w:webHidden/>
          </w:rPr>
          <w:t>35</w:t>
        </w:r>
        <w:r>
          <w:rPr>
            <w:noProof/>
            <w:webHidden/>
          </w:rPr>
          <w:fldChar w:fldCharType="end"/>
        </w:r>
      </w:hyperlink>
    </w:p>
    <w:p w14:paraId="105E1A9A" w14:textId="09338212" w:rsidR="000D158F" w:rsidRDefault="000D158F">
      <w:pPr>
        <w:pStyle w:val="TOC3"/>
        <w:tabs>
          <w:tab w:val="right" w:leader="underscore" w:pos="9016"/>
        </w:tabs>
        <w:rPr>
          <w:rFonts w:eastAsiaTheme="minorEastAsia" w:cstheme="minorBidi"/>
          <w:noProof/>
          <w:sz w:val="24"/>
          <w:szCs w:val="24"/>
        </w:rPr>
      </w:pPr>
      <w:hyperlink w:anchor="_Toc80226661" w:history="1">
        <w:r w:rsidRPr="00D45AD3">
          <w:rPr>
            <w:rStyle w:val="Hyperlink"/>
            <w:noProof/>
          </w:rPr>
          <w:t>5.3.2 Convolutional Neural Network</w:t>
        </w:r>
        <w:r>
          <w:rPr>
            <w:noProof/>
            <w:webHidden/>
          </w:rPr>
          <w:tab/>
        </w:r>
        <w:r>
          <w:rPr>
            <w:noProof/>
            <w:webHidden/>
          </w:rPr>
          <w:fldChar w:fldCharType="begin"/>
        </w:r>
        <w:r>
          <w:rPr>
            <w:noProof/>
            <w:webHidden/>
          </w:rPr>
          <w:instrText xml:space="preserve"> PAGEREF _Toc80226661 \h </w:instrText>
        </w:r>
        <w:r>
          <w:rPr>
            <w:noProof/>
            <w:webHidden/>
          </w:rPr>
        </w:r>
        <w:r>
          <w:rPr>
            <w:noProof/>
            <w:webHidden/>
          </w:rPr>
          <w:fldChar w:fldCharType="separate"/>
        </w:r>
        <w:r>
          <w:rPr>
            <w:noProof/>
            <w:webHidden/>
          </w:rPr>
          <w:t>38</w:t>
        </w:r>
        <w:r>
          <w:rPr>
            <w:noProof/>
            <w:webHidden/>
          </w:rPr>
          <w:fldChar w:fldCharType="end"/>
        </w:r>
      </w:hyperlink>
    </w:p>
    <w:p w14:paraId="052F384D" w14:textId="5F3FD349" w:rsidR="000D158F" w:rsidRDefault="000D158F">
      <w:pPr>
        <w:pStyle w:val="TOC3"/>
        <w:tabs>
          <w:tab w:val="right" w:leader="underscore" w:pos="9016"/>
        </w:tabs>
        <w:rPr>
          <w:rFonts w:eastAsiaTheme="minorEastAsia" w:cstheme="minorBidi"/>
          <w:noProof/>
          <w:sz w:val="24"/>
          <w:szCs w:val="24"/>
        </w:rPr>
      </w:pPr>
      <w:hyperlink w:anchor="_Toc80226662" w:history="1">
        <w:r w:rsidRPr="00D45AD3">
          <w:rPr>
            <w:rStyle w:val="Hyperlink"/>
            <w:noProof/>
          </w:rPr>
          <w:t>5.3.3 Results</w:t>
        </w:r>
        <w:r>
          <w:rPr>
            <w:noProof/>
            <w:webHidden/>
          </w:rPr>
          <w:tab/>
        </w:r>
        <w:r>
          <w:rPr>
            <w:noProof/>
            <w:webHidden/>
          </w:rPr>
          <w:fldChar w:fldCharType="begin"/>
        </w:r>
        <w:r>
          <w:rPr>
            <w:noProof/>
            <w:webHidden/>
          </w:rPr>
          <w:instrText xml:space="preserve"> PAGEREF _Toc80226662 \h </w:instrText>
        </w:r>
        <w:r>
          <w:rPr>
            <w:noProof/>
            <w:webHidden/>
          </w:rPr>
        </w:r>
        <w:r>
          <w:rPr>
            <w:noProof/>
            <w:webHidden/>
          </w:rPr>
          <w:fldChar w:fldCharType="separate"/>
        </w:r>
        <w:r>
          <w:rPr>
            <w:noProof/>
            <w:webHidden/>
          </w:rPr>
          <w:t>41</w:t>
        </w:r>
        <w:r>
          <w:rPr>
            <w:noProof/>
            <w:webHidden/>
          </w:rPr>
          <w:fldChar w:fldCharType="end"/>
        </w:r>
      </w:hyperlink>
    </w:p>
    <w:p w14:paraId="7F8F97D8" w14:textId="64CB6EC4" w:rsidR="000D158F" w:rsidRDefault="000D158F">
      <w:pPr>
        <w:pStyle w:val="TOC2"/>
        <w:tabs>
          <w:tab w:val="right" w:leader="underscore" w:pos="9016"/>
        </w:tabs>
        <w:rPr>
          <w:rFonts w:eastAsiaTheme="minorEastAsia" w:cstheme="minorBidi"/>
          <w:b w:val="0"/>
          <w:bCs w:val="0"/>
          <w:noProof/>
          <w:sz w:val="24"/>
          <w:szCs w:val="24"/>
        </w:rPr>
      </w:pPr>
      <w:hyperlink w:anchor="_Toc80226663" w:history="1">
        <w:r w:rsidRPr="00D45AD3">
          <w:rPr>
            <w:rStyle w:val="Hyperlink"/>
            <w:noProof/>
          </w:rPr>
          <w:t>5.4 Chord voicing generation</w:t>
        </w:r>
        <w:r>
          <w:rPr>
            <w:noProof/>
            <w:webHidden/>
          </w:rPr>
          <w:tab/>
        </w:r>
        <w:r>
          <w:rPr>
            <w:noProof/>
            <w:webHidden/>
          </w:rPr>
          <w:fldChar w:fldCharType="begin"/>
        </w:r>
        <w:r>
          <w:rPr>
            <w:noProof/>
            <w:webHidden/>
          </w:rPr>
          <w:instrText xml:space="preserve"> PAGEREF _Toc80226663 \h </w:instrText>
        </w:r>
        <w:r>
          <w:rPr>
            <w:noProof/>
            <w:webHidden/>
          </w:rPr>
        </w:r>
        <w:r>
          <w:rPr>
            <w:noProof/>
            <w:webHidden/>
          </w:rPr>
          <w:fldChar w:fldCharType="separate"/>
        </w:r>
        <w:r>
          <w:rPr>
            <w:noProof/>
            <w:webHidden/>
          </w:rPr>
          <w:t>42</w:t>
        </w:r>
        <w:r>
          <w:rPr>
            <w:noProof/>
            <w:webHidden/>
          </w:rPr>
          <w:fldChar w:fldCharType="end"/>
        </w:r>
      </w:hyperlink>
    </w:p>
    <w:p w14:paraId="42C12A50" w14:textId="47F68752" w:rsidR="000D158F" w:rsidRDefault="000D158F">
      <w:pPr>
        <w:pStyle w:val="TOC3"/>
        <w:tabs>
          <w:tab w:val="right" w:leader="underscore" w:pos="9016"/>
        </w:tabs>
        <w:rPr>
          <w:rFonts w:eastAsiaTheme="minorEastAsia" w:cstheme="minorBidi"/>
          <w:noProof/>
          <w:sz w:val="24"/>
          <w:szCs w:val="24"/>
        </w:rPr>
      </w:pPr>
      <w:hyperlink w:anchor="_Toc80226664" w:history="1">
        <w:r w:rsidRPr="00D45AD3">
          <w:rPr>
            <w:rStyle w:val="Hyperlink"/>
            <w:noProof/>
          </w:rPr>
          <w:t>5.4.1 Developing the conditional generative adversarial network (C-GAN)</w:t>
        </w:r>
        <w:r>
          <w:rPr>
            <w:noProof/>
            <w:webHidden/>
          </w:rPr>
          <w:tab/>
        </w:r>
        <w:r>
          <w:rPr>
            <w:noProof/>
            <w:webHidden/>
          </w:rPr>
          <w:fldChar w:fldCharType="begin"/>
        </w:r>
        <w:r>
          <w:rPr>
            <w:noProof/>
            <w:webHidden/>
          </w:rPr>
          <w:instrText xml:space="preserve"> PAGEREF _Toc80226664 \h </w:instrText>
        </w:r>
        <w:r>
          <w:rPr>
            <w:noProof/>
            <w:webHidden/>
          </w:rPr>
        </w:r>
        <w:r>
          <w:rPr>
            <w:noProof/>
            <w:webHidden/>
          </w:rPr>
          <w:fldChar w:fldCharType="separate"/>
        </w:r>
        <w:r>
          <w:rPr>
            <w:noProof/>
            <w:webHidden/>
          </w:rPr>
          <w:t>42</w:t>
        </w:r>
        <w:r>
          <w:rPr>
            <w:noProof/>
            <w:webHidden/>
          </w:rPr>
          <w:fldChar w:fldCharType="end"/>
        </w:r>
      </w:hyperlink>
    </w:p>
    <w:p w14:paraId="078107D2" w14:textId="49635FF9" w:rsidR="000D158F" w:rsidRDefault="000D158F">
      <w:pPr>
        <w:pStyle w:val="TOC3"/>
        <w:tabs>
          <w:tab w:val="right" w:leader="underscore" w:pos="9016"/>
        </w:tabs>
        <w:rPr>
          <w:rFonts w:eastAsiaTheme="minorEastAsia" w:cstheme="minorBidi"/>
          <w:noProof/>
          <w:sz w:val="24"/>
          <w:szCs w:val="24"/>
        </w:rPr>
      </w:pPr>
      <w:hyperlink w:anchor="_Toc80226665" w:history="1">
        <w:r w:rsidRPr="00D45AD3">
          <w:rPr>
            <w:rStyle w:val="Hyperlink"/>
            <w:noProof/>
          </w:rPr>
          <w:t>5.4.2 Adapting the cDCGAN model</w:t>
        </w:r>
        <w:r>
          <w:rPr>
            <w:noProof/>
            <w:webHidden/>
          </w:rPr>
          <w:tab/>
        </w:r>
        <w:r>
          <w:rPr>
            <w:noProof/>
            <w:webHidden/>
          </w:rPr>
          <w:fldChar w:fldCharType="begin"/>
        </w:r>
        <w:r>
          <w:rPr>
            <w:noProof/>
            <w:webHidden/>
          </w:rPr>
          <w:instrText xml:space="preserve"> PAGEREF _Toc80226665 \h </w:instrText>
        </w:r>
        <w:r>
          <w:rPr>
            <w:noProof/>
            <w:webHidden/>
          </w:rPr>
        </w:r>
        <w:r>
          <w:rPr>
            <w:noProof/>
            <w:webHidden/>
          </w:rPr>
          <w:fldChar w:fldCharType="separate"/>
        </w:r>
        <w:r>
          <w:rPr>
            <w:noProof/>
            <w:webHidden/>
          </w:rPr>
          <w:t>44</w:t>
        </w:r>
        <w:r>
          <w:rPr>
            <w:noProof/>
            <w:webHidden/>
          </w:rPr>
          <w:fldChar w:fldCharType="end"/>
        </w:r>
      </w:hyperlink>
    </w:p>
    <w:p w14:paraId="7C15C513" w14:textId="287482A3" w:rsidR="000D158F" w:rsidRDefault="000D158F">
      <w:pPr>
        <w:pStyle w:val="TOC3"/>
        <w:tabs>
          <w:tab w:val="right" w:leader="underscore" w:pos="9016"/>
        </w:tabs>
        <w:rPr>
          <w:rFonts w:eastAsiaTheme="minorEastAsia" w:cstheme="minorBidi"/>
          <w:noProof/>
          <w:sz w:val="24"/>
          <w:szCs w:val="24"/>
        </w:rPr>
      </w:pPr>
      <w:hyperlink w:anchor="_Toc80226666" w:history="1">
        <w:r w:rsidRPr="00D45AD3">
          <w:rPr>
            <w:rStyle w:val="Hyperlink"/>
            <w:noProof/>
          </w:rPr>
          <w:t>5.4.3 Optimising the cDCGAN model</w:t>
        </w:r>
        <w:r>
          <w:rPr>
            <w:noProof/>
            <w:webHidden/>
          </w:rPr>
          <w:tab/>
        </w:r>
        <w:r>
          <w:rPr>
            <w:noProof/>
            <w:webHidden/>
          </w:rPr>
          <w:fldChar w:fldCharType="begin"/>
        </w:r>
        <w:r>
          <w:rPr>
            <w:noProof/>
            <w:webHidden/>
          </w:rPr>
          <w:instrText xml:space="preserve"> PAGEREF _Toc80226666 \h </w:instrText>
        </w:r>
        <w:r>
          <w:rPr>
            <w:noProof/>
            <w:webHidden/>
          </w:rPr>
        </w:r>
        <w:r>
          <w:rPr>
            <w:noProof/>
            <w:webHidden/>
          </w:rPr>
          <w:fldChar w:fldCharType="separate"/>
        </w:r>
        <w:r>
          <w:rPr>
            <w:noProof/>
            <w:webHidden/>
          </w:rPr>
          <w:t>44</w:t>
        </w:r>
        <w:r>
          <w:rPr>
            <w:noProof/>
            <w:webHidden/>
          </w:rPr>
          <w:fldChar w:fldCharType="end"/>
        </w:r>
      </w:hyperlink>
    </w:p>
    <w:p w14:paraId="6A36562C" w14:textId="6278C54B" w:rsidR="000D158F" w:rsidRDefault="000D158F">
      <w:pPr>
        <w:pStyle w:val="TOC3"/>
        <w:tabs>
          <w:tab w:val="right" w:leader="underscore" w:pos="9016"/>
        </w:tabs>
        <w:rPr>
          <w:rFonts w:eastAsiaTheme="minorEastAsia" w:cstheme="minorBidi"/>
          <w:noProof/>
          <w:sz w:val="24"/>
          <w:szCs w:val="24"/>
        </w:rPr>
      </w:pPr>
      <w:hyperlink w:anchor="_Toc80226667" w:history="1">
        <w:r w:rsidRPr="00D45AD3">
          <w:rPr>
            <w:rStyle w:val="Hyperlink"/>
            <w:noProof/>
          </w:rPr>
          <w:t>5.4.4 Results</w:t>
        </w:r>
        <w:r>
          <w:rPr>
            <w:noProof/>
            <w:webHidden/>
          </w:rPr>
          <w:tab/>
        </w:r>
        <w:r>
          <w:rPr>
            <w:noProof/>
            <w:webHidden/>
          </w:rPr>
          <w:fldChar w:fldCharType="begin"/>
        </w:r>
        <w:r>
          <w:rPr>
            <w:noProof/>
            <w:webHidden/>
          </w:rPr>
          <w:instrText xml:space="preserve"> PAGEREF _Toc80226667 \h </w:instrText>
        </w:r>
        <w:r>
          <w:rPr>
            <w:noProof/>
            <w:webHidden/>
          </w:rPr>
        </w:r>
        <w:r>
          <w:rPr>
            <w:noProof/>
            <w:webHidden/>
          </w:rPr>
          <w:fldChar w:fldCharType="separate"/>
        </w:r>
        <w:r>
          <w:rPr>
            <w:noProof/>
            <w:webHidden/>
          </w:rPr>
          <w:t>48</w:t>
        </w:r>
        <w:r>
          <w:rPr>
            <w:noProof/>
            <w:webHidden/>
          </w:rPr>
          <w:fldChar w:fldCharType="end"/>
        </w:r>
      </w:hyperlink>
    </w:p>
    <w:p w14:paraId="4194C1F5" w14:textId="3595056E" w:rsidR="000D158F" w:rsidRDefault="000D158F">
      <w:pPr>
        <w:pStyle w:val="TOC1"/>
        <w:tabs>
          <w:tab w:val="right" w:leader="underscore" w:pos="9016"/>
        </w:tabs>
        <w:rPr>
          <w:rFonts w:eastAsiaTheme="minorEastAsia" w:cstheme="minorBidi"/>
          <w:b w:val="0"/>
          <w:bCs w:val="0"/>
          <w:i w:val="0"/>
          <w:iCs w:val="0"/>
          <w:noProof/>
        </w:rPr>
      </w:pPr>
      <w:hyperlink w:anchor="_Toc80226668" w:history="1">
        <w:r w:rsidRPr="00D45AD3">
          <w:rPr>
            <w:rStyle w:val="Hyperlink"/>
            <w:noProof/>
          </w:rPr>
          <w:t>6. Leadsheet Arrangement System (LSAS)</w:t>
        </w:r>
        <w:r>
          <w:rPr>
            <w:noProof/>
            <w:webHidden/>
          </w:rPr>
          <w:tab/>
        </w:r>
        <w:r>
          <w:rPr>
            <w:noProof/>
            <w:webHidden/>
          </w:rPr>
          <w:fldChar w:fldCharType="begin"/>
        </w:r>
        <w:r>
          <w:rPr>
            <w:noProof/>
            <w:webHidden/>
          </w:rPr>
          <w:instrText xml:space="preserve"> PAGEREF _Toc80226668 \h </w:instrText>
        </w:r>
        <w:r>
          <w:rPr>
            <w:noProof/>
            <w:webHidden/>
          </w:rPr>
        </w:r>
        <w:r>
          <w:rPr>
            <w:noProof/>
            <w:webHidden/>
          </w:rPr>
          <w:fldChar w:fldCharType="separate"/>
        </w:r>
        <w:r>
          <w:rPr>
            <w:noProof/>
            <w:webHidden/>
          </w:rPr>
          <w:t>50</w:t>
        </w:r>
        <w:r>
          <w:rPr>
            <w:noProof/>
            <w:webHidden/>
          </w:rPr>
          <w:fldChar w:fldCharType="end"/>
        </w:r>
      </w:hyperlink>
    </w:p>
    <w:p w14:paraId="02E1A408" w14:textId="2D389778" w:rsidR="000D158F" w:rsidRDefault="000D158F">
      <w:pPr>
        <w:pStyle w:val="TOC2"/>
        <w:tabs>
          <w:tab w:val="right" w:leader="underscore" w:pos="9016"/>
        </w:tabs>
        <w:rPr>
          <w:rFonts w:eastAsiaTheme="minorEastAsia" w:cstheme="minorBidi"/>
          <w:b w:val="0"/>
          <w:bCs w:val="0"/>
          <w:noProof/>
          <w:sz w:val="24"/>
          <w:szCs w:val="24"/>
        </w:rPr>
      </w:pPr>
      <w:hyperlink w:anchor="_Toc80226669" w:history="1">
        <w:r w:rsidRPr="00D45AD3">
          <w:rPr>
            <w:rStyle w:val="Hyperlink"/>
            <w:noProof/>
          </w:rPr>
          <w:t>6.1 Development</w:t>
        </w:r>
        <w:r>
          <w:rPr>
            <w:noProof/>
            <w:webHidden/>
          </w:rPr>
          <w:tab/>
        </w:r>
        <w:r>
          <w:rPr>
            <w:noProof/>
            <w:webHidden/>
          </w:rPr>
          <w:fldChar w:fldCharType="begin"/>
        </w:r>
        <w:r>
          <w:rPr>
            <w:noProof/>
            <w:webHidden/>
          </w:rPr>
          <w:instrText xml:space="preserve"> PAGEREF _Toc80226669 \h </w:instrText>
        </w:r>
        <w:r>
          <w:rPr>
            <w:noProof/>
            <w:webHidden/>
          </w:rPr>
        </w:r>
        <w:r>
          <w:rPr>
            <w:noProof/>
            <w:webHidden/>
          </w:rPr>
          <w:fldChar w:fldCharType="separate"/>
        </w:r>
        <w:r>
          <w:rPr>
            <w:noProof/>
            <w:webHidden/>
          </w:rPr>
          <w:t>50</w:t>
        </w:r>
        <w:r>
          <w:rPr>
            <w:noProof/>
            <w:webHidden/>
          </w:rPr>
          <w:fldChar w:fldCharType="end"/>
        </w:r>
      </w:hyperlink>
    </w:p>
    <w:p w14:paraId="255E7A16" w14:textId="34C6842D" w:rsidR="000D158F" w:rsidRDefault="000D158F">
      <w:pPr>
        <w:pStyle w:val="TOC3"/>
        <w:tabs>
          <w:tab w:val="right" w:leader="underscore" w:pos="9016"/>
        </w:tabs>
        <w:rPr>
          <w:rFonts w:eastAsiaTheme="minorEastAsia" w:cstheme="minorBidi"/>
          <w:noProof/>
          <w:sz w:val="24"/>
          <w:szCs w:val="24"/>
        </w:rPr>
      </w:pPr>
      <w:hyperlink w:anchor="_Toc80226670" w:history="1">
        <w:r w:rsidRPr="00D45AD3">
          <w:rPr>
            <w:rStyle w:val="Hyperlink"/>
            <w:noProof/>
          </w:rPr>
          <w:t>6.1.1 data_extractor</w:t>
        </w:r>
        <w:r>
          <w:rPr>
            <w:noProof/>
            <w:webHidden/>
          </w:rPr>
          <w:tab/>
        </w:r>
        <w:r>
          <w:rPr>
            <w:noProof/>
            <w:webHidden/>
          </w:rPr>
          <w:fldChar w:fldCharType="begin"/>
        </w:r>
        <w:r>
          <w:rPr>
            <w:noProof/>
            <w:webHidden/>
          </w:rPr>
          <w:instrText xml:space="preserve"> PAGEREF _Toc80226670 \h </w:instrText>
        </w:r>
        <w:r>
          <w:rPr>
            <w:noProof/>
            <w:webHidden/>
          </w:rPr>
        </w:r>
        <w:r>
          <w:rPr>
            <w:noProof/>
            <w:webHidden/>
          </w:rPr>
          <w:fldChar w:fldCharType="separate"/>
        </w:r>
        <w:r>
          <w:rPr>
            <w:noProof/>
            <w:webHidden/>
          </w:rPr>
          <w:t>50</w:t>
        </w:r>
        <w:r>
          <w:rPr>
            <w:noProof/>
            <w:webHidden/>
          </w:rPr>
          <w:fldChar w:fldCharType="end"/>
        </w:r>
      </w:hyperlink>
    </w:p>
    <w:p w14:paraId="347E53CB" w14:textId="734FAB71" w:rsidR="000D158F" w:rsidRDefault="000D158F">
      <w:pPr>
        <w:pStyle w:val="TOC3"/>
        <w:tabs>
          <w:tab w:val="right" w:leader="underscore" w:pos="9016"/>
        </w:tabs>
        <w:rPr>
          <w:rFonts w:eastAsiaTheme="minorEastAsia" w:cstheme="minorBidi"/>
          <w:noProof/>
          <w:sz w:val="24"/>
          <w:szCs w:val="24"/>
        </w:rPr>
      </w:pPr>
      <w:hyperlink w:anchor="_Toc80226671" w:history="1">
        <w:r w:rsidRPr="00D45AD3">
          <w:rPr>
            <w:rStyle w:val="Hyperlink"/>
            <w:noProof/>
          </w:rPr>
          <w:t>6.1.2 chord_generator</w:t>
        </w:r>
        <w:r>
          <w:rPr>
            <w:noProof/>
            <w:webHidden/>
          </w:rPr>
          <w:tab/>
        </w:r>
        <w:r>
          <w:rPr>
            <w:noProof/>
            <w:webHidden/>
          </w:rPr>
          <w:fldChar w:fldCharType="begin"/>
        </w:r>
        <w:r>
          <w:rPr>
            <w:noProof/>
            <w:webHidden/>
          </w:rPr>
          <w:instrText xml:space="preserve"> PAGEREF _Toc80226671 \h </w:instrText>
        </w:r>
        <w:r>
          <w:rPr>
            <w:noProof/>
            <w:webHidden/>
          </w:rPr>
        </w:r>
        <w:r>
          <w:rPr>
            <w:noProof/>
            <w:webHidden/>
          </w:rPr>
          <w:fldChar w:fldCharType="separate"/>
        </w:r>
        <w:r>
          <w:rPr>
            <w:noProof/>
            <w:webHidden/>
          </w:rPr>
          <w:t>52</w:t>
        </w:r>
        <w:r>
          <w:rPr>
            <w:noProof/>
            <w:webHidden/>
          </w:rPr>
          <w:fldChar w:fldCharType="end"/>
        </w:r>
      </w:hyperlink>
    </w:p>
    <w:p w14:paraId="6D616D42" w14:textId="4A78A6ED" w:rsidR="000D158F" w:rsidRDefault="000D158F">
      <w:pPr>
        <w:pStyle w:val="TOC3"/>
        <w:tabs>
          <w:tab w:val="right" w:leader="underscore" w:pos="9016"/>
        </w:tabs>
        <w:rPr>
          <w:rFonts w:eastAsiaTheme="minorEastAsia" w:cstheme="minorBidi"/>
          <w:noProof/>
          <w:sz w:val="24"/>
          <w:szCs w:val="24"/>
        </w:rPr>
      </w:pPr>
      <w:hyperlink w:anchor="_Toc80226672" w:history="1">
        <w:r w:rsidRPr="00D45AD3">
          <w:rPr>
            <w:rStyle w:val="Hyperlink"/>
            <w:b/>
            <w:bCs/>
            <w:noProof/>
          </w:rPr>
          <w:t>Figure 6.4</w:t>
        </w:r>
        <w:r w:rsidRPr="00D45AD3">
          <w:rPr>
            <w:rStyle w:val="Hyperlink"/>
            <w:noProof/>
          </w:rPr>
          <w:t xml:space="preserve"> A 1-bar extract of a full arrangement produced by the LSAS and highlighting a work-around for unsupported chord types</w:t>
        </w:r>
        <w:r>
          <w:rPr>
            <w:noProof/>
            <w:webHidden/>
          </w:rPr>
          <w:tab/>
        </w:r>
        <w:r>
          <w:rPr>
            <w:noProof/>
            <w:webHidden/>
          </w:rPr>
          <w:fldChar w:fldCharType="begin"/>
        </w:r>
        <w:r>
          <w:rPr>
            <w:noProof/>
            <w:webHidden/>
          </w:rPr>
          <w:instrText xml:space="preserve"> PAGEREF _Toc80226672 \h </w:instrText>
        </w:r>
        <w:r>
          <w:rPr>
            <w:noProof/>
            <w:webHidden/>
          </w:rPr>
        </w:r>
        <w:r>
          <w:rPr>
            <w:noProof/>
            <w:webHidden/>
          </w:rPr>
          <w:fldChar w:fldCharType="separate"/>
        </w:r>
        <w:r>
          <w:rPr>
            <w:noProof/>
            <w:webHidden/>
          </w:rPr>
          <w:t>54</w:t>
        </w:r>
        <w:r>
          <w:rPr>
            <w:noProof/>
            <w:webHidden/>
          </w:rPr>
          <w:fldChar w:fldCharType="end"/>
        </w:r>
      </w:hyperlink>
    </w:p>
    <w:p w14:paraId="4DA96700" w14:textId="2DC05611" w:rsidR="000D158F" w:rsidRDefault="000D158F">
      <w:pPr>
        <w:pStyle w:val="TOC3"/>
        <w:tabs>
          <w:tab w:val="right" w:leader="underscore" w:pos="9016"/>
        </w:tabs>
        <w:rPr>
          <w:rFonts w:eastAsiaTheme="minorEastAsia" w:cstheme="minorBidi"/>
          <w:noProof/>
          <w:sz w:val="24"/>
          <w:szCs w:val="24"/>
        </w:rPr>
      </w:pPr>
      <w:hyperlink w:anchor="_Toc80226673" w:history="1">
        <w:r w:rsidRPr="00D45AD3">
          <w:rPr>
            <w:rStyle w:val="Hyperlink"/>
            <w:noProof/>
          </w:rPr>
          <w:t>6.1.3 leadsheet_arranger</w:t>
        </w:r>
        <w:r>
          <w:rPr>
            <w:noProof/>
            <w:webHidden/>
          </w:rPr>
          <w:tab/>
        </w:r>
        <w:r>
          <w:rPr>
            <w:noProof/>
            <w:webHidden/>
          </w:rPr>
          <w:fldChar w:fldCharType="begin"/>
        </w:r>
        <w:r>
          <w:rPr>
            <w:noProof/>
            <w:webHidden/>
          </w:rPr>
          <w:instrText xml:space="preserve"> PAGEREF _Toc80226673 \h </w:instrText>
        </w:r>
        <w:r>
          <w:rPr>
            <w:noProof/>
            <w:webHidden/>
          </w:rPr>
        </w:r>
        <w:r>
          <w:rPr>
            <w:noProof/>
            <w:webHidden/>
          </w:rPr>
          <w:fldChar w:fldCharType="separate"/>
        </w:r>
        <w:r>
          <w:rPr>
            <w:noProof/>
            <w:webHidden/>
          </w:rPr>
          <w:t>54</w:t>
        </w:r>
        <w:r>
          <w:rPr>
            <w:noProof/>
            <w:webHidden/>
          </w:rPr>
          <w:fldChar w:fldCharType="end"/>
        </w:r>
      </w:hyperlink>
    </w:p>
    <w:p w14:paraId="76E145BC" w14:textId="692E5E91" w:rsidR="000D158F" w:rsidRDefault="000D158F">
      <w:pPr>
        <w:pStyle w:val="TOC2"/>
        <w:tabs>
          <w:tab w:val="right" w:leader="underscore" w:pos="9016"/>
        </w:tabs>
        <w:rPr>
          <w:rFonts w:eastAsiaTheme="minorEastAsia" w:cstheme="minorBidi"/>
          <w:b w:val="0"/>
          <w:bCs w:val="0"/>
          <w:noProof/>
          <w:sz w:val="24"/>
          <w:szCs w:val="24"/>
        </w:rPr>
      </w:pPr>
      <w:hyperlink w:anchor="_Toc80226674" w:history="1">
        <w:r w:rsidRPr="00D45AD3">
          <w:rPr>
            <w:rStyle w:val="Hyperlink"/>
            <w:noProof/>
          </w:rPr>
          <w:t>6.2 Results and Evaluation</w:t>
        </w:r>
        <w:r>
          <w:rPr>
            <w:noProof/>
            <w:webHidden/>
          </w:rPr>
          <w:tab/>
        </w:r>
        <w:r>
          <w:rPr>
            <w:noProof/>
            <w:webHidden/>
          </w:rPr>
          <w:fldChar w:fldCharType="begin"/>
        </w:r>
        <w:r>
          <w:rPr>
            <w:noProof/>
            <w:webHidden/>
          </w:rPr>
          <w:instrText xml:space="preserve"> PAGEREF _Toc80226674 \h </w:instrText>
        </w:r>
        <w:r>
          <w:rPr>
            <w:noProof/>
            <w:webHidden/>
          </w:rPr>
        </w:r>
        <w:r>
          <w:rPr>
            <w:noProof/>
            <w:webHidden/>
          </w:rPr>
          <w:fldChar w:fldCharType="separate"/>
        </w:r>
        <w:r>
          <w:rPr>
            <w:noProof/>
            <w:webHidden/>
          </w:rPr>
          <w:t>57</w:t>
        </w:r>
        <w:r>
          <w:rPr>
            <w:noProof/>
            <w:webHidden/>
          </w:rPr>
          <w:fldChar w:fldCharType="end"/>
        </w:r>
      </w:hyperlink>
    </w:p>
    <w:p w14:paraId="3B3D3C3A" w14:textId="5E4DEA48" w:rsidR="000D158F" w:rsidRDefault="000D158F">
      <w:pPr>
        <w:pStyle w:val="TOC3"/>
        <w:tabs>
          <w:tab w:val="right" w:leader="underscore" w:pos="9016"/>
        </w:tabs>
        <w:rPr>
          <w:rFonts w:eastAsiaTheme="minorEastAsia" w:cstheme="minorBidi"/>
          <w:noProof/>
          <w:sz w:val="24"/>
          <w:szCs w:val="24"/>
        </w:rPr>
      </w:pPr>
      <w:hyperlink w:anchor="_Toc80226675" w:history="1">
        <w:r w:rsidRPr="00D45AD3">
          <w:rPr>
            <w:rStyle w:val="Hyperlink"/>
            <w:noProof/>
          </w:rPr>
          <w:t>6.2.1 Capabilities</w:t>
        </w:r>
        <w:r>
          <w:rPr>
            <w:noProof/>
            <w:webHidden/>
          </w:rPr>
          <w:tab/>
        </w:r>
        <w:r>
          <w:rPr>
            <w:noProof/>
            <w:webHidden/>
          </w:rPr>
          <w:fldChar w:fldCharType="begin"/>
        </w:r>
        <w:r>
          <w:rPr>
            <w:noProof/>
            <w:webHidden/>
          </w:rPr>
          <w:instrText xml:space="preserve"> PAGEREF _Toc80226675 \h </w:instrText>
        </w:r>
        <w:r>
          <w:rPr>
            <w:noProof/>
            <w:webHidden/>
          </w:rPr>
        </w:r>
        <w:r>
          <w:rPr>
            <w:noProof/>
            <w:webHidden/>
          </w:rPr>
          <w:fldChar w:fldCharType="separate"/>
        </w:r>
        <w:r>
          <w:rPr>
            <w:noProof/>
            <w:webHidden/>
          </w:rPr>
          <w:t>58</w:t>
        </w:r>
        <w:r>
          <w:rPr>
            <w:noProof/>
            <w:webHidden/>
          </w:rPr>
          <w:fldChar w:fldCharType="end"/>
        </w:r>
      </w:hyperlink>
    </w:p>
    <w:p w14:paraId="373C4B85" w14:textId="5AB84A2A" w:rsidR="000D158F" w:rsidRDefault="000D158F">
      <w:pPr>
        <w:pStyle w:val="TOC3"/>
        <w:tabs>
          <w:tab w:val="right" w:leader="underscore" w:pos="9016"/>
        </w:tabs>
        <w:rPr>
          <w:rFonts w:eastAsiaTheme="minorEastAsia" w:cstheme="minorBidi"/>
          <w:noProof/>
          <w:sz w:val="24"/>
          <w:szCs w:val="24"/>
        </w:rPr>
      </w:pPr>
      <w:hyperlink w:anchor="_Toc80226676" w:history="1">
        <w:r w:rsidRPr="00D45AD3">
          <w:rPr>
            <w:rStyle w:val="Hyperlink"/>
            <w:noProof/>
          </w:rPr>
          <w:t>6.2.2 Limitations</w:t>
        </w:r>
        <w:r>
          <w:rPr>
            <w:noProof/>
            <w:webHidden/>
          </w:rPr>
          <w:tab/>
        </w:r>
        <w:r>
          <w:rPr>
            <w:noProof/>
            <w:webHidden/>
          </w:rPr>
          <w:fldChar w:fldCharType="begin"/>
        </w:r>
        <w:r>
          <w:rPr>
            <w:noProof/>
            <w:webHidden/>
          </w:rPr>
          <w:instrText xml:space="preserve"> PAGEREF _Toc80226676 \h </w:instrText>
        </w:r>
        <w:r>
          <w:rPr>
            <w:noProof/>
            <w:webHidden/>
          </w:rPr>
        </w:r>
        <w:r>
          <w:rPr>
            <w:noProof/>
            <w:webHidden/>
          </w:rPr>
          <w:fldChar w:fldCharType="separate"/>
        </w:r>
        <w:r>
          <w:rPr>
            <w:noProof/>
            <w:webHidden/>
          </w:rPr>
          <w:t>59</w:t>
        </w:r>
        <w:r>
          <w:rPr>
            <w:noProof/>
            <w:webHidden/>
          </w:rPr>
          <w:fldChar w:fldCharType="end"/>
        </w:r>
      </w:hyperlink>
    </w:p>
    <w:p w14:paraId="1F2A0DFA" w14:textId="6A3FC17E" w:rsidR="000D158F" w:rsidRDefault="000D158F">
      <w:pPr>
        <w:pStyle w:val="TOC3"/>
        <w:tabs>
          <w:tab w:val="right" w:leader="underscore" w:pos="9016"/>
        </w:tabs>
        <w:rPr>
          <w:rFonts w:eastAsiaTheme="minorEastAsia" w:cstheme="minorBidi"/>
          <w:noProof/>
          <w:sz w:val="24"/>
          <w:szCs w:val="24"/>
        </w:rPr>
      </w:pPr>
      <w:hyperlink w:anchor="_Toc80226677" w:history="1">
        <w:r w:rsidRPr="00D45AD3">
          <w:rPr>
            <w:rStyle w:val="Hyperlink"/>
            <w:noProof/>
          </w:rPr>
          <w:t>6.2.3 Selected Arrangements</w:t>
        </w:r>
        <w:r>
          <w:rPr>
            <w:noProof/>
            <w:webHidden/>
          </w:rPr>
          <w:tab/>
        </w:r>
        <w:r>
          <w:rPr>
            <w:noProof/>
            <w:webHidden/>
          </w:rPr>
          <w:fldChar w:fldCharType="begin"/>
        </w:r>
        <w:r>
          <w:rPr>
            <w:noProof/>
            <w:webHidden/>
          </w:rPr>
          <w:instrText xml:space="preserve"> PAGEREF _Toc80226677 \h </w:instrText>
        </w:r>
        <w:r>
          <w:rPr>
            <w:noProof/>
            <w:webHidden/>
          </w:rPr>
        </w:r>
        <w:r>
          <w:rPr>
            <w:noProof/>
            <w:webHidden/>
          </w:rPr>
          <w:fldChar w:fldCharType="separate"/>
        </w:r>
        <w:r>
          <w:rPr>
            <w:noProof/>
            <w:webHidden/>
          </w:rPr>
          <w:t>59</w:t>
        </w:r>
        <w:r>
          <w:rPr>
            <w:noProof/>
            <w:webHidden/>
          </w:rPr>
          <w:fldChar w:fldCharType="end"/>
        </w:r>
      </w:hyperlink>
    </w:p>
    <w:p w14:paraId="2B66EF70" w14:textId="2F19F223" w:rsidR="000D158F" w:rsidRDefault="000D158F">
      <w:pPr>
        <w:pStyle w:val="TOC3"/>
        <w:tabs>
          <w:tab w:val="right" w:leader="underscore" w:pos="9016"/>
        </w:tabs>
        <w:rPr>
          <w:rFonts w:eastAsiaTheme="minorEastAsia" w:cstheme="minorBidi"/>
          <w:noProof/>
          <w:sz w:val="24"/>
          <w:szCs w:val="24"/>
        </w:rPr>
      </w:pPr>
      <w:hyperlink w:anchor="_Toc80226678" w:history="1">
        <w:r w:rsidRPr="00D45AD3">
          <w:rPr>
            <w:rStyle w:val="Hyperlink"/>
            <w:noProof/>
          </w:rPr>
          <w:t>6.2.4 Technical Evaluation</w:t>
        </w:r>
        <w:r>
          <w:rPr>
            <w:noProof/>
            <w:webHidden/>
          </w:rPr>
          <w:tab/>
        </w:r>
        <w:r>
          <w:rPr>
            <w:noProof/>
            <w:webHidden/>
          </w:rPr>
          <w:fldChar w:fldCharType="begin"/>
        </w:r>
        <w:r>
          <w:rPr>
            <w:noProof/>
            <w:webHidden/>
          </w:rPr>
          <w:instrText xml:space="preserve"> PAGEREF _Toc80226678 \h </w:instrText>
        </w:r>
        <w:r>
          <w:rPr>
            <w:noProof/>
            <w:webHidden/>
          </w:rPr>
        </w:r>
        <w:r>
          <w:rPr>
            <w:noProof/>
            <w:webHidden/>
          </w:rPr>
          <w:fldChar w:fldCharType="separate"/>
        </w:r>
        <w:r>
          <w:rPr>
            <w:noProof/>
            <w:webHidden/>
          </w:rPr>
          <w:t>60</w:t>
        </w:r>
        <w:r>
          <w:rPr>
            <w:noProof/>
            <w:webHidden/>
          </w:rPr>
          <w:fldChar w:fldCharType="end"/>
        </w:r>
      </w:hyperlink>
    </w:p>
    <w:p w14:paraId="26FC5755" w14:textId="0E5E8A20" w:rsidR="000D158F" w:rsidRDefault="000D158F">
      <w:pPr>
        <w:pStyle w:val="TOC3"/>
        <w:tabs>
          <w:tab w:val="right" w:leader="underscore" w:pos="9016"/>
        </w:tabs>
        <w:rPr>
          <w:rFonts w:eastAsiaTheme="minorEastAsia" w:cstheme="minorBidi"/>
          <w:noProof/>
          <w:sz w:val="24"/>
          <w:szCs w:val="24"/>
        </w:rPr>
      </w:pPr>
      <w:hyperlink w:anchor="_Toc80226679" w:history="1">
        <w:r w:rsidRPr="00D45AD3">
          <w:rPr>
            <w:rStyle w:val="Hyperlink"/>
            <w:noProof/>
          </w:rPr>
          <w:t>6.2.5 Participant led Evaluation</w:t>
        </w:r>
        <w:r>
          <w:rPr>
            <w:noProof/>
            <w:webHidden/>
          </w:rPr>
          <w:tab/>
        </w:r>
        <w:r>
          <w:rPr>
            <w:noProof/>
            <w:webHidden/>
          </w:rPr>
          <w:fldChar w:fldCharType="begin"/>
        </w:r>
        <w:r>
          <w:rPr>
            <w:noProof/>
            <w:webHidden/>
          </w:rPr>
          <w:instrText xml:space="preserve"> PAGEREF _Toc80226679 \h </w:instrText>
        </w:r>
        <w:r>
          <w:rPr>
            <w:noProof/>
            <w:webHidden/>
          </w:rPr>
        </w:r>
        <w:r>
          <w:rPr>
            <w:noProof/>
            <w:webHidden/>
          </w:rPr>
          <w:fldChar w:fldCharType="separate"/>
        </w:r>
        <w:r>
          <w:rPr>
            <w:noProof/>
            <w:webHidden/>
          </w:rPr>
          <w:t>61</w:t>
        </w:r>
        <w:r>
          <w:rPr>
            <w:noProof/>
            <w:webHidden/>
          </w:rPr>
          <w:fldChar w:fldCharType="end"/>
        </w:r>
      </w:hyperlink>
    </w:p>
    <w:p w14:paraId="39AF21D5" w14:textId="0DFE1315" w:rsidR="000D158F" w:rsidRDefault="000D158F">
      <w:pPr>
        <w:pStyle w:val="TOC1"/>
        <w:tabs>
          <w:tab w:val="right" w:leader="underscore" w:pos="9016"/>
        </w:tabs>
        <w:rPr>
          <w:rFonts w:eastAsiaTheme="minorEastAsia" w:cstheme="minorBidi"/>
          <w:b w:val="0"/>
          <w:bCs w:val="0"/>
          <w:i w:val="0"/>
          <w:iCs w:val="0"/>
          <w:noProof/>
        </w:rPr>
      </w:pPr>
      <w:hyperlink w:anchor="_Toc80226680" w:history="1">
        <w:r w:rsidRPr="00D45AD3">
          <w:rPr>
            <w:rStyle w:val="Hyperlink"/>
            <w:noProof/>
          </w:rPr>
          <w:t>7. Conclusion</w:t>
        </w:r>
        <w:r>
          <w:rPr>
            <w:noProof/>
            <w:webHidden/>
          </w:rPr>
          <w:tab/>
        </w:r>
        <w:r>
          <w:rPr>
            <w:noProof/>
            <w:webHidden/>
          </w:rPr>
          <w:fldChar w:fldCharType="begin"/>
        </w:r>
        <w:r>
          <w:rPr>
            <w:noProof/>
            <w:webHidden/>
          </w:rPr>
          <w:instrText xml:space="preserve"> PAGEREF _Toc80226680 \h </w:instrText>
        </w:r>
        <w:r>
          <w:rPr>
            <w:noProof/>
            <w:webHidden/>
          </w:rPr>
        </w:r>
        <w:r>
          <w:rPr>
            <w:noProof/>
            <w:webHidden/>
          </w:rPr>
          <w:fldChar w:fldCharType="separate"/>
        </w:r>
        <w:r>
          <w:rPr>
            <w:noProof/>
            <w:webHidden/>
          </w:rPr>
          <w:t>62</w:t>
        </w:r>
        <w:r>
          <w:rPr>
            <w:noProof/>
            <w:webHidden/>
          </w:rPr>
          <w:fldChar w:fldCharType="end"/>
        </w:r>
      </w:hyperlink>
    </w:p>
    <w:p w14:paraId="6E3A1754" w14:textId="0EB1CCF0"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226630"/>
      <w:r w:rsidRPr="00DA7BC3">
        <w:lastRenderedPageBreak/>
        <w:t>1. Introduction</w:t>
      </w:r>
      <w:bookmarkEnd w:id="0"/>
    </w:p>
    <w:p w14:paraId="456FE40D" w14:textId="737EED9F" w:rsidR="00516A0A" w:rsidRPr="004D683E" w:rsidRDefault="00516A0A"/>
    <w:p w14:paraId="1C2803D5" w14:textId="1B8D7034"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 xml:space="preserve">s melody, and 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653372" w:rsidRPr="004D683E">
        <w:rPr>
          <w:color w:val="000000" w:themeColor="text1"/>
        </w:rPr>
        <w:t>melody</w:t>
      </w:r>
      <w:r w:rsidR="00653372">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62B24521">
                <wp:simplePos x="0" y="0"/>
                <wp:positionH relativeFrom="column">
                  <wp:posOffset>12700</wp:posOffset>
                </wp:positionH>
                <wp:positionV relativeFrom="paragraph">
                  <wp:posOffset>88900</wp:posOffset>
                </wp:positionV>
                <wp:extent cx="5676900" cy="14732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5676900" cy="1473200"/>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EDB0" id="Rectangle 44" o:spid="_x0000_s1026" style="position:absolute;margin-left:1pt;margin-top:7pt;width:447pt;height:11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qHmwgIAAPwFAAAOAAAAZHJzL2Uyb0RvYy54bWysVNtOGzEQfa/Uf7D8XjYJIZSIDYqgVJUo&#13;&#10;IKDi2XjtZCXfaju3fn2P7c0FivpQ9cXrufjMzNmZOb9Ya0WWwofWmpr2j3qUCMNt05pZTX88XX/6&#13;&#10;TEmIzDRMWSNquhGBXkw+fjhfubEY2LlVjfAEICaMV66m8xjduKoCnwvNwpF1wsAordcsQvSzqvFs&#13;&#10;BXStqkGvN6pW1jfOWy5CgPaqGOkk40speLyTMohIVE2RW8ynz+dLOqvJORvPPHPzlndpsH/IQrPW&#13;&#10;IOgO6opFRha+/QNKt9zbYGU84lZXVsqWi1wDqun33lTzOGdO5FpATnA7msL/g+W3y3tP2qamwyEl&#13;&#10;hmn8owewxsxMCQIdCFq5MIbfo7v3nRRwTdWupdfpizrIOpO62ZEq1pFwKE9Gp6OzHrjnsPWHp8f4&#13;&#10;bQm12j93PsSvwmqSLjX1iJ/JZMubEIvr1iVFM/a6VQp6NlaGrIA6OAVmkoNVbZOsWUhNJC6VJ0uG&#13;&#10;3x/X/eyjFvq7bYpudNIr2QBqodEqRX28VSPJ3IoJJad8EAA2ZVIckfsMqZYMZPzSzATxDKRuKz1w&#13;&#10;qRKdhcB8ixsl0kNlHoTEnwBlg1LL6/QZ58LEUkKYs0aUVFOm2yivU82ACVmCjx12B/A+duG689+X&#13;&#10;tnvckfy3x6VSvMiRrYm7x7o11r9XmUJVXeTiD6YPqEnXF9ts0KfelgEOjl+36JUbFuI985hY9Be2&#13;&#10;ULzDIZVFT9juRsnc+l/v6ZM/BglWSlbYADUNPxfMC0rUN4MRO+sPh2llZGF4cjqA4A8tL4cWs9CX&#13;&#10;Fl3Wx75zPF+Tf1Tbq/RWP2NZTVNUmJjhiF1THv1WuIxlM2HdcTGdZjesCcfijXl0PIEnVtMsPK2f&#13;&#10;mXfdwETM2q3dbgs2fjM3xTe9NHa6iFa2eaj2vHZ8Y8XkHu/WYdphh3L22i/tyW8AAAD//wMAUEsD&#13;&#10;BBQABgAIAAAAIQDWomcN3gAAAA0BAAAPAAAAZHJzL2Rvd25yZXYueG1sTE/LTsMwELwj8Q/WInGj&#13;&#10;TqqqhDROhagQgp76kLi68ZIE4t0odtrw9ywnuOxjRjs7U6wn36kzDqFlMpDOElBIFbuWagPHw/Nd&#13;&#10;BipES852TGjgGwOsy+urwuaOL7TD8z7WSkQo5NZAE2Ofax2qBr0NM+6RhPvgwdso61BrN9iLiPtO&#13;&#10;z5Nkqb1tST40tsenBquv/egNvL/iW9pvD2O72WXjkT/vOX3ZGnN7M21WUh5XoCJO8e8CfjOIfyjF&#13;&#10;2IlHckF1BuYSJwq8kC509rCU4ST4QgZdFvp/ivIHAAD//wMAUEsBAi0AFAAGAAgAAAAhALaDOJL+&#13;&#10;AAAA4QEAABMAAAAAAAAAAAAAAAAAAAAAAFtDb250ZW50X1R5cGVzXS54bWxQSwECLQAUAAYACAAA&#13;&#10;ACEAOP0h/9YAAACUAQAACwAAAAAAAAAAAAAAAAAvAQAAX3JlbHMvLnJlbHNQSwECLQAUAAYACAAA&#13;&#10;ACEARoah5sICAAD8BQAADgAAAAAAAAAAAAAAAAAuAgAAZHJzL2Uyb0RvYy54bWxQSwECLQAUAAYA&#13;&#10;CAAAACEA1qJnDd4AAAANAQAADwAAAAAAAAAAAAAAAAAcBQAAZHJzL2Rvd25yZXYueG1sUEsFBgAA&#13;&#10;AAAEAAQA8wAAACcGA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529B72D6">
            <wp:extent cx="4419506" cy="1252220"/>
            <wp:effectExtent l="0" t="0" r="63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a:extLst>
                        <a:ext uri="{28A0092B-C50C-407E-A947-70E740481C1C}">
                          <a14:useLocalDpi xmlns:a14="http://schemas.microsoft.com/office/drawing/2010/main" val="0"/>
                        </a:ext>
                      </a:extLst>
                    </a:blip>
                    <a:srcRect l="1932"/>
                    <a:stretch/>
                  </pic:blipFill>
                  <pic:spPr bwMode="auto">
                    <a:xfrm>
                      <a:off x="0" y="0"/>
                      <a:ext cx="4420102" cy="1252389"/>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6E85FBE8" w:rsidR="005927D6" w:rsidRPr="004D683E" w:rsidRDefault="005927D6" w:rsidP="005927D6">
      <w:r w:rsidRPr="004D683E">
        <w:rPr>
          <w:b/>
          <w:bCs/>
        </w:rPr>
        <w:t>Figure 1.</w:t>
      </w:r>
      <w:r w:rsidR="003A6FCC" w:rsidRPr="004D683E">
        <w:rPr>
          <w:b/>
          <w:bCs/>
        </w:rPr>
        <w:t>1</w:t>
      </w:r>
      <w:r w:rsidRPr="004D683E">
        <w:t xml:space="preserve"> The first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80AF4CC" w:rsidR="0018472B" w:rsidRPr="004D683E" w:rsidRDefault="0018472B" w:rsidP="000058A0">
      <w:pPr>
        <w:ind w:firstLine="720"/>
      </w:pPr>
      <w:r w:rsidRPr="004D683E">
        <w:t>Lead sheet arrangement can be divided into two subtasks: Harmonic</w:t>
      </w:r>
      <w:r w:rsidR="007D2443">
        <w:t xml:space="preserve"> arrangement</w:t>
      </w:r>
      <w:r w:rsidRPr="004D683E">
        <w:t xml:space="preserve"> </w:t>
      </w:r>
      <w:r w:rsidR="00B26714">
        <w:t xml:space="preserve">and Rhythmic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 xml:space="preserve">The notes on the lower set of lines now instruct the left hand on what to play, and together with the </w:t>
      </w:r>
      <w:r w:rsidR="003A6FCC" w:rsidRPr="004D683E">
        <w:t>right-hand</w:t>
      </w:r>
      <w:r w:rsidR="005927D6" w:rsidRPr="004D683E">
        <w:t xml:space="preserve"> melody</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41E2C65A" w14:textId="5E059711" w:rsidR="00757FB5" w:rsidRDefault="005927D6" w:rsidP="006940FD">
      <w:pPr>
        <w:ind w:firstLine="720"/>
      </w:pPr>
      <w:r w:rsidRPr="004D683E">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(Jodie, 2014:194)</w:t>
      </w:r>
      <w:r w:rsidR="00143CEB" w:rsidRPr="004D683E">
        <w:t>.</w:t>
      </w:r>
      <w:r w:rsidR="003F1747">
        <w:t xml:space="preserve"> </w:t>
      </w:r>
      <w:r w:rsidR="00757FB5">
        <w:t xml:space="preserve">This creates a barrier to entry for pianists with limited jazz </w:t>
      </w:r>
      <w:r w:rsidR="00757FB5">
        <w:lastRenderedPageBreak/>
        <w:t xml:space="preserve">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2F6F2088"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Band in a box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1D25FB64" w:rsidR="00206A9A" w:rsidRDefault="00D669B5" w:rsidP="00083C37">
      <w:pPr>
        <w:ind w:firstLine="720"/>
      </w:pPr>
      <w:r>
        <w:t>Past academic</w:t>
      </w:r>
      <w:r w:rsidR="00E1518C">
        <w:t xml:space="preserve"> research </w:t>
      </w:r>
      <w:r w:rsidR="00C3748C">
        <w:t>of lead sheet arrangement systems</w:t>
      </w:r>
      <w:r w:rsidR="00E1518C">
        <w:t xml:space="preserve"> </w:t>
      </w:r>
      <w:r w:rsidR="005F095F">
        <w:t>followed</w:t>
      </w:r>
      <w:r w:rsidR="00EF4ABC">
        <w:t xml:space="preserve"> a</w:t>
      </w:r>
      <w:r w:rsidR="005F095F">
        <w:t xml:space="preserve"> traditional programmatic approach. This </w:t>
      </w:r>
      <w:r w:rsidR="00206A9A">
        <w:t xml:space="preserve">largely </w:t>
      </w:r>
      <w:r w:rsidR="005F095F">
        <w:t xml:space="preserve">involved using conditional decision-based algorithms pre-programmed with a set of </w:t>
      </w:r>
      <w:r w:rsidR="00134649">
        <w:t xml:space="preserve">musical theory </w:t>
      </w:r>
      <w:r w:rsidR="005F095F">
        <w:t xml:space="preserve">rules. Two programmatic systems of note are those </w:t>
      </w:r>
      <w:r w:rsidR="00040FC1">
        <w:t>proposed by Emura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rules-based arrangement systems. </w:t>
      </w:r>
      <w:r w:rsidR="00083C37">
        <w:t xml:space="preserve">Firstly, they </w:t>
      </w:r>
      <w:r w:rsidR="00206A9A">
        <w:t xml:space="preserve">struggle to </w:t>
      </w:r>
      <w:r w:rsidR="00083C37">
        <w:t xml:space="preserve">interpret and employ musical theory in a way that can achieve highly musical outcomes.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p>
    <w:p w14:paraId="56CC4C0B" w14:textId="7A555FCE"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(Briot et al., 2017).</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and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on </w:t>
      </w:r>
      <w:r w:rsidR="00BA0A08">
        <w:t xml:space="preserve">8 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5C16EFA6"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consisting of pairs of chord labels and associated chord</w:t>
      </w:r>
      <w:r w:rsidR="00347307">
        <w:t xml:space="preserve"> </w:t>
      </w:r>
      <w:r w:rsidR="00C009F2">
        <w:t>voicings extracted from a library of jazz 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labels of a given lead sheet. And finally, </w:t>
      </w:r>
      <w:r w:rsidR="000C5E89">
        <w:t>the project</w:t>
      </w:r>
      <w:r w:rsidR="00C009F2">
        <w:t xml:space="preserve"> will present a lead sheet arrangement system (LSA)</w:t>
      </w:r>
      <w:r w:rsidR="000C5E89">
        <w:t xml:space="preserve"> which takes as input a lead sheet, and through data manipulation and the use of the trained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E47B2EF" w14:textId="77777777" w:rsidR="00DD4DA1" w:rsidRDefault="00DD4DA1" w:rsidP="00086194"/>
    <w:p w14:paraId="1743DA81" w14:textId="77777777" w:rsidR="00DD4DA1" w:rsidRDefault="00DD4DA1" w:rsidP="00086194">
      <w:pPr>
        <w:pStyle w:val="Heading2"/>
      </w:pPr>
    </w:p>
    <w:p w14:paraId="6116C72D" w14:textId="27DAFDB5" w:rsidR="00086194" w:rsidRDefault="00086194" w:rsidP="00086194">
      <w:pPr>
        <w:pStyle w:val="Heading2"/>
      </w:pPr>
      <w:bookmarkStart w:id="1" w:name="_Toc80226631"/>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5681C882" w14:textId="77777777" w:rsidR="00DD4DA1" w:rsidRDefault="00DD4DA1" w:rsidP="00086194">
      <w:pPr>
        <w:pStyle w:val="Heading2"/>
      </w:pPr>
    </w:p>
    <w:p w14:paraId="3A613FAA" w14:textId="77777777" w:rsidR="00DD4DA1" w:rsidRDefault="00DD4DA1" w:rsidP="00086194">
      <w:pPr>
        <w:pStyle w:val="Heading2"/>
      </w:pPr>
    </w:p>
    <w:p w14:paraId="5986EA65" w14:textId="77777777" w:rsidR="00DD4DA1" w:rsidRDefault="00DD4DA1" w:rsidP="00086194">
      <w:pPr>
        <w:pStyle w:val="Heading2"/>
      </w:pPr>
    </w:p>
    <w:p w14:paraId="4A4E19BF" w14:textId="37F8A962" w:rsidR="00086194" w:rsidRDefault="00086194" w:rsidP="00086194">
      <w:pPr>
        <w:pStyle w:val="Heading2"/>
      </w:pPr>
      <w:bookmarkStart w:id="2" w:name="_Toc80226632"/>
      <w:r>
        <w:lastRenderedPageBreak/>
        <w:t>1.2 Objectives</w:t>
      </w:r>
      <w:bookmarkEnd w:id="2"/>
    </w:p>
    <w:p w14:paraId="65FAA044" w14:textId="77777777" w:rsidR="00086194" w:rsidRPr="00086194" w:rsidRDefault="00086194" w:rsidP="00086194"/>
    <w:p w14:paraId="5BDE831E" w14:textId="4A76CAC7" w:rsidR="00347307" w:rsidRPr="004D683E" w:rsidRDefault="00347307" w:rsidP="00653372">
      <w:pPr>
        <w:ind w:firstLine="720"/>
      </w:pPr>
      <w:r>
        <w:t>The projects</w:t>
      </w:r>
      <w:r w:rsidR="000C5E89">
        <w:t xml:space="preserve"> technical</w:t>
      </w:r>
      <w:r>
        <w:t xml:space="preserve"> objectives are as follows:</w:t>
      </w:r>
    </w:p>
    <w:p w14:paraId="0258F762" w14:textId="77777777" w:rsidR="00347307" w:rsidRPr="004D683E" w:rsidRDefault="00347307" w:rsidP="00653372"/>
    <w:p w14:paraId="37324C48" w14:textId="4621CD9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To gather a library of fully arranged pieces of jazz piano music which have chord labels</w:t>
      </w:r>
    </w:p>
    <w:p w14:paraId="19D971E0" w14:textId="77777777" w:rsidR="00086194" w:rsidRPr="00086194" w:rsidRDefault="00086194" w:rsidP="00086194">
      <w:pPr>
        <w:pStyle w:val="ListParagraph"/>
        <w:rPr>
          <w:rFonts w:ascii="Times New Roman" w:hAnsi="Times New Roman" w:cs="Times New Roman"/>
        </w:rPr>
      </w:pPr>
    </w:p>
    <w:p w14:paraId="55B8821E" w14:textId="45F26B8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develop a program that can scrape chord voicings and their associated chord labels 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3B82A389"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present a novel dataset of labelled jazz piano chord voicings</w:t>
      </w:r>
    </w:p>
    <w:p w14:paraId="1DC89A69" w14:textId="77777777" w:rsidR="00086194" w:rsidRPr="004D683E" w:rsidRDefault="00086194" w:rsidP="00086194">
      <w:pPr>
        <w:pStyle w:val="ListParagraph"/>
        <w:rPr>
          <w:rFonts w:ascii="Times New Roman" w:hAnsi="Times New Roman" w:cs="Times New Roman"/>
        </w:rPr>
      </w:pPr>
    </w:p>
    <w:p w14:paraId="090D5AF0" w14:textId="2715E82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chord voicings for a given chord label</w:t>
      </w:r>
    </w:p>
    <w:p w14:paraId="1208A133" w14:textId="77777777" w:rsidR="00086194" w:rsidRPr="004D683E" w:rsidRDefault="00086194" w:rsidP="00086194">
      <w:pPr>
        <w:pStyle w:val="ListParagraph"/>
        <w:rPr>
          <w:rFonts w:ascii="Times New Roman" w:hAnsi="Times New Roman" w:cs="Times New Roman"/>
        </w:rPr>
      </w:pPr>
    </w:p>
    <w:p w14:paraId="606657DE" w14:textId="701CE39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train the GAN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6F7EF83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labels, generates chord voicings for them using the trained GAN model, and outputs a </w:t>
      </w:r>
      <w:r w:rsidR="002C669B">
        <w:rPr>
          <w:rFonts w:ascii="Times New Roman" w:hAnsi="Times New Roman" w:cs="Times New Roman"/>
        </w:rPr>
        <w:t xml:space="preserve">harmonically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80226633"/>
      <w:r>
        <w:t>1.3 Structure</w:t>
      </w:r>
      <w:bookmarkEnd w:id="3"/>
    </w:p>
    <w:p w14:paraId="07D65408" w14:textId="77777777" w:rsidR="00166779" w:rsidRPr="00653372" w:rsidRDefault="00166779" w:rsidP="00653372"/>
    <w:p w14:paraId="714757D8" w14:textId="37604CA6" w:rsidR="004E5379" w:rsidRDefault="004E5379" w:rsidP="00653372">
      <w:pPr>
        <w:ind w:firstLine="360"/>
      </w:pPr>
      <w:r w:rsidRPr="004D683E">
        <w:t xml:space="preserve">The structure of the report </w:t>
      </w:r>
      <w:r w:rsidR="00166779" w:rsidRPr="004D683E">
        <w:t xml:space="preserve">follows both the order </w:t>
      </w:r>
      <w:r w:rsidR="00C86B0B">
        <w:t>that the research was conducted,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66445650"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models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this project.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7AC25FE"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chord-scraper 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C3AD9">
        <w:rPr>
          <w:rFonts w:ascii="Times New Roman" w:hAnsi="Times New Roman" w:cs="Times New Roman"/>
        </w:rPr>
        <w:t>chord</w:t>
      </w:r>
      <w:r w:rsidR="004B2047">
        <w:rPr>
          <w:rFonts w:ascii="Times New Roman" w:hAnsi="Times New Roman" w:cs="Times New Roman"/>
        </w:rPr>
        <w:t>-</w:t>
      </w:r>
      <w:r w:rsidR="00086194">
        <w:rPr>
          <w:rFonts w:ascii="Times New Roman" w:hAnsi="Times New Roman" w:cs="Times New Roman"/>
        </w:rPr>
        <w:t>scraper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1C5F6CA4"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Jazz-chords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6F43F01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 The section also presents a technical and participant led evaluation of the LSA’s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226634"/>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20B809EB" w14:textId="315666EE" w:rsidR="0050737C" w:rsidRPr="0050737C" w:rsidRDefault="0050737C">
      <w:pPr>
        <w:rPr>
          <w:iCs/>
        </w:rPr>
      </w:pPr>
      <w:r>
        <w:tab/>
        <w:t xml:space="preserve">The source code is split into three subdirectories, which all have their own readme instructions. </w:t>
      </w:r>
      <w:r>
        <w:rPr>
          <w:iCs/>
        </w:rPr>
        <w:t xml:space="preserve">The </w:t>
      </w:r>
      <w:r>
        <w:rPr>
          <w:i/>
        </w:rPr>
        <w:t>chord_scraper</w:t>
      </w:r>
      <w:r>
        <w:rPr>
          <w:iCs/>
        </w:rPr>
        <w:t xml:space="preserve"> directory houses the Chord Scraper system outlined in section 4. The </w:t>
      </w:r>
      <w:r>
        <w:rPr>
          <w:i/>
        </w:rPr>
        <w:t>chord_generator</w:t>
      </w:r>
      <w:r>
        <w:rPr>
          <w:iCs/>
        </w:rPr>
        <w:t xml:space="preserve"> directory houses all of the data manipulation scripts and deep learning models including the cDC-GAN model developed in section 5. And the </w:t>
      </w:r>
      <w:r>
        <w:rPr>
          <w:i/>
        </w:rPr>
        <w:t>leadsheet_arranger</w:t>
      </w:r>
      <w:r>
        <w:rPr>
          <w:iCs/>
        </w:rPr>
        <w:t xml:space="preserve"> houses the overarching Lead Sheet Arrangement system 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00A6D13A" w14:textId="28F545BE"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226635"/>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226636"/>
      <w:r w:rsidRPr="00DA7BC3">
        <w:t>2.1 Motivations</w:t>
      </w:r>
      <w:bookmarkEnd w:id="6"/>
    </w:p>
    <w:p w14:paraId="357FA732" w14:textId="77777777" w:rsidR="00AF648A" w:rsidRPr="00AF648A" w:rsidRDefault="00AF648A" w:rsidP="00AF648A"/>
    <w:p w14:paraId="2DC44672" w14:textId="73E10B20"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F62867">
        <w:t>of</w:t>
      </w:r>
      <w:r w:rsidR="0080134C">
        <w:t xml:space="preserve"> voicing chords 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8022663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55D0044C" w:rsidR="009D4940"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t>
      </w:r>
      <w:r w:rsidR="00B1580D">
        <w:t xml:space="preserve">is </w:t>
      </w:r>
      <w:r>
        <w:t xml:space="preserve">surveyed </w:t>
      </w:r>
      <w:r w:rsidR="00434DA5">
        <w:t xml:space="preserve">in order to assess the capabilities of current research and see how effective their models are in the task of arrangement. </w:t>
      </w:r>
    </w:p>
    <w:p w14:paraId="334457FF" w14:textId="6D3CA0F5"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develop a generative model </w:t>
      </w:r>
      <w:r>
        <w:t>that can accomplish the task of lead sheet arrangement.</w:t>
      </w:r>
    </w:p>
    <w:p w14:paraId="53D47B9A" w14:textId="50736B1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 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 w:history="1">
        <w:r w:rsidR="00577FD3">
          <w:rPr>
            <w:rStyle w:val="Hyperlink"/>
          </w:rPr>
          <w:t>A</w:t>
        </w:r>
        <w:r w:rsidR="00550453" w:rsidRPr="00E05202">
          <w:rPr>
            <w:rStyle w:val="Hyperlink"/>
          </w:rPr>
          <w:t>ppendix A</w:t>
        </w:r>
      </w:hyperlink>
      <w:r w:rsidR="00C22A17">
        <w:t>.</w:t>
      </w:r>
    </w:p>
    <w:p w14:paraId="28C25B90" w14:textId="3D360742" w:rsidR="00C22A17" w:rsidRDefault="00C22A17" w:rsidP="00C22A17">
      <w:r>
        <w:tab/>
        <w:t xml:space="preserve">The first paper of note </w:t>
      </w:r>
      <w:r w:rsidR="000E6265">
        <w:t>was</w:t>
      </w:r>
      <w:r>
        <w:t xml:space="preserve"> 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2018a)</w:t>
      </w:r>
      <w:r>
        <w:t xml:space="preserve">. In this project, the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455E17C0" w:rsidR="00434DA5" w:rsidRDefault="00C22A17" w:rsidP="00C22A17">
      <w:r>
        <w:tab/>
        <w:t xml:space="preserve">One major limitation of this model however was that it could only generate simple </w:t>
      </w:r>
      <w:r w:rsidR="00184DC4">
        <w:t>chord types (triads)</w:t>
      </w:r>
      <w:r w:rsidRPr="00FC2645">
        <w:rPr>
          <w:color w:val="000000" w:themeColor="text1"/>
        </w:rPr>
        <w:t>.</w:t>
      </w:r>
      <w:r w:rsidRPr="00FC2645">
        <w:rPr>
          <w:color w:val="FF0000"/>
        </w:rPr>
        <w:t xml:space="preserve"> </w:t>
      </w:r>
      <w:r>
        <w:t xml:space="preserve">It was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17DE5ECE" w:rsidR="002A3505" w:rsidRDefault="002A3505" w:rsidP="00C22A17">
      <w:r>
        <w:tab/>
        <w:t xml:space="preserve">A further 3 papers were evaluated in which the authors used </w:t>
      </w:r>
      <w:r w:rsidR="00896B98">
        <w:t xml:space="preserve">types of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 xml:space="preserve">17; </w:t>
      </w:r>
      <w:r w:rsidR="002A2F2C">
        <w:lastRenderedPageBreak/>
        <w:t xml:space="preserve">Yang et al., 2017, Liu et al., 2018). Each </w:t>
      </w:r>
      <w:r w:rsidR="00184FF1">
        <w:t>model</w:t>
      </w:r>
      <w:r w:rsidR="00615CF0">
        <w:t xml:space="preserve"> </w:t>
      </w:r>
      <w:r w:rsidR="002A2F2C">
        <w:t xml:space="preserve">was able to generate novel instances of music that were </w:t>
      </w:r>
      <w:r w:rsidR="00615CF0">
        <w:t>similar to the music used to train the model. For example, Dong et al.</w:t>
      </w:r>
      <w:r w:rsidR="00E7377D">
        <w:t xml:space="preserve"> trained a GAN model using a dataset of pop songs arranged for a 4-piece band.</w:t>
      </w:r>
      <w:r w:rsidR="00615CF0">
        <w:t xml:space="preserve"> </w:t>
      </w:r>
      <w:r w:rsidR="00E7377D">
        <w:t>The trained model was able to generate new, unique instances of pop song band arrangements that were similar to the training dataset.</w:t>
      </w:r>
    </w:p>
    <w:p w14:paraId="51C8EDB1" w14:textId="1E76B26A"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57B8FDE3"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network was used is that it excels at generating sequential data in which each individual data instance </w:t>
      </w:r>
      <w:r w:rsidR="00315140">
        <w:rPr>
          <w:rFonts w:cs="Times New Roman (Body CS)"/>
        </w:rPr>
        <w:t xml:space="preserve">is </w:t>
      </w:r>
      <w:r w:rsidR="00854755">
        <w:rPr>
          <w:rFonts w:cs="Times New Roman (Body CS)"/>
        </w:rPr>
        <w:t>dependent</w:t>
      </w:r>
      <w:r w:rsidR="00315140">
        <w:rPr>
          <w:rFonts w:cs="Times New Roman (Body CS)"/>
        </w:rPr>
        <w:t xml:space="preserve"> on the data</w:t>
      </w:r>
      <w:r w:rsidR="007D3275">
        <w:rPr>
          <w:rFonts w:cs="Times New Roman (Body CS)"/>
        </w:rPr>
        <w:t xml:space="preserve"> instance generated before it.</w:t>
      </w:r>
      <w:r w:rsidR="000A041A">
        <w:rPr>
          <w:rFonts w:cs="Times New Roman (Body CS)"/>
        </w:rPr>
        <w:t xml:space="preserve"> </w:t>
      </w:r>
    </w:p>
    <w:p w14:paraId="349FCDAD" w14:textId="009B0459" w:rsidR="00994D8B" w:rsidRDefault="00686588" w:rsidP="00686588">
      <w:pPr>
        <w:ind w:firstLine="720"/>
        <w:rPr>
          <w:rFonts w:cs="Times New Roman (Body CS)"/>
        </w:rPr>
      </w:pPr>
      <w:r>
        <w:rPr>
          <w:rFonts w:cs="Times New Roman (Body CS)"/>
        </w:rPr>
        <w:t>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The source code for this model was available on GitHub and was downloaded in order to investigate further. </w:t>
      </w:r>
    </w:p>
    <w:p w14:paraId="2CF8CE99" w14:textId="169D14D1"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w:t>
      </w:r>
      <w:r w:rsidR="005B2734">
        <w:rPr>
          <w:rFonts w:cs="Times New Roman (Body CS)"/>
        </w:rPr>
        <w:t>generation length was</w:t>
      </w:r>
      <w:r>
        <w:rPr>
          <w:rFonts w:cs="Times New Roman (Body CS)"/>
        </w:rPr>
        <w:t xml:space="preserve">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w:t>
      </w:r>
      <w:r w:rsidR="005B2734">
        <w:rPr>
          <w:rFonts w:cs="Times New Roman (Body CS)"/>
        </w:rPr>
        <w:t>set</w:t>
      </w:r>
      <w:r w:rsidR="00815452">
        <w:rPr>
          <w:rFonts w:cs="Times New Roman (Body CS)"/>
        </w:rPr>
        <w:t xml:space="preserve"> into training instances of 8 bar sequences.</w:t>
      </w:r>
    </w:p>
    <w:p w14:paraId="36D176FC" w14:textId="0C7FABF7" w:rsidR="00815452" w:rsidRDefault="00815452" w:rsidP="00AB215F">
      <w:pPr>
        <w:rPr>
          <w:rFonts w:cs="Times New Roman (Body CS)"/>
        </w:rPr>
      </w:pPr>
      <w:r>
        <w:rPr>
          <w:rFonts w:cs="Times New Roman (Body CS)"/>
        </w:rPr>
        <w:tab/>
      </w:r>
      <w:r w:rsidR="002505AF">
        <w:rPr>
          <w:rFonts w:cs="Times New Roman (Body CS)"/>
        </w:rPr>
        <w:t xml:space="preserve">This discovery suggested that RNNs would not be suitable to the requirements of this project, as the sheer amount of data required to train them in order to output full length lead sheet arrangements </w:t>
      </w:r>
      <w:r w:rsidR="005B2734">
        <w:rPr>
          <w:rFonts w:cs="Times New Roman (Body CS)"/>
        </w:rPr>
        <w:t>was not available (Ji et al., 2020).</w:t>
      </w:r>
    </w:p>
    <w:p w14:paraId="68D2D4BD" w14:textId="64DEB3B6" w:rsidR="0088229F" w:rsidRPr="00577FD3" w:rsidRDefault="0088229F" w:rsidP="00AB215F">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r w:rsidR="00402A87">
        <w:t xml:space="preserve">Hadjeres et al., 2017; Liang et al., 2019; Mogren, 2016; </w:t>
      </w:r>
      <w:r w:rsidR="00402A87" w:rsidRPr="00402A87">
        <w:t>Szelogowski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w:t>
      </w:r>
      <w:r w:rsidR="00577FD3">
        <w:rPr>
          <w:rFonts w:cs="Times New Roman (Body CS)"/>
        </w:rPr>
        <w:t>The metainformation of these</w:t>
      </w:r>
      <w:r w:rsidR="00E017D8">
        <w:rPr>
          <w:rFonts w:cs="Times New Roman (Body CS)"/>
        </w:rPr>
        <w:t xml:space="preserve"> papers can be found in the table at </w:t>
      </w:r>
      <w:hyperlink w:anchor="_Appendix_A" w:history="1">
        <w:r w:rsidR="00577FD3">
          <w:rPr>
            <w:rStyle w:val="Hyperlink"/>
          </w:rPr>
          <w:t>A</w:t>
        </w:r>
        <w:r w:rsidR="00577FD3" w:rsidRPr="00E05202">
          <w:rPr>
            <w:rStyle w:val="Hyperlink"/>
          </w:rPr>
          <w:t>ppendix A</w:t>
        </w:r>
      </w:hyperlink>
      <w:r w:rsidR="00577FD3">
        <w:t>.</w:t>
      </w:r>
    </w:p>
    <w:p w14:paraId="4DADD22D" w14:textId="122C9908" w:rsidR="002A2F2C" w:rsidRPr="00F85044"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Roberts et al</w:t>
      </w:r>
      <w:r w:rsidR="0069090B">
        <w:rPr>
          <w:rFonts w:cs="Times New Roman (Body CS)"/>
        </w:rPr>
        <w:t>. (2018). In the paper the authors present a VAE</w:t>
      </w:r>
      <w:r w:rsidR="00EB3AAC">
        <w:rPr>
          <w:rFonts w:cs="Times New Roman (Body CS)"/>
        </w:rPr>
        <w:t xml:space="preserve"> </w:t>
      </w:r>
      <w:r w:rsidR="0069090B">
        <w:rPr>
          <w:rFonts w:cs="Times New Roman (Body CS)"/>
        </w:rPr>
        <w:t>that is</w:t>
      </w:r>
      <w:r w:rsidR="00EB3AAC">
        <w:rPr>
          <w:rFonts w:cs="Times New Roman (Body CS)"/>
        </w:rPr>
        <w:t xml:space="preserve"> capable of generating sequences of musical note</w:t>
      </w:r>
      <w:r w:rsidR="0069090B">
        <w:rPr>
          <w:rFonts w:cs="Times New Roman (Body CS)"/>
        </w:rPr>
        <w:t>s</w:t>
      </w:r>
      <w:r w:rsidR="00EB3AAC">
        <w:rPr>
          <w:rFonts w:cs="Times New Roman (Body CS)"/>
        </w:rPr>
        <w:t>.</w:t>
      </w:r>
      <w:r w:rsidR="0069090B">
        <w:rPr>
          <w:rFonts w:cs="Times New Roman (Body CS)"/>
        </w:rPr>
        <w:t xml:space="preserve"> The results of the paper showed that the generated sequences lacked musicality</w:t>
      </w:r>
      <w:r w:rsidR="0077233B">
        <w:rPr>
          <w:rFonts w:cs="Times New Roman (Body CS)"/>
        </w:rPr>
        <w:t>. 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three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Angioloni et al., 2020; Engel et al., 2017; Valenti et al., 2020). </w:t>
      </w:r>
    </w:p>
    <w:p w14:paraId="0169A308" w14:textId="18F4D888"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71921FCA"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(Mirza &amp; Osindero,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w:t>
      </w:r>
      <w:r w:rsidR="002F04A4">
        <w:rPr>
          <w:rFonts w:cs="Times New Roman (Body CS)"/>
        </w:rPr>
        <w:lastRenderedPageBreak/>
        <w:t xml:space="preserve">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2B2E6EDB" w:rsidR="00A342F6" w:rsidRDefault="004972D8" w:rsidP="0071363B">
      <w:r>
        <w:rPr>
          <w:rFonts w:cs="Times New Roman (Body CS)"/>
        </w:rPr>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Osindero’s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different faces</w:t>
      </w:r>
      <w:r w:rsidR="003F0EB2">
        <w:t>, of which all appeared to be from the same distribution space as the training images.</w:t>
      </w:r>
    </w:p>
    <w:p w14:paraId="7FC6E1AD" w14:textId="0CEF33A3"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different chord symbol- chord voicing pairs. The results also suggest that the generated chord voicings would be highly varied, but also within the data distribution of the training data, and therefore correct.</w:t>
      </w:r>
      <w:r w:rsidR="00FA3045">
        <w:t xml:space="preserve"> The papers </w:t>
      </w:r>
      <w:r w:rsidR="00C463E8">
        <w:t xml:space="preserve">also </w:t>
      </w:r>
      <w:r w:rsidR="001D0A83">
        <w:t>encourage</w:t>
      </w:r>
      <w:r w:rsidR="00FA3045">
        <w:t xml:space="preserve"> the idea of representing chord voicings as images. </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7B00B808" w:rsidR="00374DDE" w:rsidRDefault="00374DDE" w:rsidP="00DA7BC3">
      <w:pPr>
        <w:pStyle w:val="Heading2"/>
      </w:pPr>
      <w:bookmarkStart w:id="8" w:name="_Toc80226638"/>
      <w:r w:rsidRPr="00DA7BC3">
        <w:t>2.</w:t>
      </w:r>
      <w:r w:rsidR="004B1F87" w:rsidRPr="00DA7BC3">
        <w:t>3</w:t>
      </w:r>
      <w:r w:rsidRPr="00DA7BC3">
        <w:t xml:space="preserve"> </w:t>
      </w:r>
      <w:r w:rsidR="00A31C9E" w:rsidRPr="00DA7BC3">
        <w:t>Generative Adversarial Networks</w:t>
      </w:r>
      <w:r w:rsidR="0011790C" w:rsidRPr="00DA7BC3">
        <w:t xml:space="preserve"> (GAN’s)</w:t>
      </w:r>
      <w:bookmarkEnd w:id="8"/>
    </w:p>
    <w:p w14:paraId="65A1076F" w14:textId="77777777" w:rsidR="000C18FB" w:rsidRPr="000C18FB" w:rsidRDefault="000C18FB" w:rsidP="000C18FB"/>
    <w:p w14:paraId="137C814F" w14:textId="435C6D1D"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 xml:space="preserve">is </w:t>
      </w:r>
      <w:r>
        <w:t xml:space="preserv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1AA1352A" w:rsidR="00B06E33" w:rsidRDefault="00A31C9E" w:rsidP="00B06E33">
      <w:pPr>
        <w:ind w:firstLine="720"/>
      </w:pPr>
      <w:r>
        <w:t>A GAN is made up of 2 independently functioning neural networks</w:t>
      </w:r>
      <w:r w:rsidR="00883CE2">
        <w:t xml:space="preserve"> -</w:t>
      </w:r>
      <w:r>
        <w:t xml:space="preserve"> a discriminator, and a generator. (Goodfellow et al., 2014: 3). </w:t>
      </w:r>
    </w:p>
    <w:p w14:paraId="1C12C841" w14:textId="28D41D26" w:rsidR="00A31C9E" w:rsidRDefault="00B06E33" w:rsidP="00B06E33">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 output fake images of faces. 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36C99F6A" w:rsidR="00B06E33" w:rsidRDefault="00B06E33" w:rsidP="00B06E33">
      <w:pPr>
        <w:ind w:firstLine="720"/>
      </w:pPr>
      <w:r>
        <w:t xml:space="preserve">The discriminator is a neural network that operates as a classification network. It takes as input both real instances of data, and generated, fake instances of data, and outputs a number indicating whether </w:t>
      </w:r>
      <w:r w:rsidR="0061497C">
        <w:t>it thought the</w:t>
      </w:r>
      <w:r>
        <w:t xml:space="preserve"> input was real or fake.</w:t>
      </w:r>
    </w:p>
    <w:p w14:paraId="739B9403" w14:textId="63EE59E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w:t>
      </w:r>
      <w:r w:rsidR="00BC7D09">
        <w:t xml:space="preserve"> adjusts its parameters in the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722A88">
        <w:t>.</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59B3540B" w:rsidR="0011790C" w:rsidRDefault="0011790C" w:rsidP="00DA7BC3">
      <w:pPr>
        <w:pStyle w:val="Heading2"/>
      </w:pPr>
      <w:bookmarkStart w:id="9" w:name="_Toc80226639"/>
      <w:r w:rsidRPr="00DA7BC3">
        <w:t>2.</w:t>
      </w:r>
      <w:r w:rsidR="000D48F4" w:rsidRPr="00DA7BC3">
        <w:t>5</w:t>
      </w:r>
      <w:r w:rsidRPr="00DA7BC3">
        <w:t xml:space="preserve"> Conditional Generative Adversarial Networks (C-GAN’s)</w:t>
      </w:r>
      <w:bookmarkEnd w:id="9"/>
    </w:p>
    <w:p w14:paraId="40E96CF5" w14:textId="77777777" w:rsidR="000C18FB" w:rsidRPr="000C18FB" w:rsidRDefault="000C18FB" w:rsidP="000C18FB"/>
    <w:p w14:paraId="5D92D3E5" w14:textId="5797D289" w:rsidR="0011790C" w:rsidRPr="0011790C" w:rsidRDefault="0011790C" w:rsidP="0011790C">
      <w:r>
        <w:tab/>
        <w:t xml:space="preserve">Conditional generative adversarial networks allow the </w:t>
      </w:r>
      <w:r w:rsidR="00213014">
        <w:t>output of the generator to be</w:t>
      </w:r>
      <w:r>
        <w:t xml:space="preserve"> conditioned on a given input </w:t>
      </w:r>
      <w:r w:rsidR="00AC5077">
        <w:rPr>
          <w:rFonts w:cs="Times New Roman (Body CS)"/>
        </w:rPr>
        <w:t xml:space="preserve">(Mirza &amp; Osindero,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of which were labelled numerically from 1 to 4. When training the C-GAN model, the numerical labels would be given as an additional input to both the generator and </w:t>
      </w:r>
      <w:r w:rsidR="009A332A">
        <w:lastRenderedPageBreak/>
        <w:t xml:space="preserve">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a label of ‘1’ to the trained generator would produce unique images of faces of men that looked as though they were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0" w:name="_Toc80226640"/>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0"/>
    </w:p>
    <w:p w14:paraId="65896E9B" w14:textId="6FAEAB13" w:rsidR="00E1376B" w:rsidRDefault="00805B6E" w:rsidP="00E1376B">
      <w:r>
        <w:tab/>
      </w:r>
    </w:p>
    <w:p w14:paraId="18818916" w14:textId="2FDF8935"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w:t>
      </w:r>
      <w:r w:rsidR="009F5D0D">
        <w:t>.</w:t>
      </w:r>
    </w:p>
    <w:p w14:paraId="0A270A66" w14:textId="06DDA8EA"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r w:rsidR="00D15A0C" w:rsidRPr="00D15A0C">
        <w:t>Mogadala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Ji et al’s.,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r w:rsidR="00B1580D">
        <w:rPr>
          <w:rFonts w:cs="Times New Roman (Body CS)"/>
        </w:rPr>
        <w:t xml:space="preserve">are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1666E4" w14:paraId="6704995C" w14:textId="77777777" w:rsidTr="004C4E33">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Pr>
          <w:p w14:paraId="3AF1BDA1" w14:textId="13DE5F1A" w:rsidR="001666E4" w:rsidRDefault="001666E4">
            <w:r>
              <w:t>Meter, structure, and chords of 113 Jazz tracks</w:t>
            </w:r>
          </w:p>
        </w:tc>
      </w:tr>
      <w:tr w:rsidR="001666E4" w14:paraId="1BC48E34" w14:textId="77777777" w:rsidTr="004C4E33">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(WJazzD)</w:t>
            </w:r>
          </w:p>
        </w:tc>
        <w:tc>
          <w:tcPr>
            <w:tcW w:w="3634" w:type="dxa"/>
          </w:tcPr>
          <w:p w14:paraId="50746146" w14:textId="4C410410" w:rsidR="001666E4" w:rsidRDefault="001666E4">
            <w:r>
              <w:t>Transcriptions of 135 jazz solos</w:t>
            </w:r>
          </w:p>
        </w:tc>
      </w:tr>
      <w:tr w:rsidR="001666E4" w14:paraId="6DB4F924" w14:textId="77777777" w:rsidTr="004C4E33">
        <w:tc>
          <w:tcPr>
            <w:tcW w:w="1555" w:type="dxa"/>
            <w:vMerge/>
          </w:tcPr>
          <w:p w14:paraId="5E901736" w14:textId="71D18EE3" w:rsidR="001666E4" w:rsidRDefault="001666E4"/>
        </w:tc>
        <w:tc>
          <w:tcPr>
            <w:tcW w:w="3827" w:type="dxa"/>
          </w:tcPr>
          <w:p w14:paraId="58D766E8" w14:textId="5F23B75B" w:rsidR="001666E4" w:rsidRDefault="001666E4">
            <w:r w:rsidRPr="00A5796F">
              <w:t>JazzCorpus</w:t>
            </w:r>
          </w:p>
        </w:tc>
        <w:tc>
          <w:tcPr>
            <w:tcW w:w="3634" w:type="dxa"/>
          </w:tcPr>
          <w:p w14:paraId="5A93A886" w14:textId="3C2E6ABA" w:rsidR="001666E4" w:rsidRDefault="001666E4">
            <w:r>
              <w:t>Annotated chord progressions for 77 jazz pieces</w:t>
            </w:r>
          </w:p>
        </w:tc>
      </w:tr>
      <w:tr w:rsidR="001666E4" w14:paraId="61A4F015" w14:textId="77777777" w:rsidTr="004C4E33">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Pr>
          <w:p w14:paraId="3A5ECB2A" w14:textId="43CE5D02" w:rsidR="001666E4" w:rsidRDefault="001666E4">
            <w:r>
              <w:t>Annotated chord voicings from 50 pop-jazz piano solos</w:t>
            </w:r>
          </w:p>
        </w:tc>
      </w:tr>
      <w:tr w:rsidR="001666E4" w14:paraId="3BDF3126" w14:textId="77777777" w:rsidTr="0055604A">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Pr>
          <w:p w14:paraId="4CE65888" w14:textId="181D9A3D" w:rsidR="001666E4" w:rsidRDefault="001666E4">
            <w:r>
              <w:t>45,129 songs matched to the Million Song Dataset</w:t>
            </w:r>
          </w:p>
        </w:tc>
      </w:tr>
      <w:tr w:rsidR="001666E4" w14:paraId="147FD0AB" w14:textId="77777777" w:rsidTr="0055604A">
        <w:tc>
          <w:tcPr>
            <w:tcW w:w="1555" w:type="dxa"/>
            <w:vMerge/>
          </w:tcPr>
          <w:p w14:paraId="104801A9" w14:textId="77777777" w:rsidR="001666E4" w:rsidRDefault="001666E4"/>
        </w:tc>
        <w:tc>
          <w:tcPr>
            <w:tcW w:w="3827" w:type="dxa"/>
          </w:tcPr>
          <w:p w14:paraId="357460A6" w14:textId="1864AAFD" w:rsidR="001666E4" w:rsidRDefault="001666E4">
            <w:r w:rsidRPr="003A3019">
              <w:t>Big_Data_Set: “The Largest MIDI Collection on the Internet”</w:t>
            </w:r>
          </w:p>
        </w:tc>
        <w:tc>
          <w:tcPr>
            <w:tcW w:w="3634" w:type="dxa"/>
          </w:tcPr>
          <w:p w14:paraId="4CAC993E" w14:textId="1D4FADAB" w:rsidR="001666E4" w:rsidRDefault="001666E4">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3A1F0207" w14:textId="77777777" w:rsidR="00DD4DA1" w:rsidRDefault="007A4AF0">
      <w:r>
        <w:tab/>
      </w:r>
    </w:p>
    <w:p w14:paraId="7BABEB9D" w14:textId="212240DC"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021098F2" w14:textId="77777777" w:rsidR="00DD4DA1" w:rsidRDefault="00DD4DA1" w:rsidP="007149B8">
      <w:pPr>
        <w:pStyle w:val="Heading2"/>
      </w:pPr>
    </w:p>
    <w:p w14:paraId="05C6986A" w14:textId="77777777" w:rsidR="00DD4DA1" w:rsidRDefault="00DD4DA1" w:rsidP="007149B8">
      <w:pPr>
        <w:pStyle w:val="Heading2"/>
      </w:pPr>
    </w:p>
    <w:p w14:paraId="42060C26" w14:textId="77777777" w:rsidR="00DD4DA1" w:rsidRDefault="00DD4DA1" w:rsidP="007149B8">
      <w:pPr>
        <w:pStyle w:val="Heading2"/>
      </w:pPr>
    </w:p>
    <w:p w14:paraId="44D91FE0" w14:textId="77777777" w:rsidR="002B619E" w:rsidRDefault="002B619E" w:rsidP="007149B8">
      <w:pPr>
        <w:pStyle w:val="Heading2"/>
      </w:pPr>
    </w:p>
    <w:p w14:paraId="26C5ACF4" w14:textId="08D3EA88" w:rsidR="004B1F87" w:rsidRPr="00BC7829" w:rsidRDefault="004B1F87" w:rsidP="007149B8">
      <w:pPr>
        <w:pStyle w:val="Heading2"/>
      </w:pPr>
      <w:bookmarkStart w:id="11" w:name="_Toc80226641"/>
      <w:r w:rsidRPr="00DA7BC3">
        <w:lastRenderedPageBreak/>
        <w:t xml:space="preserve">2.7 </w:t>
      </w:r>
      <w:r w:rsidR="00463AE6">
        <w:t>Existing</w:t>
      </w:r>
      <w:r w:rsidR="000C5106" w:rsidRPr="00DA7BC3">
        <w:t xml:space="preserve"> C</w:t>
      </w:r>
      <w:r w:rsidRPr="00DA7BC3">
        <w:t xml:space="preserve">hord </w:t>
      </w:r>
      <w:r w:rsidR="000C5106" w:rsidRPr="00DA7BC3">
        <w:t>Scrap</w:t>
      </w:r>
      <w:r w:rsidR="007149B8">
        <w:t>ing tools</w:t>
      </w:r>
      <w:bookmarkEnd w:id="11"/>
    </w:p>
    <w:p w14:paraId="37D54E02" w14:textId="77777777" w:rsidR="007149B8" w:rsidRDefault="004B1F87" w:rsidP="004B1F87">
      <w:r>
        <w:tab/>
      </w:r>
    </w:p>
    <w:p w14:paraId="0888D506" w14:textId="525EF3ED"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4B1F87">
        <w:rPr>
          <w:color w:val="FF0000"/>
        </w:rPr>
        <w:t>(reference)</w:t>
      </w:r>
      <w:r w:rsidR="004B1F87">
        <w:rPr>
          <w:color w:val="000000" w:themeColor="text1"/>
        </w:rPr>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2" w:name="_Toc80226642"/>
      <w:r w:rsidRPr="00DA7BC3">
        <w:t>2.</w:t>
      </w:r>
      <w:r w:rsidR="00AF648A" w:rsidRPr="00DA7BC3">
        <w:t>8</w:t>
      </w:r>
      <w:r w:rsidRPr="00DA7BC3">
        <w:t xml:space="preserve"> Technologies</w:t>
      </w:r>
      <w:bookmarkEnd w:id="12"/>
    </w:p>
    <w:p w14:paraId="58711C01" w14:textId="48A56155" w:rsidR="00EA7BCD" w:rsidRDefault="00EA7BCD"/>
    <w:p w14:paraId="3D062030" w14:textId="4745C200"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that will also be used in this project.</w:t>
      </w:r>
      <w:r w:rsidR="00C34B0C">
        <w:t xml:space="preserve"> </w:t>
      </w:r>
    </w:p>
    <w:p w14:paraId="439DCF74" w14:textId="0AB2F2B3"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within this project.</w:t>
      </w:r>
    </w:p>
    <w:p w14:paraId="4E74977B" w14:textId="303C5A8B" w:rsidR="00C34B0C" w:rsidRDefault="00BA1C47" w:rsidP="00C34B0C">
      <w:pPr>
        <w:ind w:firstLine="720"/>
      </w:pPr>
      <w:r>
        <w:t xml:space="preserve">The NumPy library will also be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r>
        <w:rPr>
          <w:i/>
          <w:iCs/>
        </w:rPr>
        <w:t>venv</w:t>
      </w:r>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296579F1" w14:textId="77777777" w:rsidR="00DD4DA1" w:rsidRPr="00DD4DA1" w:rsidRDefault="00DD4DA1" w:rsidP="00DD4DA1"/>
    <w:p w14:paraId="3F4AE7DD" w14:textId="77777777" w:rsidR="004F31FC" w:rsidRDefault="004F31FC" w:rsidP="00DA7BC3">
      <w:pPr>
        <w:pStyle w:val="Heading1"/>
      </w:pPr>
    </w:p>
    <w:p w14:paraId="08A0CE5A" w14:textId="55AF4084" w:rsidR="00E1376B" w:rsidRDefault="00E1376B" w:rsidP="00DA7BC3">
      <w:pPr>
        <w:pStyle w:val="Heading1"/>
      </w:pPr>
      <w:bookmarkStart w:id="13" w:name="_Toc80226643"/>
      <w:r w:rsidRPr="00E1376B">
        <w:lastRenderedPageBreak/>
        <w:t xml:space="preserve">3. Gathering </w:t>
      </w:r>
      <w:r w:rsidR="0079635A">
        <w:t xml:space="preserve">a </w:t>
      </w:r>
      <w:r w:rsidR="00D27DD8">
        <w:t>Library of jazz piano solo arrangements</w:t>
      </w:r>
      <w:bookmarkEnd w:id="13"/>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4" w:name="_Toc80226644"/>
      <w:r w:rsidRPr="00DA7BC3">
        <w:t>3.1 Initial Research</w:t>
      </w:r>
      <w:bookmarkEnd w:id="14"/>
    </w:p>
    <w:p w14:paraId="671D701C" w14:textId="63A47152" w:rsidR="00E1376B" w:rsidRDefault="00E1376B">
      <w:pPr>
        <w:rPr>
          <w:sz w:val="32"/>
          <w:szCs w:val="32"/>
        </w:rPr>
      </w:pPr>
    </w:p>
    <w:p w14:paraId="7B4FF64A" w14:textId="2757254C"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67BF52D5" w14:textId="31C73E6D" w:rsidR="008408E7" w:rsidRDefault="008408E7" w:rsidP="007E6E6B"/>
    <w:p w14:paraId="116A05BF" w14:textId="201DB2B4" w:rsidR="006B0B3B" w:rsidRDefault="006B0B3B" w:rsidP="007E6E6B"/>
    <w:p w14:paraId="62FE2E69" w14:textId="369C5186" w:rsidR="004112C3" w:rsidRDefault="00202AF3" w:rsidP="00202AF3">
      <w:pPr>
        <w:jc w:val="center"/>
      </w:pPr>
      <w:r>
        <w:rPr>
          <w:noProof/>
          <w:color w:val="FFFFFF" w:themeColor="background1"/>
        </w:rPr>
        <mc:AlternateContent>
          <mc:Choice Requires="wps">
            <w:drawing>
              <wp:anchor distT="0" distB="0" distL="114300" distR="114300" simplePos="0" relativeHeight="251665408" behindDoc="0" locked="0" layoutInCell="1" allowOverlap="1" wp14:anchorId="433E2E00" wp14:editId="1402EB92">
                <wp:simplePos x="0" y="0"/>
                <wp:positionH relativeFrom="column">
                  <wp:posOffset>25400</wp:posOffset>
                </wp:positionH>
                <wp:positionV relativeFrom="paragraph">
                  <wp:posOffset>-86360</wp:posOffset>
                </wp:positionV>
                <wp:extent cx="5626100" cy="187960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5626100" cy="1879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614DB" id="Rectangle 49" o:spid="_x0000_s1026" style="position:absolute;margin-left:2pt;margin-top:-6.8pt;width:443pt;height:1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N8psAIAAMwFAAAOAAAAZHJzL2Uyb0RvYy54bWysVN9P2zAQfp+0/8Hy+0jblQIRKapATJPY&#13;&#10;QMDEs3HsJpLt82y3affX72wnoTC0h2kvju+Hv7v7cnfnFzutyFY434Kp6PRoQokwHOrWrCv64/H6&#13;&#10;0yklPjBTMwVGVHQvPL1Yfvxw3tlSzKABVQtHEMT4srMVbUKwZVF43gjN/BFYYdAowWkWUHTronas&#13;&#10;Q3Stitlksig6cLV1wIX3qL3KRrpM+FIKHm6l9CIQVVHMLaTTpfM5nsXynJVrx2zT8j4N9g9ZaNYa&#13;&#10;DDpCXbHAyMa1f0DpljvwIMMRB12AlC0XqQasZjp5U81Dw6xItSA53o40+f8Hy79v7xxp64rOzygx&#13;&#10;TOM/ukfWmFkrQVCHBHXWl+j3YO9cL3m8xmp30un4xTrILpG6H0kVu0A4Ko8Xs8V0gtxztE1PT84W&#13;&#10;KCBO8fLcOh++CNAkXirqMH4ik21vfMiug0uMZuC6VQr1rFSGdIg6O0HMKHtQbR2tSYhNJC6VI1uG&#13;&#10;vz/spslHbfQ3qLNucTzJ2SDURmOrZPXnQY1JplaMKCnlgwBoUwaVkZ5MSLqFvRI5tXshkVmkYJZz&#13;&#10;e50O41yYkFPyDatFDh0jD/y8Dq0MAkZkifWN2D3A+9iZu94/PhVpJMbHPWl/ezy+SJHBhPGxbg24&#13;&#10;9ypTWFUfOfsPJGVqIkvPUO+x7xzkgfSWX7f472+YD3fM4QRiv+BWCbd4SAX4j6G/UdKA+/WePvrj&#13;&#10;YKCVkg4nuqL+54Y5QYn6anBkzqbzeVwBSZgfn8xQcIeW50OL2ehLwK6Z4v6yPF2jf1DDVTrQT7h8&#13;&#10;VjEqmpjhGLuiPLhBuAx50+D64mK1Sm449paFG/NgeQSPrMbeftw9MWf7AQg4O99hmH5WvpmD7Btf&#13;&#10;GlhtAsg2DckLrz3fuDJSz/brLe6kQzl5vSzh5W8AAAD//wMAUEsDBBQABgAIAAAAIQDy+cGZ4wAA&#13;&#10;AA4BAAAPAAAAZHJzL2Rvd25yZXYueG1sTI/NTsNADITvSLzDykjc2k1CVUIap0JUCEFP/ZG4bhOT&#13;&#10;BLLeKLtpw9tjTnCxZI9mPF++nmynzjT41jFCPI9AEZeuarlGOB6eZykoHwxXpnNMCN/kYV1cX+Um&#13;&#10;q9yFd3Teh1pJCPvMIDQh9JnWvmzIGj93PbFoH26wJsg61LoazEXCbaeTKFpqa1qWD43p6amh8ms/&#13;&#10;WoT3V3qL++1hbDe7dDy6z3sXv2wRb2+mzUrG4wpUoCn8OeCXQfpDIcVObuTKqw5hITgBYRbfLUGJ&#13;&#10;nj5EcjkhJGmyAF3k+j9G8QMAAP//AwBQSwECLQAUAAYACAAAACEAtoM4kv4AAADhAQAAEwAAAAAA&#13;&#10;AAAAAAAAAAAAAAAAW0NvbnRlbnRfVHlwZXNdLnhtbFBLAQItABQABgAIAAAAIQA4/SH/1gAAAJQB&#13;&#10;AAALAAAAAAAAAAAAAAAAAC8BAABfcmVscy8ucmVsc1BLAQItABQABgAIAAAAIQBXEN8psAIAAMwF&#13;&#10;AAAOAAAAAAAAAAAAAAAAAC4CAABkcnMvZTJvRG9jLnhtbFBLAQItABQABgAIAAAAIQDy+cGZ4wAA&#13;&#10;AA4BAAAPAAAAAAAAAAAAAAAAAAoFAABkcnMvZG93bnJldi54bWxQSwUGAAAAAAQABADzAAAAGgYA&#13;&#10;AAAA&#13;&#10;" filled="f" strokecolor="#5a5a5a [2109]" strokeweight="1pt"/>
            </w:pict>
          </mc:Fallback>
        </mc:AlternateContent>
      </w:r>
      <w:r w:rsidR="006B0B3B">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77777777" w:rsidR="004112C3" w:rsidRPr="004112C3" w:rsidRDefault="004112C3" w:rsidP="004112C3">
      <w:pPr>
        <w:jc w:val="center"/>
      </w:pPr>
    </w:p>
    <w:p w14:paraId="340E154C" w14:textId="58918DEA"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47BD2BD4"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5" w:name="_Toc80226645"/>
      <w:r w:rsidRPr="00DA7BC3">
        <w:t xml:space="preserve">3.2 </w:t>
      </w:r>
      <w:r w:rsidR="007C1F0C" w:rsidRPr="00DA7BC3">
        <w:t>Fully Arranged Jazz Piano Solo Library</w:t>
      </w:r>
      <w:bookmarkEnd w:id="15"/>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lastRenderedPageBreak/>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33000706" w14:textId="732DE6EC" w:rsidR="00C37FFE" w:rsidRDefault="00C37FFE" w:rsidP="002F1278"/>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36BC47C0" w14:textId="3A07EFE0" w:rsidR="000E75BB" w:rsidRDefault="002F1278" w:rsidP="00DD4DA1">
      <w:r>
        <w:t xml:space="preserve"> </w:t>
      </w:r>
    </w:p>
    <w:p w14:paraId="20A260EF" w14:textId="77777777" w:rsidR="00DD4DA1" w:rsidRDefault="00DD4DA1" w:rsidP="00DA7BC3">
      <w:pPr>
        <w:pStyle w:val="Heading2"/>
      </w:pPr>
    </w:p>
    <w:p w14:paraId="6A32C95E" w14:textId="438A0303" w:rsidR="007053B1" w:rsidRPr="00DA7BC3" w:rsidRDefault="007053B1" w:rsidP="00DA7BC3">
      <w:pPr>
        <w:pStyle w:val="Heading2"/>
      </w:pPr>
      <w:bookmarkStart w:id="16" w:name="_Toc80226646"/>
      <w:r w:rsidRPr="00DA7BC3">
        <w:t>3.3 MusicXML</w:t>
      </w:r>
      <w:bookmarkEnd w:id="16"/>
    </w:p>
    <w:p w14:paraId="0CB5C6B5" w14:textId="3494BF22" w:rsidR="007053B1" w:rsidRDefault="007053B1" w:rsidP="007053B1">
      <w:pPr>
        <w:rPr>
          <w:sz w:val="28"/>
          <w:szCs w:val="28"/>
        </w:rPr>
      </w:pPr>
    </w:p>
    <w:p w14:paraId="12657FE1" w14:textId="3471419D" w:rsidR="007053B1" w:rsidRDefault="007053B1" w:rsidP="007053B1">
      <w:r>
        <w:tab/>
        <w:t xml:space="preserve">In order to </w:t>
      </w:r>
      <w:r w:rsidR="000E75BB">
        <w:t>contextualise the following section</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359FD195" w14:textId="2343CF4F" w:rsidR="004F31F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14B03037" w14:textId="77777777" w:rsidR="00F430A2" w:rsidRPr="00140770" w:rsidRDefault="00F430A2"/>
    <w:p w14:paraId="24194B24"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472CE33" w14:textId="4636632E"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3EB9E598" w14:textId="540F27B3" w:rsidR="00E1376B" w:rsidRDefault="00E1376B" w:rsidP="00DA7BC3">
      <w:pPr>
        <w:pStyle w:val="Heading1"/>
      </w:pPr>
      <w:bookmarkStart w:id="17" w:name="_Toc80226647"/>
      <w:r>
        <w:lastRenderedPageBreak/>
        <w:t>4</w:t>
      </w:r>
      <w:r w:rsidR="006E7AEC">
        <w:t>.</w:t>
      </w:r>
      <w:r>
        <w:t xml:space="preserve"> Chord Scraper</w:t>
      </w:r>
      <w:bookmarkEnd w:id="17"/>
    </w:p>
    <w:p w14:paraId="02B5431F" w14:textId="77777777" w:rsidR="00F963E5" w:rsidRDefault="00F963E5">
      <w:pPr>
        <w:rPr>
          <w:sz w:val="32"/>
          <w:szCs w:val="32"/>
        </w:rPr>
      </w:pPr>
    </w:p>
    <w:p w14:paraId="1EB2DF84" w14:textId="12C9659C"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 xml:space="preserve">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8" w:name="_Toc80226648"/>
      <w:r w:rsidRPr="00DA7BC3">
        <w:t xml:space="preserve">4.1 </w:t>
      </w:r>
      <w:r w:rsidR="00DE597F">
        <w:t xml:space="preserve">System </w:t>
      </w:r>
      <w:r w:rsidRPr="00DA7BC3">
        <w:t>Requirements</w:t>
      </w:r>
      <w:bookmarkEnd w:id="18"/>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19" w:name="_Toc80226649"/>
      <w:r w:rsidRPr="00DA7BC3">
        <w:t>4.</w:t>
      </w:r>
      <w:r w:rsidR="00AA4DD5" w:rsidRPr="00DA7BC3">
        <w:t xml:space="preserve">2 </w:t>
      </w:r>
      <w:r w:rsidRPr="00DA7BC3">
        <w:t>System Overview</w:t>
      </w:r>
      <w:bookmarkEnd w:id="19"/>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6C4695EC" w14:textId="0659655A"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to the numbers at the start of each line in figure 4.3, and show how</w:t>
      </w:r>
      <w:r w:rsidR="005E0E3A">
        <w:t xml:space="preserve"> chord symbols and notes</w:t>
      </w:r>
      <w:r w:rsidR="003839FE">
        <w:t xml:space="preserve"> map to</w:t>
      </w:r>
      <w:r w:rsidR="005E0E3A">
        <w:t xml:space="preserve"> their associated harmony and note MusicXML elements. </w:t>
      </w:r>
      <w:r w:rsidR="00292817">
        <w:t>The numbered labels are also colour coded to indicate chord-symbol-chord voicing pairs. For example, label 1 points to a G minor-seventh chord label</w:t>
      </w:r>
      <w:r w:rsidR="00785BCA">
        <w:t xml:space="preserve"> and MusicXML harmony element</w:t>
      </w:r>
      <w:r w:rsidR="00292817">
        <w:t xml:space="preserve">, and labels 2 </w:t>
      </w:r>
      <w:r w:rsidR="003839FE">
        <w:t>&amp;</w:t>
      </w:r>
      <w:r w:rsidR="00292817">
        <w:t xml:space="preserve"> 12-15 point to the notes</w:t>
      </w:r>
      <w:r w:rsidR="00785BCA">
        <w:t xml:space="preserve"> and MusicXML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DABBFA6" w:rsidR="008D243A" w:rsidRDefault="008D243A" w:rsidP="00AA4DD5">
      <w:pPr>
        <w:ind w:firstLine="720"/>
      </w:pPr>
      <w:r>
        <w:t xml:space="preserve">The raw data format </w:t>
      </w:r>
      <w:r w:rsidR="00DF57BB">
        <w:t xml:space="preserve">seen in figure 4.4 </w:t>
      </w:r>
      <w:r>
        <w:t>stores chord symbol</w:t>
      </w:r>
      <w:r w:rsidR="002C186D">
        <w:t>s</w:t>
      </w:r>
      <w:r>
        <w:t xml:space="preserve"> in the </w:t>
      </w:r>
      <w:r w:rsidR="002E44EE">
        <w:rPr>
          <w:i/>
          <w:iCs/>
        </w:rPr>
        <w:t xml:space="preserve">root, type, </w:t>
      </w:r>
      <w:r w:rsidR="002E44EE">
        <w:t xml:space="preserve">&amp; </w:t>
      </w:r>
      <w:r w:rsidR="002E44EE">
        <w:rPr>
          <w:i/>
          <w:iCs/>
        </w:rPr>
        <w:t>extensions</w:t>
      </w:r>
      <w:r w:rsidR="002E44EE">
        <w:t xml:space="preserve"> columns</w:t>
      </w:r>
      <w:r w:rsidR="002C186D">
        <w:t>. For example, the first line of data shows that the root is G, and the type is minor-seventh. The raw data format</w:t>
      </w:r>
      <w:r>
        <w:t xml:space="preserve"> stores chord voicing</w:t>
      </w:r>
      <w:r w:rsidR="002C186D">
        <w:t xml:space="preserve">s </w:t>
      </w:r>
      <w:r>
        <w:t xml:space="preserve">in the </w:t>
      </w:r>
      <w:r>
        <w:rPr>
          <w:i/>
          <w:iCs/>
        </w:rPr>
        <w:t xml:space="preserve">note_labels </w:t>
      </w:r>
      <w:r>
        <w:t xml:space="preserve">&amp; </w:t>
      </w:r>
      <w:r>
        <w:rPr>
          <w:i/>
          <w:iCs/>
        </w:rPr>
        <w:t xml:space="preserve">note_numbers </w:t>
      </w:r>
      <w:r>
        <w:t>column</w:t>
      </w:r>
      <w:r w:rsidR="00E07276">
        <w:t>s</w:t>
      </w:r>
      <w:r>
        <w:t>.</w:t>
      </w:r>
      <w:r w:rsidR="002C186D">
        <w:t xml:space="preserve"> The first line of data shows 5 note labels that represent the five notes that make up the G minor-seventh chord.</w:t>
      </w:r>
      <w:r>
        <w:t xml:space="preserve"> The note numbers represent the note labels using a note number system in which the number</w:t>
      </w:r>
      <w:r w:rsidR="0045189E">
        <w:t>s</w:t>
      </w:r>
      <w:r>
        <w:t xml:space="preserve"> 1 – 88 denote the notes of the piano in </w:t>
      </w:r>
      <w:r w:rsidR="0045189E">
        <w:t>ascending (left to right) order</w:t>
      </w:r>
      <w:r>
        <w:t>.</w:t>
      </w:r>
    </w:p>
    <w:p w14:paraId="13202D09" w14:textId="44FAF77F" w:rsidR="000E2A03" w:rsidRDefault="00D63B7D" w:rsidP="000E2A03">
      <w:pPr>
        <w:ind w:firstLine="720"/>
      </w:pPr>
      <w:r>
        <w:t>The cleaned and transposed data</w:t>
      </w:r>
      <w:r w:rsidR="00626CF2">
        <w:t xml:space="preserve"> seen in figure 4.5</w:t>
      </w:r>
      <w:r>
        <w:t xml:space="preserve"> represents the raw chord data after undergoing two data processing steps. Firstly, all of the substandard chord pairs are removed. Then the remaining chords are transposed so that they all have the same root note. This essentially equalises all of the chord voicings</w:t>
      </w:r>
      <w:r w:rsidR="0059072B">
        <w:t xml:space="preserve"> whilst still keeping their individual structures. As a result, </w:t>
      </w:r>
      <w:r w:rsidR="0059072B">
        <w:rPr>
          <w:i/>
          <w:iCs/>
        </w:rPr>
        <w:t>root</w:t>
      </w:r>
      <w:r w:rsidR="007B6691">
        <w:rPr>
          <w:i/>
          <w:iCs/>
        </w:rPr>
        <w:t xml:space="preserve"> </w:t>
      </w:r>
      <w:r w:rsidR="007B6691">
        <w:t xml:space="preserve">and </w:t>
      </w:r>
      <w:r w:rsidR="007B6691">
        <w:rPr>
          <w:i/>
          <w:iCs/>
        </w:rPr>
        <w:t>note_label</w:t>
      </w:r>
      <w:r w:rsidR="0059072B">
        <w:t xml:space="preserve"> information is no longer needed. Details of these two data processing steps are soon outlined in section 4.3.2.</w:t>
      </w:r>
    </w:p>
    <w:p w14:paraId="02D84E6A" w14:textId="3F44F6EC" w:rsidR="00D31E75" w:rsidRDefault="00D31E75" w:rsidP="000E2A03">
      <w:pPr>
        <w:ind w:firstLine="720"/>
      </w:pPr>
    </w:p>
    <w:p w14:paraId="4AFD2821" w14:textId="22C4C6E0" w:rsidR="00D31E75" w:rsidRDefault="00D31E75"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0A8A9B4C" w:rsidR="00DD4DA1" w:rsidRDefault="00385A47" w:rsidP="002C186D">
      <w:pPr>
        <w:spacing w:before="120"/>
      </w:pPr>
      <w:r w:rsidRPr="00385A47">
        <w:rPr>
          <w:b/>
          <w:bCs/>
        </w:rPr>
        <w:t>Figure 4.2</w:t>
      </w:r>
      <w:r w:rsidR="00A7184D">
        <w:t xml:space="preserve"> A </w:t>
      </w:r>
      <w:r w:rsidR="00FC0A8D">
        <w:t>1</w:t>
      </w:r>
      <w:r>
        <w:t>-</w:t>
      </w:r>
      <w:r w:rsidR="00A7184D">
        <w:t>bar score representation of a MusicXML jazz piano solo score</w:t>
      </w:r>
      <w:r w:rsidR="00FC0A8D">
        <w:t xml:space="preserve"> showing how elements are ordered.</w:t>
      </w:r>
      <w:r w:rsidR="008D7FB2">
        <w:t xml:space="preserve"> The top five lines represent the treble clef and are played by the right hand. The bottom 5 lines represent the bass clef and are played by the left hand.</w:t>
      </w:r>
    </w:p>
    <w:p w14:paraId="32DE2B87" w14:textId="77777777" w:rsidR="00D31E75" w:rsidRDefault="00D31E75" w:rsidP="00FC0A8D"/>
    <w:p w14:paraId="507CDC8B" w14:textId="70364B50" w:rsidR="00FC0A8D" w:rsidRPr="00371651" w:rsidRDefault="008A189B"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lastRenderedPageBreak/>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EBFC89"/>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51BE4A86" w14:textId="2288921B"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EBFC89"/>
          <w:sz w:val="19"/>
          <w:szCs w:val="19"/>
        </w:rPr>
        <w:t>2</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4</w:t>
      </w:r>
      <w:r w:rsidR="001A52F6" w:rsidRPr="00924AE4">
        <w:rPr>
          <w:rFonts w:ascii="Menlo" w:hAnsi="Menlo" w:cs="Menlo"/>
          <w:b/>
          <w:bCs/>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5</w:t>
      </w:r>
      <w:r w:rsidR="001A52F6" w:rsidRPr="00924AE4">
        <w:rPr>
          <w:rFonts w:ascii="Menlo" w:hAnsi="Menlo" w:cs="Menlo"/>
          <w:b/>
          <w:bCs/>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
    <w:p w14:paraId="0C3DCAAE" w14:textId="31C98259"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p>
    <w:p w14:paraId="6AB27695" w14:textId="59E03C95"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924AE4">
        <w:rPr>
          <w:rFonts w:ascii="Menlo" w:hAnsi="Menlo" w:cs="Menlo"/>
          <w:b/>
          <w:bCs/>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7FC4DAC8" w14:textId="5765A1D3" w:rsidR="00ED0E45" w:rsidRPr="00966E5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92EAFE"/>
          <w:sz w:val="19"/>
          <w:szCs w:val="19"/>
        </w:rPr>
      </w:pPr>
      <w:r w:rsidRPr="00924AE4">
        <w:rPr>
          <w:rFonts w:ascii="Menlo" w:hAnsi="Menlo" w:cs="Menlo"/>
          <w:b/>
          <w:bCs/>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43.80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r w:rsidRPr="00924AE4">
        <w:rPr>
          <w:rFonts w:ascii="Menlo" w:hAnsi="Menlo" w:cs="Menlo"/>
          <w:b/>
          <w:bCs/>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69A936D5" w:rsidR="009B436D" w:rsidRDefault="009B436D" w:rsidP="007748A4">
      <w:pPr>
        <w:spacing w:before="120"/>
      </w:pPr>
      <w:r w:rsidRPr="00385A47">
        <w:rPr>
          <w:b/>
          <w:bCs/>
        </w:rPr>
        <w:t xml:space="preserve">Figure </w:t>
      </w:r>
      <w:r w:rsidR="00385A47" w:rsidRPr="00385A47">
        <w:rPr>
          <w:b/>
          <w:bCs/>
        </w:rPr>
        <w:t>4.3</w:t>
      </w:r>
      <w:r>
        <w:t xml:space="preserve"> </w:t>
      </w:r>
      <w:r w:rsidR="00A7184D">
        <w:t xml:space="preserve">A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4DAE39" w14:textId="77777777" w:rsidR="00B03E22" w:rsidRPr="00C51F77" w:rsidRDefault="00B03E22" w:rsidP="009B436D">
      <w:pPr>
        <w:rPr>
          <w:sz w:val="19"/>
          <w:szCs w:val="19"/>
        </w:rPr>
      </w:pPr>
    </w:p>
    <w:p w14:paraId="49843C10" w14:textId="210BD4F3" w:rsidR="006538B0" w:rsidRPr="00C51F77" w:rsidRDefault="00461E23" w:rsidP="002E44EE">
      <w:pPr>
        <w:shd w:val="clear" w:color="auto" w:fill="1D2225"/>
        <w:spacing w:line="240" w:lineRule="atLeast"/>
        <w:ind w:right="-46"/>
        <w:rPr>
          <w:rFonts w:ascii="Menlo" w:hAnsi="Menlo" w:cs="Menlo"/>
          <w:b/>
          <w:bCs/>
          <w:color w:val="65737E"/>
          <w:sz w:val="19"/>
          <w:szCs w:val="19"/>
        </w:rPr>
      </w:pPr>
      <w:r w:rsidRPr="00C51F77">
        <w:rPr>
          <w:rFonts w:ascii="Menlo" w:hAnsi="Menlo" w:cs="Menlo"/>
          <w:b/>
          <w:bCs/>
          <w:color w:val="CDD3DE"/>
          <w:sz w:val="19"/>
          <w:szCs w:val="19"/>
        </w:rPr>
        <w:t>root</w:t>
      </w:r>
      <w:r w:rsidR="00EC43FC" w:rsidRPr="00C51F77">
        <w:rPr>
          <w:rFonts w:ascii="Menlo" w:hAnsi="Menlo" w:cs="Menlo"/>
          <w:b/>
          <w:bCs/>
          <w:color w:val="CDD3DE"/>
          <w:sz w:val="19"/>
          <w:szCs w:val="19"/>
        </w:rPr>
        <w:t xml:space="preserve"> </w:t>
      </w:r>
      <w:r w:rsidRPr="00C51F77">
        <w:rPr>
          <w:rFonts w:ascii="Menlo" w:hAnsi="Menlo" w:cs="Menlo"/>
          <w:b/>
          <w:bCs/>
          <w:color w:val="C594C5"/>
          <w:sz w:val="19"/>
          <w:szCs w:val="19"/>
        </w:rPr>
        <w:t xml:space="preserve">type        </w:t>
      </w:r>
      <w:r w:rsidR="00EC43FC" w:rsidRPr="00C51F77">
        <w:rPr>
          <w:rFonts w:ascii="Menlo" w:hAnsi="Menlo" w:cs="Menlo"/>
          <w:b/>
          <w:bCs/>
          <w:color w:val="C594C5"/>
          <w:sz w:val="19"/>
          <w:szCs w:val="19"/>
        </w:rPr>
        <w:t xml:space="preserve"> </w:t>
      </w:r>
      <w:r w:rsidRPr="00C51F77">
        <w:rPr>
          <w:rFonts w:ascii="Menlo" w:hAnsi="Menlo" w:cs="Menlo"/>
          <w:b/>
          <w:bCs/>
          <w:color w:val="6699CC"/>
          <w:sz w:val="19"/>
          <w:szCs w:val="19"/>
        </w:rPr>
        <w:t xml:space="preserve"> extensions           </w:t>
      </w:r>
      <w:r w:rsidR="00623994" w:rsidRPr="00C51F77">
        <w:rPr>
          <w:rFonts w:ascii="Menlo" w:hAnsi="Menlo" w:cs="Menlo"/>
          <w:b/>
          <w:bCs/>
          <w:color w:val="6699CC"/>
          <w:sz w:val="19"/>
          <w:szCs w:val="19"/>
        </w:rPr>
        <w:t xml:space="preserve">   </w:t>
      </w:r>
      <w:r w:rsidR="002E44EE" w:rsidRPr="00C51F77">
        <w:rPr>
          <w:rFonts w:ascii="Menlo" w:hAnsi="Menlo" w:cs="Menlo"/>
          <w:b/>
          <w:bCs/>
          <w:color w:val="99C794"/>
          <w:sz w:val="19"/>
          <w:szCs w:val="19"/>
        </w:rPr>
        <w:t>note_labels</w:t>
      </w:r>
      <w:r w:rsidR="002E44EE" w:rsidRPr="00C51F77">
        <w:rPr>
          <w:rFonts w:ascii="Menlo" w:hAnsi="Menlo" w:cs="Menlo"/>
          <w:b/>
          <w:bCs/>
          <w:color w:val="65737E"/>
          <w:sz w:val="19"/>
          <w:szCs w:val="19"/>
        </w:rPr>
        <w:t xml:space="preserve">      </w:t>
      </w:r>
      <w:r w:rsidR="00623994" w:rsidRPr="00C51F77">
        <w:rPr>
          <w:rFonts w:ascii="Menlo" w:hAnsi="Menlo" w:cs="Menlo"/>
          <w:b/>
          <w:bCs/>
          <w:color w:val="65737E"/>
          <w:sz w:val="19"/>
          <w:szCs w:val="19"/>
        </w:rPr>
        <w:t xml:space="preserve">   </w:t>
      </w:r>
      <w:r w:rsidRPr="00C51F77">
        <w:rPr>
          <w:rFonts w:ascii="Menlo" w:hAnsi="Menlo" w:cs="Menlo"/>
          <w:b/>
          <w:bCs/>
          <w:color w:val="65737E"/>
          <w:sz w:val="19"/>
          <w:szCs w:val="19"/>
        </w:rPr>
        <w:t xml:space="preserve">note_numbers </w:t>
      </w:r>
      <w:r w:rsidR="001D164F" w:rsidRPr="00C51F77">
        <w:rPr>
          <w:rFonts w:ascii="Menlo" w:hAnsi="Menlo" w:cs="Menlo"/>
          <w:b/>
          <w:bCs/>
          <w:color w:val="65737E"/>
          <w:sz w:val="19"/>
          <w:szCs w:val="19"/>
        </w:rPr>
        <w:t xml:space="preserve"> </w:t>
      </w:r>
    </w:p>
    <w:p w14:paraId="418241E7" w14:textId="7A4F267B" w:rsidR="00461E23" w:rsidRPr="00C51F77" w:rsidRDefault="001D164F" w:rsidP="002E44EE">
      <w:pPr>
        <w:shd w:val="clear" w:color="auto" w:fill="1D2225"/>
        <w:spacing w:line="240" w:lineRule="atLeast"/>
        <w:ind w:right="-46"/>
        <w:rPr>
          <w:rFonts w:ascii="Menlo" w:hAnsi="Menlo" w:cs="Menlo"/>
          <w:color w:val="CDD3DE"/>
          <w:sz w:val="19"/>
          <w:szCs w:val="19"/>
        </w:rPr>
      </w:pPr>
      <w:r w:rsidRPr="00C51F77">
        <w:rPr>
          <w:rFonts w:ascii="Menlo" w:hAnsi="Menlo" w:cs="Menlo"/>
          <w:color w:val="65737E"/>
          <w:sz w:val="19"/>
          <w:szCs w:val="19"/>
        </w:rPr>
        <w:t xml:space="preserve">   </w:t>
      </w:r>
    </w:p>
    <w:p w14:paraId="3D270E9D" w14:textId="4D781223"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G   </w:t>
      </w:r>
      <w:r w:rsidR="00EC43FC" w:rsidRPr="00C51F77">
        <w:rPr>
          <w:rFonts w:ascii="Menlo" w:hAnsi="Menlo" w:cs="Menlo"/>
          <w:color w:val="CDD3DE"/>
          <w:sz w:val="19"/>
          <w:szCs w:val="19"/>
        </w:rPr>
        <w:t xml:space="preserve"> </w:t>
      </w:r>
      <w:r w:rsidRPr="00C51F77">
        <w:rPr>
          <w:rFonts w:ascii="Menlo" w:hAnsi="Menlo" w:cs="Menlo"/>
          <w:color w:val="C594C5"/>
          <w:sz w:val="19"/>
          <w:szCs w:val="19"/>
        </w:rPr>
        <w:t>minor-seventh</w:t>
      </w:r>
      <w:r w:rsidRPr="00C51F77">
        <w:rPr>
          <w:rFonts w:ascii="Menlo" w:hAnsi="Menlo" w:cs="Menlo"/>
          <w:color w:val="6699CC"/>
          <w:sz w:val="19"/>
          <w:szCs w:val="19"/>
        </w:rPr>
        <w:t xml:space="preserve"> []               </w:t>
      </w:r>
      <w:r w:rsidR="00CB6994" w:rsidRPr="00C51F77">
        <w:rPr>
          <w:rFonts w:ascii="Menlo" w:hAnsi="Menlo" w:cs="Menlo"/>
          <w:color w:val="6699CC"/>
          <w:sz w:val="19"/>
          <w:szCs w:val="19"/>
        </w:rPr>
        <w:t xml:space="preserve">   </w:t>
      </w:r>
      <w:r w:rsidR="00EC43FC"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[G2,Bb2,D3,F3,C5]</w:t>
      </w:r>
      <w:r w:rsidR="00623994" w:rsidRPr="00C51F77">
        <w:rPr>
          <w:rFonts w:ascii="Menlo" w:hAnsi="Menlo" w:cs="Menlo"/>
          <w:color w:val="65737E"/>
          <w:sz w:val="19"/>
          <w:szCs w:val="19"/>
        </w:rPr>
        <w:t xml:space="preserve">   </w:t>
      </w:r>
      <w:r w:rsidRPr="00C51F77">
        <w:rPr>
          <w:rFonts w:ascii="Menlo" w:hAnsi="Menlo" w:cs="Menlo"/>
          <w:color w:val="65737E"/>
          <w:sz w:val="19"/>
          <w:szCs w:val="19"/>
        </w:rPr>
        <w:t>[23,26,30,33,52]</w:t>
      </w:r>
      <w:r w:rsidR="00EC43FC" w:rsidRPr="00C51F77">
        <w:rPr>
          <w:rFonts w:ascii="Menlo" w:hAnsi="Menlo" w:cs="Menlo"/>
          <w:color w:val="65737E"/>
          <w:sz w:val="19"/>
          <w:szCs w:val="19"/>
        </w:rPr>
        <w:t xml:space="preserve"> </w:t>
      </w:r>
    </w:p>
    <w:p w14:paraId="1E6872C1" w14:textId="52292971" w:rsidR="00461E23" w:rsidRPr="00C51F77" w:rsidRDefault="00461E23" w:rsidP="00110AB2">
      <w:pPr>
        <w:shd w:val="clear" w:color="auto" w:fill="1D2225"/>
        <w:ind w:right="-46"/>
        <w:rPr>
          <w:rFonts w:ascii="Menlo" w:hAnsi="Menlo" w:cs="Menlo"/>
          <w:color w:val="99C794"/>
          <w:sz w:val="19"/>
          <w:szCs w:val="19"/>
        </w:rPr>
      </w:pPr>
      <w:r w:rsidRPr="00C51F77">
        <w:rPr>
          <w:rFonts w:ascii="Menlo" w:hAnsi="Menlo" w:cs="Menlo"/>
          <w:color w:val="CDD3DE"/>
          <w:sz w:val="19"/>
          <w:szCs w:val="19"/>
        </w:rPr>
        <w:t xml:space="preserve">C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r w:rsidRPr="00C51F77">
        <w:rPr>
          <w:rFonts w:ascii="Menlo" w:hAnsi="Menlo" w:cs="Menlo"/>
          <w:color w:val="6699CC"/>
          <w:sz w:val="19"/>
          <w:szCs w:val="19"/>
        </w:rPr>
        <w:t xml:space="preserve"> [{'degree</w:t>
      </w:r>
      <w:r w:rsidR="00160D0A" w:rsidRPr="00C51F77">
        <w:rPr>
          <w:rFonts w:ascii="Menlo" w:hAnsi="Menlo" w:cs="Menlo"/>
          <w:color w:val="6699CC"/>
          <w:sz w:val="19"/>
          <w:szCs w:val="19"/>
        </w:rPr>
        <w:t>’</w:t>
      </w:r>
      <w:r w:rsidRPr="00C51F77">
        <w:rPr>
          <w:rFonts w:ascii="Menlo" w:hAnsi="Menlo" w:cs="Menlo"/>
          <w:color w:val="6699CC"/>
          <w:sz w:val="19"/>
          <w:szCs w:val="19"/>
        </w:rPr>
        <w:t>:9,'alter':-1,</w:t>
      </w:r>
      <w:r w:rsidR="002E44EE" w:rsidRPr="00C51F77">
        <w:rPr>
          <w:rFonts w:ascii="Menlo" w:hAnsi="Menlo" w:cs="Menlo"/>
          <w:color w:val="99C794"/>
          <w:sz w:val="19"/>
          <w:szCs w:val="19"/>
        </w:rPr>
        <w:t>[Gb2,Bb2,C3,E3,Bb4]</w:t>
      </w:r>
      <w:r w:rsidR="006538B0" w:rsidRPr="00C51F77">
        <w:rPr>
          <w:rFonts w:ascii="Menlo" w:hAnsi="Menlo" w:cs="Menlo"/>
          <w:color w:val="6699CC"/>
          <w:sz w:val="19"/>
          <w:szCs w:val="19"/>
        </w:rPr>
        <w:t xml:space="preserve"> </w:t>
      </w:r>
      <w:r w:rsidRPr="00C51F77">
        <w:rPr>
          <w:rFonts w:ascii="Menlo" w:hAnsi="Menlo" w:cs="Menlo"/>
          <w:color w:val="65737E"/>
          <w:sz w:val="19"/>
          <w:szCs w:val="19"/>
        </w:rPr>
        <w:t>[22,26,28,32,50]</w:t>
      </w:r>
      <w:r w:rsidR="00EC43FC" w:rsidRPr="00C51F77">
        <w:rPr>
          <w:rFonts w:ascii="Menlo" w:hAnsi="Menlo" w:cs="Menlo"/>
          <w:color w:val="65737E"/>
          <w:sz w:val="19"/>
          <w:szCs w:val="19"/>
        </w:rPr>
        <w:t xml:space="preserve"> </w:t>
      </w:r>
    </w:p>
    <w:p w14:paraId="3030E56D" w14:textId="346D505D" w:rsidR="00CB6994" w:rsidRPr="00C51F77" w:rsidRDefault="00CB6994" w:rsidP="00110AB2">
      <w:pPr>
        <w:shd w:val="clear" w:color="auto" w:fill="1D2225"/>
        <w:ind w:right="-46"/>
        <w:rPr>
          <w:rFonts w:ascii="Menlo" w:hAnsi="Menlo" w:cs="Menlo"/>
          <w:color w:val="CDD3DE"/>
          <w:sz w:val="19"/>
          <w:szCs w:val="19"/>
        </w:rPr>
      </w:pPr>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Pr="00C51F77">
        <w:rPr>
          <w:rFonts w:ascii="Menlo" w:hAnsi="Menlo" w:cs="Menlo"/>
          <w:color w:val="6699CC"/>
          <w:sz w:val="19"/>
          <w:szCs w:val="19"/>
        </w:rPr>
        <w:t>'type':'add'}]</w:t>
      </w:r>
    </w:p>
    <w:p w14:paraId="28072829" w14:textId="721D6CD9"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F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r w:rsidRPr="00C51F77">
        <w:rPr>
          <w:rFonts w:ascii="Menlo" w:hAnsi="Menlo" w:cs="Menlo"/>
          <w:color w:val="6699CC"/>
          <w:sz w:val="19"/>
          <w:szCs w:val="19"/>
        </w:rPr>
        <w:t xml:space="preserve"> []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[F2,A2,C3,Eb3,A4]</w:t>
      </w:r>
      <w:r w:rsidR="00623994" w:rsidRPr="00C51F77">
        <w:rPr>
          <w:rFonts w:ascii="Menlo" w:hAnsi="Menlo" w:cs="Menlo"/>
          <w:color w:val="6699CC"/>
          <w:sz w:val="19"/>
          <w:szCs w:val="19"/>
        </w:rPr>
        <w:t xml:space="preserve">   </w:t>
      </w:r>
      <w:r w:rsidRPr="00C51F77">
        <w:rPr>
          <w:rFonts w:ascii="Menlo" w:hAnsi="Menlo" w:cs="Menlo"/>
          <w:color w:val="65737E"/>
          <w:sz w:val="19"/>
          <w:szCs w:val="19"/>
        </w:rPr>
        <w:t>[21,25,28,31,49]</w:t>
      </w:r>
      <w:r w:rsidR="00EC43FC" w:rsidRPr="00C51F77">
        <w:rPr>
          <w:rFonts w:ascii="Menlo" w:hAnsi="Menlo" w:cs="Menlo"/>
          <w:color w:val="65737E"/>
          <w:sz w:val="19"/>
          <w:szCs w:val="19"/>
        </w:rPr>
        <w:t xml:space="preserve"> </w:t>
      </w:r>
    </w:p>
    <w:p w14:paraId="67C78538" w14:textId="2013AA81"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2D80CC70" w14:textId="77777777" w:rsidR="00110AB2" w:rsidRDefault="00110AB2" w:rsidP="00110AB2">
      <w:pPr>
        <w:spacing w:before="120"/>
        <w:ind w:right="-45"/>
      </w:pPr>
    </w:p>
    <w:p w14:paraId="4EF2654E" w14:textId="4DFE4D32"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minor-seventh </w:t>
      </w:r>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0" w:name="_Toc80226650"/>
      <w:r w:rsidRPr="00DA7BC3">
        <w:t>4.3 Development</w:t>
      </w:r>
      <w:bookmarkEnd w:id="20"/>
    </w:p>
    <w:p w14:paraId="30A6341F" w14:textId="071841EA" w:rsidR="009F2E04" w:rsidRDefault="009F2E04"/>
    <w:p w14:paraId="7C1FD34B" w14:textId="3680330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1" w:name="_4.3.1_Chord_Extraction"/>
      <w:bookmarkStart w:id="22" w:name="_Toc80226651"/>
      <w:bookmarkEnd w:id="21"/>
      <w:r w:rsidRPr="00DA7BC3">
        <w:t>4.3.1 Chord Extraction</w:t>
      </w:r>
      <w:bookmarkEnd w:id="22"/>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CEC2542"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voicings was arbitrary.</w:t>
      </w:r>
    </w:p>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742F3F0B" w14:textId="77777777" w:rsidR="00467F30" w:rsidRDefault="00467F30" w:rsidP="00467F30"/>
    <w:p w14:paraId="35C630CC" w14:textId="77777777" w:rsidR="00467F30" w:rsidRDefault="00467F30" w:rsidP="00467F30"/>
    <w:p w14:paraId="457A6FBC" w14:textId="77777777" w:rsidR="00467F30" w:rsidRDefault="00467F30" w:rsidP="00467F30"/>
    <w:p w14:paraId="51BAC7D8" w14:textId="77777777" w:rsidR="00467F30" w:rsidRDefault="00467F30" w:rsidP="00467F30"/>
    <w:p w14:paraId="1CA85589" w14:textId="77777777" w:rsidR="00467F30" w:rsidRDefault="00467F30" w:rsidP="00467F30"/>
    <w:p w14:paraId="5B7EF723" w14:textId="5A417813" w:rsidR="002F787C" w:rsidRDefault="003F2E06" w:rsidP="00467F30">
      <w:r>
        <w:rPr>
          <w:noProof/>
          <w:color w:val="FFFFFF" w:themeColor="background1"/>
        </w:rPr>
        <w:lastRenderedPageBreak/>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65E0B792" w14:textId="5EAC8508" w:rsidR="00AF105B" w:rsidRDefault="00AF105B" w:rsidP="00B52C50">
      <w:r>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only two of the 5 notes in the chord voicing have the same “default-</w:t>
      </w:r>
      <w:r w:rsidR="00453BBA" w:rsidRPr="00125E4D">
        <w:t>x</w:t>
      </w:r>
      <w:r w:rsidR="00453BBA">
        <w:t>” attribute.</w:t>
      </w:r>
    </w:p>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74E58D36" w:rsidR="00F00973" w:rsidRDefault="000B3102" w:rsidP="00467F30">
      <w:pPr>
        <w:ind w:firstLine="720"/>
      </w:pPr>
      <w:r>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w:t>
      </w:r>
      <w:r w:rsidR="000E5020">
        <w:lastRenderedPageBreak/>
        <w:t xml:space="preserve">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14C36671" w14:textId="77777777" w:rsidR="00467F30" w:rsidRDefault="00AF105B" w:rsidP="00B52C50">
      <w:r>
        <w:tab/>
      </w:r>
    </w:p>
    <w:p w14:paraId="0664A8CD" w14:textId="77777777" w:rsidR="00467F30" w:rsidRDefault="00467F30" w:rsidP="00B52C50"/>
    <w:p w14:paraId="4B1B0A7A" w14:textId="273DBC11" w:rsidR="008A72AF" w:rsidRPr="003A4801" w:rsidRDefault="00AF105B" w:rsidP="00467F30">
      <w:pPr>
        <w:ind w:firstLine="720"/>
      </w:pPr>
      <w:r>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029BF71D"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r w:rsidR="002E4F07" w:rsidRPr="002E4F07">
        <w:t>O(log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09C57CF9" w14:textId="2BE3353A" w:rsidR="00467F30" w:rsidRDefault="00467F30" w:rsidP="0036045C">
      <w:pPr>
        <w:rPr>
          <w:sz w:val="32"/>
          <w:szCs w:val="32"/>
        </w:rPr>
      </w:pPr>
    </w:p>
    <w:p w14:paraId="247F7D38" w14:textId="77777777" w:rsidR="00A11DA0" w:rsidRDefault="00A11DA0" w:rsidP="0036045C">
      <w:pPr>
        <w:rPr>
          <w:sz w:val="32"/>
          <w:szCs w:val="32"/>
        </w:rPr>
      </w:pPr>
    </w:p>
    <w:p w14:paraId="7C13E5A3" w14:textId="05A32114" w:rsidR="00677A7F" w:rsidRDefault="00677A7F" w:rsidP="00AB626D"/>
    <w:p w14:paraId="05AC4D3F" w14:textId="61A4B4B3" w:rsidR="00467F30" w:rsidRDefault="001E48DA"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4133B169">
                <wp:simplePos x="0" y="0"/>
                <wp:positionH relativeFrom="column">
                  <wp:posOffset>13648</wp:posOffset>
                </wp:positionH>
                <wp:positionV relativeFrom="paragraph">
                  <wp:posOffset>-116688</wp:posOffset>
                </wp:positionV>
                <wp:extent cx="5702300" cy="36576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657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F6A3A" id="Rectangle 59" o:spid="_x0000_s1026" style="position:absolute;margin-left:1.05pt;margin-top:-9.2pt;width:449pt;height:4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V+ysAIAAMwFAAAOAAAAZHJzL2Uyb0RvYy54bWysVN9P2zAQfp+0/8Hy+0haaAsRKapATJMY&#13;&#10;IGDi2ThOE8n2ebbbtPvrd7aTUBjaw7QXx/fD3919ubvzi52SZCusa0GXdHKUUyI0h6rV65L+eLr+&#13;&#10;ckqJ80xXTIIWJd0LRy+Wnz+dd6YQU2hAVsISBNGu6ExJG+9NkWWON0IxdwRGaDTWYBXzKNp1VlnW&#13;&#10;IbqS2TTP51kHtjIWuHAOtVfJSJcRv64F93d17YQnsqSYm4+njedLOLPlOSvWlpmm5X0a7B+yUKzV&#13;&#10;GHSEumKekY1t/4BSLbfgoPZHHFQGdd1yEWvAaib5u2oeG2ZErAXJcWakyf0/WH67vbekrUo6O6NE&#13;&#10;M4X/6AFZY3otBUEdEtQZV6Dfo7m3veTwGqrd1VaFL9ZBdpHU/Uiq2HnCUTlb5NPjHLnnaDuezxZz&#13;&#10;FBAne31urPNfBSgSLiW1GD+SybY3zifXwSVE03DdSol6VkhNOmy76QIxg+xAtlWwRiE0kbiUlmwZ&#13;&#10;/n6/m0QfuVHfoUq6+SxP2SDURmGrJPXxoMYkYysGlJjyQQC0SY3KQE8iJN78XoqU2oOokVmkYJpy&#13;&#10;e5sO41xon1JyDatECh0iD/y8DS01AgbkGusbsXuAj7ETd71/eCriSIyPe9L+9nh8ESOD9uNj1Wqw&#13;&#10;H1Umsao+cvIfSErUBJZeoNpj31lIA+kMv27x398w5++ZxQnEfsGt4u/wqCXgP4b+RkkD9tdH+uCP&#13;&#10;g4FWSjqc6JK6nxtmBSXym8aROZucnIQVEIWT2WKKgj20vBxa9EZdAnbNBPeX4fEa/L0crrUF9YzL&#13;&#10;ZxWioolpjrFLyr0dhEufNg2uLy5Wq+iGY2+Yv9GPhgfwwGro7afdM7OmHwCPs3MLw/Sz4t0cJN/w&#13;&#10;UsNq46Fu45C88trzjSsj9my/3sJOOpSj1+sSXv4GAAD//wMAUEsDBBQABgAIAAAAIQDIAwXz4gAA&#13;&#10;AA4BAAAPAAAAZHJzL2Rvd25yZXYueG1sTE9NT8MwDL0j8R8iI3Hbkk5sK13dCTEhBDvtQ+KaNaYt&#13;&#10;NEnVpFv593gnuFiy3/P7yNejbcWZ+tB4h5BMFQhypTeNqxCOh5dJCiJE7YxuvSOEHwqwLm5vcp0Z&#13;&#10;f3E7Ou9jJVjEhUwj1DF2mZShrMnqMPUdOcY+fW915LWvpOn1hcVtK2dKLaTVjWOHWnf0XFP5vR8s&#13;&#10;wscbvSfd9jA0m106HP3X0ievW8T7u3Gz4vG0AhFpjH8fcO3A+aHgYCc/OBNEizBLmIgwSdIHEIw/&#13;&#10;KsWXE8J8vlyALHL5v0bxCwAA//8DAFBLAQItABQABgAIAAAAIQC2gziS/gAAAOEBAAATAAAAAAAA&#13;&#10;AAAAAAAAAAAAAABbQ29udGVudF9UeXBlc10ueG1sUEsBAi0AFAAGAAgAAAAhADj9If/WAAAAlAEA&#13;&#10;AAsAAAAAAAAAAAAAAAAALwEAAF9yZWxzLy5yZWxzUEsBAi0AFAAGAAgAAAAhAC0BX7KwAgAAzAUA&#13;&#10;AA4AAAAAAAAAAAAAAAAALgIAAGRycy9lMm9Eb2MueG1sUEsBAi0AFAAGAAgAAAAhAMgDBfPiAAAA&#13;&#10;DgEAAA8AAAAAAAAAAAAAAAAACgUAAGRycy9kb3ducmV2LnhtbFBLBQYAAAAABAAEAPMAAAAZBgAA&#13;&#10;AAA=&#13;&#10;" filled="f" strokecolor="#5a5a5a [2109]" strokeweight="1pt"/>
            </w:pict>
          </mc:Fallback>
        </mc:AlternateContent>
      </w:r>
      <w:r w:rsidR="00AB626D">
        <w:tab/>
      </w:r>
      <w:r w:rsidR="0047331E">
        <w:t xml:space="preserve"> </w:t>
      </w:r>
      <w:r>
        <w:rPr>
          <w:noProof/>
        </w:rPr>
        <w:drawing>
          <wp:inline distT="0" distB="0" distL="0" distR="0" wp14:anchorId="134F8958" wp14:editId="2E1E24AF">
            <wp:extent cx="3439236" cy="3439236"/>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3311" cy="3443311"/>
                    </a:xfrm>
                    <a:prstGeom prst="rect">
                      <a:avLst/>
                    </a:prstGeom>
                  </pic:spPr>
                </pic:pic>
              </a:graphicData>
            </a:graphic>
          </wp:inline>
        </w:drawing>
      </w:r>
    </w:p>
    <w:p w14:paraId="0154D62F" w14:textId="6C06B390" w:rsidR="00637D4D" w:rsidRDefault="00637D4D" w:rsidP="00AB626D"/>
    <w:p w14:paraId="2570FE69" w14:textId="62E4D444" w:rsidR="001E48DA" w:rsidRDefault="001E48DA" w:rsidP="001E48DA">
      <w:r w:rsidRPr="00661172">
        <w:rPr>
          <w:b/>
          <w:bCs/>
        </w:rPr>
        <w:t>Figure 4.10</w:t>
      </w:r>
      <w:r>
        <w:t xml:space="preserve"> MusicXML as an Ordered Tree Data Structure</w:t>
      </w:r>
    </w:p>
    <w:p w14:paraId="36052B71" w14:textId="5610F3A8"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3" w:name="_Toc80226652"/>
      <w:r>
        <w:t>4.3.2 Chord Data Manipulation</w:t>
      </w:r>
      <w:bookmarkEnd w:id="23"/>
    </w:p>
    <w:p w14:paraId="4ED958BB" w14:textId="6D0C9A68" w:rsidR="00E1442D" w:rsidRDefault="0047331E" w:rsidP="00E1442D">
      <w:pPr>
        <w:rPr>
          <w:color w:val="000000" w:themeColor="text1"/>
        </w:rPr>
      </w:pPr>
      <w:r>
        <w:rPr>
          <w:color w:val="000000" w:themeColor="text1"/>
        </w:rPr>
        <w:tab/>
      </w:r>
    </w:p>
    <w:p w14:paraId="7260E487" w14:textId="179E98DE" w:rsidR="00C93350"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6BBC7326"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7BAEA048"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69A4B012"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62366BF3" w:rsidR="00924AE4" w:rsidRDefault="005C230E" w:rsidP="005314B9">
      <w:pPr>
        <w:ind w:firstLine="720"/>
        <w:rPr>
          <w:color w:val="000000" w:themeColor="text1"/>
        </w:rPr>
      </w:pPr>
      <w:r>
        <w:rPr>
          <w:color w:val="000000" w:themeColor="text1"/>
        </w:rPr>
        <w:lastRenderedPageBreak/>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7777777" w:rsidR="004F31FC" w:rsidRPr="005314B9" w:rsidRDefault="004F31FC" w:rsidP="005314B9">
      <w:pPr>
        <w:ind w:firstLine="720"/>
        <w:rPr>
          <w:color w:val="FF0000"/>
        </w:rPr>
      </w:pPr>
    </w:p>
    <w:p w14:paraId="37998801" w14:textId="3E59227A" w:rsidR="006E7AEC" w:rsidRPr="00DA7BC3" w:rsidRDefault="00831C26" w:rsidP="00DA7BC3">
      <w:pPr>
        <w:pStyle w:val="Heading2"/>
      </w:pPr>
      <w:bookmarkStart w:id="24" w:name="_Toc80226653"/>
      <w:r w:rsidRPr="00DA7BC3">
        <w:t>4.4</w:t>
      </w:r>
      <w:r w:rsidR="006E7AEC" w:rsidRPr="00DA7BC3">
        <w:t>. Results</w:t>
      </w:r>
      <w:r w:rsidRPr="00DA7BC3">
        <w:t xml:space="preserve"> and Evaluation</w:t>
      </w:r>
      <w:bookmarkEnd w:id="24"/>
    </w:p>
    <w:p w14:paraId="2E119600" w14:textId="77777777" w:rsidR="002E3774" w:rsidRDefault="00E71ECE" w:rsidP="006E7AEC">
      <w:pPr>
        <w:rPr>
          <w:sz w:val="28"/>
          <w:szCs w:val="28"/>
        </w:rPr>
      </w:pPr>
      <w:r>
        <w:rPr>
          <w:sz w:val="28"/>
          <w:szCs w:val="28"/>
        </w:rPr>
        <w:tab/>
      </w:r>
    </w:p>
    <w:p w14:paraId="3CF6CEE7" w14:textId="4569CF92"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t>
      </w:r>
      <w:r w:rsidR="00B1580D">
        <w:t>is</w:t>
      </w:r>
      <w:r>
        <w:t xml:space="preserve"> presented and evaluated. The performance and effectiveness of the chord scraper will also be evaluated.</w:t>
      </w:r>
    </w:p>
    <w:p w14:paraId="54588340" w14:textId="153A40FA" w:rsidR="00831C26" w:rsidRPr="00E71ECE" w:rsidRDefault="00E71ECE" w:rsidP="002E3774">
      <w:pPr>
        <w:ind w:firstLine="720"/>
      </w:pPr>
      <w:r>
        <w:t xml:space="preserve">When evaluating the chord scraper, it </w:t>
      </w:r>
      <w:r w:rsidR="00B1580D">
        <w:t>is</w:t>
      </w:r>
      <w:r>
        <w:t xml:space="preserv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5" w:name="_Toc80226654"/>
      <w:r>
        <w:t>4.4.1 Jazz-Chords Dataset</w:t>
      </w:r>
      <w:bookmarkEnd w:id="25"/>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(github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7DE0749F" w14:textId="63F4B5D4" w:rsidR="005314B9" w:rsidRDefault="005314B9" w:rsidP="006E7AEC"/>
    <w:p w14:paraId="6167B277" w14:textId="77777777" w:rsidR="004F31FC" w:rsidRDefault="004F31FC" w:rsidP="006E7AEC"/>
    <w:p w14:paraId="526FB54A" w14:textId="27A031B8" w:rsidR="00637D4D" w:rsidRDefault="00637D4D" w:rsidP="006E7AEC"/>
    <w:tbl>
      <w:tblPr>
        <w:tblStyle w:val="TableGrid"/>
        <w:tblW w:w="0" w:type="auto"/>
        <w:tblLook w:val="04A0" w:firstRow="1" w:lastRow="0" w:firstColumn="1" w:lastColumn="0" w:noHBand="0" w:noVBand="1"/>
      </w:tblPr>
      <w:tblGrid>
        <w:gridCol w:w="2122"/>
        <w:gridCol w:w="2268"/>
        <w:gridCol w:w="4534"/>
      </w:tblGrid>
      <w:tr w:rsidR="0077004F" w14:paraId="5FF43EA3" w14:textId="77777777" w:rsidTr="00924AE4">
        <w:trPr>
          <w:trHeight w:val="434"/>
        </w:trPr>
        <w:tc>
          <w:tcPr>
            <w:tcW w:w="2122" w:type="dxa"/>
            <w:vAlign w:val="center"/>
          </w:tcPr>
          <w:p w14:paraId="322B9239" w14:textId="4F5C53A8" w:rsidR="0077004F" w:rsidRPr="00C97BD1" w:rsidRDefault="0077004F" w:rsidP="00924AE4">
            <w:pPr>
              <w:rPr>
                <w:b/>
                <w:bCs/>
                <w:i/>
                <w:iCs/>
              </w:rPr>
            </w:pPr>
            <w:r>
              <w:rPr>
                <w:b/>
                <w:bCs/>
                <w:i/>
                <w:iCs/>
              </w:rPr>
              <w:t>Key</w:t>
            </w:r>
          </w:p>
        </w:tc>
        <w:tc>
          <w:tcPr>
            <w:tcW w:w="2268" w:type="dxa"/>
            <w:vAlign w:val="center"/>
          </w:tcPr>
          <w:p w14:paraId="4C956687" w14:textId="1D00FB7B" w:rsidR="0077004F" w:rsidRPr="0077004F" w:rsidRDefault="0077004F" w:rsidP="00924AE4">
            <w:pPr>
              <w:rPr>
                <w:b/>
                <w:bCs/>
                <w:i/>
                <w:iCs/>
              </w:rPr>
            </w:pPr>
            <w:r>
              <w:rPr>
                <w:b/>
                <w:bCs/>
                <w:i/>
                <w:iCs/>
              </w:rPr>
              <w:t>Data Type</w:t>
            </w:r>
          </w:p>
        </w:tc>
        <w:tc>
          <w:tcPr>
            <w:tcW w:w="4534" w:type="dxa"/>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924AE4">
        <w:trPr>
          <w:trHeight w:val="579"/>
        </w:trPr>
        <w:tc>
          <w:tcPr>
            <w:tcW w:w="2122" w:type="dxa"/>
            <w:vAlign w:val="center"/>
          </w:tcPr>
          <w:p w14:paraId="5DEF2457" w14:textId="5716D74F" w:rsidR="0077004F" w:rsidRPr="00947DAF" w:rsidRDefault="0077004F" w:rsidP="00924AE4">
            <w:pPr>
              <w:rPr>
                <w:i/>
                <w:iCs/>
              </w:rPr>
            </w:pPr>
            <w:r w:rsidRPr="00947DAF">
              <w:rPr>
                <w:i/>
                <w:iCs/>
              </w:rPr>
              <w:t>type</w:t>
            </w:r>
          </w:p>
        </w:tc>
        <w:tc>
          <w:tcPr>
            <w:tcW w:w="2268" w:type="dxa"/>
            <w:vAlign w:val="center"/>
          </w:tcPr>
          <w:p w14:paraId="3A5202E9" w14:textId="7ABC1256" w:rsidR="0077004F" w:rsidRPr="00C97BD1" w:rsidRDefault="0077004F" w:rsidP="00924AE4">
            <w:r>
              <w:t>String</w:t>
            </w:r>
          </w:p>
        </w:tc>
        <w:tc>
          <w:tcPr>
            <w:tcW w:w="4534" w:type="dxa"/>
            <w:vAlign w:val="center"/>
          </w:tcPr>
          <w:p w14:paraId="77466E4C" w14:textId="304728E8" w:rsidR="0077004F" w:rsidRPr="00C97BD1" w:rsidRDefault="0077004F" w:rsidP="00924AE4">
            <w:r>
              <w:t>The type of chord, i.e., “major-seventh”</w:t>
            </w:r>
          </w:p>
        </w:tc>
      </w:tr>
      <w:tr w:rsidR="0077004F" w14:paraId="39537013" w14:textId="77777777" w:rsidTr="00924AE4">
        <w:trPr>
          <w:trHeight w:val="579"/>
        </w:trPr>
        <w:tc>
          <w:tcPr>
            <w:tcW w:w="2122" w:type="dxa"/>
            <w:vAlign w:val="center"/>
          </w:tcPr>
          <w:p w14:paraId="0534A7F8" w14:textId="434DC588" w:rsidR="0077004F" w:rsidRPr="00947DAF" w:rsidRDefault="0077004F" w:rsidP="00924AE4">
            <w:pPr>
              <w:rPr>
                <w:i/>
                <w:iCs/>
              </w:rPr>
            </w:pPr>
            <w:r w:rsidRPr="00947DAF">
              <w:rPr>
                <w:i/>
                <w:iCs/>
              </w:rPr>
              <w:t>extensions</w:t>
            </w:r>
          </w:p>
        </w:tc>
        <w:tc>
          <w:tcPr>
            <w:tcW w:w="2268" w:type="dxa"/>
            <w:vAlign w:val="center"/>
          </w:tcPr>
          <w:p w14:paraId="501C9203" w14:textId="48DD9FF0" w:rsidR="0077004F" w:rsidRPr="00C97BD1" w:rsidRDefault="0077004F" w:rsidP="00924AE4">
            <w:r>
              <w:t>List of Dictionaries</w:t>
            </w:r>
          </w:p>
        </w:tc>
        <w:tc>
          <w:tcPr>
            <w:tcW w:w="4534" w:type="dxa"/>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924AE4">
        <w:trPr>
          <w:trHeight w:val="579"/>
        </w:trPr>
        <w:tc>
          <w:tcPr>
            <w:tcW w:w="2122" w:type="dxa"/>
            <w:vAlign w:val="center"/>
          </w:tcPr>
          <w:p w14:paraId="7AE9A805" w14:textId="2ACE24A1" w:rsidR="0077004F" w:rsidRPr="00947DAF" w:rsidRDefault="0077004F" w:rsidP="00924AE4">
            <w:pPr>
              <w:rPr>
                <w:i/>
                <w:iCs/>
              </w:rPr>
            </w:pPr>
            <w:r w:rsidRPr="00947DAF">
              <w:rPr>
                <w:i/>
                <w:iCs/>
              </w:rPr>
              <w:t>note_numbers</w:t>
            </w:r>
          </w:p>
        </w:tc>
        <w:tc>
          <w:tcPr>
            <w:tcW w:w="2268" w:type="dxa"/>
            <w:vAlign w:val="center"/>
          </w:tcPr>
          <w:p w14:paraId="70DFB882" w14:textId="7D94A225" w:rsidR="0077004F" w:rsidRPr="00BC7829" w:rsidRDefault="005F05BD" w:rsidP="00924AE4">
            <w:r>
              <w:t>List of integers</w:t>
            </w:r>
          </w:p>
        </w:tc>
        <w:tc>
          <w:tcPr>
            <w:tcW w:w="4534" w:type="dxa"/>
            <w:vAlign w:val="center"/>
          </w:tcPr>
          <w:p w14:paraId="51B63442" w14:textId="2C393954" w:rsidR="0077004F" w:rsidRDefault="005F05BD" w:rsidP="00924AE4">
            <w:r>
              <w:t>A list containing chord voicings as note numbers</w:t>
            </w:r>
          </w:p>
        </w:tc>
      </w:tr>
    </w:tbl>
    <w:p w14:paraId="6968D2A0" w14:textId="459BFCDF" w:rsidR="00C97BD1" w:rsidRDefault="005263AD" w:rsidP="00637D4D">
      <w:pPr>
        <w:spacing w:before="120"/>
      </w:pPr>
      <w:r w:rsidRPr="005263AD">
        <w:rPr>
          <w:b/>
          <w:bCs/>
        </w:rPr>
        <w:t>Table 4.1</w:t>
      </w:r>
      <w:r w:rsidR="005F05BD">
        <w:t xml:space="preserve"> The jazz-chords dataset</w:t>
      </w:r>
      <w:r w:rsidR="00344E63">
        <w:t xml:space="preserve"> structure</w:t>
      </w:r>
    </w:p>
    <w:p w14:paraId="01A1727D" w14:textId="4F984D8C" w:rsidR="00A642A6" w:rsidRDefault="00A642A6" w:rsidP="006E7AEC"/>
    <w:p w14:paraId="6A44A4B3" w14:textId="776FD778" w:rsidR="00A642A6" w:rsidRDefault="00A642A6" w:rsidP="006E7AEC"/>
    <w:p w14:paraId="66C13D1A" w14:textId="751CA493" w:rsidR="00637D4D" w:rsidRDefault="00637D4D" w:rsidP="006E7AEC"/>
    <w:p w14:paraId="66E285CC" w14:textId="08460BC2" w:rsidR="00637D4D" w:rsidRDefault="00637D4D" w:rsidP="006E7AEC"/>
    <w:p w14:paraId="303CCA64" w14:textId="78649220" w:rsidR="00637D4D" w:rsidRDefault="00637D4D" w:rsidP="006E7AEC"/>
    <w:p w14:paraId="0BFBE4DE" w14:textId="5987C9BA" w:rsidR="00637D4D" w:rsidRDefault="00637D4D" w:rsidP="006E7AEC"/>
    <w:p w14:paraId="4952BD6F" w14:textId="063A358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w:lastRenderedPageBreak/>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1EAAD3DB" w:rsidR="00A642A6" w:rsidRDefault="004B2947" w:rsidP="00B64941">
      <w:r w:rsidRPr="000107BB">
        <w:rPr>
          <w:b/>
          <w:bCs/>
        </w:rPr>
        <w:t>Figure 4.11</w:t>
      </w:r>
      <w:r w:rsidR="0002185D">
        <w:t xml:space="preserve"> A count plot showing the chord type distribution of the jazz-chords dataset</w:t>
      </w:r>
    </w:p>
    <w:p w14:paraId="40939AB5" w14:textId="2264A403" w:rsidR="00DD4DA1" w:rsidRDefault="00DD4DA1" w:rsidP="00B64941"/>
    <w:p w14:paraId="09F4C5CF" w14:textId="0E554AF4" w:rsidR="00637D4D" w:rsidRDefault="00637D4D" w:rsidP="00B64941"/>
    <w:p w14:paraId="79292151" w14:textId="39F026D9" w:rsidR="00637D4D" w:rsidRDefault="00637D4D" w:rsidP="00B64941"/>
    <w:p w14:paraId="4D0F2793" w14:textId="77777777" w:rsidR="00637D4D" w:rsidRDefault="00637D4D" w:rsidP="00B64941"/>
    <w:p w14:paraId="1C6D8876" w14:textId="77777777" w:rsidR="00637D4D" w:rsidRDefault="00637D4D" w:rsidP="00F75F30"/>
    <w:p w14:paraId="111628EF" w14:textId="58F725AF" w:rsidR="00E5215D" w:rsidRDefault="00E5215D" w:rsidP="00F75F30">
      <w:pPr>
        <w:rPr>
          <w:b/>
          <w:bCs/>
          <w:i/>
          <w:iCs/>
        </w:rPr>
        <w:sectPr w:rsidR="00E5215D"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924AE4">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t>Chord Type</w:t>
            </w:r>
          </w:p>
        </w:tc>
        <w:tc>
          <w:tcPr>
            <w:tcW w:w="993" w:type="dxa"/>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924AE4">
        <w:trPr>
          <w:trHeight w:hRule="exact" w:val="397"/>
        </w:trPr>
        <w:tc>
          <w:tcPr>
            <w:tcW w:w="2693" w:type="dxa"/>
            <w:vAlign w:val="center"/>
          </w:tcPr>
          <w:p w14:paraId="59A882A1" w14:textId="483C2E85" w:rsidR="00F75F30" w:rsidRDefault="00F75F30" w:rsidP="00924AE4">
            <w:r>
              <w:t>dominant</w:t>
            </w:r>
          </w:p>
        </w:tc>
        <w:tc>
          <w:tcPr>
            <w:tcW w:w="993" w:type="dxa"/>
            <w:vAlign w:val="center"/>
          </w:tcPr>
          <w:p w14:paraId="30A84B55" w14:textId="0CF545C0" w:rsidR="00F75F30" w:rsidRDefault="00F75F30" w:rsidP="00924AE4">
            <w:r>
              <w:t>1875</w:t>
            </w:r>
          </w:p>
        </w:tc>
      </w:tr>
      <w:tr w:rsidR="00F75F30" w14:paraId="0E171990" w14:textId="11A126B0" w:rsidTr="00924AE4">
        <w:trPr>
          <w:trHeight w:hRule="exact" w:val="397"/>
        </w:trPr>
        <w:tc>
          <w:tcPr>
            <w:tcW w:w="2693" w:type="dxa"/>
            <w:vAlign w:val="center"/>
          </w:tcPr>
          <w:p w14:paraId="25A4A343" w14:textId="47D17E61" w:rsidR="00F75F30" w:rsidRDefault="00F75F30" w:rsidP="00924AE4">
            <w:r>
              <w:t>minor-seventh</w:t>
            </w:r>
          </w:p>
        </w:tc>
        <w:tc>
          <w:tcPr>
            <w:tcW w:w="993" w:type="dxa"/>
            <w:vAlign w:val="center"/>
          </w:tcPr>
          <w:p w14:paraId="38180F7E" w14:textId="0D16BAB3" w:rsidR="00F75F30" w:rsidRDefault="00F75F30" w:rsidP="00924AE4">
            <w:r>
              <w:t>1569</w:t>
            </w:r>
          </w:p>
        </w:tc>
      </w:tr>
      <w:tr w:rsidR="00F75F30" w14:paraId="61AEC3B0" w14:textId="7005ED8E" w:rsidTr="00924AE4">
        <w:trPr>
          <w:trHeight w:hRule="exact" w:val="397"/>
        </w:trPr>
        <w:tc>
          <w:tcPr>
            <w:tcW w:w="2693" w:type="dxa"/>
            <w:vAlign w:val="center"/>
          </w:tcPr>
          <w:p w14:paraId="273C530D" w14:textId="18E5A76C" w:rsidR="00F75F30" w:rsidRDefault="00F75F30" w:rsidP="00924AE4">
            <w:r>
              <w:t>major</w:t>
            </w:r>
          </w:p>
        </w:tc>
        <w:tc>
          <w:tcPr>
            <w:tcW w:w="993" w:type="dxa"/>
            <w:vAlign w:val="center"/>
          </w:tcPr>
          <w:p w14:paraId="504AD3DE" w14:textId="29D544A1" w:rsidR="00F75F30" w:rsidRDefault="00F75F30" w:rsidP="00924AE4">
            <w:r>
              <w:t>928</w:t>
            </w:r>
          </w:p>
        </w:tc>
      </w:tr>
      <w:tr w:rsidR="00F75F30" w14:paraId="1BC03A2D" w14:textId="34B1F82A" w:rsidTr="00924AE4">
        <w:trPr>
          <w:trHeight w:hRule="exact" w:val="397"/>
        </w:trPr>
        <w:tc>
          <w:tcPr>
            <w:tcW w:w="2693" w:type="dxa"/>
            <w:vAlign w:val="center"/>
          </w:tcPr>
          <w:p w14:paraId="08962131" w14:textId="4AEA35D1" w:rsidR="00F75F30" w:rsidRDefault="00F75F30" w:rsidP="00924AE4">
            <w:r>
              <w:t>major-seventh</w:t>
            </w:r>
          </w:p>
        </w:tc>
        <w:tc>
          <w:tcPr>
            <w:tcW w:w="993" w:type="dxa"/>
            <w:vAlign w:val="center"/>
          </w:tcPr>
          <w:p w14:paraId="0283F7A6" w14:textId="4E39D966" w:rsidR="00F75F30" w:rsidRDefault="00F75F30" w:rsidP="00924AE4">
            <w:r>
              <w:t>818</w:t>
            </w:r>
          </w:p>
        </w:tc>
      </w:tr>
      <w:tr w:rsidR="00F75F30" w14:paraId="65CB560A" w14:textId="1481D7D1" w:rsidTr="00924AE4">
        <w:trPr>
          <w:trHeight w:hRule="exact" w:val="397"/>
        </w:trPr>
        <w:tc>
          <w:tcPr>
            <w:tcW w:w="2693" w:type="dxa"/>
            <w:vAlign w:val="center"/>
          </w:tcPr>
          <w:p w14:paraId="3884A3E5" w14:textId="161F5FF4" w:rsidR="00F75F30" w:rsidRDefault="00F75F30" w:rsidP="00924AE4">
            <w:r>
              <w:t>dominant-ninth</w:t>
            </w:r>
          </w:p>
        </w:tc>
        <w:tc>
          <w:tcPr>
            <w:tcW w:w="993" w:type="dxa"/>
            <w:vAlign w:val="center"/>
          </w:tcPr>
          <w:p w14:paraId="539066FA" w14:textId="3E4BFD7D" w:rsidR="00F75F30" w:rsidRDefault="00F75F30" w:rsidP="00924AE4">
            <w:r>
              <w:t>359</w:t>
            </w:r>
          </w:p>
        </w:tc>
      </w:tr>
      <w:tr w:rsidR="00F75F30" w14:paraId="2B1D1596" w14:textId="63AFA821" w:rsidTr="00924AE4">
        <w:trPr>
          <w:trHeight w:hRule="exact" w:val="397"/>
        </w:trPr>
        <w:tc>
          <w:tcPr>
            <w:tcW w:w="2693" w:type="dxa"/>
            <w:vAlign w:val="center"/>
          </w:tcPr>
          <w:p w14:paraId="44B0B9F0" w14:textId="15B98440" w:rsidR="00F75F30" w:rsidRDefault="00F75F30" w:rsidP="00924AE4">
            <w:r>
              <w:t>suspended-fourth</w:t>
            </w:r>
          </w:p>
        </w:tc>
        <w:tc>
          <w:tcPr>
            <w:tcW w:w="993" w:type="dxa"/>
            <w:vAlign w:val="center"/>
          </w:tcPr>
          <w:p w14:paraId="4ADA1323" w14:textId="285ECF0B" w:rsidR="00F75F30" w:rsidRDefault="00F75F30" w:rsidP="00924AE4">
            <w:r>
              <w:t>322</w:t>
            </w:r>
          </w:p>
        </w:tc>
      </w:tr>
      <w:tr w:rsidR="00F75F30" w14:paraId="691344FC" w14:textId="6230CCBE" w:rsidTr="00924AE4">
        <w:trPr>
          <w:trHeight w:hRule="exact" w:val="397"/>
        </w:trPr>
        <w:tc>
          <w:tcPr>
            <w:tcW w:w="2693" w:type="dxa"/>
            <w:vAlign w:val="center"/>
          </w:tcPr>
          <w:p w14:paraId="15D1D63D" w14:textId="01CE80A3" w:rsidR="00F75F30" w:rsidRDefault="00F75F30" w:rsidP="00924AE4">
            <w:r>
              <w:t>minor</w:t>
            </w:r>
          </w:p>
        </w:tc>
        <w:tc>
          <w:tcPr>
            <w:tcW w:w="993" w:type="dxa"/>
            <w:vAlign w:val="center"/>
          </w:tcPr>
          <w:p w14:paraId="2E14A539" w14:textId="4EF799A8" w:rsidR="00F75F30" w:rsidRDefault="00F75F30" w:rsidP="00924AE4">
            <w:r>
              <w:t>236</w:t>
            </w:r>
          </w:p>
        </w:tc>
      </w:tr>
      <w:tr w:rsidR="00F75F30" w14:paraId="0CE0BC91" w14:textId="738D094D" w:rsidTr="00924AE4">
        <w:trPr>
          <w:trHeight w:hRule="exact" w:val="397"/>
        </w:trPr>
        <w:tc>
          <w:tcPr>
            <w:tcW w:w="2693" w:type="dxa"/>
            <w:vAlign w:val="center"/>
          </w:tcPr>
          <w:p w14:paraId="456D98F0" w14:textId="6005ECBE" w:rsidR="00F75F30" w:rsidRDefault="00F75F30" w:rsidP="00924AE4">
            <w:r>
              <w:t>minor-ninth</w:t>
            </w:r>
          </w:p>
        </w:tc>
        <w:tc>
          <w:tcPr>
            <w:tcW w:w="993" w:type="dxa"/>
            <w:vAlign w:val="center"/>
          </w:tcPr>
          <w:p w14:paraId="1890FA58" w14:textId="12FD15B3" w:rsidR="00F75F30" w:rsidRDefault="00F75F30" w:rsidP="00924AE4">
            <w:r>
              <w:t>206</w:t>
            </w:r>
          </w:p>
        </w:tc>
      </w:tr>
      <w:tr w:rsidR="00F75F30" w14:paraId="09658ECC" w14:textId="2598FD2A" w:rsidTr="00924AE4">
        <w:trPr>
          <w:trHeight w:hRule="exact" w:val="397"/>
        </w:trPr>
        <w:tc>
          <w:tcPr>
            <w:tcW w:w="2693" w:type="dxa"/>
            <w:vAlign w:val="center"/>
          </w:tcPr>
          <w:p w14:paraId="659E7F49" w14:textId="7A75C183" w:rsidR="00F75F30" w:rsidRDefault="00F75F30" w:rsidP="00924AE4">
            <w:r>
              <w:t>half-diminished</w:t>
            </w:r>
          </w:p>
        </w:tc>
        <w:tc>
          <w:tcPr>
            <w:tcW w:w="993" w:type="dxa"/>
            <w:vAlign w:val="center"/>
          </w:tcPr>
          <w:p w14:paraId="0C85F06F" w14:textId="5DE063F4" w:rsidR="00F75F30" w:rsidRDefault="00F75F30" w:rsidP="00924AE4">
            <w:r>
              <w:t>204</w:t>
            </w:r>
          </w:p>
        </w:tc>
      </w:tr>
      <w:tr w:rsidR="00F75F30" w14:paraId="6E1BB178" w14:textId="03174A82" w:rsidTr="00924AE4">
        <w:trPr>
          <w:trHeight w:hRule="exact" w:val="397"/>
        </w:trPr>
        <w:tc>
          <w:tcPr>
            <w:tcW w:w="2693" w:type="dxa"/>
            <w:vAlign w:val="center"/>
          </w:tcPr>
          <w:p w14:paraId="4D75E048" w14:textId="4CB0E2FD" w:rsidR="00F75F30" w:rsidRDefault="00F75F30" w:rsidP="00924AE4">
            <w:r>
              <w:t>dominant-13th</w:t>
            </w:r>
          </w:p>
        </w:tc>
        <w:tc>
          <w:tcPr>
            <w:tcW w:w="993" w:type="dxa"/>
            <w:vAlign w:val="center"/>
          </w:tcPr>
          <w:p w14:paraId="3E2A0C03" w14:textId="51A8DB3A" w:rsidR="00F75F30" w:rsidRDefault="00F75F30" w:rsidP="00924AE4">
            <w:r>
              <w:t>202</w:t>
            </w:r>
          </w:p>
        </w:tc>
      </w:tr>
      <w:tr w:rsidR="00F75F30" w14:paraId="18D6FC3B" w14:textId="1232D416" w:rsidTr="00924AE4">
        <w:trPr>
          <w:trHeight w:hRule="exact" w:val="397"/>
        </w:trPr>
        <w:tc>
          <w:tcPr>
            <w:tcW w:w="2693" w:type="dxa"/>
            <w:vAlign w:val="center"/>
          </w:tcPr>
          <w:p w14:paraId="30C69F09" w14:textId="7836A261" w:rsidR="00F75F30" w:rsidRDefault="00F75F30" w:rsidP="00924AE4">
            <w:r>
              <w:t>major-sixth</w:t>
            </w:r>
          </w:p>
        </w:tc>
        <w:tc>
          <w:tcPr>
            <w:tcW w:w="993" w:type="dxa"/>
            <w:vAlign w:val="center"/>
          </w:tcPr>
          <w:p w14:paraId="4ECFE6D3" w14:textId="118A5239" w:rsidR="00F75F30" w:rsidRDefault="00F75F30" w:rsidP="00924AE4">
            <w:r>
              <w:t>171</w:t>
            </w:r>
          </w:p>
        </w:tc>
      </w:tr>
      <w:tr w:rsidR="00F75F30" w14:paraId="41428DBC" w14:textId="4AFB925D" w:rsidTr="00924AE4">
        <w:trPr>
          <w:trHeight w:hRule="exact" w:val="397"/>
        </w:trPr>
        <w:tc>
          <w:tcPr>
            <w:tcW w:w="2693" w:type="dxa"/>
            <w:vAlign w:val="center"/>
          </w:tcPr>
          <w:p w14:paraId="223C9FA3" w14:textId="4B9B8016" w:rsidR="00F75F30" w:rsidRDefault="00F75F30" w:rsidP="00924AE4">
            <w:r>
              <w:t>major-ninth</w:t>
            </w:r>
          </w:p>
        </w:tc>
        <w:tc>
          <w:tcPr>
            <w:tcW w:w="993" w:type="dxa"/>
            <w:vAlign w:val="center"/>
          </w:tcPr>
          <w:p w14:paraId="0AC4F6F3" w14:textId="5DA30B01" w:rsidR="00F75F30" w:rsidRDefault="00F75F30" w:rsidP="00924AE4">
            <w:r>
              <w:t>104</w:t>
            </w:r>
          </w:p>
        </w:tc>
      </w:tr>
      <w:tr w:rsidR="00F75F30" w14:paraId="6D5F542C" w14:textId="7447E6D7" w:rsidTr="00924AE4">
        <w:trPr>
          <w:trHeight w:hRule="exact" w:val="397"/>
        </w:trPr>
        <w:tc>
          <w:tcPr>
            <w:tcW w:w="2693" w:type="dxa"/>
            <w:vAlign w:val="center"/>
          </w:tcPr>
          <w:p w14:paraId="5EA5B16A" w14:textId="1B30A7FA" w:rsidR="00F75F30" w:rsidRDefault="00F75F30" w:rsidP="00924AE4">
            <w:r>
              <w:t>minor-sixth</w:t>
            </w:r>
          </w:p>
        </w:tc>
        <w:tc>
          <w:tcPr>
            <w:tcW w:w="993" w:type="dxa"/>
            <w:vAlign w:val="center"/>
          </w:tcPr>
          <w:p w14:paraId="159417BC" w14:textId="33A49148" w:rsidR="00F75F30" w:rsidRDefault="00F75F30" w:rsidP="00924AE4">
            <w:r>
              <w:t>83</w:t>
            </w:r>
          </w:p>
        </w:tc>
      </w:tr>
      <w:tr w:rsidR="00F75F30" w14:paraId="05B0F7E3" w14:textId="2A03CE73" w:rsidTr="00924AE4">
        <w:trPr>
          <w:trHeight w:hRule="exact" w:val="397"/>
        </w:trPr>
        <w:tc>
          <w:tcPr>
            <w:tcW w:w="2693" w:type="dxa"/>
            <w:vAlign w:val="center"/>
          </w:tcPr>
          <w:p w14:paraId="73D02879" w14:textId="1E230486" w:rsidR="00F75F30" w:rsidRDefault="00F75F30" w:rsidP="00924AE4">
            <w:r>
              <w:t>diminished-seventh</w:t>
            </w:r>
          </w:p>
        </w:tc>
        <w:tc>
          <w:tcPr>
            <w:tcW w:w="993" w:type="dxa"/>
            <w:vAlign w:val="center"/>
          </w:tcPr>
          <w:p w14:paraId="13AD981B" w14:textId="4A0F8A7E" w:rsidR="00F75F30" w:rsidRDefault="00F75F30" w:rsidP="00924AE4">
            <w:r>
              <w:t>82</w:t>
            </w:r>
          </w:p>
        </w:tc>
      </w:tr>
      <w:tr w:rsidR="00F75F30" w14:paraId="0B666081" w14:textId="65CDB169" w:rsidTr="00924AE4">
        <w:trPr>
          <w:trHeight w:hRule="exact" w:val="397"/>
        </w:trPr>
        <w:tc>
          <w:tcPr>
            <w:tcW w:w="2693" w:type="dxa"/>
            <w:vAlign w:val="center"/>
          </w:tcPr>
          <w:p w14:paraId="04516D28" w14:textId="14CD2C23" w:rsidR="00F75F30" w:rsidRDefault="00F75F30" w:rsidP="00924AE4">
            <w:r>
              <w:t>minor-11th</w:t>
            </w:r>
          </w:p>
        </w:tc>
        <w:tc>
          <w:tcPr>
            <w:tcW w:w="993" w:type="dxa"/>
            <w:vAlign w:val="center"/>
          </w:tcPr>
          <w:p w14:paraId="42D54935" w14:textId="41181AFB" w:rsidR="00F75F30" w:rsidRDefault="00F75F30" w:rsidP="00924AE4">
            <w:r>
              <w:t>75</w:t>
            </w:r>
          </w:p>
        </w:tc>
      </w:tr>
      <w:tr w:rsidR="00F75F30" w14:paraId="731BC203" w14:textId="0F88C510" w:rsidTr="00924AE4">
        <w:trPr>
          <w:trHeight w:hRule="exact" w:val="397"/>
        </w:trPr>
        <w:tc>
          <w:tcPr>
            <w:tcW w:w="2693" w:type="dxa"/>
            <w:vAlign w:val="center"/>
          </w:tcPr>
          <w:p w14:paraId="6894C1E6" w14:textId="18BBAAC7" w:rsidR="00F75F30" w:rsidRDefault="00F75F30" w:rsidP="00924AE4">
            <w:r>
              <w:t>diminished</w:t>
            </w:r>
          </w:p>
        </w:tc>
        <w:tc>
          <w:tcPr>
            <w:tcW w:w="993" w:type="dxa"/>
            <w:vAlign w:val="center"/>
          </w:tcPr>
          <w:p w14:paraId="2DDF85C6" w14:textId="497B8236" w:rsidR="00F75F30" w:rsidRDefault="00F75F30" w:rsidP="00924AE4">
            <w:r>
              <w:t>70</w:t>
            </w:r>
          </w:p>
        </w:tc>
      </w:tr>
      <w:tr w:rsidR="00F75F30" w14:paraId="01867154" w14:textId="53EFAC9F" w:rsidTr="00924AE4">
        <w:trPr>
          <w:trHeight w:hRule="exact" w:val="397"/>
        </w:trPr>
        <w:tc>
          <w:tcPr>
            <w:tcW w:w="2693" w:type="dxa"/>
            <w:vAlign w:val="center"/>
          </w:tcPr>
          <w:p w14:paraId="27A37BE3" w14:textId="2C2A86FC" w:rsidR="00F75F30" w:rsidRDefault="00F75F30" w:rsidP="00924AE4">
            <w:r>
              <w:t>major-minor</w:t>
            </w:r>
          </w:p>
        </w:tc>
        <w:tc>
          <w:tcPr>
            <w:tcW w:w="993" w:type="dxa"/>
            <w:vAlign w:val="center"/>
          </w:tcPr>
          <w:p w14:paraId="45D46DD5" w14:textId="6BA4027C" w:rsidR="00F75F30" w:rsidRDefault="00F75F30" w:rsidP="00924AE4">
            <w:r>
              <w:t>39</w:t>
            </w:r>
          </w:p>
        </w:tc>
      </w:tr>
      <w:tr w:rsidR="00F75F30" w14:paraId="13904739" w14:textId="1A5F5BCE" w:rsidTr="00924AE4">
        <w:trPr>
          <w:trHeight w:hRule="exact" w:val="397"/>
        </w:trPr>
        <w:tc>
          <w:tcPr>
            <w:tcW w:w="2693" w:type="dxa"/>
            <w:vAlign w:val="center"/>
          </w:tcPr>
          <w:p w14:paraId="1CAB8BC3" w14:textId="40C3EB3A" w:rsidR="00F75F30" w:rsidRDefault="00F75F30" w:rsidP="00924AE4">
            <w:r>
              <w:t>augmented-seventh</w:t>
            </w:r>
          </w:p>
        </w:tc>
        <w:tc>
          <w:tcPr>
            <w:tcW w:w="993" w:type="dxa"/>
            <w:vAlign w:val="center"/>
          </w:tcPr>
          <w:p w14:paraId="7C1D8550" w14:textId="3B54EE5D" w:rsidR="00F75F30" w:rsidRDefault="00F75F30" w:rsidP="00924AE4">
            <w:r>
              <w:t>24</w:t>
            </w:r>
          </w:p>
        </w:tc>
      </w:tr>
      <w:tr w:rsidR="00F75F30" w14:paraId="2B96AEA7" w14:textId="723BC502" w:rsidTr="00924AE4">
        <w:trPr>
          <w:trHeight w:hRule="exact" w:val="397"/>
        </w:trPr>
        <w:tc>
          <w:tcPr>
            <w:tcW w:w="2693" w:type="dxa"/>
            <w:vAlign w:val="center"/>
          </w:tcPr>
          <w:p w14:paraId="4F0D807C" w14:textId="52A50FFE" w:rsidR="00F75F30" w:rsidRDefault="00F75F30" w:rsidP="00924AE4">
            <w:r>
              <w:t>major-13th</w:t>
            </w:r>
          </w:p>
        </w:tc>
        <w:tc>
          <w:tcPr>
            <w:tcW w:w="993" w:type="dxa"/>
            <w:vAlign w:val="center"/>
          </w:tcPr>
          <w:p w14:paraId="5406FFF8" w14:textId="45CAB4F3" w:rsidR="00F75F30" w:rsidRDefault="00F75F30" w:rsidP="00924AE4">
            <w:r>
              <w:t>12</w:t>
            </w:r>
          </w:p>
        </w:tc>
      </w:tr>
      <w:tr w:rsidR="00F75F30" w14:paraId="2102EFA2" w14:textId="313C2CC8" w:rsidTr="00924AE4">
        <w:trPr>
          <w:trHeight w:hRule="exact" w:val="397"/>
        </w:trPr>
        <w:tc>
          <w:tcPr>
            <w:tcW w:w="2693" w:type="dxa"/>
            <w:vAlign w:val="center"/>
          </w:tcPr>
          <w:p w14:paraId="013A7B28" w14:textId="4EC6E56D" w:rsidR="00F75F30" w:rsidRDefault="00F75F30" w:rsidP="00924AE4">
            <w:r>
              <w:t>minor-13th</w:t>
            </w:r>
          </w:p>
        </w:tc>
        <w:tc>
          <w:tcPr>
            <w:tcW w:w="993" w:type="dxa"/>
            <w:vAlign w:val="center"/>
          </w:tcPr>
          <w:p w14:paraId="3B9367D3" w14:textId="09400DEA" w:rsidR="00F75F30" w:rsidRDefault="00F75F30" w:rsidP="00924AE4">
            <w:r>
              <w:t>11</w:t>
            </w:r>
          </w:p>
        </w:tc>
      </w:tr>
      <w:tr w:rsidR="00F75F30" w14:paraId="709426F3" w14:textId="3DD3ECF7" w:rsidTr="00924AE4">
        <w:trPr>
          <w:trHeight w:hRule="exact" w:val="397"/>
        </w:trPr>
        <w:tc>
          <w:tcPr>
            <w:tcW w:w="2693" w:type="dxa"/>
            <w:vAlign w:val="center"/>
          </w:tcPr>
          <w:p w14:paraId="2430272F" w14:textId="6483648E" w:rsidR="00F75F30" w:rsidRDefault="00F75F30" w:rsidP="00924AE4">
            <w:r>
              <w:t>dominant-11th</w:t>
            </w:r>
          </w:p>
        </w:tc>
        <w:tc>
          <w:tcPr>
            <w:tcW w:w="993" w:type="dxa"/>
            <w:vAlign w:val="center"/>
          </w:tcPr>
          <w:p w14:paraId="665BF35D" w14:textId="79627277" w:rsidR="00F75F30" w:rsidRDefault="00F75F30" w:rsidP="00924AE4">
            <w:r>
              <w:t>8</w:t>
            </w:r>
          </w:p>
        </w:tc>
      </w:tr>
      <w:tr w:rsidR="00F75F30" w14:paraId="5ABD7FFE" w14:textId="7586608A" w:rsidTr="00924AE4">
        <w:trPr>
          <w:trHeight w:hRule="exact" w:val="397"/>
        </w:trPr>
        <w:tc>
          <w:tcPr>
            <w:tcW w:w="2693" w:type="dxa"/>
            <w:vAlign w:val="center"/>
          </w:tcPr>
          <w:p w14:paraId="5F70D9C2" w14:textId="1F4DDA2B" w:rsidR="00F75F30" w:rsidRDefault="00F75F30" w:rsidP="00924AE4">
            <w:r>
              <w:t>augmented</w:t>
            </w:r>
          </w:p>
        </w:tc>
        <w:tc>
          <w:tcPr>
            <w:tcW w:w="993" w:type="dxa"/>
            <w:vAlign w:val="center"/>
          </w:tcPr>
          <w:p w14:paraId="075ECBCF" w14:textId="50CE42BB" w:rsidR="00F75F30" w:rsidRDefault="00F75F30" w:rsidP="00924AE4">
            <w:r>
              <w:t>4</w:t>
            </w:r>
          </w:p>
        </w:tc>
      </w:tr>
      <w:tr w:rsidR="00F75F30" w14:paraId="17C290D5" w14:textId="0F522499" w:rsidTr="00924AE4">
        <w:trPr>
          <w:trHeight w:hRule="exact" w:val="397"/>
        </w:trPr>
        <w:tc>
          <w:tcPr>
            <w:tcW w:w="2693" w:type="dxa"/>
            <w:vAlign w:val="center"/>
          </w:tcPr>
          <w:p w14:paraId="1C7ABFBF" w14:textId="1E3AEA49" w:rsidR="00F75F30" w:rsidRDefault="00F75F30" w:rsidP="00924AE4">
            <w:r>
              <w:t>suspended-second</w:t>
            </w:r>
          </w:p>
        </w:tc>
        <w:tc>
          <w:tcPr>
            <w:tcW w:w="993" w:type="dxa"/>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C5DCA">
          <w:type w:val="continuous"/>
          <w:pgSz w:w="11906" w:h="16838"/>
          <w:pgMar w:top="936" w:right="1440" w:bottom="990" w:left="1440" w:header="709" w:footer="709" w:gutter="0"/>
          <w:pgNumType w:start="122"/>
          <w:cols w:num="2" w:space="120"/>
          <w:docGrid w:linePitch="360"/>
        </w:sectPr>
      </w:pPr>
    </w:p>
    <w:p w14:paraId="458554A1" w14:textId="5A69E904" w:rsidR="008C678A" w:rsidRDefault="006264C9" w:rsidP="00A64E51">
      <w:pPr>
        <w:spacing w:before="120"/>
      </w:pPr>
      <w:r>
        <w:rPr>
          <w:b/>
          <w:bCs/>
        </w:rPr>
        <w:t>Table 4.2</w:t>
      </w:r>
      <w:r w:rsidR="008C678A">
        <w:t xml:space="preserve"> A table showing the chord 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lastRenderedPageBreak/>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3D9A2B5E"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098226F2"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5B7DD0F0" w:rsidR="00510188" w:rsidRDefault="00510188" w:rsidP="004626F0">
      <w:pPr>
        <w:rPr>
          <w:color w:val="000000" w:themeColor="text1"/>
        </w:rPr>
      </w:pPr>
    </w:p>
    <w:p w14:paraId="0C52706F" w14:textId="51B00054" w:rsidR="004F31FC" w:rsidRDefault="004F31FC" w:rsidP="004626F0">
      <w:pPr>
        <w:rPr>
          <w:color w:val="000000" w:themeColor="text1"/>
        </w:rPr>
      </w:pPr>
    </w:p>
    <w:p w14:paraId="68098495" w14:textId="77777777" w:rsidR="004F31FC" w:rsidRDefault="004F31FC"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27F80E23" w14:textId="598C3908" w:rsidR="00AB180A" w:rsidRPr="00621400" w:rsidRDefault="006264C9" w:rsidP="007944F3">
      <w:pPr>
        <w:spacing w:before="120"/>
      </w:pPr>
      <w:r w:rsidRPr="00172D79">
        <w:rPr>
          <w:b/>
          <w:bCs/>
        </w:rPr>
        <w:t>Table 4.3</w:t>
      </w:r>
      <w:r w:rsidR="00FF1D42">
        <w:t xml:space="preserve"> </w:t>
      </w:r>
      <w:r w:rsidR="003F4677">
        <w:t xml:space="preserve">A table showing incorrect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11BDEF0C" w:rsidR="000551A0" w:rsidRDefault="000551A0" w:rsidP="006E7AEC">
      <w:pPr>
        <w:rPr>
          <w:sz w:val="28"/>
          <w:szCs w:val="28"/>
        </w:rPr>
      </w:pPr>
    </w:p>
    <w:p w14:paraId="345F8E4B" w14:textId="324781ED" w:rsidR="00637D4D" w:rsidRDefault="00637D4D" w:rsidP="00637D4D">
      <w:pPr>
        <w:jc w:val="center"/>
      </w:pPr>
    </w:p>
    <w:p w14:paraId="7C504280" w14:textId="2E142DCD" w:rsidR="004F31FC" w:rsidRDefault="004F31FC" w:rsidP="00637D4D">
      <w:pPr>
        <w:jc w:val="center"/>
      </w:pPr>
    </w:p>
    <w:p w14:paraId="572DCA58" w14:textId="12B866A4" w:rsidR="004F31FC" w:rsidRDefault="004F31FC" w:rsidP="00637D4D">
      <w:pPr>
        <w:jc w:val="center"/>
      </w:pPr>
    </w:p>
    <w:p w14:paraId="47465ECB" w14:textId="71AF7AF1" w:rsidR="004F31FC" w:rsidRDefault="004F31FC" w:rsidP="00637D4D">
      <w:pPr>
        <w:jc w:val="center"/>
      </w:pPr>
    </w:p>
    <w:p w14:paraId="740C70A6" w14:textId="1C4A8F50" w:rsidR="004F31FC" w:rsidRDefault="004F31FC" w:rsidP="00637D4D">
      <w:pPr>
        <w:jc w:val="center"/>
      </w:pPr>
    </w:p>
    <w:p w14:paraId="73689F0A" w14:textId="0FAA3E91" w:rsidR="004F31FC" w:rsidRDefault="004F31FC" w:rsidP="00637D4D">
      <w:pPr>
        <w:jc w:val="center"/>
      </w:pPr>
    </w:p>
    <w:p w14:paraId="112F04F0" w14:textId="53DD30DF" w:rsidR="004F31FC" w:rsidRDefault="004F31FC" w:rsidP="00637D4D">
      <w:pPr>
        <w:jc w:val="center"/>
      </w:pPr>
    </w:p>
    <w:p w14:paraId="67A8B200" w14:textId="4DC1A5C8" w:rsidR="004F31FC" w:rsidRDefault="004F31FC" w:rsidP="00637D4D">
      <w:pPr>
        <w:jc w:val="center"/>
      </w:pPr>
    </w:p>
    <w:p w14:paraId="1901C632" w14:textId="741D2C26" w:rsidR="004F31FC" w:rsidRDefault="004F31FC" w:rsidP="00637D4D">
      <w:pPr>
        <w:jc w:val="center"/>
      </w:pPr>
    </w:p>
    <w:p w14:paraId="1E33B2A8" w14:textId="40598C75" w:rsidR="004F31FC" w:rsidRDefault="004F31FC" w:rsidP="00637D4D">
      <w:pPr>
        <w:jc w:val="center"/>
      </w:pPr>
    </w:p>
    <w:p w14:paraId="466E2B89" w14:textId="0B89081B" w:rsidR="004F31FC" w:rsidRDefault="004F31FC" w:rsidP="00637D4D">
      <w:pPr>
        <w:jc w:val="center"/>
      </w:pPr>
    </w:p>
    <w:p w14:paraId="2308A56A" w14:textId="1DBE906D" w:rsidR="004F31FC" w:rsidRDefault="004F31FC" w:rsidP="00637D4D">
      <w:pPr>
        <w:jc w:val="center"/>
      </w:pPr>
    </w:p>
    <w:p w14:paraId="32B772ED" w14:textId="42C0B2F5" w:rsidR="004F31FC" w:rsidRDefault="004F31FC" w:rsidP="00637D4D">
      <w:pPr>
        <w:jc w:val="center"/>
      </w:pPr>
    </w:p>
    <w:p w14:paraId="759E3811" w14:textId="51D9E6ED" w:rsidR="004F31FC" w:rsidRDefault="004F31FC" w:rsidP="00637D4D">
      <w:pPr>
        <w:jc w:val="center"/>
      </w:pPr>
    </w:p>
    <w:p w14:paraId="2F7CEA97" w14:textId="66406A2F" w:rsidR="004F31FC" w:rsidRDefault="004F31FC" w:rsidP="00637D4D">
      <w:pPr>
        <w:jc w:val="center"/>
      </w:pPr>
    </w:p>
    <w:p w14:paraId="7AF38FE6" w14:textId="6CE46F7A" w:rsidR="004F31FC" w:rsidRDefault="004F31FC" w:rsidP="00637D4D">
      <w:pPr>
        <w:jc w:val="center"/>
      </w:pPr>
    </w:p>
    <w:p w14:paraId="6D778F9F" w14:textId="77777777" w:rsidR="004F31FC" w:rsidRDefault="004F31FC" w:rsidP="004F31FC"/>
    <w:p w14:paraId="404AF383" w14:textId="2C4851D1" w:rsidR="00637D4D" w:rsidRDefault="00822347" w:rsidP="004F31FC">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04D1343E" w:rsidR="00637D4D" w:rsidRDefault="00E47DE2" w:rsidP="00E47DE2">
      <w:r w:rsidRPr="00172D79">
        <w:rPr>
          <w:b/>
          <w:bCs/>
        </w:rPr>
        <w:t>Figure 4.12</w:t>
      </w:r>
      <w:r>
        <w:t xml:space="preserve"> A stacked bar-chart showing the total note distribution for all dominant chord voicings</w:t>
      </w:r>
    </w:p>
    <w:p w14:paraId="68CDF481" w14:textId="77777777" w:rsidR="00B1580D" w:rsidRDefault="00B1580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078C9BFE" w14:textId="77777777" w:rsidR="005314B9" w:rsidRDefault="000551A0" w:rsidP="000551A0">
      <w:r w:rsidRPr="00172D79">
        <w:rPr>
          <w:b/>
          <w:bCs/>
        </w:rPr>
        <w:t xml:space="preserve">Figure </w:t>
      </w:r>
      <w:r w:rsidR="00172D79" w:rsidRPr="00172D79">
        <w:rPr>
          <w:b/>
          <w:bCs/>
        </w:rPr>
        <w:t>4.13</w:t>
      </w:r>
      <w:r>
        <w:t xml:space="preserve"> A stacked bar-chart showing the total note distribution for all minor-seventh </w:t>
      </w:r>
    </w:p>
    <w:p w14:paraId="51EE267A" w14:textId="38491D2A" w:rsidR="000551A0" w:rsidRDefault="000551A0" w:rsidP="000551A0">
      <w:r>
        <w:t>chord voicings</w:t>
      </w:r>
    </w:p>
    <w:p w14:paraId="67045EA5" w14:textId="77777777" w:rsidR="00B1580D" w:rsidRDefault="00B1580D" w:rsidP="000551A0"/>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2F08151B" w:rsidR="00EA5B22"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641E7B08" w14:textId="4834AF38"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42F9CDF1">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BDB1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DF8D0F3" w:rsidR="00EA5B22" w:rsidRDefault="00DD4DA1" w:rsidP="00637D4D">
      <w:pPr>
        <w:jc w:val="center"/>
        <w:rPr>
          <w:sz w:val="28"/>
          <w:szCs w:val="28"/>
        </w:rPr>
      </w:pPr>
      <w:r>
        <w:rPr>
          <w:noProof/>
          <w:sz w:val="28"/>
          <w:szCs w:val="28"/>
        </w:rPr>
        <w:drawing>
          <wp:inline distT="0" distB="0" distL="0" distR="0" wp14:anchorId="7144260D" wp14:editId="1C8EC8DD">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6794FD6A" w:rsidR="00DD4DA1" w:rsidRPr="00637D4D" w:rsidRDefault="00DD4DA1" w:rsidP="006E7AEC">
      <w:r w:rsidRPr="00994AA0">
        <w:rPr>
          <w:b/>
          <w:bCs/>
        </w:rPr>
        <w:t>Figure 4.14</w:t>
      </w:r>
      <w:r>
        <w:t xml:space="preserve"> A stacked bar-chart showing the total note distribution for all major-seventh chord voicings</w:t>
      </w:r>
    </w:p>
    <w:p w14:paraId="3538AA5A" w14:textId="61DBB385" w:rsidR="00EA5B22" w:rsidRDefault="00EA5B22" w:rsidP="00465EA8">
      <w:pPr>
        <w:ind w:firstLine="720"/>
      </w:pPr>
      <w:r>
        <w:lastRenderedPageBreak/>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70CDA4BF" w14:textId="77777777" w:rsidR="005314B9" w:rsidRDefault="005314B9" w:rsidP="002B619E"/>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E5215D">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E5215D">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E5215D">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E5215D">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E5215D">
        <w:trPr>
          <w:trHeight w:hRule="exact" w:val="567"/>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0D98EE5" w:rsidR="00EA5B22" w:rsidRDefault="00994AA0" w:rsidP="005474C3">
      <w:pPr>
        <w:spacing w:before="120"/>
      </w:pPr>
      <w:r w:rsidRPr="00994AA0">
        <w:rPr>
          <w:b/>
          <w:bCs/>
        </w:rPr>
        <w:t>Table 4.4</w:t>
      </w:r>
      <w:r w:rsidR="0074148A">
        <w:t xml:space="preserve"> A table showing chord the jazz-chords dataset chord</w:t>
      </w:r>
      <w:r w:rsidR="001B539F">
        <w:t xml:space="preserve"> voicing </w:t>
      </w:r>
      <w:r w:rsidR="0074148A">
        <w:t>accuracy</w:t>
      </w:r>
    </w:p>
    <w:p w14:paraId="3AD268E9" w14:textId="1787846E" w:rsidR="00F565BD" w:rsidRDefault="00F565BD" w:rsidP="006E7AEC"/>
    <w:p w14:paraId="44F02589" w14:textId="77777777" w:rsidR="005314B9" w:rsidRDefault="005314B9" w:rsidP="006E7AEC"/>
    <w:p w14:paraId="32FAFD7F" w14:textId="77777777" w:rsidR="005474C3" w:rsidRDefault="005474C3" w:rsidP="0022018A">
      <w:pPr>
        <w:ind w:firstLine="720"/>
      </w:pPr>
    </w:p>
    <w:p w14:paraId="717B3544" w14:textId="662B18C4"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6" w:name="_Toc80226655"/>
      <w:r>
        <w:t xml:space="preserve">4.4.2 Evaluation of Chord Scraper’s </w:t>
      </w:r>
      <w:r w:rsidR="00920E3C">
        <w:t>P</w:t>
      </w:r>
      <w:r>
        <w:t>erformance</w:t>
      </w:r>
      <w:bookmarkEnd w:id="26"/>
    </w:p>
    <w:p w14:paraId="4F46F335" w14:textId="6FED1DEE" w:rsidR="00F240BB" w:rsidRDefault="00F240BB"/>
    <w:p w14:paraId="4B6BC8A7" w14:textId="6BBA7B09"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t>
      </w:r>
      <w:r w:rsidR="00B1580D">
        <w:t>will be</w:t>
      </w:r>
      <w:r w:rsidR="00D17161">
        <w:t xml:space="preserv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EA19936"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w:t>
      </w:r>
      <w:r>
        <w:lastRenderedPageBreak/>
        <w:t>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5400392" w14:textId="69CF690D" w:rsidR="00E5215D" w:rsidRDefault="00E5215D" w:rsidP="009E1305"/>
    <w:p w14:paraId="54FDF54F" w14:textId="62731D8D" w:rsidR="00E5215D" w:rsidRDefault="00E5215D" w:rsidP="009E1305"/>
    <w:p w14:paraId="754185B5" w14:textId="31603473" w:rsidR="00E5215D" w:rsidRDefault="00E5215D" w:rsidP="009E1305"/>
    <w:p w14:paraId="52C8F1C0" w14:textId="420AA666" w:rsidR="00E5215D" w:rsidRDefault="00E5215D" w:rsidP="009E1305"/>
    <w:p w14:paraId="2D9E6BF3" w14:textId="718AAAB0" w:rsidR="00E5215D" w:rsidRDefault="00E5215D" w:rsidP="009E1305"/>
    <w:p w14:paraId="6FC3164C" w14:textId="3084D007" w:rsidR="00E5215D" w:rsidRDefault="00E5215D" w:rsidP="009E1305"/>
    <w:p w14:paraId="722D77E1" w14:textId="7621F44D" w:rsidR="00E5215D" w:rsidRDefault="00E5215D" w:rsidP="009E1305"/>
    <w:p w14:paraId="0FA61FF1" w14:textId="73241EAA" w:rsidR="00E5215D" w:rsidRDefault="00E5215D" w:rsidP="009E1305"/>
    <w:p w14:paraId="4BB94FDA" w14:textId="77777777" w:rsidR="00E5215D" w:rsidRPr="009E1305" w:rsidRDefault="00E5215D" w:rsidP="009E1305"/>
    <w:p w14:paraId="58C4E9DF" w14:textId="16A6C323" w:rsidR="000B2666" w:rsidRDefault="000B2666" w:rsidP="00DA7BC3">
      <w:pPr>
        <w:pStyle w:val="Heading1"/>
      </w:pPr>
      <w:bookmarkStart w:id="27" w:name="_Toc80226656"/>
      <w:r w:rsidRPr="000B2666">
        <w:lastRenderedPageBreak/>
        <w:t>5</w:t>
      </w:r>
      <w:r w:rsidR="00A525D1">
        <w:t>.</w:t>
      </w:r>
      <w:r w:rsidRPr="000B2666">
        <w:t xml:space="preserve"> Chord Generator</w:t>
      </w:r>
      <w:bookmarkEnd w:id="27"/>
    </w:p>
    <w:p w14:paraId="35D2766F" w14:textId="77777777" w:rsidR="002B619E" w:rsidRDefault="002B619E">
      <w:pPr>
        <w:rPr>
          <w:sz w:val="32"/>
          <w:szCs w:val="32"/>
        </w:rPr>
      </w:pPr>
    </w:p>
    <w:p w14:paraId="72229FCC" w14:textId="35EA87CC"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 xml:space="preserve">Following this, the development and implementation of the C-GAN </w:t>
      </w:r>
      <w:r w:rsidR="00B1580D">
        <w:rPr>
          <w:color w:val="000000" w:themeColor="text1"/>
        </w:rPr>
        <w:t>is</w:t>
      </w:r>
      <w:r w:rsidR="00C667B7">
        <w:rPr>
          <w:color w:val="000000" w:themeColor="text1"/>
        </w:rPr>
        <w:t xml:space="preserve"> 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7C4C9840"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66165D88" w:rsidR="00D76580" w:rsidRDefault="00D76580" w:rsidP="000637D6">
      <w:pPr>
        <w:ind w:firstLine="720"/>
      </w:pP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28" w:name="_Toc80226657"/>
      <w:r w:rsidRPr="00DA7BC3">
        <w:t xml:space="preserve">5.1 </w:t>
      </w:r>
      <w:r w:rsidR="00D76580" w:rsidRPr="00DA7BC3">
        <w:t>Objectives</w:t>
      </w:r>
      <w:bookmarkEnd w:id="28"/>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2179C8C9" w:rsidR="00647C03" w:rsidRDefault="00647C03" w:rsidP="00D76580">
      <w:r>
        <w:t>- To experiment with different data encodings and different network architectures through carrying out some classification tasks</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3A791880" w14:textId="58189279" w:rsidR="00E5215D" w:rsidRDefault="00E5215D" w:rsidP="00E5215D"/>
    <w:p w14:paraId="41B8026D" w14:textId="038F1828" w:rsidR="00BE11D3" w:rsidRDefault="00BE11D3" w:rsidP="00E5215D">
      <w:r>
        <w:t xml:space="preserve">- To implement a C-GAN capable of generating accurate, </w:t>
      </w:r>
      <w:r w:rsidR="00BE043B">
        <w:t>musical, and varied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6BAD428C" w:rsidR="000B2666" w:rsidRPr="00DA7BC3" w:rsidRDefault="000B2666" w:rsidP="00DA7BC3">
      <w:pPr>
        <w:pStyle w:val="Heading2"/>
      </w:pPr>
      <w:bookmarkStart w:id="29" w:name="_Toc80226658"/>
      <w:r w:rsidRPr="00DA7BC3">
        <w:t>5.</w:t>
      </w:r>
      <w:r w:rsidR="00F75927" w:rsidRPr="00DA7BC3">
        <w:t>2</w:t>
      </w:r>
      <w:r w:rsidRPr="00DA7BC3">
        <w:t xml:space="preserve"> </w:t>
      </w:r>
      <w:r w:rsidR="00E3095C" w:rsidRPr="00DA7BC3">
        <w:t>Preparing the Training Data</w:t>
      </w:r>
      <w:bookmarkEnd w:id="29"/>
    </w:p>
    <w:p w14:paraId="533B14C9" w14:textId="1C993538" w:rsidR="000B2666" w:rsidRDefault="000B2666"/>
    <w:p w14:paraId="12CFD6DF" w14:textId="24958146"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label-chord voicing</w:t>
      </w:r>
      <w:r w:rsidR="00C25226">
        <w:t xml:space="preserve"> pairs</w:t>
      </w:r>
      <w:r w:rsidR="000263F4">
        <w:t xml:space="preserve">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047F32EA" w:rsidR="005F1D8D" w:rsidRDefault="00E3095C" w:rsidP="005F1D8D">
      <w:r>
        <w:t>Looking at the chord distribution of the jazz-chords dataset</w:t>
      </w:r>
      <w:r w:rsidR="002633E0">
        <w:t xml:space="preserve"> in table 4.1 on page 21</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0FE22556"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 </w:t>
      </w:r>
      <w:r w:rsidR="00E3095C">
        <w:t xml:space="preserve">In order </w:t>
      </w:r>
      <w:r w:rsidR="0012293A">
        <w:t xml:space="preserve">to rectify </w:t>
      </w:r>
      <w:r w:rsidR="00E3095C">
        <w:t>this, 818 dominant, minor-seventh, and major chord pairs were randomly selected, and combined with the 818 major-seventh chord pairs to form an equally</w:t>
      </w:r>
      <w:r w:rsidR="00277F54">
        <w:t xml:space="preserve"> distributed</w:t>
      </w:r>
      <w:r w:rsidR="00E3095C">
        <w:t xml:space="preserve"> dataset.</w:t>
      </w:r>
    </w:p>
    <w:p w14:paraId="2601C82A" w14:textId="278491B9"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 before the data </w:t>
      </w:r>
      <w:r w:rsidR="009D7D9F">
        <w:t>was</w:t>
      </w:r>
      <w:r w:rsidR="0022018A">
        <w:t xml:space="preserv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w:t>
      </w:r>
      <w:r w:rsidR="00FD42DB">
        <w:lastRenderedPageBreak/>
        <w:t>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231B6478"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notes</w:t>
      </w:r>
      <w:r w:rsidR="00C06783">
        <w:t>.</w:t>
      </w:r>
      <w:r w:rsidR="00010A97">
        <w:t xml:space="preserve"> The resulting </w:t>
      </w:r>
      <w:r w:rsidR="005B1013">
        <w:t xml:space="preserve">refined </w:t>
      </w:r>
      <w:r w:rsidR="00010A97">
        <w:t xml:space="preserve">dataset is presented in </w:t>
      </w:r>
      <w:r w:rsidR="0002000B">
        <w:t>table 5.1 and figures 5.1</w:t>
      </w:r>
      <w:r w:rsidR="00157BB5">
        <w:t>and 5.2</w:t>
      </w:r>
    </w:p>
    <w:p w14:paraId="6B0F856F" w14:textId="77777777" w:rsidR="00E5215D" w:rsidRDefault="00E5215D"/>
    <w:p w14:paraId="796C392C" w14:textId="6B60C398" w:rsidR="00BB0F17" w:rsidRDefault="00BB0F17"/>
    <w:p w14:paraId="7A3C80F9" w14:textId="048D47C1" w:rsidR="002B619E" w:rsidRDefault="002B619E"/>
    <w:p w14:paraId="3B066306" w14:textId="7F11A196" w:rsidR="002B619E" w:rsidRDefault="002B619E"/>
    <w:p w14:paraId="6270F179" w14:textId="21ECA412" w:rsidR="002B619E" w:rsidRDefault="002B619E"/>
    <w:p w14:paraId="0E5F1CB6" w14:textId="71DD213F" w:rsidR="002B619E" w:rsidRDefault="002B619E"/>
    <w:p w14:paraId="4B515164" w14:textId="09AC4B90" w:rsidR="002B619E" w:rsidRDefault="002B619E"/>
    <w:p w14:paraId="31DB8BCF" w14:textId="4E8F5C64" w:rsidR="002B619E" w:rsidRDefault="002B619E"/>
    <w:p w14:paraId="6CD83A26" w14:textId="3E3BAB22" w:rsidR="002B619E" w:rsidRDefault="002B619E"/>
    <w:p w14:paraId="1220FD6A" w14:textId="16A6789E" w:rsidR="002B619E" w:rsidRDefault="002B619E"/>
    <w:p w14:paraId="0B6E0637" w14:textId="16F12408" w:rsidR="002B619E" w:rsidRDefault="002B619E"/>
    <w:p w14:paraId="3BFFF54A" w14:textId="6571DC11" w:rsidR="002B619E" w:rsidRDefault="002B619E"/>
    <w:p w14:paraId="5C145D41" w14:textId="144A61BB" w:rsidR="002B619E" w:rsidRDefault="002B619E"/>
    <w:p w14:paraId="7EA9114F" w14:textId="77777777"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E5215D">
        <w:trPr>
          <w:trHeight w:hRule="exact" w:val="567"/>
        </w:trPr>
        <w:tc>
          <w:tcPr>
            <w:tcW w:w="4532" w:type="dxa"/>
            <w:vAlign w:val="center"/>
          </w:tcPr>
          <w:p w14:paraId="07BC4D29" w14:textId="58806B3A" w:rsidR="00010A97" w:rsidRPr="00631FE3" w:rsidRDefault="00010A97" w:rsidP="00E5215D">
            <w:pPr>
              <w:rPr>
                <w:b/>
                <w:bCs/>
                <w:i/>
                <w:iCs/>
              </w:rPr>
            </w:pPr>
            <w:r w:rsidRPr="00631FE3">
              <w:rPr>
                <w:b/>
                <w:bCs/>
                <w:i/>
                <w:iCs/>
              </w:rPr>
              <w:t xml:space="preserve">Chord </w:t>
            </w:r>
            <w:r>
              <w:rPr>
                <w:b/>
                <w:bCs/>
                <w:i/>
                <w:iCs/>
              </w:rPr>
              <w:t>Label</w:t>
            </w:r>
          </w:p>
        </w:tc>
        <w:tc>
          <w:tcPr>
            <w:tcW w:w="4532" w:type="dxa"/>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E5215D">
        <w:trPr>
          <w:trHeight w:hRule="exact" w:val="567"/>
        </w:trPr>
        <w:tc>
          <w:tcPr>
            <w:tcW w:w="4532" w:type="dxa"/>
            <w:vAlign w:val="center"/>
          </w:tcPr>
          <w:p w14:paraId="40159F17" w14:textId="0EF27F21" w:rsidR="00010A97" w:rsidRDefault="00010A97" w:rsidP="00E5215D">
            <w:r>
              <w:t>dominant</w:t>
            </w:r>
          </w:p>
        </w:tc>
        <w:tc>
          <w:tcPr>
            <w:tcW w:w="4532" w:type="dxa"/>
            <w:vAlign w:val="center"/>
          </w:tcPr>
          <w:p w14:paraId="18851292" w14:textId="2E76358B" w:rsidR="00010A97" w:rsidRDefault="00010A97" w:rsidP="00E5215D">
            <w:r>
              <w:t>818</w:t>
            </w:r>
          </w:p>
        </w:tc>
      </w:tr>
      <w:tr w:rsidR="00010A97" w14:paraId="0798B020" w14:textId="77777777" w:rsidTr="00E5215D">
        <w:trPr>
          <w:trHeight w:hRule="exact" w:val="567"/>
        </w:trPr>
        <w:tc>
          <w:tcPr>
            <w:tcW w:w="4532" w:type="dxa"/>
            <w:vAlign w:val="center"/>
          </w:tcPr>
          <w:p w14:paraId="05340237" w14:textId="77777777" w:rsidR="00010A97" w:rsidRDefault="00010A97" w:rsidP="00E5215D">
            <w:r>
              <w:t xml:space="preserve">minor-seventh         </w:t>
            </w:r>
          </w:p>
        </w:tc>
        <w:tc>
          <w:tcPr>
            <w:tcW w:w="4532" w:type="dxa"/>
            <w:vAlign w:val="center"/>
          </w:tcPr>
          <w:p w14:paraId="3745B0B4" w14:textId="746CBFED" w:rsidR="00010A97" w:rsidRDefault="00010A97" w:rsidP="00E5215D">
            <w:r>
              <w:t>818</w:t>
            </w:r>
          </w:p>
        </w:tc>
      </w:tr>
      <w:tr w:rsidR="00010A97" w14:paraId="394C400C" w14:textId="77777777" w:rsidTr="00E5215D">
        <w:trPr>
          <w:trHeight w:hRule="exact" w:val="567"/>
        </w:trPr>
        <w:tc>
          <w:tcPr>
            <w:tcW w:w="4532" w:type="dxa"/>
            <w:vAlign w:val="center"/>
          </w:tcPr>
          <w:p w14:paraId="07A98116" w14:textId="77777777" w:rsidR="00010A97" w:rsidRDefault="00010A97" w:rsidP="00E5215D">
            <w:r>
              <w:t>major</w:t>
            </w:r>
          </w:p>
        </w:tc>
        <w:tc>
          <w:tcPr>
            <w:tcW w:w="4532" w:type="dxa"/>
            <w:vAlign w:val="center"/>
          </w:tcPr>
          <w:p w14:paraId="0CC9EB15" w14:textId="63F2A7DB" w:rsidR="00010A97" w:rsidRDefault="00010A97" w:rsidP="00E5215D">
            <w:r>
              <w:t>818</w:t>
            </w:r>
          </w:p>
        </w:tc>
      </w:tr>
      <w:tr w:rsidR="00010A97" w14:paraId="6059A19E" w14:textId="77777777" w:rsidTr="00E5215D">
        <w:trPr>
          <w:trHeight w:hRule="exact" w:val="567"/>
        </w:trPr>
        <w:tc>
          <w:tcPr>
            <w:tcW w:w="4532" w:type="dxa"/>
            <w:vAlign w:val="center"/>
          </w:tcPr>
          <w:p w14:paraId="3D41E7C6" w14:textId="77777777" w:rsidR="00010A97" w:rsidRDefault="00010A97" w:rsidP="00E5215D">
            <w:r>
              <w:t xml:space="preserve">major-seventh          </w:t>
            </w:r>
          </w:p>
        </w:tc>
        <w:tc>
          <w:tcPr>
            <w:tcW w:w="4532" w:type="dxa"/>
            <w:vAlign w:val="center"/>
          </w:tcPr>
          <w:p w14:paraId="2465617C" w14:textId="77777777" w:rsidR="00010A97" w:rsidRDefault="00010A97" w:rsidP="00E5215D">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7885C022" w:rsidR="005C3D65" w:rsidRDefault="00C5408C">
      <w:r w:rsidRPr="00C26567">
        <w:rPr>
          <w:b/>
          <w:bCs/>
        </w:rPr>
        <w:t>Figure 5.1</w:t>
      </w:r>
      <w:r>
        <w:t xml:space="preserve"> Dominant </w:t>
      </w:r>
      <w:r w:rsidR="00157BB5">
        <w:t xml:space="preserve">and Minor-seventh </w:t>
      </w:r>
      <w:r>
        <w:t>note distributions from the Refined Jazz-Chords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5CE38E31">
                <wp:simplePos x="0" y="0"/>
                <wp:positionH relativeFrom="column">
                  <wp:posOffset>-114677</wp:posOffset>
                </wp:positionH>
                <wp:positionV relativeFrom="paragraph">
                  <wp:posOffset>-196850</wp:posOffset>
                </wp:positionV>
                <wp:extent cx="6075335" cy="9221492"/>
                <wp:effectExtent l="0" t="0" r="8255" b="11430"/>
                <wp:wrapNone/>
                <wp:docPr id="12" name="Rectangle 12"/>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F6ED4" id="Rectangle 12" o:spid="_x0000_s1026" style="position:absolute;margin-left:-9.05pt;margin-top:-15.5pt;width:478.35pt;height:7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QczuQIAAOIFAAAOAAAAZHJzL2Uyb0RvYy54bWysVE1v2zAMvQ/YfxB0X+24SbMEdYqgRYcB&#13;&#10;XRu0HXpWZTk2IImapMTJfv0oyXGCtthh2MWW+PFIPpG8vNopSbbCuhZ0SUdnOSVCc6havS7pz+fb&#13;&#10;L18pcZ7piknQoqR74ejV4vOny87MRQENyEpYgiDazTtT0sZ7M88yxxuhmDsDIzQqa7CKebzadVZZ&#13;&#10;1iG6klmR5xdZB7YyFrhwDqU3SUkXEb+uBfcPde2EJ7KkmJuPXxu/r+GbLS7ZfG2ZaVrep8H+IQvF&#13;&#10;Wo1BB6gb5hnZ2PYdlGq5BQe1P+OgMqjrlotYA1Yzyt9U89QwI2ItSI4zA03u/8Hy++3KkrbCtyso&#13;&#10;0UzhGz0ia0yvpSAoQ4I64+Zo92RWtr85PIZqd7VV4Y91kF0kdT+QKnaecBRe5NPJ+fmEEo66WVGM&#13;&#10;xrOImh3djXX+mwBFwqGkFuNHMtn2znkMiaYHkxBNw20rZXw5qUkXUp/mefRwINsqaINdbCJxLS3Z&#13;&#10;Mnx+vxtFG7lRP6BKsotJjp4JaqOwVZL4/Chm0jQsSaez3hjzGbBjdidhUSc1CgNpiaZ48nspQk5S&#13;&#10;P4oa+UZiipRx6PRjkoxzoX1K1DWsEil0yCfm+S50BAzINVY9YPcAH2MnRnv74CrioAzOPZV/cx48&#13;&#10;YmTQfnBWrQb7UWUSq+ojJ/sDSYmawNIrVHvsRgtpTJ3hty12xB1zfsUsziVOMO4a/4CfWgK+PPQn&#13;&#10;Shqwvz+SB3scF9RS0uGcl9T92jArKJHfNQ7SbDQeh8UQL+PJtMCLPdW8nmr0Rl0D9tIIt5rh8Rjs&#13;&#10;vTwcawvqBVfSMkRFFdMcY5eUe3u4XPu0f3CpcbFcRjNcBob5O/1keAAPrIaOf969MGv6sfA4Ufdw&#13;&#10;2Als/mY6km3w1LDceKjbODpHXnu+cZHEnu2XXthUp/dodVzNiz8AAAD//wMAUEsDBBQABgAIAAAA&#13;&#10;IQDK8tFQ5wAAABEBAAAPAAAAZHJzL2Rvd25yZXYueG1sTI9PT8MwDMXvSHyHyEhc0JamRVPXNZ34&#13;&#10;I7ihiY1NcMsa0xaapEqyrfv2mBNcLFv++fm9cjmanh3Rh85ZCWKaAENbO93ZRsLb5mmSAwtRWa16&#13;&#10;Z1HCGQMsq8uLUhXanewrHtexYSRiQ6EktDEOBeehbtGoMHUDWtp9Om9UpNE3XHt1InHT8zRJZtyo&#13;&#10;ztKHVg340GL9vT4YCVl8qe8/0vN29c7F7mu7wme/uZHy+mp8XFC5WwCLOMa/C/jNQP6hImN7d7A6&#13;&#10;sF7CROSCUGoyQcmImGf5DNie0NtUpMCrkv9PUv0AAAD//wMAUEsBAi0AFAAGAAgAAAAhALaDOJL+&#13;&#10;AAAA4QEAABMAAAAAAAAAAAAAAAAAAAAAAFtDb250ZW50X1R5cGVzXS54bWxQSwECLQAUAAYACAAA&#13;&#10;ACEAOP0h/9YAAACUAQAACwAAAAAAAAAAAAAAAAAvAQAAX3JlbHMvLnJlbHNQSwECLQAUAAYACAAA&#13;&#10;ACEAriUHM7kCAADiBQAADgAAAAAAAAAAAAAAAAAuAgAAZHJzL2Uyb0RvYy54bWxQSwECLQAUAAYA&#13;&#10;CAAAACEAyvLRUOcAAAARAQAADwAAAAAAAAAAAAAAAAATBQAAZHJzL2Rvd25yZXYueG1sUEsFBgAA&#13;&#10;AAAEAAQA8wAAACcGA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4523173D" w:rsidR="00157BB5" w:rsidRDefault="00157BB5" w:rsidP="00157BB5">
      <w:r w:rsidRPr="00C26567">
        <w:rPr>
          <w:b/>
          <w:bCs/>
        </w:rPr>
        <w:t>Figure 5.</w:t>
      </w:r>
      <w:r>
        <w:rPr>
          <w:b/>
          <w:bCs/>
        </w:rPr>
        <w:t>2</w:t>
      </w:r>
      <w:r>
        <w:t xml:space="preserve"> </w:t>
      </w:r>
      <w:r>
        <w:t>Major and Major-seventh</w:t>
      </w:r>
      <w:r>
        <w:t xml:space="preserve"> note distributions from the Refined Jazz-Chords dataset</w:t>
      </w:r>
    </w:p>
    <w:p w14:paraId="67944E20" w14:textId="77777777" w:rsidR="00BB0F17" w:rsidRDefault="00BB0F17" w:rsidP="004272ED"/>
    <w:p w14:paraId="0F37ACA0" w14:textId="000F42F8"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05D71794"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This process is called data embedding or data encoding.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508"/>
        <w:gridCol w:w="4508"/>
      </w:tblGrid>
      <w:tr w:rsidR="00FC3AFC" w14:paraId="21F0D1BD" w14:textId="77777777" w:rsidTr="004272ED">
        <w:trPr>
          <w:trHeight w:hRule="exact" w:val="397"/>
        </w:trPr>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4272ED">
        <w:trPr>
          <w:trHeight w:hRule="exact" w:val="397"/>
        </w:trPr>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4272ED">
        <w:trPr>
          <w:trHeight w:hRule="exact" w:val="397"/>
        </w:trPr>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4272ED">
        <w:trPr>
          <w:trHeight w:hRule="exact" w:val="397"/>
        </w:trPr>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4272ED">
        <w:trPr>
          <w:trHeight w:hRule="exact" w:val="397"/>
        </w:trPr>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F31AFC4"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209B1635" w14:textId="7887C75E" w:rsidR="004272ED" w:rsidRDefault="004272ED" w:rsidP="00FE7C45">
      <w:pPr>
        <w:spacing w:before="120"/>
      </w:pPr>
    </w:p>
    <w:p w14:paraId="0BF85A63" w14:textId="77777777" w:rsidR="004272ED" w:rsidRDefault="004272ED" w:rsidP="00FE7C45">
      <w:pPr>
        <w:spacing w:before="120"/>
      </w:pP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037BF21D" w:rsidR="000B2666" w:rsidRDefault="00CB4A35" w:rsidP="00A525D1">
      <w:pPr>
        <w:ind w:firstLine="720"/>
      </w:pPr>
      <w:r>
        <w:t xml:space="preserve">Two different chord voicing embeddings </w:t>
      </w:r>
      <w:r w:rsidR="00B1580D">
        <w:t>were</w:t>
      </w:r>
      <w:r>
        <w:t xml:space="preserve"> tested. 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0146C729" w14:textId="51B0378B"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04FB672" w14:textId="77777777" w:rsidR="004272ED" w:rsidRDefault="004272ED"/>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48C4A53F" w:rsidR="00822C61" w:rsidRDefault="002A1E2D" w:rsidP="00A525D1">
      <w:pPr>
        <w:ind w:firstLine="720"/>
      </w:pPr>
      <w:r>
        <w:t>The second embedding approach ha</w:t>
      </w:r>
      <w:r w:rsidR="00BC3F0B">
        <w:t>s</w:t>
      </w:r>
      <w:r>
        <w:t xml:space="preserve"> the intention of representing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w:t>
      </w:r>
      <w:r w:rsidR="00BC3F0B">
        <w:t>shows</w:t>
      </w:r>
      <w:r w:rsidR="00822C61">
        <w:t xml:space="preserve"> this embedding.</w:t>
      </w:r>
    </w:p>
    <w:p w14:paraId="5A14CC33" w14:textId="77777777" w:rsidR="00822C61" w:rsidRDefault="00822C61"/>
    <w:p w14:paraId="0DF8F2E6" w14:textId="433B11B2" w:rsidR="000B2666" w:rsidRDefault="009C154B">
      <w:r>
        <w:rPr>
          <w:noProof/>
        </w:rPr>
        <w:lastRenderedPageBreak/>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B1871C7"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204D984D" w:rsidR="00A525D1" w:rsidRDefault="00A525D1"/>
    <w:p w14:paraId="5BD884E2" w14:textId="1E6B2910" w:rsidR="004272ED" w:rsidRDefault="004272ED"/>
    <w:p w14:paraId="1012FDD8" w14:textId="77777777" w:rsidR="004272ED" w:rsidRDefault="004272ED"/>
    <w:p w14:paraId="61BAFFA6" w14:textId="21845173" w:rsidR="00A525D1" w:rsidRPr="00DA7BC3" w:rsidRDefault="00A525D1" w:rsidP="00DA7BC3">
      <w:pPr>
        <w:pStyle w:val="Heading2"/>
      </w:pPr>
      <w:bookmarkStart w:id="30" w:name="_Toc80226659"/>
      <w:r w:rsidRPr="00DA7BC3">
        <w:t>5.</w:t>
      </w:r>
      <w:r w:rsidR="00DA7BC3">
        <w:t>3</w:t>
      </w:r>
      <w:r w:rsidRPr="00DA7BC3">
        <w:t xml:space="preserve"> Classification task</w:t>
      </w:r>
      <w:bookmarkEnd w:id="30"/>
      <w:r w:rsidRPr="00DA7BC3">
        <w:t xml:space="preserve"> </w:t>
      </w:r>
    </w:p>
    <w:p w14:paraId="59448AF0" w14:textId="3592FA85" w:rsidR="00A525D1" w:rsidRDefault="00A525D1"/>
    <w:p w14:paraId="01E47935" w14:textId="00B2F00A"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 xml:space="preserve">are </w:t>
      </w:r>
      <w:r w:rsidR="00516387">
        <w:t xml:space="preserve">generally </w:t>
      </w:r>
      <w:r w:rsidR="00BB000D">
        <w:t>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516387">
        <w:t xml:space="preserve">. Each of these neurons has a weight and a bias. Through training, the values of these parameters self-adjust in order to achieve the desired outputs for given inputs </w:t>
      </w:r>
      <w:r w:rsidR="00747803">
        <w:rPr>
          <w:color w:val="FF0000"/>
        </w:rPr>
        <w:t>(reference).</w:t>
      </w:r>
    </w:p>
    <w:p w14:paraId="63E5B001" w14:textId="5B6C2A3D" w:rsidR="00EF5D63"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C-GAN’s and offer a simple but effective way to test the</w:t>
      </w:r>
      <w:r w:rsidR="00087E3E">
        <w:t xml:space="preserve"> performance of the</w:t>
      </w:r>
      <w:r w:rsidR="00EF5D63">
        <w:t xml:space="preserve"> differing chord voicing embeddings. The classification networks will take as input an unlabelled chord </w:t>
      </w:r>
      <w:r w:rsidR="00900143">
        <w:t>voicing and</w:t>
      </w:r>
      <w:r w:rsidR="00EF5D63">
        <w:t xml:space="preserve"> output a chord label </w:t>
      </w:r>
      <w:r w:rsidR="00087E3E">
        <w:t>prediction.</w:t>
      </w:r>
    </w:p>
    <w:p w14:paraId="136702F3" w14:textId="5F140282" w:rsidR="00D9730A" w:rsidRDefault="00D9730A" w:rsidP="00732048">
      <w:pPr>
        <w:ind w:firstLine="720"/>
      </w:pPr>
      <w:r>
        <w:t xml:space="preserve">To test the 1D vector encoding, a DFN classification network will be constructed. To test the binary image encoding, a CNN classification network will be constructed. Both networks will be optimised equally to try to ensure that </w:t>
      </w:r>
      <w:r w:rsidR="00087E3E">
        <w:t>any</w:t>
      </w:r>
      <w:r>
        <w:t xml:space="preserve"> difference </w:t>
      </w:r>
      <w:r w:rsidR="006C00A9">
        <w:t xml:space="preserve">in performance </w:t>
      </w:r>
      <w:r>
        <w:t>i</w:t>
      </w:r>
      <w:r w:rsidR="00087E3E">
        <w:t>s</w:t>
      </w:r>
      <w:r>
        <w:t xml:space="preserve"> </w:t>
      </w:r>
      <w:r w:rsidR="006C00A9">
        <w:t xml:space="preserve">a </w:t>
      </w:r>
      <w:r>
        <w:t xml:space="preserve">result </w:t>
      </w:r>
      <w:r w:rsidR="006C00A9">
        <w:t xml:space="preserve">of </w:t>
      </w:r>
      <w:r>
        <w:t>the</w:t>
      </w:r>
      <w:r w:rsidR="006C00A9">
        <w:t xml:space="preserve"> chord</w:t>
      </w:r>
      <w:r>
        <w:t xml:space="preserve"> embedding</w:t>
      </w:r>
      <w:r w:rsidR="006C00A9">
        <w:t>s.</w:t>
      </w:r>
    </w:p>
    <w:p w14:paraId="1F9E4CF8" w14:textId="12936643" w:rsidR="00732048" w:rsidRDefault="00625DF5" w:rsidP="00732048">
      <w:r>
        <w:tab/>
        <w:t>By comparing the results of this experiment, the most effective chord voicing embedding approach can be determined.</w:t>
      </w:r>
    </w:p>
    <w:p w14:paraId="3BC6DD6D" w14:textId="4C22A6C4" w:rsidR="00625DF5" w:rsidRDefault="00625DF5" w:rsidP="00732048"/>
    <w:p w14:paraId="68648385" w14:textId="43A0EF55" w:rsidR="004272ED" w:rsidRDefault="004272ED" w:rsidP="00732048"/>
    <w:p w14:paraId="100A5BA2" w14:textId="77777777" w:rsidR="004272ED" w:rsidRDefault="004272ED" w:rsidP="00732048"/>
    <w:p w14:paraId="41D85E9D" w14:textId="77777777" w:rsidR="002B619E" w:rsidRDefault="002B619E" w:rsidP="00DA7BC3">
      <w:pPr>
        <w:pStyle w:val="Heading3"/>
      </w:pPr>
    </w:p>
    <w:p w14:paraId="7148E165" w14:textId="77777777" w:rsidR="002B619E" w:rsidRDefault="002B619E" w:rsidP="00DA7BC3">
      <w:pPr>
        <w:pStyle w:val="Heading3"/>
      </w:pPr>
    </w:p>
    <w:p w14:paraId="40BAC6A9" w14:textId="77777777" w:rsidR="002B619E" w:rsidRDefault="002B619E" w:rsidP="00DA7BC3">
      <w:pPr>
        <w:pStyle w:val="Heading3"/>
      </w:pPr>
    </w:p>
    <w:p w14:paraId="12D1C5D8" w14:textId="77777777" w:rsidR="002B619E" w:rsidRDefault="002B619E" w:rsidP="00DA7BC3">
      <w:pPr>
        <w:pStyle w:val="Heading3"/>
      </w:pPr>
    </w:p>
    <w:p w14:paraId="487F2732" w14:textId="586416F6" w:rsidR="00732048" w:rsidRPr="00AD70ED" w:rsidRDefault="00732048" w:rsidP="00DA7BC3">
      <w:pPr>
        <w:pStyle w:val="Heading3"/>
      </w:pPr>
      <w:bookmarkStart w:id="31" w:name="_Toc80226660"/>
      <w:r w:rsidRPr="00AD70ED">
        <w:lastRenderedPageBreak/>
        <w:t>5.</w:t>
      </w:r>
      <w:r w:rsidR="00DA7BC3">
        <w:t>3</w:t>
      </w:r>
      <w:r w:rsidRPr="00AD70ED">
        <w:t xml:space="preserve">.1 Deep </w:t>
      </w:r>
      <w:r w:rsidR="00583E97" w:rsidRPr="00AD70ED">
        <w:t xml:space="preserve">Feedforward </w:t>
      </w:r>
      <w:r w:rsidRPr="00AD70ED">
        <w:t>Network</w:t>
      </w:r>
      <w:bookmarkEnd w:id="31"/>
    </w:p>
    <w:p w14:paraId="316361E8" w14:textId="77777777" w:rsidR="00AD70ED" w:rsidRDefault="00AD70ED" w:rsidP="00732048"/>
    <w:p w14:paraId="74802ADC" w14:textId="1CA78C1D"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w:t>
      </w:r>
      <w:r w:rsidR="00900143">
        <w:t xml:space="preserve"> (2016)</w:t>
      </w:r>
      <w:r w:rsidR="00583E97">
        <w:t xml:space="preserve">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3E3D6DEF" w:rsidR="00997CB8" w:rsidRDefault="005C080B" w:rsidP="00997CB8">
      <w:r>
        <w:tab/>
        <w:t xml:space="preserve">The initial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output gave a prediction of </w:t>
      </w:r>
      <w:r w:rsidR="00CC1C00">
        <w:t>the inputted chord voicings chord-label</w:t>
      </w:r>
      <w:r w:rsidR="00997CB8">
        <w:t xml:space="preserve"> input</w:t>
      </w:r>
      <w:r w:rsidR="00CC1C00">
        <w:t xml:space="preserve">. </w:t>
      </w:r>
      <w:r w:rsidR="00997CB8">
        <w:t>For example, an output of [1, 0, 0,0] would mean that the model predicted the input as being a dominant chord.</w:t>
      </w:r>
    </w:p>
    <w:p w14:paraId="0DA35A7E" w14:textId="42AACC80" w:rsidR="002524DB" w:rsidRDefault="005C080B" w:rsidP="00471236">
      <w:pPr>
        <w:ind w:firstLine="720"/>
        <w:rPr>
          <w:color w:val="000000" w:themeColor="text1"/>
        </w:rPr>
      </w:pPr>
      <w:r>
        <w:t xml:space="preserve">To train the model, </w:t>
      </w:r>
      <w:r w:rsidR="00CC1C00">
        <w:t>two thirds</w:t>
      </w:r>
      <w:r>
        <w:t xml:space="preserve"> of the dataset was given to the model over a number of training iterations called epochs. The remaining </w:t>
      </w:r>
      <w:r w:rsidR="005E7709">
        <w:t>one third</w:t>
      </w:r>
      <w:r>
        <w:t xml:space="preserve">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certain notes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3101941A" w14:textId="3B04209A" w:rsidR="004272ED" w:rsidRDefault="00847EDF" w:rsidP="004272ED">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33F5B0EC" w14:textId="1F962627" w:rsidR="004272ED" w:rsidRDefault="004272ED" w:rsidP="004272ED">
      <w:pPr>
        <w:ind w:firstLine="720"/>
        <w:rPr>
          <w:color w:val="000000" w:themeColor="text1"/>
        </w:rPr>
      </w:pPr>
    </w:p>
    <w:p w14:paraId="05651555" w14:textId="149FA738" w:rsidR="004272ED" w:rsidRDefault="004272ED" w:rsidP="004272ED">
      <w:pPr>
        <w:ind w:firstLine="720"/>
        <w:rPr>
          <w:color w:val="000000" w:themeColor="text1"/>
        </w:rPr>
      </w:pPr>
    </w:p>
    <w:p w14:paraId="4BDEC837" w14:textId="77777777" w:rsidR="002B619E" w:rsidRDefault="002B619E" w:rsidP="004272ED">
      <w:pPr>
        <w:ind w:firstLine="720"/>
        <w:rPr>
          <w:color w:val="000000" w:themeColor="text1"/>
        </w:rPr>
      </w:pP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1EA5002A" w14:textId="3CB3BAA6" w:rsidR="004272ED"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5525B5FE" w14:textId="560C55E2" w:rsidR="00FD77FE" w:rsidRDefault="002524DB" w:rsidP="002524DB">
      <w:pPr>
        <w:ind w:firstLine="720"/>
        <w:rPr>
          <w:color w:val="000000" w:themeColor="text1"/>
        </w:rPr>
      </w:pPr>
      <w:r>
        <w:rPr>
          <w:color w:val="000000" w:themeColor="text1"/>
        </w:rPr>
        <w:lastRenderedPageBreak/>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3247A84D" w14:textId="02106CB7" w:rsidR="002B619E" w:rsidRDefault="002B619E" w:rsidP="002524DB">
      <w:pPr>
        <w:ind w:firstLine="720"/>
        <w:rPr>
          <w:color w:val="000000" w:themeColor="text1"/>
        </w:rPr>
      </w:pPr>
    </w:p>
    <w:p w14:paraId="4B275AAF" w14:textId="3FCEB9E1" w:rsidR="002B619E" w:rsidRDefault="002B619E" w:rsidP="002524DB">
      <w:pPr>
        <w:ind w:firstLine="720"/>
        <w:rPr>
          <w:color w:val="000000" w:themeColor="text1"/>
        </w:rPr>
      </w:pPr>
    </w:p>
    <w:p w14:paraId="78BDB018" w14:textId="77777777" w:rsidR="002B619E" w:rsidRDefault="002B619E" w:rsidP="002524DB">
      <w:pPr>
        <w:ind w:firstLine="720"/>
        <w:rPr>
          <w:color w:val="000000" w:themeColor="text1"/>
        </w:rPr>
      </w:pP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058A408" w14:textId="33997F67" w:rsidR="002B619E" w:rsidRDefault="002B619E" w:rsidP="00732048">
      <w:pPr>
        <w:rPr>
          <w:color w:val="000000" w:themeColor="text1"/>
        </w:rPr>
      </w:pPr>
    </w:p>
    <w:p w14:paraId="22B96A9C" w14:textId="3E3BB47E" w:rsidR="002B619E" w:rsidRDefault="002B619E" w:rsidP="00732048">
      <w:pPr>
        <w:rPr>
          <w:color w:val="000000" w:themeColor="text1"/>
        </w:rPr>
      </w:pPr>
    </w:p>
    <w:p w14:paraId="13882D1A" w14:textId="77777777" w:rsidR="002B619E" w:rsidRPr="00256390" w:rsidRDefault="002B619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1C6EB3D0"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5DF4E0A4" w14:textId="2474FB33" w:rsidR="004272ED" w:rsidRDefault="004272ED" w:rsidP="007C4C01"/>
    <w:p w14:paraId="36D5904C" w14:textId="77777777" w:rsidR="004272ED" w:rsidRDefault="004272ED" w:rsidP="007C4C01"/>
    <w:p w14:paraId="18D61654" w14:textId="77777777" w:rsidR="00DA7BC3" w:rsidRDefault="00DA7BC3"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6A37046D" w:rsidR="007C4C01" w:rsidRDefault="007C4C01" w:rsidP="007C4C01"/>
    <w:p w14:paraId="5BB1BC76" w14:textId="4C97E62A" w:rsidR="002B619E" w:rsidRDefault="002B619E" w:rsidP="007C4C01"/>
    <w:p w14:paraId="7A65B74A" w14:textId="2B359083" w:rsidR="002B619E" w:rsidRDefault="002B619E" w:rsidP="007C4C01"/>
    <w:p w14:paraId="40F5CA88" w14:textId="30678E30" w:rsidR="002B619E" w:rsidRDefault="002B619E" w:rsidP="007C4C01"/>
    <w:p w14:paraId="4C4A4422" w14:textId="77777777" w:rsidR="002B619E" w:rsidRDefault="002B619E"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0">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w:lastRenderedPageBreak/>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1">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5824B45A" w:rsidR="007C4C01" w:rsidRDefault="007C4C01" w:rsidP="00732048"/>
    <w:p w14:paraId="1327BF08" w14:textId="77777777" w:rsidR="002B619E" w:rsidRDefault="002B619E"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1E7C1ED3"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456DCB9D" w:rsidR="00AD70ED" w:rsidRDefault="00AD70ED" w:rsidP="00AD70ED">
      <w:pPr>
        <w:ind w:firstLine="720"/>
      </w:pPr>
    </w:p>
    <w:p w14:paraId="5D0ECB4D" w14:textId="76D863AE" w:rsidR="00AD70ED" w:rsidRDefault="00AD70ED" w:rsidP="00AD70ED">
      <w:pPr>
        <w:ind w:firstLine="720"/>
      </w:pPr>
    </w:p>
    <w:p w14:paraId="6674F8E1" w14:textId="77777777" w:rsidR="002B619E" w:rsidRDefault="002B619E" w:rsidP="00AD70ED">
      <w:pPr>
        <w:ind w:firstLine="720"/>
      </w:pPr>
    </w:p>
    <w:p w14:paraId="7BDC850B" w14:textId="07E444DF" w:rsidR="00AD70ED" w:rsidRPr="00AD70ED" w:rsidRDefault="00AD70ED" w:rsidP="00DA7BC3">
      <w:pPr>
        <w:pStyle w:val="Heading3"/>
      </w:pPr>
      <w:bookmarkStart w:id="32" w:name="_Toc80226661"/>
      <w:r w:rsidRPr="00AD70ED">
        <w:t>5.</w:t>
      </w:r>
      <w:r w:rsidR="00DA7BC3">
        <w:t>3</w:t>
      </w:r>
      <w:r w:rsidRPr="00AD70ED">
        <w:t xml:space="preserve">.2 </w:t>
      </w:r>
      <w:r>
        <w:t>Convolutional Neural Network</w:t>
      </w:r>
      <w:bookmarkEnd w:id="32"/>
    </w:p>
    <w:p w14:paraId="3E25BD32" w14:textId="3C0CA2FF" w:rsidR="006F65A2" w:rsidRDefault="006F65A2"/>
    <w:p w14:paraId="1FF0A8F4" w14:textId="6EA23FE7"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78EE2CEE" w14:textId="7FD60776"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AlexNet, a model proposed by </w:t>
      </w:r>
      <w:r w:rsidRPr="000A33DC">
        <w:t>Krizhevsky</w:t>
      </w:r>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307CB485" w:rsidR="00586A8A" w:rsidRDefault="00586A8A">
      <w:pPr>
        <w:rPr>
          <w:color w:val="000000" w:themeColor="text1"/>
        </w:rPr>
      </w:pPr>
    </w:p>
    <w:p w14:paraId="3B26118E" w14:textId="02902067" w:rsidR="002B619E" w:rsidRDefault="002B619E">
      <w:pPr>
        <w:rPr>
          <w:color w:val="000000" w:themeColor="text1"/>
        </w:rPr>
      </w:pPr>
    </w:p>
    <w:p w14:paraId="6E37CB5C" w14:textId="77777777" w:rsidR="002B619E" w:rsidRDefault="002B619E">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59BB19D0" w14:textId="77777777" w:rsidR="002B619E" w:rsidRDefault="002B619E"/>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0D158F">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vAlign w:val="center"/>
          </w:tcPr>
          <w:p w14:paraId="3CDD2087" w14:textId="30C29B37" w:rsidR="00D41C9A" w:rsidRDefault="00CA143F" w:rsidP="000D158F">
            <w:r w:rsidRPr="00CA143F">
              <w:t>0.8679</w:t>
            </w:r>
          </w:p>
        </w:tc>
      </w:tr>
      <w:tr w:rsidR="00D41C9A" w14:paraId="0A94C22D" w14:textId="77777777" w:rsidTr="000D158F">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vAlign w:val="center"/>
          </w:tcPr>
          <w:p w14:paraId="76F405F0" w14:textId="7751292F" w:rsidR="00D41C9A" w:rsidRDefault="00CA143F" w:rsidP="000D158F">
            <w:r w:rsidRPr="00CA143F">
              <w:t>0.8771</w:t>
            </w:r>
          </w:p>
        </w:tc>
      </w:tr>
      <w:tr w:rsidR="00D41C9A" w14:paraId="105144BA" w14:textId="77777777" w:rsidTr="000D158F">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vAlign w:val="center"/>
          </w:tcPr>
          <w:p w14:paraId="325F6277" w14:textId="6EDFA573" w:rsidR="00D41C9A" w:rsidRDefault="008C7A17" w:rsidP="000D158F">
            <w:r w:rsidRPr="008C7A17">
              <w:t>0.3128</w:t>
            </w:r>
          </w:p>
        </w:tc>
      </w:tr>
      <w:tr w:rsidR="00D41C9A" w14:paraId="7B658D30" w14:textId="77777777" w:rsidTr="000D158F">
        <w:trPr>
          <w:trHeight w:val="328"/>
        </w:trPr>
        <w:tc>
          <w:tcPr>
            <w:tcW w:w="4516" w:type="dxa"/>
            <w:vAlign w:val="center"/>
          </w:tcPr>
          <w:p w14:paraId="18C650B7" w14:textId="77777777" w:rsidR="00D41C9A" w:rsidRPr="007C4C01" w:rsidRDefault="00D41C9A" w:rsidP="000D158F">
            <w:pPr>
              <w:rPr>
                <w:b/>
                <w:bCs/>
                <w:i/>
                <w:iCs/>
              </w:rPr>
            </w:pPr>
            <w:r w:rsidRPr="007C4C01">
              <w:rPr>
                <w:b/>
                <w:bCs/>
                <w:i/>
                <w:iCs/>
              </w:rPr>
              <w:t>Training Loss</w:t>
            </w:r>
          </w:p>
        </w:tc>
        <w:tc>
          <w:tcPr>
            <w:tcW w:w="4516" w:type="dxa"/>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33" w:name="_Toc80226662"/>
      <w:r>
        <w:t>5.</w:t>
      </w:r>
      <w:r w:rsidR="00DA7BC3">
        <w:t>3</w:t>
      </w:r>
      <w:r>
        <w:t xml:space="preserve">.3 </w:t>
      </w:r>
      <w:r w:rsidR="00D9730A">
        <w:t>Results</w:t>
      </w:r>
      <w:bookmarkEnd w:id="33"/>
    </w:p>
    <w:p w14:paraId="3D5B7ECD" w14:textId="77B22D32" w:rsidR="00DA7BC3" w:rsidRPr="00DA7BC3" w:rsidRDefault="00DA7BC3" w:rsidP="00DA7BC3"/>
    <w:p w14:paraId="649766D7" w14:textId="3095195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35333108" w:rsidR="00C61EBF" w:rsidRDefault="00C61EBF">
      <w:r>
        <w:tab/>
        <w:t>The results suggest that representing chord voicings as binary images embeds a meaning closer to the ground truth, therefore that approach to embedding will be used in the c-gan model in the following section.</w:t>
      </w:r>
    </w:p>
    <w:p w14:paraId="2445A8A1" w14:textId="1F62FFA2" w:rsidR="002B619E" w:rsidRDefault="002B619E"/>
    <w:p w14:paraId="6EAA9F4A" w14:textId="27155541" w:rsidR="00C61EBF" w:rsidRDefault="00C61EBF"/>
    <w:p w14:paraId="78745E99" w14:textId="77777777" w:rsidR="002B619E" w:rsidRDefault="002B619E"/>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1FF69E50" w14:textId="77777777" w:rsidR="002B619E" w:rsidRDefault="001E635B" w:rsidP="002B619E">
      <w:pPr>
        <w:spacing w:before="120"/>
      </w:pPr>
      <w:r w:rsidRPr="001E635B">
        <w:rPr>
          <w:b/>
          <w:bCs/>
        </w:rPr>
        <w:t>Table 5.6</w:t>
      </w:r>
      <w:r w:rsidR="00C61EBF">
        <w:t xml:space="preserve"> A comparison of classification task results</w:t>
      </w:r>
    </w:p>
    <w:p w14:paraId="49DD3BE2" w14:textId="77777777" w:rsidR="002B619E" w:rsidRDefault="002B619E" w:rsidP="002B619E">
      <w:pPr>
        <w:spacing w:before="120"/>
      </w:pPr>
    </w:p>
    <w:p w14:paraId="3ADFBBAB" w14:textId="474F2418" w:rsidR="00AC1ACD" w:rsidRPr="00DA7BC3" w:rsidRDefault="00C61EBF" w:rsidP="002B619E">
      <w:pPr>
        <w:pStyle w:val="Heading2"/>
      </w:pPr>
      <w:bookmarkStart w:id="34" w:name="_Toc80226663"/>
      <w:r w:rsidRPr="00DA7BC3">
        <w:lastRenderedPageBreak/>
        <w:t>5.</w:t>
      </w:r>
      <w:r w:rsidR="00DA7BC3">
        <w:t>4</w:t>
      </w:r>
      <w:r w:rsidRPr="00DA7BC3">
        <w:t xml:space="preserve"> Chord voicing generation</w:t>
      </w:r>
      <w:bookmarkEnd w:id="34"/>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c-gan’s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6FDEB673" w:rsidR="00053492" w:rsidRDefault="00053492" w:rsidP="00960185">
      <w:pPr>
        <w:pStyle w:val="Heading3"/>
      </w:pPr>
      <w:bookmarkStart w:id="35" w:name="_Toc80226664"/>
      <w:r w:rsidRPr="00170C3C">
        <w:t>5.</w:t>
      </w:r>
      <w:r w:rsidR="00DA7BC3">
        <w:t>4</w:t>
      </w:r>
      <w:r w:rsidRPr="00170C3C">
        <w:t>.1 Developing the conditional generative adversarial network (C-GAN)</w:t>
      </w:r>
      <w:bookmarkEnd w:id="35"/>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ECB19C2" w14:textId="532436FB" w:rsidR="000C00C6"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Real (top) and generated (bottom) images from the MNIST cDCGAN (Brownlee, 2019) (adapted image)</w:t>
      </w:r>
    </w:p>
    <w:p w14:paraId="1BB53365" w14:textId="66AF7901" w:rsidR="00B57801" w:rsidRDefault="00B57801" w:rsidP="0003480B">
      <w:pPr>
        <w:ind w:firstLine="720"/>
        <w:rPr>
          <w:color w:val="000000" w:themeColor="text1"/>
        </w:rPr>
      </w:pPr>
      <w:r>
        <w:rPr>
          <w:color w:val="000000" w:themeColor="text1"/>
        </w:rPr>
        <w:lastRenderedPageBreak/>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74C1F6D9" w14:textId="77777777" w:rsidR="002B619E" w:rsidRDefault="002B619E" w:rsidP="0003480B">
      <w:pPr>
        <w:ind w:firstLine="720"/>
        <w:rPr>
          <w:color w:val="000000" w:themeColor="text1"/>
        </w:rPr>
      </w:pP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235E186F" w:rsidR="00E20B27" w:rsidRDefault="00E20B27" w:rsidP="00AC1ACD">
      <w:pPr>
        <w:rPr>
          <w:color w:val="000000" w:themeColor="text1"/>
        </w:rPr>
      </w:pPr>
    </w:p>
    <w:p w14:paraId="6BDC0FBF" w14:textId="77777777" w:rsidR="002B619E" w:rsidRDefault="002B619E"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57CC0133" w14:textId="77777777" w:rsidR="002B619E" w:rsidRPr="002B619E" w:rsidRDefault="002B619E" w:rsidP="000C00C6">
      <w:pPr>
        <w:rPr>
          <w:b/>
          <w:bCs/>
        </w:rPr>
      </w:pPr>
    </w:p>
    <w:p w14:paraId="42194567" w14:textId="58A89E41" w:rsidR="000C00C6" w:rsidRPr="001F48CE" w:rsidRDefault="00A00E81"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4669DF7C" w14:textId="77777777" w:rsidR="002B619E" w:rsidRDefault="002B619E" w:rsidP="000C00C6">
      <w:pPr>
        <w:ind w:firstLine="720"/>
      </w:pPr>
    </w:p>
    <w:p w14:paraId="31F830C2" w14:textId="4856D659" w:rsidR="000C00C6" w:rsidRDefault="00C03B92" w:rsidP="000C00C6">
      <w:pPr>
        <w:ind w:firstLine="720"/>
      </w:pPr>
      <w:r>
        <w:t>Log(</w:t>
      </w:r>
      <w:r w:rsidR="000C00C6">
        <w:t>D(</w:t>
      </w:r>
      <w:r w:rsidR="000C00C6" w:rsidRPr="001F48CE">
        <w:rPr>
          <w:i/>
          <w:iCs/>
        </w:rPr>
        <w:t>x|y</w:t>
      </w:r>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r w:rsidR="000C00C6" w:rsidRPr="001F48CE">
        <w:rPr>
          <w:i/>
          <w:iCs/>
        </w:rPr>
        <w:t>z|y</w:t>
      </w:r>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004449CD" w14:textId="77777777" w:rsidR="002B619E" w:rsidRDefault="002B619E" w:rsidP="00960185">
      <w:pPr>
        <w:pStyle w:val="Heading3"/>
      </w:pPr>
    </w:p>
    <w:p w14:paraId="0F8906AB" w14:textId="77777777" w:rsidR="002B619E" w:rsidRDefault="002B619E" w:rsidP="00960185">
      <w:pPr>
        <w:pStyle w:val="Heading3"/>
      </w:pPr>
    </w:p>
    <w:p w14:paraId="2356FCC8" w14:textId="57933E44" w:rsidR="00AC1ACD" w:rsidRDefault="00AC1ACD" w:rsidP="00960185">
      <w:pPr>
        <w:pStyle w:val="Heading3"/>
      </w:pPr>
      <w:bookmarkStart w:id="36" w:name="_Toc80226665"/>
      <w:r>
        <w:lastRenderedPageBreak/>
        <w:t>5.</w:t>
      </w:r>
      <w:r w:rsidR="00960185">
        <w:t>4.2</w:t>
      </w:r>
      <w:r>
        <w:t xml:space="preserve"> Adapting the </w:t>
      </w:r>
      <w:r w:rsidR="000C00C6">
        <w:t>c</w:t>
      </w:r>
      <w:r>
        <w:t>DCGAN model</w:t>
      </w:r>
      <w:bookmarkEnd w:id="36"/>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4EC2C054" w:rsidR="00D472B2" w:rsidRDefault="00D472B2" w:rsidP="00960185">
      <w:pPr>
        <w:pStyle w:val="Heading3"/>
      </w:pPr>
      <w:bookmarkStart w:id="37" w:name="_Toc80226666"/>
      <w:r>
        <w:t>5.</w:t>
      </w:r>
      <w:r w:rsidR="00960185">
        <w:t>4.3</w:t>
      </w:r>
      <w:r>
        <w:t xml:space="preserve"> Optimising the cDCGAN model</w:t>
      </w:r>
      <w:bookmarkEnd w:id="37"/>
    </w:p>
    <w:p w14:paraId="6A4AA515" w14:textId="10FB4BDF" w:rsidR="00D472B2" w:rsidRDefault="00D472B2" w:rsidP="007326E7">
      <w:pPr>
        <w:rPr>
          <w:color w:val="000000" w:themeColor="text1"/>
        </w:rPr>
      </w:pPr>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5E87195E" w14:textId="5FA9C611" w:rsidR="002B619E" w:rsidRDefault="002B619E">
      <w:pPr>
        <w:rPr>
          <w:color w:val="000000" w:themeColor="text1"/>
        </w:rPr>
      </w:pPr>
    </w:p>
    <w:p w14:paraId="0F2068FF" w14:textId="77777777" w:rsidR="002B619E" w:rsidRDefault="002B619E">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note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09EAF90A" w14:textId="173E6E99" w:rsidR="002B619E" w:rsidRDefault="00504161">
      <w:pPr>
        <w:rPr>
          <w:color w:val="000000" w:themeColor="text1"/>
        </w:rPr>
      </w:pPr>
      <w:r>
        <w:rPr>
          <w:color w:val="000000" w:themeColor="text1"/>
        </w:rPr>
        <w:tab/>
      </w:r>
    </w:p>
    <w:p w14:paraId="51259482" w14:textId="29BF3085" w:rsidR="002B619E" w:rsidRDefault="002B619E">
      <w:pPr>
        <w:rPr>
          <w:color w:val="000000" w:themeColor="text1"/>
        </w:rPr>
      </w:pPr>
    </w:p>
    <w:p w14:paraId="26B52A5F" w14:textId="77777777" w:rsidR="002B619E" w:rsidRDefault="002B619E">
      <w:pPr>
        <w:rPr>
          <w:color w:val="000000" w:themeColor="text1"/>
        </w:rPr>
      </w:pPr>
    </w:p>
    <w:p w14:paraId="78D43DB5" w14:textId="50D69C8C" w:rsidR="002B619E" w:rsidRDefault="002B619E">
      <w:pPr>
        <w:rPr>
          <w:color w:val="000000" w:themeColor="text1"/>
        </w:rPr>
      </w:pPr>
    </w:p>
    <w:p w14:paraId="54409946" w14:textId="4D44FA48" w:rsidR="002B619E" w:rsidRDefault="002B619E">
      <w:pPr>
        <w:rPr>
          <w:color w:val="000000" w:themeColor="text1"/>
        </w:rPr>
      </w:pPr>
    </w:p>
    <w:p w14:paraId="6A426C8D" w14:textId="114B599B" w:rsidR="002B619E" w:rsidRDefault="002B619E">
      <w:pPr>
        <w:rPr>
          <w:color w:val="000000" w:themeColor="text1"/>
        </w:rPr>
      </w:pPr>
    </w:p>
    <w:p w14:paraId="12B956DE" w14:textId="6B464808" w:rsidR="002B619E" w:rsidRDefault="002B619E">
      <w:pPr>
        <w:rPr>
          <w:color w:val="000000" w:themeColor="text1"/>
        </w:rPr>
      </w:pPr>
    </w:p>
    <w:p w14:paraId="02463C64" w14:textId="5B8787F1" w:rsidR="002B619E" w:rsidRDefault="002B619E">
      <w:pPr>
        <w:rPr>
          <w:color w:val="000000" w:themeColor="text1"/>
        </w:rPr>
      </w:pPr>
    </w:p>
    <w:p w14:paraId="79770A8E" w14:textId="66DCF0E8" w:rsidR="002B619E" w:rsidRDefault="002B619E">
      <w:pPr>
        <w:rPr>
          <w:color w:val="000000" w:themeColor="text1"/>
        </w:rPr>
      </w:pP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lastRenderedPageBreak/>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3EEFDA18"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6FCF1065" w14:textId="77777777" w:rsidR="002B619E" w:rsidRDefault="002B619E">
      <w:pPr>
        <w:rPr>
          <w:color w:val="000000" w:themeColor="text1"/>
        </w:rPr>
      </w:pPr>
    </w:p>
    <w:p w14:paraId="0102E5A2" w14:textId="77777777" w:rsidR="002B619E" w:rsidRDefault="00023D41">
      <w:pPr>
        <w:rPr>
          <w:color w:val="000000" w:themeColor="text1"/>
        </w:rPr>
      </w:pPr>
      <w:r>
        <w:rPr>
          <w:color w:val="000000" w:themeColor="text1"/>
        </w:rPr>
        <w:tab/>
      </w:r>
    </w:p>
    <w:p w14:paraId="0B9C3D51" w14:textId="01504F67" w:rsidR="00023D41" w:rsidRDefault="00023D41">
      <w:pPr>
        <w:rPr>
          <w:color w:val="000000" w:themeColor="text1"/>
        </w:rPr>
      </w:pPr>
      <w:r>
        <w:rPr>
          <w:color w:val="000000" w:themeColor="text1"/>
        </w:rPr>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2956F935" w14:textId="7BE57CFC" w:rsidR="00763BFE"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w:t>
      </w:r>
      <w:r w:rsidR="00A143E6">
        <w:t>5.17 and 5.18</w:t>
      </w:r>
      <w:r w:rsidR="007167F8">
        <w:t>. The results of the model are presented in the next section.</w:t>
      </w:r>
    </w:p>
    <w:p w14:paraId="09395D1F" w14:textId="77777777" w:rsidR="002B619E" w:rsidRPr="002B619E" w:rsidRDefault="002B619E"/>
    <w:p w14:paraId="3D967737" w14:textId="77777777" w:rsidR="002B619E" w:rsidRDefault="002B619E">
      <w:pPr>
        <w:rPr>
          <w:color w:val="000000" w:themeColor="text1"/>
        </w:rPr>
      </w:pPr>
    </w:p>
    <w:p w14:paraId="6C75B909" w14:textId="194BBDD7" w:rsidR="002B619E" w:rsidRDefault="002B619E">
      <w:pPr>
        <w:rPr>
          <w:color w:val="000000" w:themeColor="text1"/>
        </w:rPr>
      </w:pPr>
    </w:p>
    <w:p w14:paraId="09BEAAEA" w14:textId="77777777" w:rsidR="002B619E" w:rsidRDefault="002B619E">
      <w:pPr>
        <w:rPr>
          <w:color w:val="000000" w:themeColor="text1"/>
        </w:rPr>
      </w:pPr>
    </w:p>
    <w:p w14:paraId="27A01FF3" w14:textId="77777777" w:rsidR="002B619E" w:rsidRDefault="002B619E">
      <w:pPr>
        <w:rPr>
          <w:color w:val="000000" w:themeColor="text1"/>
        </w:rPr>
      </w:pPr>
    </w:p>
    <w:p w14:paraId="0DB91FA1" w14:textId="77777777" w:rsidR="002B619E" w:rsidRDefault="002B619E">
      <w:pPr>
        <w:rPr>
          <w:color w:val="000000" w:themeColor="text1"/>
        </w:rPr>
      </w:pPr>
    </w:p>
    <w:p w14:paraId="01157F6F" w14:textId="77777777" w:rsidR="002B619E" w:rsidRDefault="002B619E">
      <w:pPr>
        <w:rPr>
          <w:color w:val="000000" w:themeColor="text1"/>
        </w:rPr>
      </w:pPr>
    </w:p>
    <w:p w14:paraId="48F58391" w14:textId="77777777" w:rsidR="002B619E" w:rsidRDefault="002B619E">
      <w:pPr>
        <w:rPr>
          <w:color w:val="000000" w:themeColor="text1"/>
        </w:rPr>
      </w:pPr>
    </w:p>
    <w:p w14:paraId="62D6897C" w14:textId="77777777" w:rsidR="002B619E" w:rsidRDefault="002B619E">
      <w:pPr>
        <w:rPr>
          <w:color w:val="000000" w:themeColor="text1"/>
        </w:rPr>
      </w:pPr>
    </w:p>
    <w:p w14:paraId="54E058FF" w14:textId="77777777" w:rsidR="002B619E" w:rsidRDefault="002B619E">
      <w:pPr>
        <w:rPr>
          <w:color w:val="000000" w:themeColor="text1"/>
        </w:rPr>
      </w:pPr>
    </w:p>
    <w:p w14:paraId="01539D87" w14:textId="4D676C95" w:rsidR="002B619E" w:rsidRDefault="002B619E">
      <w:pPr>
        <w:rPr>
          <w:color w:val="000000" w:themeColor="text1"/>
        </w:rPr>
      </w:pPr>
    </w:p>
    <w:p w14:paraId="2D649EFC" w14:textId="4E8200CE" w:rsidR="00763BFE" w:rsidRDefault="00763BFE">
      <w:pPr>
        <w:rPr>
          <w:color w:val="000000" w:themeColor="text1"/>
        </w:rPr>
      </w:pPr>
    </w:p>
    <w:p w14:paraId="2F572DBF" w14:textId="599415AF" w:rsidR="00763BFE" w:rsidRDefault="00763BFE">
      <w:pPr>
        <w:rPr>
          <w:color w:val="000000" w:themeColor="text1"/>
        </w:rPr>
      </w:pPr>
    </w:p>
    <w:p w14:paraId="524B7A47" w14:textId="77777777" w:rsidR="002B619E" w:rsidRDefault="002B619E">
      <w:pPr>
        <w:rPr>
          <w:color w:val="000000" w:themeColor="text1"/>
        </w:rPr>
      </w:pPr>
    </w:p>
    <w:p w14:paraId="4F11232C" w14:textId="77777777" w:rsidR="002B619E" w:rsidRDefault="002B619E">
      <w:pPr>
        <w:rPr>
          <w:color w:val="000000" w:themeColor="text1"/>
        </w:rPr>
      </w:pPr>
    </w:p>
    <w:p w14:paraId="2F059907" w14:textId="77777777" w:rsidR="002B619E" w:rsidRDefault="002B619E">
      <w:pPr>
        <w:rPr>
          <w:color w:val="000000" w:themeColor="text1"/>
        </w:rPr>
      </w:pPr>
    </w:p>
    <w:p w14:paraId="339AB0CB" w14:textId="77777777" w:rsidR="002B619E" w:rsidRDefault="002B619E">
      <w:pPr>
        <w:rPr>
          <w:color w:val="000000" w:themeColor="text1"/>
        </w:rPr>
      </w:pPr>
    </w:p>
    <w:p w14:paraId="6B24F3B3" w14:textId="77777777" w:rsidR="002B619E" w:rsidRDefault="002B619E">
      <w:pPr>
        <w:rPr>
          <w:color w:val="000000" w:themeColor="text1"/>
        </w:rPr>
      </w:pPr>
    </w:p>
    <w:p w14:paraId="16491B2F" w14:textId="77777777" w:rsidR="002B619E" w:rsidRDefault="002B619E">
      <w:pPr>
        <w:rPr>
          <w:color w:val="000000" w:themeColor="text1"/>
        </w:rPr>
      </w:pPr>
    </w:p>
    <w:p w14:paraId="7DD140A4" w14:textId="77777777" w:rsidR="002B619E" w:rsidRDefault="002B619E">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67EBE9AF" w:rsidR="00524DF5" w:rsidRDefault="00524DF5" w:rsidP="00524DF5">
      <w:pPr>
        <w:jc w:val="center"/>
        <w:rPr>
          <w:color w:val="000000" w:themeColor="text1"/>
        </w:rPr>
      </w:pPr>
    </w:p>
    <w:p w14:paraId="6070C034" w14:textId="608A7EBA" w:rsidR="002B619E" w:rsidRDefault="002B619E" w:rsidP="00524DF5">
      <w:pPr>
        <w:jc w:val="center"/>
        <w:rPr>
          <w:color w:val="000000" w:themeColor="text1"/>
        </w:rPr>
      </w:pPr>
    </w:p>
    <w:p w14:paraId="7F038C77" w14:textId="4630BF38" w:rsidR="002B619E" w:rsidRDefault="002B619E" w:rsidP="00524DF5">
      <w:pPr>
        <w:jc w:val="center"/>
        <w:rPr>
          <w:color w:val="000000" w:themeColor="text1"/>
        </w:rPr>
      </w:pPr>
    </w:p>
    <w:p w14:paraId="5724A946" w14:textId="347ECBC8" w:rsidR="002B619E" w:rsidRDefault="002B619E" w:rsidP="00524DF5">
      <w:pPr>
        <w:jc w:val="center"/>
        <w:rPr>
          <w:color w:val="000000" w:themeColor="text1"/>
        </w:rPr>
      </w:pPr>
    </w:p>
    <w:p w14:paraId="7350AAEB" w14:textId="77777777" w:rsidR="002B619E" w:rsidRDefault="002B619E"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10CE3C7B" w14:textId="466187B0" w:rsidR="00CF2015" w:rsidRDefault="00AC1ACD" w:rsidP="00960185">
      <w:pPr>
        <w:pStyle w:val="Heading3"/>
      </w:pPr>
      <w:bookmarkStart w:id="38" w:name="_Toc80226667"/>
      <w:r w:rsidRPr="008B4480">
        <w:lastRenderedPageBreak/>
        <w:t>5.</w:t>
      </w:r>
      <w:r w:rsidR="00960185">
        <w:t>4.4</w:t>
      </w:r>
      <w:r w:rsidRPr="008B4480">
        <w:t xml:space="preserve"> Results</w:t>
      </w:r>
      <w:bookmarkEnd w:id="38"/>
    </w:p>
    <w:p w14:paraId="153D6B6C" w14:textId="704ED00E" w:rsidR="008B4480" w:rsidRPr="00E43326" w:rsidRDefault="008B4480" w:rsidP="009B220E"/>
    <w:p w14:paraId="1A90AC07" w14:textId="77F28A13" w:rsidR="008B4480"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1">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23FE904C" w14:textId="77777777" w:rsidR="002B619E" w:rsidRDefault="002B619E"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2B619E">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2B619E">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2B619E">
        <w:trPr>
          <w:trHeight w:val="397"/>
        </w:trPr>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11CD9D98" w14:textId="77777777" w:rsidR="002B619E" w:rsidRDefault="002B619E"/>
    <w:p w14:paraId="25F1C5DE" w14:textId="47409D94" w:rsidR="002B619E" w:rsidRDefault="002B619E"/>
    <w:p w14:paraId="02A5673D" w14:textId="1E7643FD" w:rsidR="00E3273C" w:rsidRDefault="00E3273C"/>
    <w:p w14:paraId="3A1AF690" w14:textId="26FE5718" w:rsidR="00E3273C" w:rsidRDefault="00817A41">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cGAN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r w:rsidR="005C001D">
        <w:rPr>
          <w:color w:val="000000" w:themeColor="text1"/>
        </w:rPr>
        <w:t>Figure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419EA0F5" w14:textId="3F25E7E0" w:rsidR="002B619E" w:rsidRDefault="002B619E" w:rsidP="00CE5429">
      <w:pPr>
        <w:ind w:firstLine="720"/>
        <w:rPr>
          <w:color w:val="000000" w:themeColor="text1"/>
        </w:rPr>
      </w:pPr>
    </w:p>
    <w:p w14:paraId="2C3D59BD" w14:textId="77777777" w:rsidR="002B619E" w:rsidRPr="004F55ED" w:rsidRDefault="002B619E" w:rsidP="00CE5429">
      <w:pPr>
        <w:ind w:firstLine="720"/>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4">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2F808475" w14:textId="2DFF5D05" w:rsidR="00A176A8" w:rsidRDefault="00A176A8" w:rsidP="003D5B69">
      <w:pPr>
        <w:pStyle w:val="Heading1"/>
      </w:pPr>
      <w:bookmarkStart w:id="39" w:name="_Toc80226668"/>
      <w:r w:rsidRPr="00A176A8">
        <w:lastRenderedPageBreak/>
        <w:t>6. Lead</w:t>
      </w:r>
      <w:r w:rsidR="00364E75">
        <w:t>s</w:t>
      </w:r>
      <w:r w:rsidRPr="00A176A8">
        <w:t>heet Arrange</w:t>
      </w:r>
      <w:r w:rsidR="004A2007">
        <w:t>ment System</w:t>
      </w:r>
      <w:r w:rsidR="00364E75">
        <w:t xml:space="preserve"> (LSAS)</w:t>
      </w:r>
      <w:bookmarkEnd w:id="39"/>
    </w:p>
    <w:p w14:paraId="6C1BEE7C" w14:textId="4CF1D41C" w:rsidR="00B930FB" w:rsidRDefault="00B930FB">
      <w:pPr>
        <w:rPr>
          <w:sz w:val="32"/>
          <w:szCs w:val="32"/>
        </w:rPr>
      </w:pPr>
    </w:p>
    <w:p w14:paraId="4AC8ACF3" w14:textId="0B0FA297"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0ACE62B8"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40" w:name="_Toc80226669"/>
      <w:r w:rsidRPr="00334556">
        <w:t>6.1 Development</w:t>
      </w:r>
      <w:bookmarkEnd w:id="40"/>
    </w:p>
    <w:p w14:paraId="3B52888E" w14:textId="77777777" w:rsidR="00334556" w:rsidRDefault="00334556"/>
    <w:p w14:paraId="77E7BC72" w14:textId="700B1C81"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2945E9E2" w:rsidR="004A2007" w:rsidRDefault="004A2007" w:rsidP="003D5B69">
      <w:pPr>
        <w:pStyle w:val="Heading3"/>
      </w:pPr>
      <w:bookmarkStart w:id="41" w:name="_Toc80226670"/>
      <w:r>
        <w:t xml:space="preserve">6.1.1 </w:t>
      </w:r>
      <w:r w:rsidR="000E60E8">
        <w:t>d</w:t>
      </w:r>
      <w:r>
        <w:t>ata</w:t>
      </w:r>
      <w:r w:rsidR="002B619E">
        <w:t>_</w:t>
      </w:r>
      <w:r w:rsidR="000E60E8">
        <w:t>e</w:t>
      </w:r>
      <w:r>
        <w:t>xtractor</w:t>
      </w:r>
      <w:bookmarkEnd w:id="41"/>
    </w:p>
    <w:p w14:paraId="32F10BB3" w14:textId="645AA0A0" w:rsidR="004A2007" w:rsidRDefault="004A2007" w:rsidP="004A2007"/>
    <w:p w14:paraId="399AA7CA" w14:textId="7FA45025" w:rsidR="004A2007" w:rsidRDefault="004A2007">
      <w:r>
        <w:tab/>
        <w:t>The data extractor subsystem takes as input a MusicXML lead sheet, performs some data parsing and extraction functions, and outputs the lead sheets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D87C7A0"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w:t>
      </w:r>
      <w:r w:rsidR="00D23AB5">
        <w:rPr>
          <w:color w:val="000000" w:themeColor="text1"/>
        </w:rPr>
        <w:lastRenderedPageBreak/>
        <w:t xml:space="preserve">Cm7. The root information would then be removed leaving only the chord type, which is “minor-seventh”. These chord type labels </w:t>
      </w:r>
      <w:r w:rsidR="00F278C0">
        <w:rPr>
          <w:color w:val="000000" w:themeColor="text1"/>
        </w:rPr>
        <w:t>are then embedded using the integer encoding set out in figure 5.3 on page 16. The integer encodings 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This meta information is stored in a Python dictionary and outputted to the leadsheet_arranger subsystem.</w:t>
      </w:r>
      <w:r>
        <w:rPr>
          <w:color w:val="000000" w:themeColor="text1"/>
        </w:rPr>
        <w:t xml:space="preserve">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14015C1B" w:rsidR="00617015" w:rsidRDefault="00617015" w:rsidP="00895F3A">
      <w:pPr>
        <w:ind w:firstLine="720"/>
      </w:pPr>
      <w:r>
        <w:t xml:space="preserve">As mentioned above, </w:t>
      </w:r>
      <w:r w:rsidR="00B1580D">
        <w:t xml:space="preserve">there was considerable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r w:rsidR="00B8267A">
        <w:t>however</w:t>
      </w:r>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A560C63" w14:textId="5CEA6505" w:rsidR="00362441" w:rsidRDefault="00362441" w:rsidP="00895F3A">
      <w:pPr>
        <w:ind w:firstLine="720"/>
      </w:pPr>
    </w:p>
    <w:p w14:paraId="273260E9" w14:textId="52BC9A4B" w:rsidR="00B74C1E" w:rsidRDefault="00B74C1E" w:rsidP="00895F3A">
      <w:pPr>
        <w:ind w:firstLine="720"/>
      </w:pPr>
    </w:p>
    <w:p w14:paraId="7606B671" w14:textId="77777777" w:rsidR="00B74C1E" w:rsidRDefault="00B74C1E" w:rsidP="00895F3A">
      <w:pPr>
        <w:ind w:firstLine="720"/>
      </w:pPr>
    </w:p>
    <w:p w14:paraId="4186C937" w14:textId="5176E555"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5B2DAC78">
                <wp:simplePos x="0" y="0"/>
                <wp:positionH relativeFrom="column">
                  <wp:posOffset>-40943</wp:posOffset>
                </wp:positionH>
                <wp:positionV relativeFrom="paragraph">
                  <wp:posOffset>36393</wp:posOffset>
                </wp:positionV>
                <wp:extent cx="5687695" cy="4517409"/>
                <wp:effectExtent l="0" t="0" r="14605" b="16510"/>
                <wp:wrapNone/>
                <wp:docPr id="41" name="Rectangle 41"/>
                <wp:cNvGraphicFramePr/>
                <a:graphic xmlns:a="http://schemas.openxmlformats.org/drawingml/2006/main">
                  <a:graphicData uri="http://schemas.microsoft.com/office/word/2010/wordprocessingShape">
                    <wps:wsp>
                      <wps:cNvSpPr/>
                      <wps:spPr>
                        <a:xfrm>
                          <a:off x="0" y="0"/>
                          <a:ext cx="5687695" cy="4517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CFF9" id="Rectangle 41" o:spid="_x0000_s1026" style="position:absolute;margin-left:-3.2pt;margin-top:2.85pt;width:447.85pt;height:3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PlgIAAIcFAAAOAAAAZHJzL2Uyb0RvYy54bWysVE1v2zAMvQ/YfxB0X+0EST+MOkXQosOA&#13;&#10;oi3aDj2rshQbkERNUuJkv36U5DhZV+wwLAdFFMlH8pnk5dVWK7IRzndgajo5KSkRhkPTmVVNv7/c&#13;&#10;fjmnxAdmGqbAiJruhKdXi8+fLntbiSm0oBrhCIIYX/W2pm0ItioKz1uhmT8BKwwqJTjNAopuVTSO&#13;&#10;9YiuVTEty9OiB9dYB1x4j683WUkXCV9KwcODlF4EomqKuYV0unS+xbNYXLJq5ZhtOz6kwf4hC806&#13;&#10;g0FHqBsWGFm77g8o3XEHHmQ44aALkLLjItWA1UzKd9U8t8yKVAuS4+1Ik/9/sPx+8+hI19R0NqHE&#13;&#10;MI3f6AlZY2alBME3JKi3vkK7Z/voBsnjNVa7lU7Hf6yDbBOpu5FUsQ2E4+P89Pzs9GJOCUfdbD45&#13;&#10;m5UXEbU4uFvnw1cBmsRLTR3GT2SyzZ0P2XRvEqMZuO2UwndWKRNPD6pr4lsSYuuIa+XIhuFHD9tU&#13;&#10;A0Y7skIpehaxslxLuoWdEhn1SUgkBbOfpkRSOx4wGefChElWtawROdS8xN9Q2uiRClUGASOyxCRH&#13;&#10;7AHg93z32LnswT66itTNo3P5t8Sy8+iRIoMJo7PuDLiPABRWNUTO9nuSMjWRpTdodtgyDvIsectv&#13;&#10;O/xsd8yHR+ZweHDMcCGEBzykgr6mMNwoacH9/Og92mNPo5aSHoexpv7HmjlBifpmsNsvJrNZnN4k&#13;&#10;zOZnUxTcsebtWGPW+hrw02NDY3bpGu2D2l+lA/2Ke2MZo6KKGY6xa8qD2wvXIS8J3DxcLJfJDCfW&#13;&#10;snBnni2P4JHV2JYv21fm7NC7Adv+HvaDy6p3LZxto6eB5TqA7FJ/H3gd+MZpT40zbKa4To7lZHXY&#13;&#10;n4tfAAAA//8DAFBLAwQUAAYACAAAACEAXQ+BseUAAAANAQAADwAAAGRycy9kb3ducmV2LnhtbExP&#13;&#10;y07DMBC8I/EP1iJxqVonPJqQZlMhKlAPCKktHLhtYpOExusodtvw9zUnuKw0msfO5MvRdOKoB9da&#13;&#10;RohnEQjNlVUt1wjvu+dpCsJ5YkWdZY3wox0si8uLnDJlT7zRx62vRQhhlxFC432fSemqRhtyM9tr&#13;&#10;DtyXHQz5AIdaqoFOIdx08iaK5tJQy+FDQ71+anS13x4Mwud69PV3/OJf9zT5mKybsnpblYjXV+Nq&#13;&#10;Ec7jAoTXo/9zwO+G0B+KUKy0B1ZOdAjT+V1QItwnIAKdpg+3IEqEJE5ikEUu/68ozgAAAP//AwBQ&#13;&#10;SwECLQAUAAYACAAAACEAtoM4kv4AAADhAQAAEwAAAAAAAAAAAAAAAAAAAAAAW0NvbnRlbnRfVHlw&#13;&#10;ZXNdLnhtbFBLAQItABQABgAIAAAAIQA4/SH/1gAAAJQBAAALAAAAAAAAAAAAAAAAAC8BAABfcmVs&#13;&#10;cy8ucmVsc1BLAQItABQABgAIAAAAIQAc+a2PlgIAAIcFAAAOAAAAAAAAAAAAAAAAAC4CAABkcnMv&#13;&#10;ZTJvRG9jLnhtbFBLAQItABQABgAIAAAAIQBdD4Gx5QAAAA0BAAAPAAAAAAAAAAAAAAAAAPAEAABk&#13;&#10;cnMvZG93bnJldi54bWxQSwUGAAAAAAQABADzAAAAAgYAAAAA&#13;&#10;" filled="f" strokecolor="black [3213]" strokeweight="1pt"/>
            </w:pict>
          </mc:Fallback>
        </mc:AlternateContent>
      </w:r>
      <w:r w:rsidR="000A3302">
        <w:tab/>
      </w:r>
    </w:p>
    <w:p w14:paraId="5F73D100" w14:textId="59226151" w:rsidR="004A2007" w:rsidRDefault="00560A08" w:rsidP="00817A41">
      <w:pPr>
        <w:jc w:val="center"/>
      </w:pPr>
      <w:r>
        <w:rPr>
          <w:noProof/>
        </w:rPr>
        <w:drawing>
          <wp:inline distT="0" distB="0" distL="0" distR="0" wp14:anchorId="20B8DF53" wp14:editId="7A481656">
            <wp:extent cx="4162567" cy="4283395"/>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80844" cy="4302202"/>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52F82E9D" w14:textId="77777777" w:rsidR="00AD054D" w:rsidRDefault="00AD054D" w:rsidP="00D31441">
      <w:pPr>
        <w:pStyle w:val="Heading3"/>
      </w:pPr>
    </w:p>
    <w:p w14:paraId="7EB390B0" w14:textId="38D4B388" w:rsidR="00EA3D5E" w:rsidRPr="00F25686" w:rsidRDefault="00EA3D5E" w:rsidP="00D31441">
      <w:pPr>
        <w:pStyle w:val="Heading3"/>
      </w:pPr>
      <w:bookmarkStart w:id="42" w:name="_Toc80226671"/>
      <w:r w:rsidRPr="00F25686">
        <w:lastRenderedPageBreak/>
        <w:t xml:space="preserve">6.1.2 </w:t>
      </w:r>
      <w:r w:rsidR="000E60E8">
        <w:t>c</w:t>
      </w:r>
      <w:r w:rsidRPr="00F25686">
        <w:t>hord</w:t>
      </w:r>
      <w:r w:rsidR="000E60E8">
        <w:t>_g</w:t>
      </w:r>
      <w:r w:rsidRPr="00F25686">
        <w:t>enerator</w:t>
      </w:r>
      <w:bookmarkEnd w:id="42"/>
    </w:p>
    <w:p w14:paraId="6D80CF70" w14:textId="63B7963B" w:rsidR="00EA3D5E" w:rsidRDefault="00EA3D5E" w:rsidP="00EA3D5E">
      <w:r>
        <w:tab/>
      </w:r>
    </w:p>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18ECF096" w:rsidR="004A2007" w:rsidRDefault="004A2007"/>
    <w:p w14:paraId="04A6A963" w14:textId="685F133A" w:rsidR="00017AEA" w:rsidRDefault="00432510" w:rsidP="00017AEA">
      <w:r>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44C51C18"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64489F">
        <w:t xml:space="preserve"> </w:t>
      </w:r>
    </w:p>
    <w:p w14:paraId="7DC1D5F0" w14:textId="762C1051" w:rsidR="004A2007" w:rsidRDefault="00B40925" w:rsidP="00E22D5C">
      <w:pPr>
        <w:ind w:firstLine="720"/>
      </w:pPr>
      <w:r>
        <w:t xml:space="preserve">The chord-generator system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3EA07FED"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706214">
        <w:t>sub</w:t>
      </w:r>
      <w:r>
        <w:t xml:space="preserve">system,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bass voicing configuration, with only 1 note slightly differing</w:t>
      </w:r>
      <w:r w:rsidR="001A28F8">
        <w:t xml:space="preserve">.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r w:rsidR="00834D35">
        <w:t>chord_generator’s</w:t>
      </w:r>
      <w:r w:rsidR="00F75064">
        <w:t xml:space="preserve"> input </w:t>
      </w:r>
      <w:r w:rsidR="001A28F8">
        <w:t>capacity from 3 to</w:t>
      </w:r>
      <w:r w:rsidR="00F75064">
        <w:t xml:space="preserve"> </w:t>
      </w:r>
      <w:r w:rsidR="00287D0C">
        <w:t>1</w:t>
      </w:r>
      <w:r w:rsidR="009A05CC">
        <w:t>1</w:t>
      </w:r>
      <w:r w:rsidR="00834D35">
        <w:t xml:space="preserve">; all of the compatible input chord-type labels can be seen in figure 6.3 by looking the </w:t>
      </w:r>
      <w:r w:rsidR="00834D35">
        <w:rPr>
          <w:i/>
          <w:iCs/>
        </w:rPr>
        <w:t>chord_types_dict</w:t>
      </w:r>
      <w:r w:rsidR="00834D35">
        <w:t>’s keys.</w:t>
      </w:r>
    </w:p>
    <w:p w14:paraId="4C6E91ED" w14:textId="3B009F2F"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6.3</w:t>
      </w:r>
      <w:r w:rsidR="00F75064">
        <w:t>.</w:t>
      </w:r>
      <w:r>
        <w:t xml:space="preserve"> Note that looking up one of the supported chord-type labels simply returns itself.</w:t>
      </w:r>
    </w:p>
    <w:p w14:paraId="6B7BDFB2" w14:textId="4D89A233" w:rsidR="00F75064" w:rsidRDefault="00F75064">
      <w:pPr>
        <w:rPr>
          <w:sz w:val="20"/>
          <w:szCs w:val="20"/>
        </w:rPr>
      </w:pPr>
    </w:p>
    <w:p w14:paraId="34204AE1" w14:textId="55E57719" w:rsidR="00F4369C" w:rsidRDefault="00F4369C">
      <w:pPr>
        <w:rPr>
          <w:sz w:val="20"/>
          <w:szCs w:val="20"/>
        </w:rPr>
      </w:pPr>
    </w:p>
    <w:p w14:paraId="5F16E05C" w14:textId="0BAA00F1" w:rsidR="00F4369C" w:rsidRDefault="00F4369C">
      <w:pPr>
        <w:rPr>
          <w:sz w:val="20"/>
          <w:szCs w:val="20"/>
        </w:rPr>
      </w:pPr>
    </w:p>
    <w:p w14:paraId="13F2D706" w14:textId="662FC0DE" w:rsidR="00F4369C" w:rsidRDefault="00F4369C">
      <w:pPr>
        <w:rPr>
          <w:sz w:val="20"/>
          <w:szCs w:val="20"/>
        </w:rPr>
      </w:pPr>
    </w:p>
    <w:p w14:paraId="5106ED9F" w14:textId="77777777" w:rsidR="00F4369C" w:rsidRDefault="00F4369C">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lastRenderedPageBreak/>
        <w:t xml:space="preserve">chord_types_dict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0EDD86F3"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420FCAC" w14:textId="3A2871E6" w:rsidR="009A05CC"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3CA64A17" w14:textId="026E873F" w:rsidR="009A05CC" w:rsidRPr="009A05CC" w:rsidRDefault="009A05CC"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30DF5302"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F0A4D7F" w14:textId="6F31FA7F" w:rsidR="00AC33A2" w:rsidRPr="00DE1CA2"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5FB3B3"/>
          <w:sz w:val="19"/>
          <w:szCs w:val="19"/>
        </w:rPr>
        <w:t>}</w:t>
      </w:r>
    </w:p>
    <w:p w14:paraId="127826AE" w14:textId="549E4169" w:rsidR="00F75064" w:rsidRDefault="00B33DB8" w:rsidP="00DE1CA2">
      <w:pPr>
        <w:spacing w:before="120"/>
      </w:pPr>
      <w:r w:rsidRPr="009B2B18">
        <w:rPr>
          <w:b/>
          <w:bCs/>
        </w:rPr>
        <w:t>Figure 6.3</w:t>
      </w:r>
      <w:r w:rsidR="00F75064">
        <w:t xml:space="preserve"> A Python dictionary showing how similar chord labels were assigned to 1 of the 3 cDC-GAN’s support chord labels</w:t>
      </w:r>
    </w:p>
    <w:p w14:paraId="08F0606B" w14:textId="3D9B9862" w:rsidR="00432510" w:rsidRDefault="00432510">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623D6B2F"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w:t>
      </w:r>
      <w:r w:rsidR="00387C73">
        <w:t>C2 (16) and C3 (28</w:t>
      </w:r>
      <w:r w:rsidR="00387C73">
        <w:t xml:space="preserve">), which act as </w:t>
      </w:r>
      <w:r w:rsidR="0046047A">
        <w:t>neutral bass notes.</w:t>
      </w:r>
      <w:r>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6.4 below. Looking at the figure,</w:t>
      </w:r>
      <w:r w:rsidR="00DE1CA2">
        <w:t xml:space="preserve"> the D augmented-seventh chord voicing is replaced by</w:t>
      </w:r>
      <w:r w:rsidR="00C055AF">
        <w:t xml:space="preserve"> the notes D2 and D3</w:t>
      </w:r>
      <w:r w:rsidR="00DE1CA2">
        <w:t>, which as mentioned, act as simple bass notes.</w:t>
      </w:r>
    </w:p>
    <w:p w14:paraId="7EF5A43C" w14:textId="77777777" w:rsidR="007F5F61" w:rsidRDefault="000D6A6D" w:rsidP="00DE1CA2">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6.3 it can be seen that a lookup of “major-sixth“ would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32D853D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w:t>
      </w:r>
      <w:r>
        <w:t>An example of this would be looking up the chord-type – “augmented-seventh”, as explained above.</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w:lastRenderedPageBreak/>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324B3C3C" w:rsidR="002524DB" w:rsidRPr="00C055AF" w:rsidRDefault="00C055AF" w:rsidP="00DE1CA2">
      <w:pPr>
        <w:pStyle w:val="Heading3"/>
        <w:spacing w:before="120"/>
        <w:rPr>
          <w:sz w:val="24"/>
          <w:szCs w:val="24"/>
        </w:rPr>
      </w:pPr>
      <w:bookmarkStart w:id="43" w:name="_Toc80226672"/>
      <w:r w:rsidRPr="001B1A61">
        <w:rPr>
          <w:b/>
          <w:bCs/>
          <w:sz w:val="24"/>
          <w:szCs w:val="24"/>
        </w:rPr>
        <w:t>Figure 6.4</w:t>
      </w:r>
      <w:r w:rsidRPr="00C055AF">
        <w:rPr>
          <w:sz w:val="24"/>
          <w:szCs w:val="24"/>
        </w:rPr>
        <w:t xml:space="preserve"> A 1-bar extract of a full arrangement produced by the LSAS and highlighting </w:t>
      </w:r>
      <w:r>
        <w:rPr>
          <w:sz w:val="24"/>
          <w:szCs w:val="24"/>
        </w:rPr>
        <w:t xml:space="preserve">a </w:t>
      </w:r>
      <w:r w:rsidRPr="00C055AF">
        <w:rPr>
          <w:sz w:val="24"/>
          <w:szCs w:val="24"/>
        </w:rPr>
        <w:t>work</w:t>
      </w:r>
      <w:r>
        <w:rPr>
          <w:sz w:val="24"/>
          <w:szCs w:val="24"/>
        </w:rPr>
        <w:t>-</w:t>
      </w:r>
      <w:r w:rsidRPr="00C055AF">
        <w:rPr>
          <w:sz w:val="24"/>
          <w:szCs w:val="24"/>
        </w:rPr>
        <w:t>around for unsupported chord types</w:t>
      </w:r>
      <w:bookmarkEnd w:id="43"/>
    </w:p>
    <w:p w14:paraId="3E9F4891" w14:textId="77777777" w:rsidR="00F76B68" w:rsidRPr="00F76B68" w:rsidRDefault="00F76B68" w:rsidP="00F76B68"/>
    <w:p w14:paraId="7170173F" w14:textId="77777777" w:rsidR="00DE1CA2" w:rsidRDefault="00DE1CA2" w:rsidP="00D31441">
      <w:pPr>
        <w:pStyle w:val="Heading3"/>
      </w:pPr>
    </w:p>
    <w:p w14:paraId="4E841A55" w14:textId="01E2B616" w:rsidR="00B40925" w:rsidRPr="00F25686" w:rsidRDefault="00B40925" w:rsidP="00D31441">
      <w:pPr>
        <w:pStyle w:val="Heading3"/>
      </w:pPr>
      <w:bookmarkStart w:id="44" w:name="_Toc80226673"/>
      <w:r w:rsidRPr="00F25686">
        <w:t>6.1.</w:t>
      </w:r>
      <w:r w:rsidR="00D31441">
        <w:t>3</w:t>
      </w:r>
      <w:r w:rsidRPr="00F25686">
        <w:t xml:space="preserve"> </w:t>
      </w:r>
      <w:r w:rsidR="000E60E8">
        <w:t>l</w:t>
      </w:r>
      <w:r w:rsidR="00C31147" w:rsidRPr="00F25686">
        <w:t>eadsheet</w:t>
      </w:r>
      <w:r w:rsidR="000E60E8">
        <w:t>_a</w:t>
      </w:r>
      <w:r w:rsidR="00C31147" w:rsidRPr="00F25686">
        <w:t>rranger</w:t>
      </w:r>
      <w:bookmarkEnd w:id="44"/>
    </w:p>
    <w:p w14:paraId="7E452733" w14:textId="5FA310F7" w:rsidR="00B40925" w:rsidRDefault="00B40925"/>
    <w:p w14:paraId="6373B761" w14:textId="2EE4AF31"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r w:rsidR="005C1CD4">
        <w:t>LSA</w:t>
      </w:r>
      <w:r w:rsidR="008D103A">
        <w:t>S</w:t>
      </w:r>
      <w:r w:rsidR="00D71EDF">
        <w:t xml:space="preserve"> and</w:t>
      </w:r>
      <w:r w:rsidR="00EA2008">
        <w:t xml:space="preserve"> is where all of the other subsystems are executed</w:t>
      </w:r>
      <w:r w:rsidR="002B4BE9">
        <w:t>. The main methods of the other subsystems are imported using Python’s module import system.</w:t>
      </w:r>
    </w:p>
    <w:p w14:paraId="0DCEB7EA" w14:textId="072B855C" w:rsidR="00F86EC6" w:rsidRDefault="008D103A" w:rsidP="00B64DB2">
      <w:pPr>
        <w:ind w:firstLine="360"/>
      </w:pPr>
      <w:r>
        <w:t>Firstly, the leadsheet_arranger executes the main methods of the data_extractor and chord_generator subsystems</w:t>
      </w:r>
      <w:r w:rsidR="005C58D5">
        <w:t>. Doing this gives it all of the above listed inputs.</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an arrangement of the input lead sheet in MusicXML format. </w:t>
      </w:r>
    </w:p>
    <w:p w14:paraId="69936754" w14:textId="41551D0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r w:rsidR="00B820D5" w:rsidRPr="005C58D5">
        <w:rPr>
          <w:i/>
          <w:iCs/>
        </w:rPr>
        <w:t>attributes</w:t>
      </w:r>
      <w:r w:rsidR="00B820D5">
        <w:t xml:space="preserve"> element - shown in figure 6.2 on page 31. To insert a bass clef into the lead sheet, a function was written which created a </w:t>
      </w:r>
      <w:r w:rsidR="00B820D5">
        <w:rPr>
          <w:i/>
          <w:iCs/>
        </w:rPr>
        <w:t>clef</w:t>
      </w:r>
      <w:r w:rsidR="00B820D5">
        <w:t xml:space="preserve"> MusicXML element with the standardised bass clef configuration. The function then 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2E1CBEB0" w14:textId="1FCC20C2" w:rsidR="00225E79" w:rsidRDefault="00225E79" w:rsidP="00C41356"/>
    <w:p w14:paraId="75117C81" w14:textId="3AE24C63" w:rsidR="00225E79" w:rsidRDefault="00225E79" w:rsidP="00C41356"/>
    <w:p w14:paraId="16993E9F" w14:textId="77777777" w:rsidR="00225E79" w:rsidRDefault="00225E79" w:rsidP="00C41356"/>
    <w:p w14:paraId="5AB966B8" w14:textId="7B0BC395" w:rsidR="00910A83" w:rsidRPr="00910A83" w:rsidRDefault="00B3548F" w:rsidP="00B3548F">
      <w:r>
        <w:tab/>
      </w:r>
    </w:p>
    <w:p w14:paraId="05715ADD" w14:textId="238A8457" w:rsidR="00225E79" w:rsidRDefault="00225E79" w:rsidP="00225E79">
      <w:r>
        <w:lastRenderedPageBreak/>
        <w:t>Take the following chord symbol information and generated chord voicing:</w:t>
      </w:r>
    </w:p>
    <w:p w14:paraId="10FC19B4" w14:textId="0B3BE28F" w:rsidR="00225E79" w:rsidRDefault="00225E79"/>
    <w:p w14:paraId="136F3702" w14:textId="77777777" w:rsidR="00F26F83" w:rsidRPr="00225E79" w:rsidRDefault="00F26F83"/>
    <w:p w14:paraId="4296D7C0" w14:textId="10040646" w:rsidR="008B0ED9" w:rsidRDefault="008B0ED9" w:rsidP="00225E79">
      <w:pPr>
        <w:ind w:firstLine="720"/>
        <w:rPr>
          <w:i/>
          <w:iCs/>
        </w:rPr>
      </w:pPr>
      <w:r w:rsidRPr="008B0ED9">
        <w:rPr>
          <w:i/>
          <w:iCs/>
        </w:rPr>
        <w:t>Origina</w:t>
      </w:r>
      <w:r>
        <w:rPr>
          <w:i/>
          <w:iCs/>
        </w:rPr>
        <w:t>l chord</w:t>
      </w:r>
      <w:r w:rsidRPr="008B0ED9">
        <w:rPr>
          <w:i/>
          <w:iCs/>
        </w:rPr>
        <w:t xml:space="preserve"> root</w:t>
      </w:r>
      <w:r>
        <w:t xml:space="preserve">  =  G</w:t>
      </w:r>
    </w:p>
    <w:p w14:paraId="0D456F0D" w14:textId="77777777" w:rsidR="008B0ED9" w:rsidRDefault="008B0ED9">
      <w:pPr>
        <w:rPr>
          <w:rFonts w:ascii="Menlo" w:hAnsi="Menlo" w:cs="Menlo"/>
          <w:sz w:val="20"/>
          <w:szCs w:val="20"/>
        </w:rPr>
      </w:pPr>
    </w:p>
    <w:p w14:paraId="411F20D9" w14:textId="4DBA1F0A" w:rsidR="00F25686" w:rsidRPr="00910A83" w:rsidRDefault="008B0ED9" w:rsidP="00225E79">
      <w:pPr>
        <w:ind w:firstLine="720"/>
        <w:rPr>
          <w:sz w:val="20"/>
          <w:szCs w:val="20"/>
        </w:rPr>
      </w:pPr>
      <w:r w:rsidRPr="008B0ED9">
        <w:rPr>
          <w:i/>
          <w:iCs/>
        </w:rPr>
        <w:t>Generated chord voicing</w:t>
      </w:r>
      <w:r>
        <w:rPr>
          <w:i/>
          <w:iCs/>
        </w:rPr>
        <w:t xml:space="preserve"> </w:t>
      </w:r>
      <w:r w:rsidR="00403379">
        <w:rPr>
          <w:i/>
          <w:iCs/>
        </w:rPr>
        <w:t>(</w:t>
      </w:r>
      <w:r>
        <w:rPr>
          <w:i/>
          <w:iCs/>
        </w:rPr>
        <w:t>rooted in C</w:t>
      </w:r>
      <w:r w:rsidR="00403379">
        <w:rPr>
          <w:i/>
          <w:iCs/>
        </w:rPr>
        <w:t>)</w:t>
      </w:r>
      <w:r>
        <w:rPr>
          <w:i/>
          <w:iCs/>
        </w:rPr>
        <w:t xml:space="preserve">  </w:t>
      </w:r>
      <w:r w:rsidRPr="008B0ED9">
        <w:rPr>
          <w:i/>
          <w:iCs/>
        </w:rPr>
        <w:t xml:space="preserve"> =</w:t>
      </w:r>
      <w:r>
        <w:rPr>
          <w:rFonts w:ascii="Menlo" w:hAnsi="Menlo" w:cs="Menlo"/>
          <w:sz w:val="20"/>
          <w:szCs w:val="20"/>
        </w:rPr>
        <w:t xml:space="preserve"> </w:t>
      </w:r>
      <w:r w:rsidR="00910A83" w:rsidRPr="00910A83">
        <w:rPr>
          <w:rFonts w:ascii="Menlo" w:hAnsi="Menlo" w:cs="Menlo"/>
          <w:sz w:val="20"/>
          <w:szCs w:val="20"/>
        </w:rPr>
        <w:t>[28, 38, 43</w:t>
      </w:r>
      <w:r w:rsidR="00910A83">
        <w:rPr>
          <w:rFonts w:ascii="Menlo" w:hAnsi="Menlo" w:cs="Menlo"/>
          <w:sz w:val="20"/>
          <w:szCs w:val="20"/>
        </w:rPr>
        <w:t>]</w:t>
      </w:r>
    </w:p>
    <w:p w14:paraId="09BDD8D0" w14:textId="2C9DFDE7" w:rsidR="00862F55" w:rsidRDefault="00862F55"/>
    <w:p w14:paraId="442246E8" w14:textId="77777777" w:rsidR="00F26F83" w:rsidRDefault="00F26F83"/>
    <w:p w14:paraId="72265D3E" w14:textId="34FF15A2" w:rsidR="00862F55" w:rsidRDefault="00225E79">
      <w:r>
        <w:t>T</w:t>
      </w:r>
      <w:r w:rsidR="00910A83">
        <w:t>he root note ‘G’ is looked up in a dictionary to see how many notes away it is from C (shortest path either up or down). In this case G is 5 notes</w:t>
      </w:r>
      <w:r w:rsidR="008B0ED9">
        <w:t xml:space="preserve"> (semi-tones)</w:t>
      </w:r>
      <w:r w:rsidR="00910A83">
        <w:t xml:space="preserve"> above C, meaning all of the notes in the chord voicing will be reduced by 5</w:t>
      </w:r>
      <w:r w:rsidR="008B0ED9">
        <w:t>:</w:t>
      </w:r>
    </w:p>
    <w:p w14:paraId="4CAB21CC" w14:textId="720710C3" w:rsidR="00910A83" w:rsidRDefault="00910A83"/>
    <w:p w14:paraId="141B0AEB" w14:textId="77777777" w:rsidR="00F26F83" w:rsidRDefault="00F26F83"/>
    <w:p w14:paraId="144B272F" w14:textId="7AE837C7" w:rsidR="00910A83" w:rsidRPr="00910A83" w:rsidRDefault="008B0ED9" w:rsidP="00225E79">
      <w:pPr>
        <w:ind w:firstLine="720"/>
      </w:pPr>
      <w:r>
        <w:rPr>
          <w:i/>
          <w:iCs/>
        </w:rPr>
        <w:t xml:space="preserve">Generated chord voicing </w:t>
      </w:r>
      <w:r w:rsidR="00403379">
        <w:rPr>
          <w:i/>
          <w:iCs/>
        </w:rPr>
        <w:t>(rooted in</w:t>
      </w:r>
      <w:r>
        <w:rPr>
          <w:i/>
          <w:iCs/>
        </w:rPr>
        <w:t xml:space="preserve"> G</w:t>
      </w:r>
      <w:r w:rsidR="00403379">
        <w:rPr>
          <w:i/>
          <w:iCs/>
        </w:rPr>
        <w:t>)</w:t>
      </w:r>
      <w:r>
        <w:rPr>
          <w:i/>
          <w:iCs/>
        </w:rPr>
        <w:t xml:space="preserve"> </w:t>
      </w:r>
      <w:r w:rsidR="00910A83">
        <w:rPr>
          <w:i/>
          <w:iCs/>
        </w:rPr>
        <w:t xml:space="preserve"> =</w:t>
      </w:r>
      <w:r>
        <w:rPr>
          <w:i/>
          <w:iCs/>
        </w:rPr>
        <w:t xml:space="preserve"> </w:t>
      </w:r>
      <w:r w:rsidR="00910A83">
        <w:rPr>
          <w:i/>
          <w:iCs/>
        </w:rPr>
        <w:t xml:space="preserve"> </w:t>
      </w:r>
      <w:r w:rsidR="00910A83" w:rsidRPr="00910A83">
        <w:rPr>
          <w:rFonts w:ascii="Menlo" w:hAnsi="Menlo" w:cs="Menlo"/>
          <w:sz w:val="20"/>
          <w:szCs w:val="20"/>
        </w:rPr>
        <w:t>[2</w:t>
      </w:r>
      <w:r w:rsidR="00910A83">
        <w:rPr>
          <w:rFonts w:ascii="Menlo" w:hAnsi="Menlo" w:cs="Menlo"/>
          <w:sz w:val="20"/>
          <w:szCs w:val="20"/>
        </w:rPr>
        <w:t>3</w:t>
      </w:r>
      <w:r w:rsidR="00910A83" w:rsidRPr="00910A83">
        <w:rPr>
          <w:rFonts w:ascii="Menlo" w:hAnsi="Menlo" w:cs="Menlo"/>
          <w:sz w:val="20"/>
          <w:szCs w:val="20"/>
        </w:rPr>
        <w:t>, 3</w:t>
      </w:r>
      <w:r w:rsidR="00910A83">
        <w:rPr>
          <w:rFonts w:ascii="Menlo" w:hAnsi="Menlo" w:cs="Menlo"/>
          <w:sz w:val="20"/>
          <w:szCs w:val="20"/>
        </w:rPr>
        <w:t>3</w:t>
      </w:r>
      <w:r w:rsidR="00910A83" w:rsidRPr="00910A83">
        <w:rPr>
          <w:rFonts w:ascii="Menlo" w:hAnsi="Menlo" w:cs="Menlo"/>
          <w:sz w:val="20"/>
          <w:szCs w:val="20"/>
        </w:rPr>
        <w:t xml:space="preserve">, </w:t>
      </w:r>
      <w:r w:rsidR="00910A83">
        <w:rPr>
          <w:rFonts w:ascii="Menlo" w:hAnsi="Menlo" w:cs="Menlo"/>
          <w:sz w:val="20"/>
          <w:szCs w:val="20"/>
        </w:rPr>
        <w:t>38]</w:t>
      </w:r>
    </w:p>
    <w:p w14:paraId="175EB463" w14:textId="6C7E996F" w:rsidR="00862F55" w:rsidRDefault="00862F55"/>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483E990A" w14:textId="2449D609" w:rsidR="00862F55" w:rsidRDefault="00862F55"/>
    <w:p w14:paraId="3FA4E5A5" w14:textId="77777777" w:rsidR="00F26F83" w:rsidRDefault="00F26F83"/>
    <w:p w14:paraId="2AF32506" w14:textId="4EF0A80F"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 that they are in. For example, some key signatures refer to the black notes as flats (b), whereas some of the key signatures refer to the black notes as sharps (#). </w:t>
      </w:r>
      <w:r w:rsidR="000A45B1">
        <w:t>An example of this would be the black note between the white notes C and D, which half of the key signatures would call C-sharp (C#), and the other D-flat (Db).</w:t>
      </w:r>
      <w:r w:rsidR="000A45B1">
        <w:t xml:space="preserve"> Inserting misnamed notes into the arrangement would result in its being incorrect and harder to read. </w:t>
      </w:r>
      <w:r>
        <w:t xml:space="preserve"> </w:t>
      </w:r>
    </w:p>
    <w:p w14:paraId="7803E0EF" w14:textId="1710814B"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225E79">
        <w:t>was flat</w:t>
      </w:r>
      <w:r w:rsidR="000A45B1">
        <w:t>, and the other when the key signature was sharp</w:t>
      </w:r>
      <w:r w:rsidR="00984613">
        <w:t>.</w:t>
      </w:r>
    </w:p>
    <w:p w14:paraId="4C37F4D4" w14:textId="59A974F7" w:rsidR="00862F55" w:rsidRPr="000D6C76" w:rsidRDefault="00984613" w:rsidP="000A45B1">
      <w:pPr>
        <w:ind w:firstLine="720"/>
      </w:pPr>
      <w:r>
        <w:t>The advantage of creating look up dictionaries is they allow for each conversion to be performed in constant time</w:t>
      </w:r>
      <w:r w:rsidR="00C04EB4">
        <w:t xml:space="preserve"> (O(n))</w:t>
      </w:r>
      <w:r>
        <w:t>.</w:t>
      </w:r>
      <w:r w:rsidR="000D6C76">
        <w:t xml:space="preserve"> An example </w:t>
      </w:r>
      <w:r w:rsidR="000A45B1">
        <w:t>of this process is presented below:</w:t>
      </w:r>
    </w:p>
    <w:p w14:paraId="4EEC2615" w14:textId="5197A7DD" w:rsidR="00862F55" w:rsidRDefault="00862F55"/>
    <w:p w14:paraId="420F9F3A" w14:textId="4026D72B" w:rsidR="00225E79" w:rsidRDefault="00225E79">
      <w:r>
        <w:t>Take the following lead sheet key signature and example chord voicing:</w:t>
      </w:r>
    </w:p>
    <w:p w14:paraId="604EFEF3" w14:textId="340AC4A2" w:rsidR="00225E79" w:rsidRDefault="00225E79"/>
    <w:p w14:paraId="1C263E97" w14:textId="77777777" w:rsidR="00F26F83" w:rsidRDefault="00F26F83"/>
    <w:p w14:paraId="71FA15F9" w14:textId="50E3DC52" w:rsidR="000A45B1" w:rsidRDefault="000A45B1" w:rsidP="00225E79">
      <w:pPr>
        <w:ind w:firstLine="720"/>
      </w:pPr>
      <w:r w:rsidRPr="000A45B1">
        <w:rPr>
          <w:i/>
          <w:iCs/>
        </w:rPr>
        <w:t>Key signature</w:t>
      </w:r>
      <w:r>
        <w:t xml:space="preserve">  =  </w:t>
      </w:r>
      <w:r w:rsidR="00225E79">
        <w:t>G minor</w:t>
      </w:r>
      <w:r w:rsidR="00C810D1">
        <w:t xml:space="preserve"> (flat key)</w:t>
      </w:r>
    </w:p>
    <w:p w14:paraId="71BDA9F9" w14:textId="77777777" w:rsidR="00225E79" w:rsidRDefault="00225E79" w:rsidP="00225E79">
      <w:pPr>
        <w:ind w:firstLine="720"/>
      </w:pPr>
    </w:p>
    <w:p w14:paraId="5FC41C4E" w14:textId="442C78D0" w:rsidR="000D6C76" w:rsidRPr="00910A83" w:rsidRDefault="00225E79" w:rsidP="00225E79">
      <w:pPr>
        <w:ind w:firstLine="720"/>
      </w:pPr>
      <w:r>
        <w:rPr>
          <w:i/>
          <w:iCs/>
        </w:rPr>
        <w:t>Chord voicing</w:t>
      </w:r>
      <w:r w:rsidR="00C810D1">
        <w:rPr>
          <w:i/>
          <w:iCs/>
        </w:rPr>
        <w:t xml:space="preserve"> (note numbers)</w:t>
      </w:r>
      <w:r>
        <w:rPr>
          <w:i/>
          <w:iCs/>
        </w:rPr>
        <w:t xml:space="preserve"> </w:t>
      </w:r>
      <w:r w:rsidR="000D6C76">
        <w:rPr>
          <w:i/>
          <w:iCs/>
        </w:rPr>
        <w:t xml:space="preserve"> =</w:t>
      </w:r>
      <w:r>
        <w:rPr>
          <w:i/>
          <w:iCs/>
        </w:rPr>
        <w:t xml:space="preserve"> </w:t>
      </w:r>
      <w:r w:rsidR="000D6C76">
        <w:rPr>
          <w:i/>
          <w:iCs/>
        </w:rPr>
        <w:t xml:space="preserve"> </w:t>
      </w:r>
      <w:r w:rsidR="000D6C76" w:rsidRPr="00910A83">
        <w:rPr>
          <w:rFonts w:ascii="Menlo" w:hAnsi="Menlo" w:cs="Menlo"/>
          <w:sz w:val="20"/>
          <w:szCs w:val="20"/>
        </w:rPr>
        <w:t>[2</w:t>
      </w:r>
      <w:r w:rsidR="000D6C76">
        <w:rPr>
          <w:rFonts w:ascii="Menlo" w:hAnsi="Menlo" w:cs="Menlo"/>
          <w:sz w:val="20"/>
          <w:szCs w:val="20"/>
        </w:rPr>
        <w:t>3</w:t>
      </w:r>
      <w:r w:rsidR="000D6C76" w:rsidRPr="00910A83">
        <w:rPr>
          <w:rFonts w:ascii="Menlo" w:hAnsi="Menlo" w:cs="Menlo"/>
          <w:sz w:val="20"/>
          <w:szCs w:val="20"/>
        </w:rPr>
        <w:t>, 3</w:t>
      </w:r>
      <w:r w:rsidR="000D6C76">
        <w:rPr>
          <w:rFonts w:ascii="Menlo" w:hAnsi="Menlo" w:cs="Menlo"/>
          <w:sz w:val="20"/>
          <w:szCs w:val="20"/>
        </w:rPr>
        <w:t>3</w:t>
      </w:r>
      <w:r w:rsidR="000D6C76" w:rsidRPr="00910A83">
        <w:rPr>
          <w:rFonts w:ascii="Menlo" w:hAnsi="Menlo" w:cs="Menlo"/>
          <w:sz w:val="20"/>
          <w:szCs w:val="20"/>
        </w:rPr>
        <w:t xml:space="preserve">, </w:t>
      </w:r>
      <w:r w:rsidR="000D6C76">
        <w:rPr>
          <w:rFonts w:ascii="Menlo" w:hAnsi="Menlo" w:cs="Menlo"/>
          <w:sz w:val="20"/>
          <w:szCs w:val="20"/>
        </w:rPr>
        <w:t>38]</w:t>
      </w:r>
    </w:p>
    <w:p w14:paraId="77DEB62B" w14:textId="023BE221" w:rsidR="00862F55" w:rsidRDefault="00862F55"/>
    <w:p w14:paraId="4E5EB31A" w14:textId="77777777" w:rsidR="00F26F83" w:rsidRDefault="00F26F83"/>
    <w:p w14:paraId="4FDF7AAD" w14:textId="03876A8B" w:rsidR="00C810D1" w:rsidRDefault="00225E79">
      <w:r>
        <w:t xml:space="preserve">The key signature is G minor, which labels the black notes as flats (b). </w:t>
      </w:r>
      <w:r w:rsidR="00EA36F9">
        <w:t>Therefore,</w:t>
      </w:r>
      <w:r w:rsidR="00C810D1">
        <w:t xml:space="preserve"> each of the note integers was 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910A83" w:rsidRDefault="00C810D1" w:rsidP="00EA36F9">
      <w:pPr>
        <w:ind w:firstLine="720"/>
      </w:pPr>
      <w:r>
        <w:rPr>
          <w:i/>
          <w:iCs/>
        </w:rPr>
        <w:t xml:space="preserve">Chord voicing (note </w:t>
      </w:r>
      <w:r>
        <w:rPr>
          <w:i/>
          <w:iCs/>
        </w:rPr>
        <w:t xml:space="preserve">labels) </w:t>
      </w:r>
      <w:r w:rsidR="000D6C76">
        <w:rPr>
          <w:i/>
          <w:iCs/>
        </w:rPr>
        <w:t xml:space="preserve">= </w:t>
      </w:r>
      <w:r w:rsidR="000D6C76" w:rsidRPr="00910A83">
        <w:rPr>
          <w:rFonts w:ascii="Menlo" w:hAnsi="Menlo" w:cs="Menlo"/>
          <w:sz w:val="20"/>
          <w:szCs w:val="20"/>
        </w:rPr>
        <w:t>[</w:t>
      </w:r>
      <w:r w:rsidR="000D6C76">
        <w:rPr>
          <w:rFonts w:ascii="Menlo" w:hAnsi="Menlo" w:cs="Menlo"/>
          <w:sz w:val="20"/>
          <w:szCs w:val="20"/>
        </w:rPr>
        <w:t>‘G2’</w:t>
      </w:r>
      <w:r w:rsidR="000D6C76" w:rsidRPr="00910A83">
        <w:rPr>
          <w:rFonts w:ascii="Menlo" w:hAnsi="Menlo" w:cs="Menlo"/>
          <w:sz w:val="20"/>
          <w:szCs w:val="20"/>
        </w:rPr>
        <w:t xml:space="preserve">, </w:t>
      </w:r>
      <w:r w:rsidR="000D6C76">
        <w:rPr>
          <w:rFonts w:ascii="Menlo" w:hAnsi="Menlo" w:cs="Menlo"/>
          <w:sz w:val="20"/>
          <w:szCs w:val="20"/>
        </w:rPr>
        <w:t>‘F3’</w:t>
      </w:r>
      <w:r w:rsidR="000D6C76" w:rsidRPr="00910A83">
        <w:rPr>
          <w:rFonts w:ascii="Menlo" w:hAnsi="Menlo" w:cs="Menlo"/>
          <w:sz w:val="20"/>
          <w:szCs w:val="20"/>
        </w:rPr>
        <w:t xml:space="preserve">, </w:t>
      </w:r>
      <w:r w:rsidR="000D6C76">
        <w:rPr>
          <w:rFonts w:ascii="Menlo" w:hAnsi="Menlo" w:cs="Menlo"/>
          <w:sz w:val="20"/>
          <w:szCs w:val="20"/>
        </w:rPr>
        <w:t>‘Bb3’]</w:t>
      </w:r>
    </w:p>
    <w:p w14:paraId="75C0A6C6" w14:textId="29F3B7C4" w:rsidR="000D6C76" w:rsidRDefault="000D6C76"/>
    <w:p w14:paraId="05DDAC8E" w14:textId="77777777" w:rsidR="00F26F83" w:rsidRDefault="00F26F83"/>
    <w:p w14:paraId="29657628" w14:textId="11D4136D"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rsidP="00EA36F9">
      <w:pPr>
        <w:ind w:firstLine="720"/>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439E828A" w14:textId="1F56FFF1" w:rsidR="008B0ED9" w:rsidRPr="00F26F83" w:rsidRDefault="00AC4CF7" w:rsidP="00EA36F9">
      <w:pPr>
        <w:ind w:left="1560" w:hanging="840"/>
        <w:rPr>
          <w:rFonts w:ascii="Menlo" w:hAnsi="Menlo" w:cs="Menlo"/>
          <w:sz w:val="20"/>
          <w:szCs w:val="20"/>
        </w:rPr>
      </w:pPr>
      <w:r w:rsidRPr="00AC4CF7">
        <w:rPr>
          <w:i/>
          <w:iCs/>
        </w:rPr>
        <w:t>Note element</w:t>
      </w:r>
      <w:r w:rsidR="00F26F83">
        <w:rPr>
          <w:i/>
          <w:iCs/>
        </w:rPr>
        <w:t xml:space="preserve"> </w:t>
      </w:r>
      <w:r w:rsidRPr="00AC4CF7">
        <w:rPr>
          <w:i/>
          <w:iCs/>
        </w:rPr>
        <w:t xml:space="preserve"> =</w:t>
      </w:r>
      <w:r w:rsidR="00F26F83">
        <w:rPr>
          <w:i/>
          <w:iCs/>
        </w:rPr>
        <w:t xml:space="preserve"> </w:t>
      </w:r>
      <w:r w:rsidRPr="00AC4CF7">
        <w:rPr>
          <w:i/>
          <w:iCs/>
        </w:rPr>
        <w:t xml:space="preserve"> </w:t>
      </w:r>
      <w:r w:rsidRPr="00AC4CF7">
        <w:rPr>
          <w:rFonts w:ascii="Menlo" w:hAnsi="Menlo" w:cs="Menlo"/>
          <w:sz w:val="20"/>
          <w:szCs w:val="20"/>
        </w:rPr>
        <w:t>&lt;</w:t>
      </w:r>
      <w:r w:rsidRPr="00F26F83">
        <w:rPr>
          <w:rFonts w:ascii="Menlo" w:hAnsi="Menlo" w:cs="Menlo"/>
          <w:sz w:val="20"/>
          <w:szCs w:val="20"/>
        </w:rPr>
        <w:t>note&gt;</w:t>
      </w:r>
    </w:p>
    <w:p w14:paraId="35EF8E91" w14:textId="5DE368F4" w:rsidR="00F26F83" w:rsidRPr="00F26F83" w:rsidRDefault="008B0ED9" w:rsidP="008B0ED9">
      <w:pPr>
        <w:ind w:left="1560" w:hanging="120"/>
        <w:rPr>
          <w:rFonts w:ascii="Menlo" w:hAnsi="Menlo" w:cs="Menlo"/>
          <w:sz w:val="20"/>
          <w:szCs w:val="20"/>
        </w:rPr>
      </w:pPr>
      <w:r w:rsidRPr="00F26F83">
        <w:t xml:space="preserve"> </w:t>
      </w:r>
      <w:r w:rsidR="00F26F83" w:rsidRPr="00F26F83">
        <w:tab/>
        <w:t xml:space="preserve">                 </w:t>
      </w:r>
      <w:r w:rsidR="00F26F83">
        <w:t xml:space="preserve"> </w:t>
      </w:r>
      <w:r w:rsidR="00AC4CF7" w:rsidRPr="00F26F83">
        <w:rPr>
          <w:rFonts w:ascii="Menlo" w:hAnsi="Menlo" w:cs="Menlo"/>
          <w:sz w:val="20"/>
          <w:szCs w:val="20"/>
        </w:rPr>
        <w:t>&lt;pitch&gt;</w:t>
      </w:r>
    </w:p>
    <w:p w14:paraId="3B61CBFE" w14:textId="723A4695"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&lt;step&gt;G&lt;/step&gt;</w:t>
      </w:r>
    </w:p>
    <w:p w14:paraId="4A1174B8" w14:textId="77777777"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&lt;octave&gt;2&lt;/octave&gt;</w:t>
      </w:r>
    </w:p>
    <w:p w14:paraId="26A7C541" w14:textId="77777777" w:rsid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Pr>
          <w:rFonts w:ascii="Menlo" w:hAnsi="Menlo" w:cs="Menlo"/>
          <w:sz w:val="20"/>
          <w:szCs w:val="20"/>
        </w:rPr>
        <w:t xml:space="preserve"> </w:t>
      </w:r>
      <w:r w:rsidR="00AC4CF7" w:rsidRPr="00F26F83">
        <w:rPr>
          <w:rFonts w:ascii="Menlo" w:hAnsi="Menlo" w:cs="Menlo"/>
          <w:sz w:val="20"/>
          <w:szCs w:val="20"/>
        </w:rPr>
        <w:t>&lt;/pitch</w:t>
      </w:r>
      <w:r w:rsidRPr="00F26F83">
        <w:rPr>
          <w:rFonts w:ascii="Menlo" w:hAnsi="Menlo" w:cs="Menlo"/>
          <w:sz w:val="20"/>
          <w:szCs w:val="20"/>
        </w:rPr>
        <w:t>&gt;</w:t>
      </w:r>
      <w:r>
        <w:rPr>
          <w:rFonts w:ascii="Menlo" w:hAnsi="Menlo" w:cs="Menlo"/>
          <w:sz w:val="20"/>
          <w:szCs w:val="20"/>
        </w:rPr>
        <w:t xml:space="preserve">      </w:t>
      </w:r>
    </w:p>
    <w:p w14:paraId="4C2EE28E"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&lt;</w:t>
      </w:r>
      <w:r w:rsidR="00AC4CF7" w:rsidRPr="00AC4CF7">
        <w:rPr>
          <w:rFonts w:ascii="Menlo" w:hAnsi="Menlo" w:cs="Menlo"/>
          <w:sz w:val="20"/>
          <w:szCs w:val="20"/>
        </w:rPr>
        <w:t>type&gt;half&lt;/type&gt;</w:t>
      </w:r>
    </w:p>
    <w:p w14:paraId="09B51670"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&lt;stem&gt;down&lt;/stem&gt;</w:t>
      </w:r>
    </w:p>
    <w:p w14:paraId="021E3E33" w14:textId="7E5B948A"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&lt;staff&gt;2&lt;/staff&gt;</w:t>
      </w:r>
    </w:p>
    <w:p w14:paraId="6151D95B" w14:textId="3C7ADEC6" w:rsidR="00AC4CF7" w:rsidRPr="00AC4CF7" w:rsidRDefault="00F26F83" w:rsidP="008B0ED9">
      <w:pPr>
        <w:ind w:left="1560" w:hanging="120"/>
        <w:rPr>
          <w:i/>
          <w:iCs/>
        </w:rPr>
      </w:pPr>
      <w:r>
        <w:rPr>
          <w:rFonts w:ascii="Menlo" w:hAnsi="Menlo" w:cs="Menlo"/>
          <w:sz w:val="20"/>
          <w:szCs w:val="20"/>
        </w:rPr>
        <w:t xml:space="preserve">        </w:t>
      </w:r>
      <w:r w:rsidR="00AC4CF7" w:rsidRPr="00AC4CF7">
        <w:rPr>
          <w:rFonts w:ascii="Menlo" w:hAnsi="Menlo" w:cs="Menlo"/>
          <w:sz w:val="20"/>
          <w:szCs w:val="20"/>
        </w:rPr>
        <w:t>&lt;/note&gt;</w:t>
      </w:r>
    </w:p>
    <w:p w14:paraId="3086969A" w14:textId="69B72987" w:rsidR="00F25686" w:rsidRDefault="00F25686"/>
    <w:p w14:paraId="1CE71FAE" w14:textId="3C3B43B8" w:rsidR="00F26F83" w:rsidRDefault="00F26F83">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r w:rsidRPr="00F26F83">
        <w:rPr>
          <w:i/>
          <w:iCs/>
        </w:rPr>
        <w:t>type</w:t>
      </w:r>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5EA9D6ED"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bar (measure) element. The </w:t>
      </w:r>
      <w:r w:rsidR="00F26F83">
        <w:rPr>
          <w:i/>
          <w:iCs/>
        </w:rPr>
        <w:t>note</w:t>
      </w:r>
      <w:r w:rsidR="00F26F83">
        <w:t xml:space="preserve"> elements were inserted after the last child of the </w:t>
      </w:r>
      <w:r w:rsidR="00F26F83">
        <w:rPr>
          <w:i/>
          <w:iCs/>
        </w:rPr>
        <w:t>measure</w:t>
      </w:r>
      <w:r w:rsidR="00F26F83">
        <w:t xml:space="preserve"> element, </w:t>
      </w:r>
      <w:r w:rsidR="00EA2008">
        <w:t xml:space="preserve">resulting in them appearing in the bass clef. </w:t>
      </w:r>
    </w:p>
    <w:p w14:paraId="2B0E7133" w14:textId="09318BF2" w:rsidR="002B4BE9" w:rsidRDefault="002B4BE9">
      <w:r>
        <w:tab/>
      </w:r>
      <w:r w:rsidR="00484EA0">
        <w:t>Some error handling was also implemented within the leadsheet</w:t>
      </w:r>
      <w:r w:rsidR="00637D70">
        <w:t>_</w:t>
      </w:r>
      <w:r w:rsidR="00484EA0">
        <w:t>arranger subsystem. For example, the system checks that the number of generated chords are equal to the number of chord symbols in the lead</w:t>
      </w:r>
      <w:r w:rsidR="00637D70">
        <w:t xml:space="preserve"> </w:t>
      </w:r>
      <w:r w:rsidR="00484EA0">
        <w:t xml:space="preserve">sheet. Checks are also performed on the lead sheet meta-information to ensure that it is accurate and conforms to MusicXML standards. </w:t>
      </w:r>
    </w:p>
    <w:p w14:paraId="4ABCDC96" w14:textId="3EC5074A"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[input_directory] [output_directory]</w:t>
      </w:r>
    </w:p>
    <w:p w14:paraId="242B7EE6" w14:textId="31DF9BA4"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33AFFB39" w14:textId="43BE656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624BF549" w14:textId="42F27591"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input_directory   path to input directory.  Default is ./leadsheets/</w:t>
      </w:r>
    </w:p>
    <w:p w14:paraId="0764C3E1" w14:textId="28E10070"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output_directory  path to output directory. Default is ./arranged_pieces/</w:t>
      </w:r>
    </w:p>
    <w:p w14:paraId="3FBB50E6" w14:textId="64262A69"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101B704F" w14:textId="3AD0A60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tab/>
      </w:r>
      <w:r w:rsidR="00C03493">
        <w:t xml:space="preserve">When the </w:t>
      </w:r>
      <w:r w:rsidR="00F30DD4">
        <w:t>LSAS</w:t>
      </w:r>
      <w:r w:rsidR="00C03493">
        <w:t xml:space="preserve"> is executed, it iterates through each file in the input directory, and executes on any files ending in “.MusicXML”</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50BFC09A" w14:textId="77777777" w:rsidR="00B74C1E" w:rsidRDefault="00B74C1E" w:rsidP="00D31441">
      <w:pPr>
        <w:pStyle w:val="Heading2"/>
      </w:pPr>
    </w:p>
    <w:p w14:paraId="02215BCD" w14:textId="77777777" w:rsidR="00B74C1E" w:rsidRDefault="00B74C1E" w:rsidP="00D31441">
      <w:pPr>
        <w:pStyle w:val="Heading2"/>
      </w:pPr>
    </w:p>
    <w:p w14:paraId="657BF130" w14:textId="674CA34B" w:rsidR="00AC4CF7" w:rsidRPr="004D7178" w:rsidRDefault="000143C4" w:rsidP="00D31441">
      <w:pPr>
        <w:pStyle w:val="Heading2"/>
      </w:pPr>
      <w:bookmarkStart w:id="45" w:name="_Toc80226674"/>
      <w:r w:rsidRPr="004D7178">
        <w:lastRenderedPageBreak/>
        <w:t>6.2 Results and Evaluation</w:t>
      </w:r>
      <w:bookmarkEnd w:id="45"/>
    </w:p>
    <w:p w14:paraId="6E0176A1" w14:textId="7495F654" w:rsidR="00AC4CF7" w:rsidRDefault="00AC4CF7"/>
    <w:p w14:paraId="3817E775" w14:textId="1067A21A"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78D951ED" w:rsidR="004012BC" w:rsidRDefault="00B33DB8" w:rsidP="00B76DF3">
      <w:pPr>
        <w:spacing w:before="120"/>
      </w:pPr>
      <w:r w:rsidRPr="009B2B18">
        <w:rPr>
          <w:b/>
          <w:bCs/>
        </w:rPr>
        <w:t>Figure 6.</w:t>
      </w:r>
      <w:r w:rsidR="00751045">
        <w:rPr>
          <w:b/>
          <w:bCs/>
        </w:rPr>
        <w:t>6</w:t>
      </w:r>
      <w:r w:rsidR="004012BC">
        <w:t xml:space="preserve"> The first 8 bars </w:t>
      </w:r>
      <w:r w:rsidR="00B76DF3">
        <w:t xml:space="preserve">the song Christmas Time is Here by </w:t>
      </w:r>
      <w:r w:rsidR="00B76DF3" w:rsidRPr="00572FFC">
        <w:rPr>
          <w:shd w:val="clear" w:color="auto" w:fill="FFFFFF"/>
        </w:rPr>
        <w:t>Lee Mendelson and Vince Guaraldi</w:t>
      </w:r>
      <w:r w:rsidR="00B76DF3">
        <w:t>. The top 8 bars show the song as a lead sheet, and the bottom 8 bars shown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68393402" w:rsidR="00B76DF3" w:rsidRDefault="00B76DF3" w:rsidP="00E0313F">
      <w:pPr>
        <w:spacing w:before="120"/>
      </w:pPr>
      <w:r w:rsidRPr="009B2B18">
        <w:rPr>
          <w:b/>
          <w:bCs/>
        </w:rPr>
        <w:t>Figure 6.</w:t>
      </w:r>
      <w:r>
        <w:rPr>
          <w:b/>
          <w:bCs/>
        </w:rPr>
        <w:t>7</w:t>
      </w:r>
      <w:r>
        <w:t xml:space="preserve"> The first 8 bars the song Some Day My Prince Will Come by Frank Churchill. The top 8 bars show the song as a lead sheet, and the bottom 8 bars shown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89C82DF" w:rsidR="00F51B6A" w:rsidRPr="00FC5A81" w:rsidRDefault="00FC5A81" w:rsidP="00D31441">
      <w:pPr>
        <w:pStyle w:val="Heading3"/>
      </w:pPr>
      <w:bookmarkStart w:id="46" w:name="_Toc80226675"/>
      <w:r w:rsidRPr="00FC5A81">
        <w:t>6.2.1 Capabilities</w:t>
      </w:r>
      <w:bookmarkEnd w:id="46"/>
    </w:p>
    <w:p w14:paraId="4CB20EB0" w14:textId="0A82E45E" w:rsidR="00FC5A81" w:rsidRDefault="00FC5A81" w:rsidP="00F51B6A"/>
    <w:p w14:paraId="5A7FA7D0" w14:textId="08E7D186" w:rsidR="00FC5A81" w:rsidRDefault="00FC5A81" w:rsidP="00F51B6A">
      <w:r>
        <w:t xml:space="preserve">- The system </w:t>
      </w:r>
      <w:r w:rsidR="00EF465C">
        <w:t xml:space="preserve">can </w:t>
      </w:r>
      <w:r>
        <w:t>successfully perform harmonic arrangement on a given lead sheet</w:t>
      </w:r>
    </w:p>
    <w:p w14:paraId="612F27FF" w14:textId="339C404B" w:rsidR="004F0216" w:rsidRDefault="004F0216" w:rsidP="00F51B6A"/>
    <w:p w14:paraId="3F6EEC17" w14:textId="73A2B448" w:rsidR="004F0216" w:rsidRDefault="004F0216" w:rsidP="00F51B6A">
      <w:r>
        <w:t>- The harmonies (chord voicings) are highly accurate (&lt;9</w:t>
      </w:r>
      <w:r w:rsidR="00EF465C">
        <w:t>3</w:t>
      </w:r>
      <w:r>
        <w:t>%)</w:t>
      </w:r>
    </w:p>
    <w:p w14:paraId="31FDCB24" w14:textId="5C218E55" w:rsidR="00EF465C" w:rsidRDefault="00EF465C" w:rsidP="00F51B6A"/>
    <w:p w14:paraId="39F15480" w14:textId="169F346E"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D9995ED" w:rsidR="00FC5A81" w:rsidRDefault="00FC5A81" w:rsidP="00F51B6A"/>
    <w:p w14:paraId="6B29C978" w14:textId="19F441E4" w:rsidR="00A318D2" w:rsidRDefault="00FC5A81">
      <w:r>
        <w:t xml:space="preserve">- </w:t>
      </w:r>
      <w:r w:rsidR="00A318D2">
        <w:t>The system can arrange any unseen lead sheet as long as it is in standard and correct MusicXML format</w:t>
      </w:r>
      <w:r w:rsidR="00C80E0C">
        <w:t xml:space="preserve"> with the extension “.musicxml”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69966A70" w14:textId="54CB7BFF" w:rsidR="004F0216" w:rsidRDefault="00FC5A81">
      <w:r>
        <w:t xml:space="preserve">- </w:t>
      </w:r>
      <w:r w:rsidR="004F0216">
        <w:t>The system is flexible in that the generator model can be easily substituted or retrained on a different dataset</w:t>
      </w:r>
    </w:p>
    <w:p w14:paraId="341793FC" w14:textId="0708F940" w:rsidR="004F0216" w:rsidRDefault="004F0216" w:rsidP="00D31441">
      <w:pPr>
        <w:pStyle w:val="Heading3"/>
      </w:pPr>
      <w:bookmarkStart w:id="47" w:name="_Toc80226676"/>
      <w:r w:rsidRPr="00FC5A81">
        <w:lastRenderedPageBreak/>
        <w:t>6.2.</w:t>
      </w:r>
      <w:r>
        <w:t>2</w:t>
      </w:r>
      <w:r w:rsidRPr="00FC5A81">
        <w:t xml:space="preserve"> </w:t>
      </w:r>
      <w:r>
        <w:t>Limitations</w:t>
      </w:r>
      <w:bookmarkEnd w:id="47"/>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0F45EC4E" w14:textId="77777777" w:rsidR="006262D1" w:rsidRDefault="00A318D2">
      <w:r w:rsidRPr="00A318D2">
        <w:tab/>
        <w:t xml:space="preserve">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03F87D37" w:rsidR="006262D1" w:rsidRDefault="006262D1" w:rsidP="006262D1">
      <w:r w:rsidRPr="006262D1">
        <w:rPr>
          <w:b/>
          <w:bCs/>
        </w:rPr>
        <w:t>1.</w:t>
      </w:r>
      <w:r w:rsidR="00A318D2" w:rsidRPr="006262D1">
        <w:rPr>
          <w:b/>
          <w:bCs/>
        </w:rPr>
        <w:t xml:space="preserve"> Correctness</w:t>
      </w:r>
      <w:r w:rsidR="00A318D2" w:rsidRPr="00A318D2">
        <w:t xml:space="preserve"> – how many unwanted notes were present in the chord voicings. The accuracy of the cDC-GAN has already been analysed and presented in section 5.3.2, </w:t>
      </w:r>
      <w:r w:rsidR="00777A5D">
        <w:t>table 5.7 page 40</w:t>
      </w:r>
      <w:r w:rsidR="00A318D2" w:rsidRPr="00A318D2">
        <w:t>, however it will be briefly revisited here.</w:t>
      </w:r>
    </w:p>
    <w:p w14:paraId="326ADF7D" w14:textId="77777777" w:rsidR="006262D1" w:rsidRDefault="006262D1"/>
    <w:p w14:paraId="7F234FFE" w14:textId="674B622A" w:rsidR="006262D1" w:rsidRDefault="006262D1">
      <w:r w:rsidRPr="006262D1">
        <w:rPr>
          <w:b/>
          <w:bCs/>
        </w:rPr>
        <w:t>2.</w:t>
      </w:r>
      <w:r w:rsidR="00A318D2" w:rsidRPr="006262D1">
        <w:rPr>
          <w:b/>
          <w:bCs/>
        </w:rPr>
        <w:t xml:space="preserve"> Playability</w:t>
      </w:r>
      <w:r w:rsidR="00A318D2">
        <w:t xml:space="preserve"> – how easy or hard are the arrangements for a pianist to play.</w:t>
      </w:r>
    </w:p>
    <w:p w14:paraId="24CCFE7A" w14:textId="77777777" w:rsidR="006262D1" w:rsidRDefault="006262D1"/>
    <w:p w14:paraId="15D56BB9" w14:textId="5201C8E9" w:rsidR="00A318D2" w:rsidRDefault="00A318D2">
      <w:r w:rsidRPr="006262D1">
        <w:rPr>
          <w:b/>
          <w:bCs/>
        </w:rPr>
        <w:t>3</w:t>
      </w:r>
      <w:r w:rsidR="006262D1" w:rsidRPr="006262D1">
        <w:rPr>
          <w:b/>
          <w:bCs/>
        </w:rPr>
        <w:t>.</w:t>
      </w:r>
      <w:r w:rsidRPr="006262D1">
        <w:rPr>
          <w:b/>
          <w:bCs/>
        </w:rPr>
        <w:t xml:space="preserve"> 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Pr>
          <w:color w:val="FF0000"/>
        </w:rPr>
        <w:t xml:space="preserve"> </w:t>
      </w:r>
      <w:r w:rsidR="007F35FF">
        <w:t>or voice leading</w:t>
      </w:r>
      <w:r w:rsidR="00EC2120">
        <w:t>; both of which are defined later.</w:t>
      </w:r>
    </w:p>
    <w:p w14:paraId="298582D0" w14:textId="77777777" w:rsidR="006262D1" w:rsidRDefault="006262D1"/>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5D10C2CC" w:rsidR="00483E2D" w:rsidRDefault="00483E2D" w:rsidP="00D31441">
      <w:pPr>
        <w:pStyle w:val="Heading3"/>
      </w:pPr>
      <w:bookmarkStart w:id="48" w:name="_Toc80226677"/>
      <w:r>
        <w:t>6.2.</w:t>
      </w:r>
      <w:r w:rsidR="00D31441">
        <w:t>3</w:t>
      </w:r>
      <w:r>
        <w:t xml:space="preserve"> </w:t>
      </w:r>
      <w:r w:rsidR="00BC68EE">
        <w:t>Selected Arrangements</w:t>
      </w:r>
      <w:bookmarkEnd w:id="48"/>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Joseph Kosma</w:t>
            </w:r>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9" w:name="_Toc80226678"/>
      <w:r w:rsidRPr="004012BC">
        <w:lastRenderedPageBreak/>
        <w:t>6.2.</w:t>
      </w:r>
      <w:r w:rsidR="00D31441">
        <w:t>4</w:t>
      </w:r>
      <w:r w:rsidRPr="004012BC">
        <w:t xml:space="preserve"> Technical Evaluation</w:t>
      </w:r>
      <w:bookmarkEnd w:id="49"/>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C6C9399"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was based on the assumption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5235F112" w:rsidR="00A62130" w:rsidRDefault="00CE2662">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1C1C02C4">
                <wp:simplePos x="0" y="0"/>
                <wp:positionH relativeFrom="column">
                  <wp:posOffset>0</wp:posOffset>
                </wp:positionH>
                <wp:positionV relativeFrom="paragraph">
                  <wp:posOffset>98906</wp:posOffset>
                </wp:positionV>
                <wp:extent cx="5618480" cy="2631577"/>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6315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3324" id="Rectangle 16" o:spid="_x0000_s1026" style="position:absolute;margin-left:0;margin-top:7.8pt;width:442.4pt;height:20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mctlgIAAIcFAAAOAAAAZHJzL2Uyb0RvYy54bWysVMFu2zAMvQ/YPwi6r46zJG2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XXzN&#13;&#10;5+fnATU7mhvr/DcBLQmbklr0H8lku3vnk+qgErxpuGuUwntWKB1WB6qpwl08hNIRN8qSHcNH9/u8&#13;&#10;93aihb6DZRYyS7nEnT8okVCfhERSMPppDCSW4xGTcS60z5OoZpVIruYT/AZnQxQxUaURMCBLDHLE&#13;&#10;7gEGzQQyYKe0e/1gKmI1j8aTvwWWjEeL6Bm0H43bRoP9CEBhVr3npD+QlKgJLL1BdcCSsZB6yRl+&#13;&#10;1+Cz3TPn18xi8+BT40Dwj7hIBV1Jod9RUoP99dF90MeaRiklHTZjSd3PLbOCEvVdY7Vf5rNZ6N54&#13;&#10;mM3Pp3iwp5K3U4netjeAT5/j6DE8boO+V8NWWmhfcW6sglcUMc3Rd0m5t8PhxqchgZOHi9UqqmHH&#13;&#10;Gubv9bPhATywGsryZf/KrOlr12PZP8DQuKx4V8JJN1hqWG09yCbW95HXnm/s9lg4/WQK4+T0HLWO&#13;&#10;83P5GwAA//8DAFBLAwQUAAYACAAAACEAJFzQUeMAAAAMAQAADwAAAGRycy9kb3ducmV2LnhtbEyP&#13;&#10;QU/DMAyF70j8h8hIXCaWDMZUdU0nxATaASEx2GG3tDFNWeNUTbaVf485wcWS/fSe31esRt+JEw6x&#13;&#10;DaRhNlUgkOpgW2o0fLw/3WQgYjJkTRcINXxjhFV5eVGY3IYzveFpmxrBIRRzo8Gl1OdSxtqhN3Ea&#13;&#10;eiTWPsPgTeJ1aKQdzJnDfSdvlVpIb1riD870+OiwPmyPXsN+M6bma/acXg5msptsXFW/riutr6/G&#13;&#10;9ZLHwxJEwjH9OeCXgftDycWqcCQbRaeBaRJf7xcgWM2yOdNUGuZ3SoEsC/kfovwBAAD//wMAUEsB&#13;&#10;Ai0AFAAGAAgAAAAhALaDOJL+AAAA4QEAABMAAAAAAAAAAAAAAAAAAAAAAFtDb250ZW50X1R5cGVz&#13;&#10;XS54bWxQSwECLQAUAAYACAAAACEAOP0h/9YAAACUAQAACwAAAAAAAAAAAAAAAAAvAQAAX3JlbHMv&#13;&#10;LnJlbHNQSwECLQAUAAYACAAAACEAzA5nLZYCAACHBQAADgAAAAAAAAAAAAAAAAAuAgAAZHJzL2Uy&#13;&#10;b0RvYy54bWxQSwECLQAUAAYACAAAACEAJFzQUeMAAAAMAQAADwAAAAAAAAAAAAAAAADwBAAAZHJz&#13;&#10;L2Rvd25yZXYueG1sUEsFBgAAAAAEAAQA8wAAAAAGAAAAAA==&#13;&#10;" filled="f" strokecolor="black [3213]" strokeweight="1pt"/>
            </w:pict>
          </mc:Fallback>
        </mc:AlternateContent>
      </w:r>
    </w:p>
    <w:p w14:paraId="1A419CB1" w14:textId="2BB4CD55" w:rsidR="003E58CC" w:rsidRDefault="00A62130" w:rsidP="00A62130">
      <w:pPr>
        <w:jc w:val="center"/>
        <w:rPr>
          <w:color w:val="000000" w:themeColor="text1"/>
        </w:rPr>
      </w:pPr>
      <w:r>
        <w:rPr>
          <w:noProof/>
          <w:color w:val="FFFFFF" w:themeColor="background1"/>
        </w:rPr>
        <w:drawing>
          <wp:inline distT="0" distB="0" distL="0" distR="0" wp14:anchorId="0A100110" wp14:editId="114D7EF2">
            <wp:extent cx="4598035" cy="2434014"/>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14718" cy="2442845"/>
                    </a:xfrm>
                    <a:prstGeom prst="rect">
                      <a:avLst/>
                    </a:prstGeom>
                  </pic:spPr>
                </pic:pic>
              </a:graphicData>
            </a:graphic>
          </wp:inline>
        </w:drawing>
      </w:r>
    </w:p>
    <w:p w14:paraId="61B8F155" w14:textId="3C1FE1E1" w:rsidR="003E58CC" w:rsidRDefault="003E58CC">
      <w:pPr>
        <w:rPr>
          <w:color w:val="000000" w:themeColor="text1"/>
        </w:rPr>
      </w:pPr>
    </w:p>
    <w:p w14:paraId="2E2943CA" w14:textId="0F07550D"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6.8</w:t>
      </w:r>
      <w:r w:rsidR="00A62130">
        <w:rPr>
          <w:b/>
          <w:bCs/>
          <w:color w:val="000000" w:themeColor="text1"/>
        </w:rPr>
        <w:t xml:space="preserve"> </w:t>
      </w:r>
      <w:r w:rsidR="00A62130">
        <w:rPr>
          <w:color w:val="000000" w:themeColor="text1"/>
        </w:rPr>
        <w:t>An example of LSAS having incorrect voicings as a result of the chord-type similarity work-around</w:t>
      </w:r>
    </w:p>
    <w:p w14:paraId="1016F2D3" w14:textId="77777777" w:rsidR="003E58CC" w:rsidRDefault="003E58CC">
      <w:pPr>
        <w:rPr>
          <w:color w:val="000000" w:themeColor="text1"/>
        </w:rPr>
      </w:pP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lastRenderedPageBreak/>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4EDC89DB"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50" w:name="_Toc80226679"/>
      <w:r w:rsidRPr="004012BC">
        <w:t>6.2.</w:t>
      </w:r>
      <w:r w:rsidR="00D31441">
        <w:t>5</w:t>
      </w:r>
      <w:r w:rsidRPr="004012BC">
        <w:t xml:space="preserve"> Participant led Evaluation</w:t>
      </w:r>
      <w:bookmarkEnd w:id="50"/>
    </w:p>
    <w:p w14:paraId="268A69A5" w14:textId="2703B2D8" w:rsidR="007C11DA" w:rsidRDefault="007C11DA"/>
    <w:p w14:paraId="084BD5A8" w14:textId="665DE321"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256C2A26"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3E0B9E87" w14:textId="36D24A46" w:rsidR="00972906" w:rsidRPr="00972906" w:rsidRDefault="00972906" w:rsidP="00D31441">
      <w:pPr>
        <w:pStyle w:val="Heading1"/>
      </w:pPr>
      <w:bookmarkStart w:id="51" w:name="_Toc80226680"/>
      <w:r w:rsidRPr="00972906">
        <w:lastRenderedPageBreak/>
        <w:t>7. Conclusion</w:t>
      </w:r>
      <w:bookmarkEnd w:id="51"/>
    </w:p>
    <w:p w14:paraId="5CD6D4D9" w14:textId="38B0787A" w:rsidR="00A109A0" w:rsidRDefault="00A109A0" w:rsidP="00A109A0"/>
    <w:p w14:paraId="5B6F7D01" w14:textId="3B7B685B"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265C3794"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 xml:space="preserve">dataset presented the opportunity to train a conditional generative adversarial network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446EC542"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w:t>
      </w:r>
      <w:r w:rsidR="00EF2B9C">
        <w:t>s</w:t>
      </w:r>
      <w:r w:rsidR="00B5479A">
        <w:t xml:space="preserve"> much more information. The lead sheet arrangement system also provides a springboard for further research, as it provides a model that can be retrained using different datasets, potentially from different genres of music. The model can also be replaced by </w:t>
      </w:r>
      <w:r w:rsidR="00D9651D">
        <w:t xml:space="preserve">another C-GAN implementation </w:t>
      </w:r>
      <w:r w:rsidR="00B5479A">
        <w:t xml:space="preserve">and still make </w:t>
      </w:r>
      <w:r w:rsidR="00D9651D">
        <w:t>use</w:t>
      </w:r>
      <w:r w:rsidR="00B5479A">
        <w:t xml:space="preserv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lastRenderedPageBreak/>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BFB797E"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Both Liu et al. (2018) and  Dong et al. (2017)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7E9837E8" w:rsidR="00F94729" w:rsidRDefault="0011279A" w:rsidP="0011279A">
      <w:r>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lastRenderedPageBreak/>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(Revelo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25845E24" w14:textId="77777777" w:rsidR="00B74C1E" w:rsidRDefault="00B74C1E">
      <w:pPr>
        <w:rPr>
          <w:sz w:val="32"/>
          <w:szCs w:val="32"/>
        </w:rPr>
      </w:pPr>
    </w:p>
    <w:p w14:paraId="740837AE" w14:textId="77777777" w:rsidR="00B74C1E" w:rsidRDefault="00B74C1E">
      <w:pPr>
        <w:rPr>
          <w:sz w:val="32"/>
          <w:szCs w:val="32"/>
        </w:rPr>
      </w:pPr>
    </w:p>
    <w:p w14:paraId="79DB427E" w14:textId="77777777" w:rsidR="00B74C1E" w:rsidRDefault="00B74C1E">
      <w:pPr>
        <w:rPr>
          <w:sz w:val="32"/>
          <w:szCs w:val="32"/>
        </w:rPr>
      </w:pPr>
    </w:p>
    <w:p w14:paraId="3CADF32D" w14:textId="7D970F52" w:rsidR="00EB663E" w:rsidRDefault="00EB663E">
      <w:pPr>
        <w:rPr>
          <w:sz w:val="32"/>
          <w:szCs w:val="32"/>
        </w:rPr>
      </w:pPr>
      <w:r w:rsidRPr="00E17681">
        <w:rPr>
          <w:sz w:val="32"/>
          <w:szCs w:val="32"/>
        </w:rPr>
        <w:lastRenderedPageBreak/>
        <w:t>References</w:t>
      </w:r>
    </w:p>
    <w:p w14:paraId="2733B055" w14:textId="050063F5" w:rsidR="00B74C1E" w:rsidRDefault="00B74C1E">
      <w:pPr>
        <w:rPr>
          <w:sz w:val="32"/>
          <w:szCs w:val="32"/>
        </w:rPr>
      </w:pPr>
    </w:p>
    <w:p w14:paraId="7B074E85" w14:textId="62DCD14B" w:rsidR="00B74C1E" w:rsidRPr="00B74C1E" w:rsidRDefault="00B74C1E">
      <w:r w:rsidRPr="00B74C1E">
        <w:t>Angioloni, L., Borghuis, T., Brusci, L. and Frasconi, P., 2020, November. Conlon: A pseudo-song generator based on a new pianoroll, wasserstein autoencoders, and optimal interpolations. In Proceedings of the 21th International Society for Music Information Retrieval Conference ISMIR MTL2020 (pp. 876-883).</w:t>
      </w:r>
    </w:p>
    <w:p w14:paraId="65F9464A" w14:textId="724D980F" w:rsidR="00EB663E" w:rsidRDefault="00EB663E"/>
    <w:p w14:paraId="626322A5" w14:textId="77777777" w:rsidR="00B74C1E" w:rsidRPr="00590B25" w:rsidRDefault="00B74C1E" w:rsidP="00B74C1E">
      <w:r w:rsidRPr="00590B25">
        <w:t>Briot, J.P., Hadjeres, G. and Pachet, F.D., 2017. Deep learning techniques for music generation--a survey. arXiv preprint arXiv:1709.01620.</w:t>
      </w:r>
    </w:p>
    <w:p w14:paraId="25CF59AF" w14:textId="1EB04726" w:rsidR="00B74C1E" w:rsidRDefault="00B74C1E"/>
    <w:p w14:paraId="0820D9C8" w14:textId="2D8BE600" w:rsidR="00B74C1E" w:rsidRDefault="00B74C1E" w:rsidP="00B74C1E">
      <w:r w:rsidRPr="00590B25">
        <w:t>Deng, L., 2012. The mnist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Dong, H.W., Hsiao, W.Y., Yang, L.C. and Yang, Y.H., 2018, April. Musegan: Multi-track sequential generative adversarial networks for symbolic music generation and accompaniment. In Thirty-Second AAAI Conference on Artificial Intelligence.</w:t>
      </w:r>
    </w:p>
    <w:p w14:paraId="1FDD6C12" w14:textId="77777777" w:rsidR="00B74C1E" w:rsidRPr="00590B25" w:rsidRDefault="00B74C1E" w:rsidP="00B74C1E"/>
    <w:p w14:paraId="15165C31" w14:textId="45585DFC" w:rsidR="00B74C1E" w:rsidRDefault="00B74C1E" w:rsidP="00B74C1E">
      <w:r w:rsidRPr="00590B25">
        <w:t>Engel, J., Resnick, C., Roberts, A., Dieleman, S., Norouzi, M., Eck, D. and Simonyan, K., 2017, July. Neural audio synthesis of musical notes with wavenet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Eremenko, V., Demirel,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Goodfellow, I., Bengio, Y. and Courville, A., 2016. Deep learning. MIT press.</w:t>
      </w:r>
    </w:p>
    <w:p w14:paraId="6664D219" w14:textId="77777777" w:rsidR="00B74C1E" w:rsidRDefault="00B74C1E" w:rsidP="00B74C1E"/>
    <w:p w14:paraId="57D897F6" w14:textId="77777777" w:rsidR="00B74C1E" w:rsidRPr="00590B25" w:rsidRDefault="00B74C1E" w:rsidP="00B74C1E">
      <w:r w:rsidRPr="00590B25">
        <w:t>Goodfellow, I., Pouget-Abadie, J., Mirza, M., Xu, B., Warde-Farley, D., Ozair, S., Courville, A. and Bengio,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r w:rsidRPr="00590B25">
        <w:t>Hadjeres, G., Pachet, F. and Nielsen, F., 2017, July. Deepbach: a steerable model for bach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He, J., Spokoyny, D., Neubig, G. and Berg-Kirkpatrick, T., 2019. Lagging inference networks and posterior collapse in variational autoencoders. arXiv preprint arXiv:1901.05534.</w:t>
      </w:r>
    </w:p>
    <w:p w14:paraId="0EBEED90" w14:textId="77777777" w:rsidR="00B74C1E" w:rsidRPr="00B74C1E" w:rsidRDefault="00B74C1E" w:rsidP="00B74C1E"/>
    <w:p w14:paraId="02768173" w14:textId="77777777" w:rsidR="00B74C1E" w:rsidRPr="00590B25" w:rsidRDefault="00B74C1E" w:rsidP="00B74C1E">
      <w:r w:rsidRPr="00590B25">
        <w:t>Isola, P., Zhu, J.Y., Zhou, T. and Efros, A.A., 2017. Image-to-image translation with conditional adversarial networks. In Proceedings of the IEEE conference on computer vision and pattern recognition (pp. 1125-1134).</w:t>
      </w:r>
    </w:p>
    <w:p w14:paraId="6BA63599" w14:textId="77777777" w:rsidR="00B74C1E" w:rsidRDefault="00B74C1E"/>
    <w:p w14:paraId="568FB1F8" w14:textId="6F067B2F" w:rsidR="00EB663E" w:rsidRPr="00590B25" w:rsidRDefault="00E618EE">
      <w:r w:rsidRPr="00590B25">
        <w:t>Ji, S., Luo, J. and Yang, X., 2020. A Comprehensive Survey on Deep Music Generation: Multi-level Representations, Algorithms, Evaluations, and Future Directions. arXiv preprint arXiv:2011.06801.</w:t>
      </w:r>
    </w:p>
    <w:p w14:paraId="4639F86C" w14:textId="38FC2D10" w:rsidR="00E618EE" w:rsidRPr="00590B25" w:rsidRDefault="00E618EE"/>
    <w:p w14:paraId="1380C169" w14:textId="77777777" w:rsidR="00B74C1E" w:rsidRPr="00590B25" w:rsidRDefault="00B74C1E" w:rsidP="00B74C1E">
      <w:r w:rsidRPr="00590B25">
        <w:t>Lucas, A., Lopez-Tapia, S., Molina, R. and Katsaggelos, A.K., 2019. Generative adversarial networks and perceptual losses for video super-resolution. IEEE Transactions on Image Processing, 28(7), pp.3312-3327.</w:t>
      </w:r>
    </w:p>
    <w:p w14:paraId="422B22AB" w14:textId="0BDDC5E1" w:rsidR="00B74C1E" w:rsidRDefault="00B74C1E" w:rsidP="00B74C1E">
      <w:r w:rsidRPr="00590B25">
        <w:lastRenderedPageBreak/>
        <w:t>Martin, J.L., 2014. Semiotic resources of music notation: Towards a multimodal analysis of musical notation in student texts. Semiotica, 2014(200), pp.185-201.</w:t>
      </w:r>
    </w:p>
    <w:p w14:paraId="55FCEE5A" w14:textId="77777777" w:rsidR="00B74C1E" w:rsidRPr="00590B25" w:rsidRDefault="00B74C1E" w:rsidP="00B74C1E"/>
    <w:p w14:paraId="7C4837F9" w14:textId="77777777" w:rsidR="00B74C1E" w:rsidRPr="00590B25" w:rsidRDefault="00B74C1E" w:rsidP="00B74C1E">
      <w:r w:rsidRPr="00590B25">
        <w:t>Mogadala, A., Kalimuthu, M. and Klakow, D., 2019. Trends in integration of vision and language research: A survey of tasks, datasets, and methods. arXiv preprint arXiv:1907.09358.</w:t>
      </w:r>
    </w:p>
    <w:p w14:paraId="73156F30" w14:textId="77777777" w:rsidR="005B19C4" w:rsidRPr="00590B25" w:rsidRDefault="005B19C4"/>
    <w:p w14:paraId="0ED4ACAB" w14:textId="35FCDB65" w:rsidR="00E6299E" w:rsidRPr="00590B25" w:rsidRDefault="00E6299E">
      <w:r w:rsidRPr="00590B25">
        <w:t>Mirza, M., &amp; Osindero, S. (2014). Conditional generative adversarial nets. arXiv preprint arXiv:1411.1784.</w:t>
      </w:r>
    </w:p>
    <w:p w14:paraId="407972BB" w14:textId="0E333CE3" w:rsidR="00A31C9E" w:rsidRPr="00590B25" w:rsidRDefault="00A31C9E"/>
    <w:p w14:paraId="57B2D9EB" w14:textId="26F19009" w:rsidR="000825B1" w:rsidRDefault="000825B1" w:rsidP="000825B1">
      <w:r w:rsidRPr="00590B25">
        <w:t>Rebelo, A., Fujinaga, I., Paszkiewicz, F., Marcal, A.R., Guedes, C. and Cardoso, J.S., 2012. Optical music recognition: state-of-the-art and open issues. International Journal of Multimedia Information Retrieval, 1(3), pp.173-190.</w:t>
      </w:r>
    </w:p>
    <w:p w14:paraId="1C2F7A7F" w14:textId="77777777" w:rsidR="000825B1" w:rsidRPr="00590B25" w:rsidRDefault="000825B1" w:rsidP="000825B1"/>
    <w:p w14:paraId="5821E240" w14:textId="77777777" w:rsidR="000825B1" w:rsidRPr="00EB3AAC" w:rsidRDefault="000825B1" w:rsidP="000825B1">
      <w:r w:rsidRPr="00EB3AAC">
        <w:t>Roberts, A., Engel, J., Raffel, C., Hawthorne, C. and Eck, D., 2018, July. A hierarchical latent vector model for learning long-term structure in music. In International conference on machine learning (pp. 4364-4373). PMLR.</w:t>
      </w:r>
    </w:p>
    <w:p w14:paraId="7A453CF8" w14:textId="4D40EECE" w:rsidR="00402A87" w:rsidRPr="00590B25" w:rsidRDefault="00402A87"/>
    <w:p w14:paraId="4F16204A" w14:textId="72A21F19" w:rsidR="00402A87" w:rsidRDefault="00402A87">
      <w:r w:rsidRPr="00590B25">
        <w:t>Szelogowski, D., 2021. Generative Deep Learning for Virtuosic Classical Music: Generative Adversarial Networks as Renowned Composers. arXiv preprint arXiv:2101.00169.</w:t>
      </w:r>
    </w:p>
    <w:p w14:paraId="508FF5FF" w14:textId="77777777" w:rsidR="000825B1" w:rsidRPr="00590B25" w:rsidRDefault="000825B1"/>
    <w:p w14:paraId="39865CC7" w14:textId="7EFA1F1D" w:rsidR="000825B1" w:rsidRDefault="000825B1" w:rsidP="000825B1">
      <w:r w:rsidRPr="00590B25">
        <w:t>Valenti, A., Carta, A. and Bacciu, D., 2020. Learning a latent space of style-aware symbolic music representations by adversarial autoencoders. arXiv preprint arXiv:2001.05494.</w:t>
      </w:r>
    </w:p>
    <w:p w14:paraId="5C88A4A7" w14:textId="77777777" w:rsidR="000825B1" w:rsidRPr="00590B25" w:rsidRDefault="000825B1" w:rsidP="000825B1"/>
    <w:p w14:paraId="30A32CCA" w14:textId="77777777" w:rsidR="000825B1" w:rsidRPr="00590B25" w:rsidRDefault="000825B1" w:rsidP="000825B1">
      <w:r w:rsidRPr="00590B25">
        <w:t>W</w:t>
      </w:r>
      <w:r>
        <w:t>atanabe</w:t>
      </w:r>
      <w:r w:rsidRPr="00590B25">
        <w:t>, J., 2008. System generating jazz-style chord sequences for solo piano. Proc. ICMPC10, 2008.</w:t>
      </w:r>
    </w:p>
    <w:p w14:paraId="599587EE" w14:textId="588CA15B" w:rsidR="00402A87" w:rsidRPr="00590B25" w:rsidRDefault="00402A87"/>
    <w:p w14:paraId="26170F7B" w14:textId="5D157BEE" w:rsidR="00402A87" w:rsidRPr="00590B25" w:rsidRDefault="00402A87">
      <w:r w:rsidRPr="00590B25">
        <w:t>Zhao, Y., Qiu, L., Ai, W., Shi, F. and Zhu, S.C., 2020. Vertical-Horizontal Structured Attention for Generating Music with Chords. arXiv preprint arXiv:2011.09078.</w:t>
      </w:r>
    </w:p>
    <w:p w14:paraId="1C404296" w14:textId="68474843" w:rsidR="002A3505" w:rsidRPr="00590B25" w:rsidRDefault="002A3505"/>
    <w:p w14:paraId="7956B525" w14:textId="0E705125" w:rsidR="002A3505" w:rsidRPr="00590B25" w:rsidRDefault="002A3505"/>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p w14:paraId="04B98D77" w14:textId="5D74D03E" w:rsidR="00E17681" w:rsidRPr="00590B25" w:rsidRDefault="00E17681"/>
    <w:p w14:paraId="04CE337A" w14:textId="75997C0D" w:rsidR="00E17681" w:rsidRPr="00590B25" w:rsidRDefault="00E17681"/>
    <w:p w14:paraId="373C5649" w14:textId="512AA1B2" w:rsidR="00E17681" w:rsidRPr="00590B25" w:rsidRDefault="00E17681"/>
    <w:p w14:paraId="650A47AC" w14:textId="566C8FAA" w:rsidR="00E17681" w:rsidRPr="00590B25" w:rsidRDefault="00E17681"/>
    <w:p w14:paraId="1DD0421B" w14:textId="5984B503" w:rsidR="00E17681" w:rsidRPr="00590B25" w:rsidRDefault="00E17681"/>
    <w:p w14:paraId="2DB30678" w14:textId="480BFE43" w:rsidR="00E17681" w:rsidRPr="00590B25" w:rsidRDefault="00E17681"/>
    <w:p w14:paraId="0F2633EC" w14:textId="47A2A792" w:rsidR="00E17681" w:rsidRPr="00590B25" w:rsidRDefault="00E17681"/>
    <w:p w14:paraId="3B421AD1" w14:textId="720BA52E" w:rsidR="00E17681" w:rsidRPr="00590B25" w:rsidRDefault="00E17681"/>
    <w:p w14:paraId="43CCCD12" w14:textId="22E41304" w:rsidR="00E17681" w:rsidRPr="00590B25" w:rsidRDefault="00E17681"/>
    <w:p w14:paraId="7C092365" w14:textId="059FD70D" w:rsidR="00E17681" w:rsidRDefault="00E17681">
      <w:pPr>
        <w:rPr>
          <w:u w:val="single"/>
        </w:rPr>
      </w:pPr>
    </w:p>
    <w:p w14:paraId="6009BCDA" w14:textId="709EDAB3" w:rsidR="00E17681" w:rsidRDefault="00E17681">
      <w:pPr>
        <w:rPr>
          <w:u w:val="single"/>
        </w:rPr>
      </w:pPr>
    </w:p>
    <w:p w14:paraId="7C78A2CD" w14:textId="3B0A868A" w:rsidR="00E17681" w:rsidRDefault="00E17681">
      <w:pPr>
        <w:rPr>
          <w:u w:val="single"/>
        </w:rPr>
      </w:pPr>
    </w:p>
    <w:p w14:paraId="1DD81D8C" w14:textId="2FDC9D86" w:rsidR="00E17681" w:rsidRDefault="00E17681">
      <w:pPr>
        <w:rPr>
          <w:u w:val="single"/>
        </w:rPr>
      </w:pPr>
    </w:p>
    <w:p w14:paraId="597943DC" w14:textId="1C2D2D1C" w:rsidR="00590B25" w:rsidRPr="00B74C1E" w:rsidRDefault="00590B25"/>
    <w:p w14:paraId="0C284B04" w14:textId="00D282A4" w:rsidR="00590B25" w:rsidRPr="00B74C1E" w:rsidRDefault="00590B25"/>
    <w:p w14:paraId="26EA8B2C" w14:textId="0EE9D64E" w:rsidR="00590B25" w:rsidRPr="00B74C1E" w:rsidRDefault="00590B25"/>
    <w:p w14:paraId="3BCF199C" w14:textId="13163866" w:rsidR="00590B25" w:rsidRPr="00B74C1E" w:rsidRDefault="00590B25"/>
    <w:p w14:paraId="567E5E32" w14:textId="48F08665" w:rsidR="00590B25" w:rsidRPr="00B74C1E" w:rsidRDefault="00590B25"/>
    <w:p w14:paraId="4E60AF8D" w14:textId="6E3B8C69" w:rsidR="00590B25" w:rsidRPr="00B74C1E" w:rsidRDefault="00590B25"/>
    <w:p w14:paraId="188BEA06" w14:textId="1D516683" w:rsidR="00E17681" w:rsidRDefault="00E17681">
      <w:pPr>
        <w:rPr>
          <w:u w:val="single"/>
        </w:rPr>
      </w:pPr>
    </w:p>
    <w:p w14:paraId="56D66EAE" w14:textId="7B60E0CC" w:rsidR="00DD4DA1" w:rsidRDefault="00DD4DA1">
      <w:pPr>
        <w:rPr>
          <w:u w:val="single"/>
        </w:rPr>
      </w:pPr>
    </w:p>
    <w:p w14:paraId="4E9CFF46" w14:textId="77FA025C" w:rsidR="00DD4DA1" w:rsidRDefault="00DD4DA1">
      <w:pPr>
        <w:rPr>
          <w:u w:val="single"/>
        </w:rPr>
      </w:pPr>
    </w:p>
    <w:p w14:paraId="4D396CC5" w14:textId="2F0EAA64" w:rsidR="00DD4DA1" w:rsidRDefault="00DD4DA1">
      <w:pPr>
        <w:rPr>
          <w:u w:val="single"/>
        </w:rPr>
      </w:pPr>
    </w:p>
    <w:p w14:paraId="60AB9C96" w14:textId="32A313AA" w:rsidR="00DD4DA1" w:rsidRDefault="00DD4DA1">
      <w:pPr>
        <w:rPr>
          <w:u w:val="single"/>
        </w:rPr>
      </w:pPr>
    </w:p>
    <w:p w14:paraId="35362D30" w14:textId="7A704866" w:rsidR="00DD4DA1" w:rsidRDefault="00DD4DA1">
      <w:pPr>
        <w:rPr>
          <w:u w:val="single"/>
        </w:rPr>
      </w:pPr>
    </w:p>
    <w:p w14:paraId="40967993" w14:textId="67C2D471" w:rsidR="00DD4DA1" w:rsidRDefault="00DD4DA1">
      <w:pPr>
        <w:rPr>
          <w:u w:val="single"/>
        </w:rPr>
      </w:pPr>
    </w:p>
    <w:p w14:paraId="385CDD4D" w14:textId="5DA29C2D" w:rsidR="00DD4DA1" w:rsidRDefault="00DD4DA1">
      <w:pPr>
        <w:rPr>
          <w:u w:val="single"/>
        </w:rPr>
      </w:pPr>
    </w:p>
    <w:p w14:paraId="424E55F2" w14:textId="5243F875" w:rsidR="00DD4DA1" w:rsidRDefault="00DD4DA1">
      <w:pPr>
        <w:rPr>
          <w:u w:val="single"/>
        </w:rPr>
      </w:pPr>
    </w:p>
    <w:p w14:paraId="149F8EA7" w14:textId="48305098" w:rsidR="00DD4DA1" w:rsidRDefault="00DD4DA1">
      <w:pPr>
        <w:rPr>
          <w:u w:val="single"/>
        </w:rPr>
      </w:pPr>
    </w:p>
    <w:p w14:paraId="0090AC57" w14:textId="49304645" w:rsidR="00DD4DA1" w:rsidRDefault="00DD4DA1">
      <w:pPr>
        <w:rPr>
          <w:u w:val="single"/>
        </w:rPr>
      </w:pPr>
    </w:p>
    <w:p w14:paraId="5C04958A" w14:textId="36E9B795" w:rsidR="00DD4DA1" w:rsidRDefault="00DD4DA1">
      <w:pPr>
        <w:rPr>
          <w:u w:val="single"/>
        </w:rPr>
      </w:pPr>
    </w:p>
    <w:p w14:paraId="3F34B0E9" w14:textId="6373B60E" w:rsidR="00DD4DA1" w:rsidRDefault="00DD4DA1">
      <w:pPr>
        <w:rPr>
          <w:u w:val="single"/>
        </w:rPr>
      </w:pPr>
    </w:p>
    <w:p w14:paraId="691C2800" w14:textId="78377DEF" w:rsidR="00DD4DA1" w:rsidRDefault="00DD4DA1">
      <w:pPr>
        <w:rPr>
          <w:u w:val="single"/>
        </w:rPr>
      </w:pPr>
    </w:p>
    <w:p w14:paraId="03E73649" w14:textId="581A36C1" w:rsidR="00DD4DA1" w:rsidRDefault="00DD4DA1">
      <w:pPr>
        <w:rPr>
          <w:u w:val="single"/>
        </w:rPr>
      </w:pPr>
    </w:p>
    <w:p w14:paraId="00B378B6" w14:textId="002A957E" w:rsidR="00DD4DA1" w:rsidRDefault="00DD4DA1">
      <w:pPr>
        <w:rPr>
          <w:u w:val="single"/>
        </w:rPr>
      </w:pPr>
    </w:p>
    <w:p w14:paraId="7CB5BF2A" w14:textId="6373A308" w:rsidR="00DD4DA1" w:rsidRDefault="00DD4DA1">
      <w:pPr>
        <w:rPr>
          <w:u w:val="single"/>
        </w:rPr>
      </w:pPr>
    </w:p>
    <w:p w14:paraId="66424624" w14:textId="1789C3EC" w:rsidR="00DD4DA1" w:rsidRDefault="00DD4DA1">
      <w:pPr>
        <w:rPr>
          <w:u w:val="single"/>
        </w:rPr>
      </w:pPr>
    </w:p>
    <w:p w14:paraId="1B2DFD58" w14:textId="4E5CCCD2" w:rsidR="00DD4DA1" w:rsidRDefault="00DD4DA1">
      <w:pPr>
        <w:rPr>
          <w:u w:val="single"/>
        </w:rPr>
      </w:pPr>
    </w:p>
    <w:p w14:paraId="592A6270" w14:textId="77777777" w:rsidR="00DD4DA1" w:rsidRDefault="00DD4DA1">
      <w:pPr>
        <w:rPr>
          <w:u w:val="single"/>
        </w:rPr>
      </w:pPr>
    </w:p>
    <w:p w14:paraId="5F260848" w14:textId="5118888C" w:rsidR="00E17681" w:rsidRPr="00965F24" w:rsidRDefault="00E17681">
      <w:pPr>
        <w:rPr>
          <w:b/>
          <w:bCs/>
          <w:sz w:val="28"/>
          <w:szCs w:val="28"/>
        </w:rPr>
      </w:pPr>
    </w:p>
    <w:p w14:paraId="2FC834E6" w14:textId="77777777" w:rsidR="00900143" w:rsidRDefault="00900143" w:rsidP="00965F24">
      <w:pPr>
        <w:pStyle w:val="Heading5"/>
      </w:pPr>
      <w:bookmarkStart w:id="52" w:name="_Appendix_A"/>
      <w:bookmarkEnd w:id="52"/>
    </w:p>
    <w:p w14:paraId="1BF922A1" w14:textId="77777777" w:rsidR="00900143" w:rsidRDefault="00900143" w:rsidP="00965F24">
      <w:pPr>
        <w:pStyle w:val="Heading5"/>
      </w:pPr>
    </w:p>
    <w:p w14:paraId="34F8879B" w14:textId="77777777" w:rsidR="00900143" w:rsidRDefault="00900143" w:rsidP="00965F24">
      <w:pPr>
        <w:pStyle w:val="Heading5"/>
      </w:pPr>
    </w:p>
    <w:p w14:paraId="1C941642" w14:textId="77777777" w:rsidR="00900143" w:rsidRDefault="00900143" w:rsidP="00965F24">
      <w:pPr>
        <w:pStyle w:val="Heading5"/>
      </w:pPr>
    </w:p>
    <w:p w14:paraId="7BCA4E9A" w14:textId="77777777" w:rsidR="00900143" w:rsidRDefault="00900143" w:rsidP="00965F24">
      <w:pPr>
        <w:pStyle w:val="Heading5"/>
      </w:pPr>
    </w:p>
    <w:p w14:paraId="10A1906B" w14:textId="77777777" w:rsidR="00900143" w:rsidRDefault="00900143" w:rsidP="00965F24">
      <w:pPr>
        <w:pStyle w:val="Heading5"/>
      </w:pPr>
    </w:p>
    <w:p w14:paraId="7FB91732" w14:textId="77777777" w:rsidR="00900143" w:rsidRDefault="00900143" w:rsidP="00965F24">
      <w:pPr>
        <w:pStyle w:val="Heading5"/>
      </w:pPr>
    </w:p>
    <w:p w14:paraId="1597056A" w14:textId="77777777" w:rsidR="00900143" w:rsidRDefault="00900143" w:rsidP="00965F24">
      <w:pPr>
        <w:pStyle w:val="Heading5"/>
      </w:pPr>
    </w:p>
    <w:p w14:paraId="631B7F01" w14:textId="77777777" w:rsidR="00900143" w:rsidRDefault="00900143" w:rsidP="00965F24">
      <w:pPr>
        <w:pStyle w:val="Heading5"/>
      </w:pPr>
    </w:p>
    <w:p w14:paraId="4062D74C" w14:textId="77777777" w:rsidR="00900143" w:rsidRDefault="00900143" w:rsidP="00965F24">
      <w:pPr>
        <w:pStyle w:val="Heading5"/>
      </w:pPr>
    </w:p>
    <w:p w14:paraId="7AE88A1A" w14:textId="77777777" w:rsidR="00900143" w:rsidRDefault="00900143" w:rsidP="00965F24">
      <w:pPr>
        <w:pStyle w:val="Heading5"/>
      </w:pPr>
    </w:p>
    <w:p w14:paraId="15E886A0" w14:textId="77777777" w:rsidR="00900143" w:rsidRDefault="00900143" w:rsidP="00965F24">
      <w:pPr>
        <w:pStyle w:val="Heading5"/>
      </w:pPr>
    </w:p>
    <w:p w14:paraId="42534CBA" w14:textId="77777777" w:rsidR="00900143" w:rsidRDefault="00900143" w:rsidP="00965F24">
      <w:pPr>
        <w:pStyle w:val="Heading5"/>
      </w:pPr>
    </w:p>
    <w:p w14:paraId="4D6171FA" w14:textId="77777777" w:rsidR="00900143" w:rsidRDefault="00900143" w:rsidP="00965F24">
      <w:pPr>
        <w:pStyle w:val="Heading5"/>
      </w:pPr>
    </w:p>
    <w:p w14:paraId="756CCBDD" w14:textId="77777777" w:rsidR="00900143" w:rsidRDefault="00900143" w:rsidP="00965F24">
      <w:pPr>
        <w:pStyle w:val="Heading5"/>
      </w:pPr>
    </w:p>
    <w:p w14:paraId="4D8D6B7F" w14:textId="77777777" w:rsidR="00900143" w:rsidRDefault="00900143" w:rsidP="00965F24">
      <w:pPr>
        <w:pStyle w:val="Heading5"/>
      </w:pPr>
    </w:p>
    <w:p w14:paraId="54B60BA7" w14:textId="77777777" w:rsidR="00900143" w:rsidRDefault="00900143" w:rsidP="00965F24">
      <w:pPr>
        <w:pStyle w:val="Heading5"/>
      </w:pPr>
    </w:p>
    <w:p w14:paraId="35612DB3" w14:textId="77777777" w:rsidR="00900143" w:rsidRDefault="00900143" w:rsidP="00965F24">
      <w:pPr>
        <w:pStyle w:val="Heading5"/>
      </w:pPr>
    </w:p>
    <w:p w14:paraId="17937C97" w14:textId="77777777" w:rsidR="00900143" w:rsidRDefault="00900143" w:rsidP="00965F24">
      <w:pPr>
        <w:pStyle w:val="Heading5"/>
      </w:pPr>
    </w:p>
    <w:p w14:paraId="1F2CA9A4" w14:textId="77777777" w:rsidR="00900143" w:rsidRDefault="00900143" w:rsidP="00965F24">
      <w:pPr>
        <w:pStyle w:val="Heading5"/>
      </w:pPr>
    </w:p>
    <w:p w14:paraId="1E51D361" w14:textId="01218419" w:rsidR="00B74C1E" w:rsidRDefault="00B74C1E" w:rsidP="00965F24">
      <w:pPr>
        <w:pStyle w:val="Heading5"/>
      </w:pPr>
    </w:p>
    <w:p w14:paraId="7DD555FF" w14:textId="77777777" w:rsidR="000825B1" w:rsidRPr="000825B1" w:rsidRDefault="000825B1" w:rsidP="000825B1"/>
    <w:p w14:paraId="22A1992A" w14:textId="77777777" w:rsidR="00B74C1E" w:rsidRDefault="00B74C1E" w:rsidP="00965F24">
      <w:pPr>
        <w:pStyle w:val="Heading5"/>
      </w:pPr>
    </w:p>
    <w:p w14:paraId="7A4B0E31" w14:textId="4426E164" w:rsidR="00813EE5" w:rsidRDefault="00E17681" w:rsidP="00965F24">
      <w:pPr>
        <w:pStyle w:val="Heading5"/>
      </w:pPr>
      <w:r w:rsidRPr="00965F24">
        <w:lastRenderedPageBreak/>
        <w:t>Appendix A</w:t>
      </w:r>
    </w:p>
    <w:p w14:paraId="5557DE75" w14:textId="77777777" w:rsidR="00813EE5" w:rsidRDefault="00813EE5" w:rsidP="00965F24">
      <w:pPr>
        <w:pStyle w:val="Heading5"/>
      </w:pPr>
    </w:p>
    <w:p w14:paraId="67741CAB" w14:textId="2C6C647D" w:rsidR="00E17681" w:rsidRPr="00965F24" w:rsidRDefault="00813EE5" w:rsidP="00965F24">
      <w:pPr>
        <w:pStyle w:val="Heading5"/>
      </w:pPr>
      <w:r>
        <w:rPr>
          <w:noProof/>
        </w:rPr>
        <w:drawing>
          <wp:inline distT="0" distB="0" distL="0" distR="0" wp14:anchorId="3C94FC67" wp14:editId="067230B1">
            <wp:extent cx="6227141" cy="8472668"/>
            <wp:effectExtent l="0" t="0" r="0"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1">
                      <a:extLst>
                        <a:ext uri="{28A0092B-C50C-407E-A947-70E740481C1C}">
                          <a14:useLocalDpi xmlns:a14="http://schemas.microsoft.com/office/drawing/2010/main" val="0"/>
                        </a:ext>
                      </a:extLst>
                    </a:blip>
                    <a:srcRect l="1212" r="1"/>
                    <a:stretch/>
                  </pic:blipFill>
                  <pic:spPr bwMode="auto">
                    <a:xfrm>
                      <a:off x="0" y="0"/>
                      <a:ext cx="6257858" cy="8514461"/>
                    </a:xfrm>
                    <a:prstGeom prst="rect">
                      <a:avLst/>
                    </a:prstGeom>
                    <a:ln>
                      <a:noFill/>
                    </a:ln>
                    <a:extLst>
                      <a:ext uri="{53640926-AAD7-44D8-BBD7-CCE9431645EC}">
                        <a14:shadowObscured xmlns:a14="http://schemas.microsoft.com/office/drawing/2010/main"/>
                      </a:ext>
                    </a:extLst>
                  </pic:spPr>
                </pic:pic>
              </a:graphicData>
            </a:graphic>
          </wp:inline>
        </w:drawing>
      </w:r>
    </w:p>
    <w:p w14:paraId="5BD6CE62" w14:textId="569598F5" w:rsidR="00E17681" w:rsidRDefault="00813EE5">
      <w:pPr>
        <w:rPr>
          <w:b/>
          <w:bCs/>
          <w:noProof/>
          <w:sz w:val="28"/>
          <w:szCs w:val="28"/>
          <w:vertAlign w:val="subscript"/>
        </w:rPr>
      </w:pPr>
      <w:r>
        <w:rPr>
          <w:b/>
          <w:bCs/>
          <w:noProof/>
          <w:sz w:val="28"/>
          <w:szCs w:val="28"/>
          <w:vertAlign w:val="subscript"/>
        </w:rPr>
        <w:softHyphen/>
      </w:r>
      <w:r>
        <w:rPr>
          <w:b/>
          <w:bCs/>
          <w:noProof/>
          <w:sz w:val="28"/>
          <w:szCs w:val="28"/>
          <w:vertAlign w:val="subscript"/>
        </w:rPr>
        <w:softHyphen/>
      </w:r>
    </w:p>
    <w:p w14:paraId="4419D249" w14:textId="579F5DCD" w:rsidR="00813EE5" w:rsidRDefault="00813EE5">
      <w:pPr>
        <w:rPr>
          <w:b/>
          <w:bCs/>
          <w:noProof/>
          <w:sz w:val="28"/>
          <w:szCs w:val="28"/>
          <w:vertAlign w:val="subscript"/>
        </w:rPr>
      </w:pPr>
    </w:p>
    <w:p w14:paraId="17DE5DC9" w14:textId="48C0B977" w:rsidR="00813EE5" w:rsidRDefault="00813EE5">
      <w:pPr>
        <w:rPr>
          <w:b/>
          <w:bCs/>
          <w:noProof/>
          <w:sz w:val="28"/>
          <w:szCs w:val="28"/>
          <w:vertAlign w:val="subscript"/>
        </w:rPr>
      </w:pPr>
    </w:p>
    <w:p w14:paraId="2497F515" w14:textId="74A1DADA" w:rsidR="00813EE5" w:rsidRDefault="00813EE5">
      <w:pPr>
        <w:rPr>
          <w:b/>
          <w:bCs/>
          <w:noProof/>
          <w:sz w:val="28"/>
          <w:szCs w:val="28"/>
          <w:vertAlign w:val="subscript"/>
        </w:rPr>
      </w:pPr>
    </w:p>
    <w:p w14:paraId="0055CE31" w14:textId="76D3DDFA" w:rsidR="00813EE5" w:rsidRDefault="00813EE5">
      <w:pPr>
        <w:rPr>
          <w:b/>
          <w:bCs/>
          <w:noProof/>
          <w:sz w:val="28"/>
          <w:szCs w:val="28"/>
          <w:vertAlign w:val="subscript"/>
        </w:rPr>
      </w:pPr>
    </w:p>
    <w:p w14:paraId="38F7B828" w14:textId="77777777" w:rsidR="00813EE5" w:rsidRPr="00051AAA" w:rsidRDefault="00813EE5">
      <w:pPr>
        <w:rPr>
          <w:b/>
          <w:bCs/>
          <w:sz w:val="28"/>
          <w:szCs w:val="28"/>
          <w:u w:val="single"/>
        </w:rPr>
      </w:pPr>
    </w:p>
    <w:p w14:paraId="442BDAED" w14:textId="1260B3D2" w:rsidR="00965F24" w:rsidRDefault="00813EE5" w:rsidP="00965F24">
      <w:pPr>
        <w:rPr>
          <w:noProof/>
        </w:rPr>
      </w:pPr>
      <w:bookmarkStart w:id="53" w:name="_Appendix_B"/>
      <w:bookmarkEnd w:id="53"/>
      <w:r>
        <w:rPr>
          <w:noProof/>
        </w:rPr>
        <w:drawing>
          <wp:inline distT="0" distB="0" distL="0" distR="0" wp14:anchorId="6180B941" wp14:editId="01B9F917">
            <wp:extent cx="6195060" cy="8182559"/>
            <wp:effectExtent l="0" t="0" r="254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t="2752"/>
                    <a:stretch/>
                  </pic:blipFill>
                  <pic:spPr bwMode="auto">
                    <a:xfrm>
                      <a:off x="0" y="0"/>
                      <a:ext cx="6215964" cy="8210169"/>
                    </a:xfrm>
                    <a:prstGeom prst="rect">
                      <a:avLst/>
                    </a:prstGeom>
                    <a:ln>
                      <a:noFill/>
                    </a:ln>
                    <a:extLst>
                      <a:ext uri="{53640926-AAD7-44D8-BBD7-CCE9431645EC}">
                        <a14:shadowObscured xmlns:a14="http://schemas.microsoft.com/office/drawing/2010/main"/>
                      </a:ext>
                    </a:extLst>
                  </pic:spPr>
                </pic:pic>
              </a:graphicData>
            </a:graphic>
          </wp:inline>
        </w:drawing>
      </w:r>
    </w:p>
    <w:p w14:paraId="22DF383D" w14:textId="687D316F" w:rsidR="00813EE5" w:rsidRPr="00813EE5" w:rsidRDefault="00813EE5" w:rsidP="00813EE5"/>
    <w:p w14:paraId="25DE4EC9" w14:textId="5C81383B" w:rsidR="00813EE5" w:rsidRDefault="00813EE5" w:rsidP="00813EE5">
      <w:pPr>
        <w:rPr>
          <w:noProof/>
        </w:rPr>
      </w:pPr>
    </w:p>
    <w:p w14:paraId="645706A6" w14:textId="159D08AA" w:rsidR="00813EE5" w:rsidRDefault="00813EE5" w:rsidP="00813EE5">
      <w:pPr>
        <w:tabs>
          <w:tab w:val="left" w:pos="2443"/>
        </w:tabs>
      </w:pPr>
      <w:r>
        <w:tab/>
      </w:r>
    </w:p>
    <w:p w14:paraId="44622305" w14:textId="03E658AD" w:rsidR="00813EE5" w:rsidRDefault="00813EE5" w:rsidP="00813EE5">
      <w:pPr>
        <w:tabs>
          <w:tab w:val="left" w:pos="2443"/>
        </w:tabs>
      </w:pPr>
    </w:p>
    <w:p w14:paraId="36E4A0DE" w14:textId="59C0D765" w:rsidR="00813EE5" w:rsidRPr="00813EE5" w:rsidRDefault="00813EE5" w:rsidP="00813EE5">
      <w:pPr>
        <w:tabs>
          <w:tab w:val="left" w:pos="2443"/>
        </w:tabs>
      </w:pPr>
      <w:r>
        <w:rPr>
          <w:noProof/>
        </w:rPr>
        <w:drawing>
          <wp:inline distT="0" distB="0" distL="0" distR="0" wp14:anchorId="56142312" wp14:editId="4A97221D">
            <wp:extent cx="6179632" cy="3449256"/>
            <wp:effectExtent l="0" t="0" r="5715" b="571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05376" cy="3463625"/>
                    </a:xfrm>
                    <a:prstGeom prst="rect">
                      <a:avLst/>
                    </a:prstGeom>
                  </pic:spPr>
                </pic:pic>
              </a:graphicData>
            </a:graphic>
          </wp:inline>
        </w:drawing>
      </w:r>
    </w:p>
    <w:sectPr w:rsidR="00813EE5" w:rsidRPr="00813EE5" w:rsidSect="00DC5DCA">
      <w:type w:val="continuous"/>
      <w:pgSz w:w="11906" w:h="16838"/>
      <w:pgMar w:top="936" w:right="1440" w:bottom="990" w:left="1440" w:header="709" w:footer="709" w:gutter="0"/>
      <w:pgNumType w:start="2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F5744" w14:textId="77777777" w:rsidR="00A00E81" w:rsidRDefault="00A00E81" w:rsidP="005E3F02">
      <w:r>
        <w:separator/>
      </w:r>
    </w:p>
  </w:endnote>
  <w:endnote w:type="continuationSeparator" w:id="0">
    <w:p w14:paraId="516416B5" w14:textId="77777777" w:rsidR="00A00E81" w:rsidRDefault="00A00E81"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257E5" w14:textId="77777777" w:rsidR="00A00E81" w:rsidRDefault="00A00E81" w:rsidP="005E3F02">
      <w:r>
        <w:separator/>
      </w:r>
    </w:p>
  </w:footnote>
  <w:footnote w:type="continuationSeparator" w:id="0">
    <w:p w14:paraId="27B832C8" w14:textId="77777777" w:rsidR="00A00E81" w:rsidRDefault="00A00E81"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17AEA"/>
    <w:rsid w:val="0002000B"/>
    <w:rsid w:val="00020F3F"/>
    <w:rsid w:val="00021222"/>
    <w:rsid w:val="0002185D"/>
    <w:rsid w:val="00023A8A"/>
    <w:rsid w:val="00023D41"/>
    <w:rsid w:val="000263F4"/>
    <w:rsid w:val="00031023"/>
    <w:rsid w:val="0003480B"/>
    <w:rsid w:val="00035492"/>
    <w:rsid w:val="00037734"/>
    <w:rsid w:val="00040272"/>
    <w:rsid w:val="00040FC1"/>
    <w:rsid w:val="000416CD"/>
    <w:rsid w:val="00044147"/>
    <w:rsid w:val="000458F6"/>
    <w:rsid w:val="00051AAA"/>
    <w:rsid w:val="00053492"/>
    <w:rsid w:val="00053D5D"/>
    <w:rsid w:val="000551A0"/>
    <w:rsid w:val="00056077"/>
    <w:rsid w:val="00056522"/>
    <w:rsid w:val="000570AC"/>
    <w:rsid w:val="00061F61"/>
    <w:rsid w:val="000637D6"/>
    <w:rsid w:val="00065FA5"/>
    <w:rsid w:val="00066ABC"/>
    <w:rsid w:val="000739B2"/>
    <w:rsid w:val="00073DA3"/>
    <w:rsid w:val="00074AC9"/>
    <w:rsid w:val="00075206"/>
    <w:rsid w:val="00075732"/>
    <w:rsid w:val="000805A8"/>
    <w:rsid w:val="000825B1"/>
    <w:rsid w:val="00083C37"/>
    <w:rsid w:val="0008498C"/>
    <w:rsid w:val="00084F50"/>
    <w:rsid w:val="00086194"/>
    <w:rsid w:val="00086A2B"/>
    <w:rsid w:val="00087B62"/>
    <w:rsid w:val="00087E3E"/>
    <w:rsid w:val="000A041A"/>
    <w:rsid w:val="000A2009"/>
    <w:rsid w:val="000A3302"/>
    <w:rsid w:val="000A334C"/>
    <w:rsid w:val="000A33DC"/>
    <w:rsid w:val="000A45B1"/>
    <w:rsid w:val="000A7EF8"/>
    <w:rsid w:val="000B21DE"/>
    <w:rsid w:val="000B2666"/>
    <w:rsid w:val="000B3102"/>
    <w:rsid w:val="000B3586"/>
    <w:rsid w:val="000B35D7"/>
    <w:rsid w:val="000B6234"/>
    <w:rsid w:val="000C00C6"/>
    <w:rsid w:val="000C035E"/>
    <w:rsid w:val="000C12AE"/>
    <w:rsid w:val="000C18FB"/>
    <w:rsid w:val="000C44F4"/>
    <w:rsid w:val="000C5106"/>
    <w:rsid w:val="000C5E89"/>
    <w:rsid w:val="000D158F"/>
    <w:rsid w:val="000D15F9"/>
    <w:rsid w:val="000D415B"/>
    <w:rsid w:val="000D48F4"/>
    <w:rsid w:val="000D63AA"/>
    <w:rsid w:val="000D6A6D"/>
    <w:rsid w:val="000D6C76"/>
    <w:rsid w:val="000D7721"/>
    <w:rsid w:val="000D7EB7"/>
    <w:rsid w:val="000E2A03"/>
    <w:rsid w:val="000E5020"/>
    <w:rsid w:val="000E60E8"/>
    <w:rsid w:val="000E6265"/>
    <w:rsid w:val="000E75BB"/>
    <w:rsid w:val="000F64FC"/>
    <w:rsid w:val="0010246B"/>
    <w:rsid w:val="00107D66"/>
    <w:rsid w:val="00110AB2"/>
    <w:rsid w:val="0011279A"/>
    <w:rsid w:val="001134E2"/>
    <w:rsid w:val="00113737"/>
    <w:rsid w:val="00114A87"/>
    <w:rsid w:val="00116EFC"/>
    <w:rsid w:val="0011790C"/>
    <w:rsid w:val="00120086"/>
    <w:rsid w:val="00121386"/>
    <w:rsid w:val="00122305"/>
    <w:rsid w:val="0012293A"/>
    <w:rsid w:val="00123E45"/>
    <w:rsid w:val="0012532A"/>
    <w:rsid w:val="00125E4D"/>
    <w:rsid w:val="00127070"/>
    <w:rsid w:val="00130F8B"/>
    <w:rsid w:val="00131680"/>
    <w:rsid w:val="00132E52"/>
    <w:rsid w:val="00134649"/>
    <w:rsid w:val="00140770"/>
    <w:rsid w:val="00141973"/>
    <w:rsid w:val="00143CEB"/>
    <w:rsid w:val="00145BC5"/>
    <w:rsid w:val="0014767D"/>
    <w:rsid w:val="00151161"/>
    <w:rsid w:val="0015312B"/>
    <w:rsid w:val="0015691E"/>
    <w:rsid w:val="00157BB5"/>
    <w:rsid w:val="00160D0A"/>
    <w:rsid w:val="00161F29"/>
    <w:rsid w:val="001623BD"/>
    <w:rsid w:val="001666E4"/>
    <w:rsid w:val="00166779"/>
    <w:rsid w:val="001672C3"/>
    <w:rsid w:val="00170534"/>
    <w:rsid w:val="00170C3C"/>
    <w:rsid w:val="00171FC1"/>
    <w:rsid w:val="00172D79"/>
    <w:rsid w:val="00175FA0"/>
    <w:rsid w:val="001804A7"/>
    <w:rsid w:val="0018472B"/>
    <w:rsid w:val="00184DC4"/>
    <w:rsid w:val="00184DD0"/>
    <w:rsid w:val="00184FF1"/>
    <w:rsid w:val="00185404"/>
    <w:rsid w:val="00191A88"/>
    <w:rsid w:val="00191F3B"/>
    <w:rsid w:val="0019364D"/>
    <w:rsid w:val="00194FA9"/>
    <w:rsid w:val="001A178D"/>
    <w:rsid w:val="001A28F8"/>
    <w:rsid w:val="001A3817"/>
    <w:rsid w:val="001A3E73"/>
    <w:rsid w:val="001A52F6"/>
    <w:rsid w:val="001A7A4A"/>
    <w:rsid w:val="001B1424"/>
    <w:rsid w:val="001B1735"/>
    <w:rsid w:val="001B1A61"/>
    <w:rsid w:val="001B237A"/>
    <w:rsid w:val="001B3999"/>
    <w:rsid w:val="001B539F"/>
    <w:rsid w:val="001B5FB0"/>
    <w:rsid w:val="001B6B46"/>
    <w:rsid w:val="001C5A89"/>
    <w:rsid w:val="001D0A83"/>
    <w:rsid w:val="001D164F"/>
    <w:rsid w:val="001D42D6"/>
    <w:rsid w:val="001D6B6C"/>
    <w:rsid w:val="001E3565"/>
    <w:rsid w:val="001E48DA"/>
    <w:rsid w:val="001E4A72"/>
    <w:rsid w:val="001E635B"/>
    <w:rsid w:val="001F0226"/>
    <w:rsid w:val="001F0A37"/>
    <w:rsid w:val="001F11D4"/>
    <w:rsid w:val="001F19A7"/>
    <w:rsid w:val="001F2B23"/>
    <w:rsid w:val="001F48CE"/>
    <w:rsid w:val="001F4973"/>
    <w:rsid w:val="001F6AC8"/>
    <w:rsid w:val="001F7D36"/>
    <w:rsid w:val="00201C8E"/>
    <w:rsid w:val="0020225D"/>
    <w:rsid w:val="00202AF3"/>
    <w:rsid w:val="00203315"/>
    <w:rsid w:val="0020665F"/>
    <w:rsid w:val="00206A9A"/>
    <w:rsid w:val="00206B50"/>
    <w:rsid w:val="00207868"/>
    <w:rsid w:val="002110B3"/>
    <w:rsid w:val="002127BC"/>
    <w:rsid w:val="00213014"/>
    <w:rsid w:val="00214C37"/>
    <w:rsid w:val="00215834"/>
    <w:rsid w:val="002178D8"/>
    <w:rsid w:val="00217FC9"/>
    <w:rsid w:val="0022018A"/>
    <w:rsid w:val="00222C47"/>
    <w:rsid w:val="00223526"/>
    <w:rsid w:val="00225935"/>
    <w:rsid w:val="00225E79"/>
    <w:rsid w:val="00225EA6"/>
    <w:rsid w:val="00227789"/>
    <w:rsid w:val="002336BE"/>
    <w:rsid w:val="00237D79"/>
    <w:rsid w:val="00240529"/>
    <w:rsid w:val="00240A41"/>
    <w:rsid w:val="0024160A"/>
    <w:rsid w:val="00246730"/>
    <w:rsid w:val="002505AF"/>
    <w:rsid w:val="002512E1"/>
    <w:rsid w:val="0025139A"/>
    <w:rsid w:val="002524DB"/>
    <w:rsid w:val="00255437"/>
    <w:rsid w:val="00256390"/>
    <w:rsid w:val="002578BE"/>
    <w:rsid w:val="0026097F"/>
    <w:rsid w:val="0026184E"/>
    <w:rsid w:val="00262A60"/>
    <w:rsid w:val="002633E0"/>
    <w:rsid w:val="00264569"/>
    <w:rsid w:val="00265884"/>
    <w:rsid w:val="0027080F"/>
    <w:rsid w:val="00271D7B"/>
    <w:rsid w:val="00273223"/>
    <w:rsid w:val="002735A4"/>
    <w:rsid w:val="002759F4"/>
    <w:rsid w:val="002769CC"/>
    <w:rsid w:val="0027772B"/>
    <w:rsid w:val="002779A9"/>
    <w:rsid w:val="00277F54"/>
    <w:rsid w:val="002818DE"/>
    <w:rsid w:val="00286AB4"/>
    <w:rsid w:val="002878FB"/>
    <w:rsid w:val="00287D0C"/>
    <w:rsid w:val="00292817"/>
    <w:rsid w:val="00293545"/>
    <w:rsid w:val="00294644"/>
    <w:rsid w:val="00296952"/>
    <w:rsid w:val="002A06C5"/>
    <w:rsid w:val="002A1E2D"/>
    <w:rsid w:val="002A1E40"/>
    <w:rsid w:val="002A2F2C"/>
    <w:rsid w:val="002A2FC3"/>
    <w:rsid w:val="002A3200"/>
    <w:rsid w:val="002A3505"/>
    <w:rsid w:val="002A4702"/>
    <w:rsid w:val="002A6F0B"/>
    <w:rsid w:val="002B0F5C"/>
    <w:rsid w:val="002B3AE8"/>
    <w:rsid w:val="002B3E9C"/>
    <w:rsid w:val="002B40A9"/>
    <w:rsid w:val="002B43E0"/>
    <w:rsid w:val="002B4458"/>
    <w:rsid w:val="002B4BE9"/>
    <w:rsid w:val="002B619E"/>
    <w:rsid w:val="002C186D"/>
    <w:rsid w:val="002C24D2"/>
    <w:rsid w:val="002C59D4"/>
    <w:rsid w:val="002C669B"/>
    <w:rsid w:val="002C6DDE"/>
    <w:rsid w:val="002C75A5"/>
    <w:rsid w:val="002D4E25"/>
    <w:rsid w:val="002D620F"/>
    <w:rsid w:val="002D68BA"/>
    <w:rsid w:val="002D68FF"/>
    <w:rsid w:val="002E00B4"/>
    <w:rsid w:val="002E04BA"/>
    <w:rsid w:val="002E06A0"/>
    <w:rsid w:val="002E09A5"/>
    <w:rsid w:val="002E0B29"/>
    <w:rsid w:val="002E1292"/>
    <w:rsid w:val="002E1D36"/>
    <w:rsid w:val="002E28D5"/>
    <w:rsid w:val="002E3774"/>
    <w:rsid w:val="002E3C49"/>
    <w:rsid w:val="002E44EE"/>
    <w:rsid w:val="002E4F07"/>
    <w:rsid w:val="002F04A4"/>
    <w:rsid w:val="002F1278"/>
    <w:rsid w:val="002F12A4"/>
    <w:rsid w:val="002F193E"/>
    <w:rsid w:val="002F1C2E"/>
    <w:rsid w:val="002F1C34"/>
    <w:rsid w:val="002F1EB4"/>
    <w:rsid w:val="002F6CCC"/>
    <w:rsid w:val="002F787C"/>
    <w:rsid w:val="00301648"/>
    <w:rsid w:val="00305826"/>
    <w:rsid w:val="0030601B"/>
    <w:rsid w:val="0031115F"/>
    <w:rsid w:val="00311290"/>
    <w:rsid w:val="003127C3"/>
    <w:rsid w:val="003146F3"/>
    <w:rsid w:val="0031472E"/>
    <w:rsid w:val="00314A16"/>
    <w:rsid w:val="00314D0E"/>
    <w:rsid w:val="00315140"/>
    <w:rsid w:val="00316B56"/>
    <w:rsid w:val="003200B7"/>
    <w:rsid w:val="00321246"/>
    <w:rsid w:val="003215A3"/>
    <w:rsid w:val="003216AB"/>
    <w:rsid w:val="003218DC"/>
    <w:rsid w:val="003230B3"/>
    <w:rsid w:val="003237C4"/>
    <w:rsid w:val="003253D1"/>
    <w:rsid w:val="00326F7E"/>
    <w:rsid w:val="00327AB5"/>
    <w:rsid w:val="00327ED8"/>
    <w:rsid w:val="00334556"/>
    <w:rsid w:val="00335FF4"/>
    <w:rsid w:val="003400CC"/>
    <w:rsid w:val="00342A70"/>
    <w:rsid w:val="00342CD2"/>
    <w:rsid w:val="003448D2"/>
    <w:rsid w:val="00344E63"/>
    <w:rsid w:val="0034601E"/>
    <w:rsid w:val="0034630A"/>
    <w:rsid w:val="00347307"/>
    <w:rsid w:val="00347F2A"/>
    <w:rsid w:val="00351C57"/>
    <w:rsid w:val="00352A31"/>
    <w:rsid w:val="0035414B"/>
    <w:rsid w:val="0035439D"/>
    <w:rsid w:val="003550FE"/>
    <w:rsid w:val="0036045C"/>
    <w:rsid w:val="00362441"/>
    <w:rsid w:val="00362640"/>
    <w:rsid w:val="003628D6"/>
    <w:rsid w:val="00363042"/>
    <w:rsid w:val="0036338E"/>
    <w:rsid w:val="00364E75"/>
    <w:rsid w:val="00366515"/>
    <w:rsid w:val="00371651"/>
    <w:rsid w:val="00373441"/>
    <w:rsid w:val="00374016"/>
    <w:rsid w:val="0037414F"/>
    <w:rsid w:val="003744C8"/>
    <w:rsid w:val="00374DDE"/>
    <w:rsid w:val="00375AA3"/>
    <w:rsid w:val="00376387"/>
    <w:rsid w:val="003764B3"/>
    <w:rsid w:val="00376950"/>
    <w:rsid w:val="00381FF2"/>
    <w:rsid w:val="00383212"/>
    <w:rsid w:val="003839FE"/>
    <w:rsid w:val="00385A47"/>
    <w:rsid w:val="00386744"/>
    <w:rsid w:val="00387C73"/>
    <w:rsid w:val="00392518"/>
    <w:rsid w:val="00394B5C"/>
    <w:rsid w:val="00394FD0"/>
    <w:rsid w:val="00395D26"/>
    <w:rsid w:val="00397D65"/>
    <w:rsid w:val="003A19AD"/>
    <w:rsid w:val="003A3019"/>
    <w:rsid w:val="003A4801"/>
    <w:rsid w:val="003A6FCC"/>
    <w:rsid w:val="003B1EB3"/>
    <w:rsid w:val="003B3D4A"/>
    <w:rsid w:val="003B6A43"/>
    <w:rsid w:val="003C3C05"/>
    <w:rsid w:val="003C4B96"/>
    <w:rsid w:val="003C5F64"/>
    <w:rsid w:val="003C6F8C"/>
    <w:rsid w:val="003D1847"/>
    <w:rsid w:val="003D4558"/>
    <w:rsid w:val="003D5B69"/>
    <w:rsid w:val="003D6B28"/>
    <w:rsid w:val="003D6C29"/>
    <w:rsid w:val="003E02AF"/>
    <w:rsid w:val="003E0F61"/>
    <w:rsid w:val="003E22C2"/>
    <w:rsid w:val="003E3ED3"/>
    <w:rsid w:val="003E58CC"/>
    <w:rsid w:val="003E6545"/>
    <w:rsid w:val="003E7FDF"/>
    <w:rsid w:val="003F0EB2"/>
    <w:rsid w:val="003F1747"/>
    <w:rsid w:val="003F2679"/>
    <w:rsid w:val="003F2E06"/>
    <w:rsid w:val="003F4677"/>
    <w:rsid w:val="003F65B6"/>
    <w:rsid w:val="0040009E"/>
    <w:rsid w:val="004011E1"/>
    <w:rsid w:val="004012BC"/>
    <w:rsid w:val="00401CC3"/>
    <w:rsid w:val="00401FC1"/>
    <w:rsid w:val="00402A87"/>
    <w:rsid w:val="00402C88"/>
    <w:rsid w:val="00403379"/>
    <w:rsid w:val="00403777"/>
    <w:rsid w:val="00403B03"/>
    <w:rsid w:val="00403EEF"/>
    <w:rsid w:val="00404EF8"/>
    <w:rsid w:val="00406D78"/>
    <w:rsid w:val="0041058A"/>
    <w:rsid w:val="004112C3"/>
    <w:rsid w:val="00411AA5"/>
    <w:rsid w:val="0041786F"/>
    <w:rsid w:val="00423C31"/>
    <w:rsid w:val="00424438"/>
    <w:rsid w:val="004272ED"/>
    <w:rsid w:val="00427CB0"/>
    <w:rsid w:val="00430A90"/>
    <w:rsid w:val="00431028"/>
    <w:rsid w:val="00431E6A"/>
    <w:rsid w:val="00432510"/>
    <w:rsid w:val="0043496D"/>
    <w:rsid w:val="00434A30"/>
    <w:rsid w:val="00434DA5"/>
    <w:rsid w:val="0043674B"/>
    <w:rsid w:val="00436DC6"/>
    <w:rsid w:val="0044067D"/>
    <w:rsid w:val="00445D89"/>
    <w:rsid w:val="004504DF"/>
    <w:rsid w:val="0045189E"/>
    <w:rsid w:val="00453017"/>
    <w:rsid w:val="00453BBA"/>
    <w:rsid w:val="0045656A"/>
    <w:rsid w:val="00456BFC"/>
    <w:rsid w:val="0046047A"/>
    <w:rsid w:val="00461E23"/>
    <w:rsid w:val="004626F0"/>
    <w:rsid w:val="00462DDE"/>
    <w:rsid w:val="00463AE6"/>
    <w:rsid w:val="00464A37"/>
    <w:rsid w:val="00464F64"/>
    <w:rsid w:val="00465EA8"/>
    <w:rsid w:val="00466948"/>
    <w:rsid w:val="00467F30"/>
    <w:rsid w:val="0047023C"/>
    <w:rsid w:val="00471236"/>
    <w:rsid w:val="0047204A"/>
    <w:rsid w:val="0047329B"/>
    <w:rsid w:val="0047331E"/>
    <w:rsid w:val="004738E0"/>
    <w:rsid w:val="00473A19"/>
    <w:rsid w:val="00473C0D"/>
    <w:rsid w:val="00474609"/>
    <w:rsid w:val="00474F34"/>
    <w:rsid w:val="00477BD6"/>
    <w:rsid w:val="00481717"/>
    <w:rsid w:val="004829FF"/>
    <w:rsid w:val="00482C67"/>
    <w:rsid w:val="00483E2D"/>
    <w:rsid w:val="004848CB"/>
    <w:rsid w:val="00484EA0"/>
    <w:rsid w:val="004854B9"/>
    <w:rsid w:val="00490561"/>
    <w:rsid w:val="00492361"/>
    <w:rsid w:val="0049408C"/>
    <w:rsid w:val="0049414F"/>
    <w:rsid w:val="00494A93"/>
    <w:rsid w:val="00497262"/>
    <w:rsid w:val="004972D8"/>
    <w:rsid w:val="00497D42"/>
    <w:rsid w:val="004A2007"/>
    <w:rsid w:val="004A2AF3"/>
    <w:rsid w:val="004A3D9F"/>
    <w:rsid w:val="004A47E4"/>
    <w:rsid w:val="004A4B94"/>
    <w:rsid w:val="004A61DB"/>
    <w:rsid w:val="004B0987"/>
    <w:rsid w:val="004B1F87"/>
    <w:rsid w:val="004B2047"/>
    <w:rsid w:val="004B20B3"/>
    <w:rsid w:val="004B2947"/>
    <w:rsid w:val="004B3B4A"/>
    <w:rsid w:val="004B4E9C"/>
    <w:rsid w:val="004C06D4"/>
    <w:rsid w:val="004C358C"/>
    <w:rsid w:val="004C43CE"/>
    <w:rsid w:val="004D01A5"/>
    <w:rsid w:val="004D377F"/>
    <w:rsid w:val="004D4563"/>
    <w:rsid w:val="004D57A5"/>
    <w:rsid w:val="004D610C"/>
    <w:rsid w:val="004D683E"/>
    <w:rsid w:val="004D7178"/>
    <w:rsid w:val="004E04C9"/>
    <w:rsid w:val="004E1E97"/>
    <w:rsid w:val="004E5379"/>
    <w:rsid w:val="004F0216"/>
    <w:rsid w:val="004F1193"/>
    <w:rsid w:val="004F2139"/>
    <w:rsid w:val="004F2EDE"/>
    <w:rsid w:val="004F31FC"/>
    <w:rsid w:val="004F3332"/>
    <w:rsid w:val="004F34B1"/>
    <w:rsid w:val="004F55ED"/>
    <w:rsid w:val="004F6E88"/>
    <w:rsid w:val="005006DD"/>
    <w:rsid w:val="0050109C"/>
    <w:rsid w:val="005012EB"/>
    <w:rsid w:val="00504161"/>
    <w:rsid w:val="005045D6"/>
    <w:rsid w:val="00505811"/>
    <w:rsid w:val="00506F81"/>
    <w:rsid w:val="0050737C"/>
    <w:rsid w:val="00510188"/>
    <w:rsid w:val="00510A17"/>
    <w:rsid w:val="005116BF"/>
    <w:rsid w:val="00512468"/>
    <w:rsid w:val="005153E7"/>
    <w:rsid w:val="005162D7"/>
    <w:rsid w:val="00516387"/>
    <w:rsid w:val="00516A0A"/>
    <w:rsid w:val="00517885"/>
    <w:rsid w:val="00520335"/>
    <w:rsid w:val="0052170F"/>
    <w:rsid w:val="00524DF5"/>
    <w:rsid w:val="005263AD"/>
    <w:rsid w:val="00527421"/>
    <w:rsid w:val="00531295"/>
    <w:rsid w:val="005314B9"/>
    <w:rsid w:val="005325F7"/>
    <w:rsid w:val="005329FD"/>
    <w:rsid w:val="005400AD"/>
    <w:rsid w:val="005404DE"/>
    <w:rsid w:val="00543511"/>
    <w:rsid w:val="00543CD0"/>
    <w:rsid w:val="005474C3"/>
    <w:rsid w:val="00550453"/>
    <w:rsid w:val="00551352"/>
    <w:rsid w:val="00554516"/>
    <w:rsid w:val="00554792"/>
    <w:rsid w:val="00555329"/>
    <w:rsid w:val="00555E27"/>
    <w:rsid w:val="00556785"/>
    <w:rsid w:val="00556CEF"/>
    <w:rsid w:val="005571D6"/>
    <w:rsid w:val="00560A08"/>
    <w:rsid w:val="00560D2C"/>
    <w:rsid w:val="005613C7"/>
    <w:rsid w:val="00561454"/>
    <w:rsid w:val="00561D6B"/>
    <w:rsid w:val="005629F2"/>
    <w:rsid w:val="005641D8"/>
    <w:rsid w:val="00564CB9"/>
    <w:rsid w:val="00566225"/>
    <w:rsid w:val="00566597"/>
    <w:rsid w:val="005666D6"/>
    <w:rsid w:val="00572FFC"/>
    <w:rsid w:val="00573501"/>
    <w:rsid w:val="00577F81"/>
    <w:rsid w:val="00577FD3"/>
    <w:rsid w:val="005805AB"/>
    <w:rsid w:val="00580C9E"/>
    <w:rsid w:val="0058337F"/>
    <w:rsid w:val="00583E97"/>
    <w:rsid w:val="00584AD5"/>
    <w:rsid w:val="00585450"/>
    <w:rsid w:val="005855ED"/>
    <w:rsid w:val="00585ECE"/>
    <w:rsid w:val="0058671B"/>
    <w:rsid w:val="00586A8A"/>
    <w:rsid w:val="0059072B"/>
    <w:rsid w:val="00590B25"/>
    <w:rsid w:val="00591CFD"/>
    <w:rsid w:val="005921ED"/>
    <w:rsid w:val="005927D6"/>
    <w:rsid w:val="00594291"/>
    <w:rsid w:val="00594ACB"/>
    <w:rsid w:val="00594D13"/>
    <w:rsid w:val="00597414"/>
    <w:rsid w:val="005A1D6C"/>
    <w:rsid w:val="005A5CC8"/>
    <w:rsid w:val="005A74B5"/>
    <w:rsid w:val="005B1013"/>
    <w:rsid w:val="005B19C4"/>
    <w:rsid w:val="005B253E"/>
    <w:rsid w:val="005B2734"/>
    <w:rsid w:val="005B3A09"/>
    <w:rsid w:val="005B47AE"/>
    <w:rsid w:val="005C001D"/>
    <w:rsid w:val="005C080B"/>
    <w:rsid w:val="005C0904"/>
    <w:rsid w:val="005C1CD4"/>
    <w:rsid w:val="005C230E"/>
    <w:rsid w:val="005C2851"/>
    <w:rsid w:val="005C3D65"/>
    <w:rsid w:val="005C4A31"/>
    <w:rsid w:val="005C4EB0"/>
    <w:rsid w:val="005C58D5"/>
    <w:rsid w:val="005C74EC"/>
    <w:rsid w:val="005D08A6"/>
    <w:rsid w:val="005D424A"/>
    <w:rsid w:val="005E0A2E"/>
    <w:rsid w:val="005E0E3A"/>
    <w:rsid w:val="005E1B32"/>
    <w:rsid w:val="005E3F02"/>
    <w:rsid w:val="005E409A"/>
    <w:rsid w:val="005E46BE"/>
    <w:rsid w:val="005E4EC5"/>
    <w:rsid w:val="005E7709"/>
    <w:rsid w:val="005F05BD"/>
    <w:rsid w:val="005F095F"/>
    <w:rsid w:val="005F11BE"/>
    <w:rsid w:val="005F1D8D"/>
    <w:rsid w:val="005F2649"/>
    <w:rsid w:val="005F2672"/>
    <w:rsid w:val="005F4952"/>
    <w:rsid w:val="005F5B84"/>
    <w:rsid w:val="005F611C"/>
    <w:rsid w:val="0060498E"/>
    <w:rsid w:val="00606A3D"/>
    <w:rsid w:val="00607ECD"/>
    <w:rsid w:val="00613413"/>
    <w:rsid w:val="0061497C"/>
    <w:rsid w:val="00615CF0"/>
    <w:rsid w:val="0061649E"/>
    <w:rsid w:val="00617015"/>
    <w:rsid w:val="00621400"/>
    <w:rsid w:val="0062149D"/>
    <w:rsid w:val="00622785"/>
    <w:rsid w:val="006227BE"/>
    <w:rsid w:val="00622BBF"/>
    <w:rsid w:val="00623994"/>
    <w:rsid w:val="00624426"/>
    <w:rsid w:val="006255CC"/>
    <w:rsid w:val="00625DF5"/>
    <w:rsid w:val="006262D1"/>
    <w:rsid w:val="006264C9"/>
    <w:rsid w:val="00626CF2"/>
    <w:rsid w:val="0062751E"/>
    <w:rsid w:val="006303FE"/>
    <w:rsid w:val="00630A2F"/>
    <w:rsid w:val="00631FE3"/>
    <w:rsid w:val="00633841"/>
    <w:rsid w:val="00633CC4"/>
    <w:rsid w:val="00635113"/>
    <w:rsid w:val="00636554"/>
    <w:rsid w:val="00637B7E"/>
    <w:rsid w:val="00637D4D"/>
    <w:rsid w:val="00637D70"/>
    <w:rsid w:val="00640195"/>
    <w:rsid w:val="00640ACE"/>
    <w:rsid w:val="00641812"/>
    <w:rsid w:val="00641D28"/>
    <w:rsid w:val="0064489F"/>
    <w:rsid w:val="00645796"/>
    <w:rsid w:val="00647C03"/>
    <w:rsid w:val="006504CC"/>
    <w:rsid w:val="00651D35"/>
    <w:rsid w:val="00653372"/>
    <w:rsid w:val="006538B0"/>
    <w:rsid w:val="00655B13"/>
    <w:rsid w:val="00656737"/>
    <w:rsid w:val="00657720"/>
    <w:rsid w:val="00657E73"/>
    <w:rsid w:val="006605E3"/>
    <w:rsid w:val="00661172"/>
    <w:rsid w:val="00661702"/>
    <w:rsid w:val="00662A51"/>
    <w:rsid w:val="006643DD"/>
    <w:rsid w:val="006673DC"/>
    <w:rsid w:val="00667BD0"/>
    <w:rsid w:val="0067015F"/>
    <w:rsid w:val="00673DFF"/>
    <w:rsid w:val="00676825"/>
    <w:rsid w:val="00677A7F"/>
    <w:rsid w:val="00683245"/>
    <w:rsid w:val="00685494"/>
    <w:rsid w:val="00686588"/>
    <w:rsid w:val="00687D16"/>
    <w:rsid w:val="0069090B"/>
    <w:rsid w:val="00692E8F"/>
    <w:rsid w:val="006940FD"/>
    <w:rsid w:val="006942ED"/>
    <w:rsid w:val="0069459B"/>
    <w:rsid w:val="00697A05"/>
    <w:rsid w:val="006A49FC"/>
    <w:rsid w:val="006A5A0E"/>
    <w:rsid w:val="006A67DC"/>
    <w:rsid w:val="006B0B3B"/>
    <w:rsid w:val="006B0FF8"/>
    <w:rsid w:val="006B3107"/>
    <w:rsid w:val="006B42DA"/>
    <w:rsid w:val="006B4962"/>
    <w:rsid w:val="006C00A9"/>
    <w:rsid w:val="006C1CB4"/>
    <w:rsid w:val="006C259A"/>
    <w:rsid w:val="006C2815"/>
    <w:rsid w:val="006C35E0"/>
    <w:rsid w:val="006C3636"/>
    <w:rsid w:val="006C421E"/>
    <w:rsid w:val="006C4B10"/>
    <w:rsid w:val="006C5205"/>
    <w:rsid w:val="006C62AD"/>
    <w:rsid w:val="006D113A"/>
    <w:rsid w:val="006D114B"/>
    <w:rsid w:val="006D2260"/>
    <w:rsid w:val="006D22CB"/>
    <w:rsid w:val="006D2538"/>
    <w:rsid w:val="006D3A75"/>
    <w:rsid w:val="006D4889"/>
    <w:rsid w:val="006D4DD0"/>
    <w:rsid w:val="006E0EF8"/>
    <w:rsid w:val="006E1D6D"/>
    <w:rsid w:val="006E22D6"/>
    <w:rsid w:val="006E59EF"/>
    <w:rsid w:val="006E5C96"/>
    <w:rsid w:val="006E7913"/>
    <w:rsid w:val="006E7AEC"/>
    <w:rsid w:val="006F1B0F"/>
    <w:rsid w:val="006F1DF2"/>
    <w:rsid w:val="006F2CBA"/>
    <w:rsid w:val="006F3D21"/>
    <w:rsid w:val="006F3D90"/>
    <w:rsid w:val="006F65A2"/>
    <w:rsid w:val="0070311F"/>
    <w:rsid w:val="00703D94"/>
    <w:rsid w:val="00704F68"/>
    <w:rsid w:val="00704FD5"/>
    <w:rsid w:val="007053B1"/>
    <w:rsid w:val="00705888"/>
    <w:rsid w:val="00706214"/>
    <w:rsid w:val="00706A63"/>
    <w:rsid w:val="007076EB"/>
    <w:rsid w:val="0071363B"/>
    <w:rsid w:val="00714010"/>
    <w:rsid w:val="00714613"/>
    <w:rsid w:val="007149B8"/>
    <w:rsid w:val="007167F8"/>
    <w:rsid w:val="00716F2D"/>
    <w:rsid w:val="007201CF"/>
    <w:rsid w:val="00722A88"/>
    <w:rsid w:val="007270AC"/>
    <w:rsid w:val="0073118C"/>
    <w:rsid w:val="007316E4"/>
    <w:rsid w:val="00731EA0"/>
    <w:rsid w:val="00731FF0"/>
    <w:rsid w:val="00732048"/>
    <w:rsid w:val="007324B8"/>
    <w:rsid w:val="007326E7"/>
    <w:rsid w:val="00733615"/>
    <w:rsid w:val="00734736"/>
    <w:rsid w:val="0073672D"/>
    <w:rsid w:val="00736D8A"/>
    <w:rsid w:val="0074148A"/>
    <w:rsid w:val="00741942"/>
    <w:rsid w:val="00741D03"/>
    <w:rsid w:val="007423F1"/>
    <w:rsid w:val="00742915"/>
    <w:rsid w:val="00743148"/>
    <w:rsid w:val="007432FF"/>
    <w:rsid w:val="00746763"/>
    <w:rsid w:val="00747803"/>
    <w:rsid w:val="00750C6D"/>
    <w:rsid w:val="00751045"/>
    <w:rsid w:val="00756F2D"/>
    <w:rsid w:val="00757FB5"/>
    <w:rsid w:val="00762063"/>
    <w:rsid w:val="00762BFD"/>
    <w:rsid w:val="0076331B"/>
    <w:rsid w:val="00763BFE"/>
    <w:rsid w:val="00764986"/>
    <w:rsid w:val="00767F34"/>
    <w:rsid w:val="0077004F"/>
    <w:rsid w:val="007720AD"/>
    <w:rsid w:val="0077233B"/>
    <w:rsid w:val="00773335"/>
    <w:rsid w:val="007748A4"/>
    <w:rsid w:val="0077495C"/>
    <w:rsid w:val="00777028"/>
    <w:rsid w:val="00777A5D"/>
    <w:rsid w:val="00780B8C"/>
    <w:rsid w:val="007839C4"/>
    <w:rsid w:val="00784250"/>
    <w:rsid w:val="00784B50"/>
    <w:rsid w:val="00785BCA"/>
    <w:rsid w:val="00785ED1"/>
    <w:rsid w:val="007904B2"/>
    <w:rsid w:val="00792253"/>
    <w:rsid w:val="0079299F"/>
    <w:rsid w:val="007944F3"/>
    <w:rsid w:val="0079635A"/>
    <w:rsid w:val="007A0E80"/>
    <w:rsid w:val="007A4AF0"/>
    <w:rsid w:val="007A7277"/>
    <w:rsid w:val="007B00FB"/>
    <w:rsid w:val="007B0EA8"/>
    <w:rsid w:val="007B2615"/>
    <w:rsid w:val="007B2EA1"/>
    <w:rsid w:val="007B2FB2"/>
    <w:rsid w:val="007B6691"/>
    <w:rsid w:val="007C0921"/>
    <w:rsid w:val="007C11DA"/>
    <w:rsid w:val="007C17C7"/>
    <w:rsid w:val="007C1F0C"/>
    <w:rsid w:val="007C384E"/>
    <w:rsid w:val="007C397B"/>
    <w:rsid w:val="007C4C01"/>
    <w:rsid w:val="007C51DA"/>
    <w:rsid w:val="007C544F"/>
    <w:rsid w:val="007C5658"/>
    <w:rsid w:val="007D122C"/>
    <w:rsid w:val="007D2443"/>
    <w:rsid w:val="007D3275"/>
    <w:rsid w:val="007E0567"/>
    <w:rsid w:val="007E1C31"/>
    <w:rsid w:val="007E1EEB"/>
    <w:rsid w:val="007E30EF"/>
    <w:rsid w:val="007E3EA2"/>
    <w:rsid w:val="007E6E6B"/>
    <w:rsid w:val="007F1762"/>
    <w:rsid w:val="007F1AEC"/>
    <w:rsid w:val="007F2829"/>
    <w:rsid w:val="007F28BB"/>
    <w:rsid w:val="007F2A8F"/>
    <w:rsid w:val="007F35FF"/>
    <w:rsid w:val="007F5F61"/>
    <w:rsid w:val="007F67D4"/>
    <w:rsid w:val="00800288"/>
    <w:rsid w:val="00800722"/>
    <w:rsid w:val="008010A0"/>
    <w:rsid w:val="00801164"/>
    <w:rsid w:val="0080134C"/>
    <w:rsid w:val="008017A1"/>
    <w:rsid w:val="00802CEA"/>
    <w:rsid w:val="0080397F"/>
    <w:rsid w:val="00805B6E"/>
    <w:rsid w:val="008077F6"/>
    <w:rsid w:val="008120CC"/>
    <w:rsid w:val="008127BC"/>
    <w:rsid w:val="00813EE5"/>
    <w:rsid w:val="00815452"/>
    <w:rsid w:val="00816A52"/>
    <w:rsid w:val="00817A41"/>
    <w:rsid w:val="00822347"/>
    <w:rsid w:val="00822C61"/>
    <w:rsid w:val="0082542A"/>
    <w:rsid w:val="008259FC"/>
    <w:rsid w:val="00826E25"/>
    <w:rsid w:val="00831C26"/>
    <w:rsid w:val="00832C0A"/>
    <w:rsid w:val="00834B03"/>
    <w:rsid w:val="00834D35"/>
    <w:rsid w:val="0083538A"/>
    <w:rsid w:val="00836C40"/>
    <w:rsid w:val="00837748"/>
    <w:rsid w:val="008408E7"/>
    <w:rsid w:val="008416F9"/>
    <w:rsid w:val="00843ECD"/>
    <w:rsid w:val="00844E2C"/>
    <w:rsid w:val="00847EDF"/>
    <w:rsid w:val="0085115F"/>
    <w:rsid w:val="00854755"/>
    <w:rsid w:val="00857B2E"/>
    <w:rsid w:val="00862F55"/>
    <w:rsid w:val="00865ECA"/>
    <w:rsid w:val="0087181C"/>
    <w:rsid w:val="00871A2E"/>
    <w:rsid w:val="008746A7"/>
    <w:rsid w:val="00874AFD"/>
    <w:rsid w:val="00875D5C"/>
    <w:rsid w:val="00876268"/>
    <w:rsid w:val="00876467"/>
    <w:rsid w:val="0087707C"/>
    <w:rsid w:val="0088229F"/>
    <w:rsid w:val="00883CE2"/>
    <w:rsid w:val="00884EAD"/>
    <w:rsid w:val="008879B0"/>
    <w:rsid w:val="00891691"/>
    <w:rsid w:val="00891F46"/>
    <w:rsid w:val="00893756"/>
    <w:rsid w:val="00893A08"/>
    <w:rsid w:val="00895F3A"/>
    <w:rsid w:val="00895F76"/>
    <w:rsid w:val="00896B98"/>
    <w:rsid w:val="008A1619"/>
    <w:rsid w:val="008A189B"/>
    <w:rsid w:val="008A478B"/>
    <w:rsid w:val="008A499C"/>
    <w:rsid w:val="008A672C"/>
    <w:rsid w:val="008A72AF"/>
    <w:rsid w:val="008B0ED9"/>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03A"/>
    <w:rsid w:val="008D167C"/>
    <w:rsid w:val="008D243A"/>
    <w:rsid w:val="008D3A18"/>
    <w:rsid w:val="008D7535"/>
    <w:rsid w:val="008D7FB2"/>
    <w:rsid w:val="008E3686"/>
    <w:rsid w:val="008E4454"/>
    <w:rsid w:val="008F1429"/>
    <w:rsid w:val="008F2061"/>
    <w:rsid w:val="008F22DF"/>
    <w:rsid w:val="008F33DC"/>
    <w:rsid w:val="008F6FCE"/>
    <w:rsid w:val="00900143"/>
    <w:rsid w:val="00903081"/>
    <w:rsid w:val="009037FD"/>
    <w:rsid w:val="009068C0"/>
    <w:rsid w:val="009072A2"/>
    <w:rsid w:val="00910A83"/>
    <w:rsid w:val="0091309A"/>
    <w:rsid w:val="00916B19"/>
    <w:rsid w:val="00920E3C"/>
    <w:rsid w:val="009218B0"/>
    <w:rsid w:val="00923F2B"/>
    <w:rsid w:val="00924887"/>
    <w:rsid w:val="009248A2"/>
    <w:rsid w:val="00924AE4"/>
    <w:rsid w:val="00924E74"/>
    <w:rsid w:val="00925A94"/>
    <w:rsid w:val="00927FEC"/>
    <w:rsid w:val="00930C5C"/>
    <w:rsid w:val="0093446E"/>
    <w:rsid w:val="00935E01"/>
    <w:rsid w:val="00944591"/>
    <w:rsid w:val="00947DAF"/>
    <w:rsid w:val="00950AEC"/>
    <w:rsid w:val="00951775"/>
    <w:rsid w:val="009532BC"/>
    <w:rsid w:val="00953861"/>
    <w:rsid w:val="00954670"/>
    <w:rsid w:val="00960185"/>
    <w:rsid w:val="009622C1"/>
    <w:rsid w:val="00964433"/>
    <w:rsid w:val="00965F24"/>
    <w:rsid w:val="009664D0"/>
    <w:rsid w:val="00966E55"/>
    <w:rsid w:val="0096711F"/>
    <w:rsid w:val="00967F76"/>
    <w:rsid w:val="009701FB"/>
    <w:rsid w:val="009726C7"/>
    <w:rsid w:val="00972906"/>
    <w:rsid w:val="00973B9D"/>
    <w:rsid w:val="00973BA9"/>
    <w:rsid w:val="00973DB4"/>
    <w:rsid w:val="0097454D"/>
    <w:rsid w:val="00976178"/>
    <w:rsid w:val="0098183C"/>
    <w:rsid w:val="00981F23"/>
    <w:rsid w:val="009834A0"/>
    <w:rsid w:val="00983866"/>
    <w:rsid w:val="00984613"/>
    <w:rsid w:val="00984CB3"/>
    <w:rsid w:val="009910EF"/>
    <w:rsid w:val="0099170B"/>
    <w:rsid w:val="009936BA"/>
    <w:rsid w:val="00994AA0"/>
    <w:rsid w:val="00994D8B"/>
    <w:rsid w:val="00997CB8"/>
    <w:rsid w:val="009A05CC"/>
    <w:rsid w:val="009A332A"/>
    <w:rsid w:val="009A38A5"/>
    <w:rsid w:val="009A4250"/>
    <w:rsid w:val="009A5AB0"/>
    <w:rsid w:val="009A629B"/>
    <w:rsid w:val="009A795E"/>
    <w:rsid w:val="009A79E6"/>
    <w:rsid w:val="009A7C16"/>
    <w:rsid w:val="009B1541"/>
    <w:rsid w:val="009B220E"/>
    <w:rsid w:val="009B2387"/>
    <w:rsid w:val="009B2B18"/>
    <w:rsid w:val="009B3DFD"/>
    <w:rsid w:val="009B436D"/>
    <w:rsid w:val="009B4B09"/>
    <w:rsid w:val="009B6219"/>
    <w:rsid w:val="009B704D"/>
    <w:rsid w:val="009C154B"/>
    <w:rsid w:val="009C3B50"/>
    <w:rsid w:val="009C54F7"/>
    <w:rsid w:val="009C670B"/>
    <w:rsid w:val="009C7A43"/>
    <w:rsid w:val="009D038D"/>
    <w:rsid w:val="009D166D"/>
    <w:rsid w:val="009D18F7"/>
    <w:rsid w:val="009D30C1"/>
    <w:rsid w:val="009D4940"/>
    <w:rsid w:val="009D7D9F"/>
    <w:rsid w:val="009E0F0D"/>
    <w:rsid w:val="009E1305"/>
    <w:rsid w:val="009E3475"/>
    <w:rsid w:val="009E34F5"/>
    <w:rsid w:val="009E51AB"/>
    <w:rsid w:val="009E5564"/>
    <w:rsid w:val="009E62E2"/>
    <w:rsid w:val="009E7991"/>
    <w:rsid w:val="009F2E04"/>
    <w:rsid w:val="009F4EBC"/>
    <w:rsid w:val="009F5D0D"/>
    <w:rsid w:val="009F7564"/>
    <w:rsid w:val="009F7D84"/>
    <w:rsid w:val="00A00E81"/>
    <w:rsid w:val="00A02790"/>
    <w:rsid w:val="00A03BF0"/>
    <w:rsid w:val="00A0514A"/>
    <w:rsid w:val="00A06C36"/>
    <w:rsid w:val="00A10970"/>
    <w:rsid w:val="00A109A0"/>
    <w:rsid w:val="00A11DA0"/>
    <w:rsid w:val="00A138FF"/>
    <w:rsid w:val="00A143E6"/>
    <w:rsid w:val="00A16896"/>
    <w:rsid w:val="00A176A8"/>
    <w:rsid w:val="00A17939"/>
    <w:rsid w:val="00A231AA"/>
    <w:rsid w:val="00A235A3"/>
    <w:rsid w:val="00A24CA4"/>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796F"/>
    <w:rsid w:val="00A6172A"/>
    <w:rsid w:val="00A6175A"/>
    <w:rsid w:val="00A61EAE"/>
    <w:rsid w:val="00A62130"/>
    <w:rsid w:val="00A63ECC"/>
    <w:rsid w:val="00A642A6"/>
    <w:rsid w:val="00A64E51"/>
    <w:rsid w:val="00A656F2"/>
    <w:rsid w:val="00A66F26"/>
    <w:rsid w:val="00A7184D"/>
    <w:rsid w:val="00A72166"/>
    <w:rsid w:val="00A73DF3"/>
    <w:rsid w:val="00A74776"/>
    <w:rsid w:val="00A74C03"/>
    <w:rsid w:val="00A75113"/>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03F8"/>
    <w:rsid w:val="00AA121B"/>
    <w:rsid w:val="00AA2D22"/>
    <w:rsid w:val="00AA37D8"/>
    <w:rsid w:val="00AA3F49"/>
    <w:rsid w:val="00AA4DD5"/>
    <w:rsid w:val="00AB180A"/>
    <w:rsid w:val="00AB19F9"/>
    <w:rsid w:val="00AB1A56"/>
    <w:rsid w:val="00AB215F"/>
    <w:rsid w:val="00AB24C4"/>
    <w:rsid w:val="00AB46A9"/>
    <w:rsid w:val="00AB626D"/>
    <w:rsid w:val="00AC0FF4"/>
    <w:rsid w:val="00AC1ACD"/>
    <w:rsid w:val="00AC2225"/>
    <w:rsid w:val="00AC29CF"/>
    <w:rsid w:val="00AC33A2"/>
    <w:rsid w:val="00AC3881"/>
    <w:rsid w:val="00AC3EA0"/>
    <w:rsid w:val="00AC4CF7"/>
    <w:rsid w:val="00AC5077"/>
    <w:rsid w:val="00AD054D"/>
    <w:rsid w:val="00AD2E5D"/>
    <w:rsid w:val="00AD39EA"/>
    <w:rsid w:val="00AD5834"/>
    <w:rsid w:val="00AD70ED"/>
    <w:rsid w:val="00AE08E0"/>
    <w:rsid w:val="00AE2181"/>
    <w:rsid w:val="00AE23FF"/>
    <w:rsid w:val="00AE26DF"/>
    <w:rsid w:val="00AE29A3"/>
    <w:rsid w:val="00AE4179"/>
    <w:rsid w:val="00AE4C0A"/>
    <w:rsid w:val="00AE6A2C"/>
    <w:rsid w:val="00AE6D73"/>
    <w:rsid w:val="00AF105B"/>
    <w:rsid w:val="00AF2040"/>
    <w:rsid w:val="00AF2593"/>
    <w:rsid w:val="00AF472F"/>
    <w:rsid w:val="00AF4E7A"/>
    <w:rsid w:val="00AF5820"/>
    <w:rsid w:val="00AF648A"/>
    <w:rsid w:val="00AF748C"/>
    <w:rsid w:val="00B01C6F"/>
    <w:rsid w:val="00B03E22"/>
    <w:rsid w:val="00B04CEF"/>
    <w:rsid w:val="00B06E33"/>
    <w:rsid w:val="00B10999"/>
    <w:rsid w:val="00B11F85"/>
    <w:rsid w:val="00B1580D"/>
    <w:rsid w:val="00B15AF4"/>
    <w:rsid w:val="00B16C1D"/>
    <w:rsid w:val="00B17816"/>
    <w:rsid w:val="00B17C85"/>
    <w:rsid w:val="00B2088B"/>
    <w:rsid w:val="00B20CF1"/>
    <w:rsid w:val="00B22C03"/>
    <w:rsid w:val="00B238D3"/>
    <w:rsid w:val="00B23F14"/>
    <w:rsid w:val="00B26714"/>
    <w:rsid w:val="00B32C38"/>
    <w:rsid w:val="00B33DB8"/>
    <w:rsid w:val="00B344FF"/>
    <w:rsid w:val="00B34BCA"/>
    <w:rsid w:val="00B34D00"/>
    <w:rsid w:val="00B3548F"/>
    <w:rsid w:val="00B3575F"/>
    <w:rsid w:val="00B40925"/>
    <w:rsid w:val="00B4105A"/>
    <w:rsid w:val="00B41323"/>
    <w:rsid w:val="00B422C4"/>
    <w:rsid w:val="00B4247E"/>
    <w:rsid w:val="00B426FB"/>
    <w:rsid w:val="00B42E4A"/>
    <w:rsid w:val="00B4541D"/>
    <w:rsid w:val="00B4647F"/>
    <w:rsid w:val="00B47049"/>
    <w:rsid w:val="00B47308"/>
    <w:rsid w:val="00B47DB2"/>
    <w:rsid w:val="00B521C9"/>
    <w:rsid w:val="00B5261C"/>
    <w:rsid w:val="00B52C50"/>
    <w:rsid w:val="00B53A96"/>
    <w:rsid w:val="00B543F6"/>
    <w:rsid w:val="00B5479A"/>
    <w:rsid w:val="00B54BBA"/>
    <w:rsid w:val="00B568A8"/>
    <w:rsid w:val="00B57801"/>
    <w:rsid w:val="00B63D3C"/>
    <w:rsid w:val="00B64941"/>
    <w:rsid w:val="00B64DB2"/>
    <w:rsid w:val="00B70D4C"/>
    <w:rsid w:val="00B71E65"/>
    <w:rsid w:val="00B74C1E"/>
    <w:rsid w:val="00B76DF3"/>
    <w:rsid w:val="00B820D5"/>
    <w:rsid w:val="00B8267A"/>
    <w:rsid w:val="00B84861"/>
    <w:rsid w:val="00B84B48"/>
    <w:rsid w:val="00B84BEE"/>
    <w:rsid w:val="00B84EFD"/>
    <w:rsid w:val="00B84FB2"/>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C3AD9"/>
    <w:rsid w:val="00BC3F0B"/>
    <w:rsid w:val="00BC41EA"/>
    <w:rsid w:val="00BC5D02"/>
    <w:rsid w:val="00BC657E"/>
    <w:rsid w:val="00BC68EE"/>
    <w:rsid w:val="00BC72C6"/>
    <w:rsid w:val="00BC75E0"/>
    <w:rsid w:val="00BC7829"/>
    <w:rsid w:val="00BC7D09"/>
    <w:rsid w:val="00BD0807"/>
    <w:rsid w:val="00BD17C4"/>
    <w:rsid w:val="00BD3CA4"/>
    <w:rsid w:val="00BD3F68"/>
    <w:rsid w:val="00BD4ACC"/>
    <w:rsid w:val="00BD60A8"/>
    <w:rsid w:val="00BD61A8"/>
    <w:rsid w:val="00BD7467"/>
    <w:rsid w:val="00BD7F2F"/>
    <w:rsid w:val="00BE043B"/>
    <w:rsid w:val="00BE0491"/>
    <w:rsid w:val="00BE11D3"/>
    <w:rsid w:val="00BE21E2"/>
    <w:rsid w:val="00BE4685"/>
    <w:rsid w:val="00BE5337"/>
    <w:rsid w:val="00BE53E5"/>
    <w:rsid w:val="00BE5CF4"/>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55AF"/>
    <w:rsid w:val="00C06385"/>
    <w:rsid w:val="00C06783"/>
    <w:rsid w:val="00C06E7B"/>
    <w:rsid w:val="00C114A3"/>
    <w:rsid w:val="00C12311"/>
    <w:rsid w:val="00C149AB"/>
    <w:rsid w:val="00C1750B"/>
    <w:rsid w:val="00C20E82"/>
    <w:rsid w:val="00C218AE"/>
    <w:rsid w:val="00C22A17"/>
    <w:rsid w:val="00C25226"/>
    <w:rsid w:val="00C25E3B"/>
    <w:rsid w:val="00C26567"/>
    <w:rsid w:val="00C27655"/>
    <w:rsid w:val="00C27D01"/>
    <w:rsid w:val="00C30EC4"/>
    <w:rsid w:val="00C31147"/>
    <w:rsid w:val="00C3278D"/>
    <w:rsid w:val="00C33B90"/>
    <w:rsid w:val="00C34B0C"/>
    <w:rsid w:val="00C37098"/>
    <w:rsid w:val="00C3748C"/>
    <w:rsid w:val="00C37FFE"/>
    <w:rsid w:val="00C41356"/>
    <w:rsid w:val="00C45818"/>
    <w:rsid w:val="00C463E8"/>
    <w:rsid w:val="00C478BE"/>
    <w:rsid w:val="00C51F6F"/>
    <w:rsid w:val="00C51F77"/>
    <w:rsid w:val="00C537C8"/>
    <w:rsid w:val="00C5408C"/>
    <w:rsid w:val="00C54B2D"/>
    <w:rsid w:val="00C5673D"/>
    <w:rsid w:val="00C578C4"/>
    <w:rsid w:val="00C61424"/>
    <w:rsid w:val="00C61EBF"/>
    <w:rsid w:val="00C62045"/>
    <w:rsid w:val="00C65A29"/>
    <w:rsid w:val="00C66723"/>
    <w:rsid w:val="00C667B7"/>
    <w:rsid w:val="00C70944"/>
    <w:rsid w:val="00C72ED3"/>
    <w:rsid w:val="00C72F33"/>
    <w:rsid w:val="00C80E0C"/>
    <w:rsid w:val="00C810D1"/>
    <w:rsid w:val="00C81CF2"/>
    <w:rsid w:val="00C81E4F"/>
    <w:rsid w:val="00C83E00"/>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218A"/>
    <w:rsid w:val="00CB4A35"/>
    <w:rsid w:val="00CB5A0E"/>
    <w:rsid w:val="00CB5E78"/>
    <w:rsid w:val="00CB625F"/>
    <w:rsid w:val="00CB6994"/>
    <w:rsid w:val="00CB6FFA"/>
    <w:rsid w:val="00CC0BA2"/>
    <w:rsid w:val="00CC1C00"/>
    <w:rsid w:val="00CC2C3D"/>
    <w:rsid w:val="00CE2662"/>
    <w:rsid w:val="00CE273E"/>
    <w:rsid w:val="00CE5429"/>
    <w:rsid w:val="00CE577E"/>
    <w:rsid w:val="00CE5B91"/>
    <w:rsid w:val="00CE5DEC"/>
    <w:rsid w:val="00CF0585"/>
    <w:rsid w:val="00CF099C"/>
    <w:rsid w:val="00CF2015"/>
    <w:rsid w:val="00CF27D1"/>
    <w:rsid w:val="00CF3342"/>
    <w:rsid w:val="00CF360B"/>
    <w:rsid w:val="00CF747C"/>
    <w:rsid w:val="00CF75F3"/>
    <w:rsid w:val="00D03899"/>
    <w:rsid w:val="00D049AC"/>
    <w:rsid w:val="00D07CC5"/>
    <w:rsid w:val="00D123E3"/>
    <w:rsid w:val="00D12947"/>
    <w:rsid w:val="00D12A2C"/>
    <w:rsid w:val="00D133D3"/>
    <w:rsid w:val="00D15A0C"/>
    <w:rsid w:val="00D17161"/>
    <w:rsid w:val="00D20209"/>
    <w:rsid w:val="00D23AB5"/>
    <w:rsid w:val="00D27DD8"/>
    <w:rsid w:val="00D301E1"/>
    <w:rsid w:val="00D31441"/>
    <w:rsid w:val="00D31E75"/>
    <w:rsid w:val="00D32F8F"/>
    <w:rsid w:val="00D333D1"/>
    <w:rsid w:val="00D33C8A"/>
    <w:rsid w:val="00D3560E"/>
    <w:rsid w:val="00D369F1"/>
    <w:rsid w:val="00D40D67"/>
    <w:rsid w:val="00D4166E"/>
    <w:rsid w:val="00D41C9A"/>
    <w:rsid w:val="00D42409"/>
    <w:rsid w:val="00D448F8"/>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3DEF"/>
    <w:rsid w:val="00D74633"/>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651D"/>
    <w:rsid w:val="00D9730A"/>
    <w:rsid w:val="00D979F5"/>
    <w:rsid w:val="00DA0209"/>
    <w:rsid w:val="00DA3ED0"/>
    <w:rsid w:val="00DA4690"/>
    <w:rsid w:val="00DA6AB3"/>
    <w:rsid w:val="00DA7BC3"/>
    <w:rsid w:val="00DA7E63"/>
    <w:rsid w:val="00DB0013"/>
    <w:rsid w:val="00DB0B93"/>
    <w:rsid w:val="00DB1D3B"/>
    <w:rsid w:val="00DB27CE"/>
    <w:rsid w:val="00DB45CC"/>
    <w:rsid w:val="00DB756E"/>
    <w:rsid w:val="00DC0236"/>
    <w:rsid w:val="00DC0380"/>
    <w:rsid w:val="00DC117A"/>
    <w:rsid w:val="00DC355E"/>
    <w:rsid w:val="00DC3751"/>
    <w:rsid w:val="00DC5C88"/>
    <w:rsid w:val="00DC5DCA"/>
    <w:rsid w:val="00DD423C"/>
    <w:rsid w:val="00DD4DA1"/>
    <w:rsid w:val="00DD7433"/>
    <w:rsid w:val="00DE1CA2"/>
    <w:rsid w:val="00DE3661"/>
    <w:rsid w:val="00DE597F"/>
    <w:rsid w:val="00DE7B0E"/>
    <w:rsid w:val="00DF1B2C"/>
    <w:rsid w:val="00DF57BB"/>
    <w:rsid w:val="00DF61F9"/>
    <w:rsid w:val="00E017D8"/>
    <w:rsid w:val="00E01C78"/>
    <w:rsid w:val="00E0313F"/>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2D5C"/>
    <w:rsid w:val="00E23043"/>
    <w:rsid w:val="00E24390"/>
    <w:rsid w:val="00E24818"/>
    <w:rsid w:val="00E2565B"/>
    <w:rsid w:val="00E257E6"/>
    <w:rsid w:val="00E3095C"/>
    <w:rsid w:val="00E30F6F"/>
    <w:rsid w:val="00E3273C"/>
    <w:rsid w:val="00E3281D"/>
    <w:rsid w:val="00E36E66"/>
    <w:rsid w:val="00E37DB0"/>
    <w:rsid w:val="00E40258"/>
    <w:rsid w:val="00E41292"/>
    <w:rsid w:val="00E42FF5"/>
    <w:rsid w:val="00E43326"/>
    <w:rsid w:val="00E444CD"/>
    <w:rsid w:val="00E4664F"/>
    <w:rsid w:val="00E46719"/>
    <w:rsid w:val="00E47420"/>
    <w:rsid w:val="00E47DE2"/>
    <w:rsid w:val="00E51037"/>
    <w:rsid w:val="00E516B5"/>
    <w:rsid w:val="00E5215D"/>
    <w:rsid w:val="00E52E21"/>
    <w:rsid w:val="00E5342A"/>
    <w:rsid w:val="00E5379F"/>
    <w:rsid w:val="00E56502"/>
    <w:rsid w:val="00E60147"/>
    <w:rsid w:val="00E614F8"/>
    <w:rsid w:val="00E618EE"/>
    <w:rsid w:val="00E61989"/>
    <w:rsid w:val="00E6299E"/>
    <w:rsid w:val="00E663BB"/>
    <w:rsid w:val="00E712A2"/>
    <w:rsid w:val="00E71ECE"/>
    <w:rsid w:val="00E7377D"/>
    <w:rsid w:val="00E77619"/>
    <w:rsid w:val="00E8039A"/>
    <w:rsid w:val="00E8289F"/>
    <w:rsid w:val="00E83143"/>
    <w:rsid w:val="00E839A5"/>
    <w:rsid w:val="00E8406D"/>
    <w:rsid w:val="00E84A84"/>
    <w:rsid w:val="00E90285"/>
    <w:rsid w:val="00E90CEF"/>
    <w:rsid w:val="00E9159C"/>
    <w:rsid w:val="00E92534"/>
    <w:rsid w:val="00E9526D"/>
    <w:rsid w:val="00E95BAE"/>
    <w:rsid w:val="00E9646A"/>
    <w:rsid w:val="00E9671B"/>
    <w:rsid w:val="00EA15C1"/>
    <w:rsid w:val="00EA187F"/>
    <w:rsid w:val="00EA1E6A"/>
    <w:rsid w:val="00EA2008"/>
    <w:rsid w:val="00EA2716"/>
    <w:rsid w:val="00EA36F9"/>
    <w:rsid w:val="00EA3C3C"/>
    <w:rsid w:val="00EA3D5E"/>
    <w:rsid w:val="00EA5B22"/>
    <w:rsid w:val="00EA68A5"/>
    <w:rsid w:val="00EA7BCD"/>
    <w:rsid w:val="00EB1B93"/>
    <w:rsid w:val="00EB3936"/>
    <w:rsid w:val="00EB3AAC"/>
    <w:rsid w:val="00EB5864"/>
    <w:rsid w:val="00EB663E"/>
    <w:rsid w:val="00EC2120"/>
    <w:rsid w:val="00EC3AE9"/>
    <w:rsid w:val="00EC43FC"/>
    <w:rsid w:val="00EC70DD"/>
    <w:rsid w:val="00ED0E45"/>
    <w:rsid w:val="00ED1B4C"/>
    <w:rsid w:val="00ED2D5A"/>
    <w:rsid w:val="00ED3214"/>
    <w:rsid w:val="00ED4122"/>
    <w:rsid w:val="00ED4B4C"/>
    <w:rsid w:val="00EE39BD"/>
    <w:rsid w:val="00EE51E1"/>
    <w:rsid w:val="00EE5F67"/>
    <w:rsid w:val="00EE7072"/>
    <w:rsid w:val="00EF27CE"/>
    <w:rsid w:val="00EF2B9C"/>
    <w:rsid w:val="00EF465C"/>
    <w:rsid w:val="00EF4A75"/>
    <w:rsid w:val="00EF4ABC"/>
    <w:rsid w:val="00EF5D63"/>
    <w:rsid w:val="00F00973"/>
    <w:rsid w:val="00F01212"/>
    <w:rsid w:val="00F01F00"/>
    <w:rsid w:val="00F04D8B"/>
    <w:rsid w:val="00F053CA"/>
    <w:rsid w:val="00F05A72"/>
    <w:rsid w:val="00F06946"/>
    <w:rsid w:val="00F07585"/>
    <w:rsid w:val="00F170D5"/>
    <w:rsid w:val="00F203E1"/>
    <w:rsid w:val="00F240BB"/>
    <w:rsid w:val="00F25686"/>
    <w:rsid w:val="00F25B67"/>
    <w:rsid w:val="00F26F83"/>
    <w:rsid w:val="00F278C0"/>
    <w:rsid w:val="00F30DD4"/>
    <w:rsid w:val="00F320AB"/>
    <w:rsid w:val="00F337C3"/>
    <w:rsid w:val="00F40385"/>
    <w:rsid w:val="00F430A2"/>
    <w:rsid w:val="00F4369C"/>
    <w:rsid w:val="00F51B6A"/>
    <w:rsid w:val="00F539E4"/>
    <w:rsid w:val="00F565BD"/>
    <w:rsid w:val="00F56895"/>
    <w:rsid w:val="00F56E5F"/>
    <w:rsid w:val="00F5780F"/>
    <w:rsid w:val="00F60F68"/>
    <w:rsid w:val="00F61A44"/>
    <w:rsid w:val="00F61B5C"/>
    <w:rsid w:val="00F62867"/>
    <w:rsid w:val="00F657C2"/>
    <w:rsid w:val="00F6653C"/>
    <w:rsid w:val="00F66F89"/>
    <w:rsid w:val="00F67FF9"/>
    <w:rsid w:val="00F71215"/>
    <w:rsid w:val="00F72CED"/>
    <w:rsid w:val="00F75064"/>
    <w:rsid w:val="00F75927"/>
    <w:rsid w:val="00F75C57"/>
    <w:rsid w:val="00F75F30"/>
    <w:rsid w:val="00F76B68"/>
    <w:rsid w:val="00F8115B"/>
    <w:rsid w:val="00F83875"/>
    <w:rsid w:val="00F843D0"/>
    <w:rsid w:val="00F85044"/>
    <w:rsid w:val="00F86119"/>
    <w:rsid w:val="00F86139"/>
    <w:rsid w:val="00F86C95"/>
    <w:rsid w:val="00F86CEC"/>
    <w:rsid w:val="00F86EC6"/>
    <w:rsid w:val="00F86FBE"/>
    <w:rsid w:val="00F87706"/>
    <w:rsid w:val="00F91301"/>
    <w:rsid w:val="00F91C3F"/>
    <w:rsid w:val="00F91F6A"/>
    <w:rsid w:val="00F9204E"/>
    <w:rsid w:val="00F94729"/>
    <w:rsid w:val="00F963E5"/>
    <w:rsid w:val="00FA062F"/>
    <w:rsid w:val="00FA3045"/>
    <w:rsid w:val="00FA4E7F"/>
    <w:rsid w:val="00FB006D"/>
    <w:rsid w:val="00FB6DE8"/>
    <w:rsid w:val="00FB7609"/>
    <w:rsid w:val="00FC0A8D"/>
    <w:rsid w:val="00FC2645"/>
    <w:rsid w:val="00FC3AFC"/>
    <w:rsid w:val="00FC5A81"/>
    <w:rsid w:val="00FC5DA3"/>
    <w:rsid w:val="00FC6C6A"/>
    <w:rsid w:val="00FD07F7"/>
    <w:rsid w:val="00FD0AE3"/>
    <w:rsid w:val="00FD33FB"/>
    <w:rsid w:val="00FD3782"/>
    <w:rsid w:val="00FD42DB"/>
    <w:rsid w:val="00FD504D"/>
    <w:rsid w:val="00FD52E1"/>
    <w:rsid w:val="00FD5EFE"/>
    <w:rsid w:val="00FD6A2E"/>
    <w:rsid w:val="00FD77FE"/>
    <w:rsid w:val="00FE2195"/>
    <w:rsid w:val="00FE2458"/>
    <w:rsid w:val="00FE41E5"/>
    <w:rsid w:val="00FE53EF"/>
    <w:rsid w:val="00FE7C45"/>
    <w:rsid w:val="00FF1D42"/>
    <w:rsid w:val="00FF4175"/>
    <w:rsid w:val="00FF4B3C"/>
    <w:rsid w:val="00FF63D8"/>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4011E1"/>
    <w:pPr>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5190</TotalTime>
  <Pages>75</Pages>
  <Words>19237</Words>
  <Characters>109653</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1207</cp:revision>
  <cp:lastPrinted>2021-07-28T14:55:00Z</cp:lastPrinted>
  <dcterms:created xsi:type="dcterms:W3CDTF">2021-07-28T14:55:00Z</dcterms:created>
  <dcterms:modified xsi:type="dcterms:W3CDTF">2021-08-18T23:51:00Z</dcterms:modified>
</cp:coreProperties>
</file>