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learning-to-use-github-and-codeanywhere"/>
    <w:p>
      <w:pPr>
        <w:pStyle w:val="Heading1"/>
      </w:pPr>
      <w:r>
        <w:t xml:space="preserve">Learning to use Github and Codeanywhere</w:t>
      </w:r>
    </w:p>
    <w:bookmarkEnd w:id="21"/>
    <w:bookmarkStart w:id="22" w:name="starting-off"/>
    <w:p>
      <w:pPr>
        <w:pStyle w:val="Heading2"/>
      </w:pPr>
      <w:r>
        <w:rPr>
          <w:b/>
        </w:rPr>
        <w:t xml:space="preserve">Starting Off</w:t>
      </w:r>
    </w:p>
    <w:bookmarkEnd w:id="22"/>
    <w:p>
      <w:r>
        <w:t xml:space="preserve">This is a document that I will be using to perform more advanced functions with</w:t>
      </w:r>
      <w:r>
        <w:t xml:space="preserve"> </w:t>
      </w:r>
      <w:r>
        <w:rPr>
          <w:i/>
        </w:rPr>
        <w:t xml:space="preserve">github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codeanywhere,</w:t>
      </w:r>
      <w:r>
        <w:t xml:space="preserve"> </w:t>
      </w:r>
      <w:r>
        <w:t xml:space="preserve">so I'm going to describe a little of the process of learning these tools to add structure to the document.</w:t>
      </w:r>
      <w:r>
        <w:br w:type="textWrapping"/>
      </w:r>
      <w:r>
        <w:t xml:space="preserve">Beginning to use a</w:t>
      </w:r>
      <w:r>
        <w:t xml:space="preserve"> </w:t>
      </w:r>
      <w:r>
        <w:rPr>
          <w:i/>
        </w:rPr>
        <w:t xml:space="preserve">Linux</w:t>
      </w:r>
      <w:r>
        <w:t xml:space="preserve"> </w:t>
      </w:r>
      <w:r>
        <w:t xml:space="preserve">system was extremely strange to me. I thought that I was going to have much more difficulty attempting to understand what was happening!</w:t>
      </w:r>
      <w:r>
        <w:br w:type="textWrapping"/>
      </w:r>
      <w:r>
        <w:t xml:space="preserve">Really, I was just nervous because I thought that computers were much more complicated than they are.</w:t>
      </w:r>
      <w:r>
        <w:br w:type="textWrapping"/>
      </w:r>
      <w:r>
        <w:t xml:space="preserve">And I probably also thought I was going to need a much more extensive knowledge of their function than I do.</w:t>
      </w:r>
      <w:r>
        <w:br w:type="textWrapping"/>
      </w:r>
      <w:r>
        <w:t xml:space="preserve">After registering my accounts on both websites,</w:t>
      </w:r>
      <w:r>
        <w:t xml:space="preserve"> </w:t>
      </w:r>
      <w:r>
        <w:rPr>
          <w:b/>
        </w:rPr>
        <w:t xml:space="preserve">John Martin,</w:t>
      </w:r>
      <w:r>
        <w:t xml:space="preserve"> </w:t>
      </w:r>
      <w:r>
        <w:t xml:space="preserve">my instructor began to guide us through the confusion towards better learning and capability with the programs.</w:t>
      </w:r>
      <w:r>
        <w:br w:type="textWrapping"/>
      </w:r>
      <w:r>
        <w:t xml:space="preserve">Creating a repository and adding some simple documents from the interent were our first tasks... Piece of cake.</w:t>
      </w:r>
      <w:r>
        <w:br w:type="textWrapping"/>
      </w:r>
      <w:r>
        <w:t xml:space="preserve">##</w:t>
      </w:r>
      <w:r>
        <w:t xml:space="preserve"> </w:t>
      </w:r>
      <w:r>
        <w:rPr>
          <w:b/>
        </w:rPr>
        <w:t xml:space="preserve">Diving Deeper</w:t>
      </w:r>
      <w:r>
        <w:br w:type="textWrapping"/>
      </w:r>
      <w:r>
        <w:t xml:space="preserve">Getting a little bit more in depth, John had us create a</w:t>
      </w:r>
      <w:r>
        <w:t xml:space="preserve"> </w:t>
      </w:r>
      <w:hyperlink r:id="rId23">
        <w:r>
          <w:rPr>
            <w:rStyle w:val="Link"/>
          </w:rPr>
          <w:t xml:space="preserve">blog</w:t>
        </w:r>
      </w:hyperlink>
      <w:r>
        <w:t xml:space="preserve"> </w:t>
      </w:r>
      <w:r>
        <w:t xml:space="preserve">that we will be using throughout the semester to showcase our newfound abilities.</w:t>
      </w:r>
      <w:r>
        <w:br w:type="textWrapping"/>
      </w:r>
      <w:r>
        <w:t xml:space="preserve">Using a handy template tool known as</w:t>
      </w:r>
      <w:r>
        <w:t xml:space="preserve"> </w:t>
      </w:r>
      <w:r>
        <w:rPr>
          <w:b/>
        </w:rPr>
        <w:t xml:space="preserve">Jekyll</w:t>
      </w:r>
      <w:r>
        <w:t xml:space="preserve"> </w:t>
      </w:r>
      <w:r>
        <w:t xml:space="preserve">it was really a piece of cake. Using their</w:t>
      </w:r>
      <w:r>
        <w:t xml:space="preserve"> </w:t>
      </w:r>
      <w:hyperlink r:id="rId24">
        <w:r>
          <w:rPr>
            <w:rStyle w:val="Link"/>
          </w:rPr>
          <w:t xml:space="preserve">website</w:t>
        </w:r>
      </w:hyperlink>
      <w:r>
        <w:t xml:space="preserve"> </w:t>
      </w:r>
      <w:r>
        <w:t xml:space="preserve">it gives specific instructions on how to setup the page through</w:t>
      </w:r>
      <w:r>
        <w:t xml:space="preserve"> </w:t>
      </w:r>
      <w:r>
        <w:rPr>
          <w:i/>
        </w:rPr>
        <w:t xml:space="preserve">github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codeanywhere.</w:t>
      </w:r>
      <w:r>
        <w:br w:type="textWrapping"/>
      </w:r>
      <w:r>
        <w:t xml:space="preserve">Altering the content of the blog required a few more steps to be taken, namely:</w:t>
      </w:r>
      <w:r>
        <w:br w:type="textWrapping"/>
      </w:r>
      <w:r>
        <w:t xml:space="preserve">1. A functioning knowledge of the</w:t>
      </w:r>
      <w:r>
        <w:t xml:space="preserve"> </w:t>
      </w:r>
      <w:hyperlink r:id="rId25">
        <w:r>
          <w:rPr>
            <w:rStyle w:val="Link"/>
          </w:rPr>
          <w:t xml:space="preserve">markdown language</w:t>
        </w:r>
      </w:hyperlink>
      <w:r>
        <w:t xml:space="preserve"> </w:t>
      </w:r>
      <w:r>
        <w:t xml:space="preserve">helped in the alteration of documents and allowing them to appear as a webpage.</w:t>
      </w:r>
      <w:r>
        <w:br w:type="textWrapping"/>
      </w:r>
      <w:r>
        <w:t xml:space="preserve">2. Functional operation of the</w:t>
      </w:r>
      <w:r>
        <w:t xml:space="preserve"> </w:t>
      </w:r>
      <w:hyperlink r:id="rId26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program allowed for the conversion of</w:t>
      </w:r>
      <w:r>
        <w:t xml:space="preserve"> </w:t>
      </w:r>
      <w:r>
        <w:rPr>
          <w:b/>
        </w:rPr>
        <w:t xml:space="preserve">markdown</w:t>
      </w:r>
      <w:r>
        <w:t xml:space="preserve"> </w:t>
      </w:r>
      <w:r>
        <w:t xml:space="preserve">language to other types of file formats.</w:t>
      </w:r>
      <w:r>
        <w:br w:type="textWrapping"/>
      </w:r>
      <w:r>
        <w:t xml:space="preserve">3. Finally, a strong knowledge of github terminal commands allows me to check my work, ensure that it operates properly, and save my changes to</w:t>
      </w:r>
      <w:r>
        <w:t xml:space="preserve"> </w:t>
      </w:r>
      <w:r>
        <w:rPr>
          <w:i/>
        </w:rPr>
        <w:t xml:space="preserve">github</w:t>
      </w:r>
      <w:r>
        <w:t xml:space="preserve"> </w:t>
      </w:r>
      <w:r>
        <w:t xml:space="preserve">from</w:t>
      </w:r>
      <w:r>
        <w:t xml:space="preserve"> </w:t>
      </w:r>
      <w:r>
        <w:rPr>
          <w:i/>
        </w:rPr>
        <w:t xml:space="preserve">codeanywhere</w:t>
      </w:r>
      <w:r>
        <w:br w:type="textWrapping"/>
      </w:r>
      <w:r>
        <w:t xml:space="preserve">##</w:t>
      </w:r>
      <w:r>
        <w:t xml:space="preserve"> </w:t>
      </w:r>
      <w:r>
        <w:rPr>
          <w:b/>
        </w:rPr>
        <w:t xml:space="preserve">Where I am now</w:t>
      </w:r>
      <w:r>
        <w:t xml:space="preserve"> </w:t>
      </w:r>
      <w:r>
        <w:t xml:space="preserve">Working with John over the past week, we have learned about</w:t>
      </w:r>
      <w:r>
        <w:t xml:space="preserve"> </w:t>
      </w:r>
      <w:r>
        <w:rPr>
          <w:b/>
        </w:rPr>
        <w:t xml:space="preserve">scripting</w:t>
      </w:r>
      <w:r>
        <w:t xml:space="preserve"> </w:t>
      </w:r>
      <w:r>
        <w:t xml:space="preserve">and working with .sh files.</w:t>
      </w:r>
      <w:r>
        <w:br w:type="textWrapping"/>
      </w:r>
      <w:r>
        <w:t xml:space="preserve">These files are a little different because they</w:t>
      </w:r>
      <w:r>
        <w:t xml:space="preserve"> </w:t>
      </w:r>
      <w:r>
        <w:rPr>
          <w:i/>
        </w:rPr>
        <w:t xml:space="preserve">communicate</w:t>
      </w:r>
      <w:r>
        <w:t xml:space="preserve"> </w:t>
      </w:r>
      <w:r>
        <w:t xml:space="preserve">with the user while it executes the function it was designed for.</w:t>
      </w:r>
      <w:r>
        <w:br w:type="textWrapping"/>
      </w:r>
      <w:r>
        <w:t xml:space="preserve">But, I'm still learning about that one...</w:t>
      </w:r>
      <w:r>
        <w:br w:type="textWrapping"/>
      </w:r>
      <w:r>
        <w:t xml:space="preserve">So</w:t>
      </w:r>
      <w:r>
        <w:t xml:space="preserve"> </w:t>
      </w:r>
      <w:r>
        <w:drawing>
          <wp:inline>
            <wp:extent cx="15240000" cy="1016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upload.wikimedia.org/wikipedia/commons/thumb/a/a7/Adler_jagt.jpg/1200px-Adler_jag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101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a sweet picture to end this thing off with.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33f2e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jpg" /><Relationship Type="http://schemas.openxmlformats.org/officeDocument/2006/relationships/hyperlink" Id="rId23" Target="https://elliotjonathan94.github.io/" TargetMode="External" /><Relationship Type="http://schemas.openxmlformats.org/officeDocument/2006/relationships/hyperlink" Id="rId25" Target="https://github.com/adam-p/markdown-here/wiki/Markdown-Cheatsheet" TargetMode="External" /><Relationship Type="http://schemas.openxmlformats.org/officeDocument/2006/relationships/hyperlink" Id="rId24" Target="https://jekyllrb.com/" TargetMode="External" /><Relationship Type="http://schemas.openxmlformats.org/officeDocument/2006/relationships/hyperlink" Id="rId26" Target="https://pandoc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elliotjonathan94.github.io/" TargetMode="External" /><Relationship Type="http://schemas.openxmlformats.org/officeDocument/2006/relationships/hyperlink" Id="rId25" Target="https://github.com/adam-p/markdown-here/wiki/Markdown-Cheatsheet" TargetMode="External" /><Relationship Type="http://schemas.openxmlformats.org/officeDocument/2006/relationships/hyperlink" Id="rId24" Target="https://jekyllrb.com/" TargetMode="External" /><Relationship Type="http://schemas.openxmlformats.org/officeDocument/2006/relationships/hyperlink" Id="rId26" Target="https://pandoc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