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3A2" w:rsidRPr="008C23A2" w:rsidRDefault="008C23A2" w:rsidP="008C23A2">
      <w:pPr>
        <w:spacing w:before="100" w:beforeAutospacing="1" w:after="100" w:afterAutospacing="1" w:line="240" w:lineRule="auto"/>
        <w:outlineLvl w:val="1"/>
        <w:rPr>
          <w:rFonts w:ascii="Times New Roman" w:eastAsia="Times New Roman" w:hAnsi="Times New Roman" w:cs="Times New Roman"/>
          <w:b/>
          <w:bCs/>
          <w:sz w:val="36"/>
          <w:szCs w:val="36"/>
        </w:rPr>
      </w:pPr>
      <w:r w:rsidRPr="008C23A2">
        <w:rPr>
          <w:rFonts w:ascii="Times New Roman" w:eastAsia="Times New Roman" w:hAnsi="Times New Roman" w:cs="Times New Roman"/>
          <w:b/>
          <w:bCs/>
          <w:sz w:val="36"/>
          <w:szCs w:val="36"/>
        </w:rPr>
        <w:t xml:space="preserve">6P6C </w:t>
      </w:r>
    </w:p>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2C591502" wp14:editId="62ECF35F">
            <wp:extent cx="2095500" cy="1685925"/>
            <wp:effectExtent l="0" t="0" r="0" b="9525"/>
            <wp:docPr id="1" name="Picture 1" descr="https://upload.wikimedia.org/wikipedia/commons/thumb/5/55/Conector_RJ11.jpg/220px-Conector_RJ1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5/Conector_RJ11.jpg/220px-Conector_RJ1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685925"/>
                    </a:xfrm>
                    <a:prstGeom prst="rect">
                      <a:avLst/>
                    </a:prstGeom>
                    <a:noFill/>
                    <a:ln>
                      <a:noFill/>
                    </a:ln>
                  </pic:spPr>
                </pic:pic>
              </a:graphicData>
            </a:graphic>
          </wp:inline>
        </w:drawing>
      </w:r>
    </w:p>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6P4C crimp-on style connector.</w:t>
      </w:r>
    </w:p>
    <w:p w:rsidR="008C23A2" w:rsidRPr="008C23A2" w:rsidRDefault="008C23A2" w:rsidP="008C23A2">
      <w:pPr>
        <w:spacing w:before="100" w:beforeAutospacing="1" w:after="100" w:afterAutospacing="1"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 xml:space="preserve">Modular plugs </w:t>
      </w:r>
      <w:proofErr w:type="gramStart"/>
      <w:r w:rsidRPr="008C23A2">
        <w:rPr>
          <w:rFonts w:ascii="Times New Roman" w:eastAsia="Times New Roman" w:hAnsi="Times New Roman" w:cs="Times New Roman"/>
          <w:sz w:val="24"/>
          <w:szCs w:val="24"/>
        </w:rPr>
        <w:t>are described</w:t>
      </w:r>
      <w:proofErr w:type="gramEnd"/>
      <w:r w:rsidRPr="008C23A2">
        <w:rPr>
          <w:rFonts w:ascii="Times New Roman" w:eastAsia="Times New Roman" w:hAnsi="Times New Roman" w:cs="Times New Roman"/>
          <w:sz w:val="24"/>
          <w:szCs w:val="24"/>
        </w:rPr>
        <w:t xml:space="preserve"> as containing a number of potential </w:t>
      </w:r>
      <w:hyperlink r:id="rId7" w:tooltip="Electrical connector" w:history="1">
        <w:r w:rsidRPr="008C23A2">
          <w:rPr>
            <w:rFonts w:ascii="Times New Roman" w:eastAsia="Times New Roman" w:hAnsi="Times New Roman" w:cs="Times New Roman"/>
            <w:color w:val="0000FF"/>
            <w:sz w:val="24"/>
            <w:szCs w:val="24"/>
            <w:u w:val="single"/>
          </w:rPr>
          <w:t>contact</w:t>
        </w:r>
      </w:hyperlink>
      <w:r w:rsidRPr="008C23A2">
        <w:rPr>
          <w:rFonts w:ascii="Times New Roman" w:eastAsia="Times New Roman" w:hAnsi="Times New Roman" w:cs="Times New Roman"/>
          <w:sz w:val="24"/>
          <w:szCs w:val="24"/>
        </w:rPr>
        <w:t xml:space="preserve"> "positions" and the actual number of contacts installed within these positions. RJ11, RJ14, and RJ25 all use the same six-position modular connector, thus are physically identical except for the different number of contacts (two, four and six respectively). </w:t>
      </w:r>
    </w:p>
    <w:p w:rsidR="008C23A2" w:rsidRPr="008C23A2" w:rsidRDefault="008C23A2" w:rsidP="008C23A2">
      <w:pPr>
        <w:spacing w:before="100" w:beforeAutospacing="1" w:after="100" w:afterAutospacing="1"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 xml:space="preserve">The </w:t>
      </w:r>
      <w:r w:rsidRPr="008C23A2">
        <w:rPr>
          <w:rFonts w:ascii="Times New Roman" w:eastAsia="Times New Roman" w:hAnsi="Times New Roman" w:cs="Times New Roman"/>
          <w:b/>
          <w:bCs/>
          <w:sz w:val="24"/>
          <w:szCs w:val="24"/>
        </w:rPr>
        <w:t>6P2C</w:t>
      </w:r>
      <w:r w:rsidRPr="008C23A2">
        <w:rPr>
          <w:rFonts w:ascii="Times New Roman" w:eastAsia="Times New Roman" w:hAnsi="Times New Roman" w:cs="Times New Roman"/>
          <w:sz w:val="24"/>
          <w:szCs w:val="24"/>
        </w:rPr>
        <w:t xml:space="preserve">, </w:t>
      </w:r>
      <w:r w:rsidRPr="008C23A2">
        <w:rPr>
          <w:rFonts w:ascii="Times New Roman" w:eastAsia="Times New Roman" w:hAnsi="Times New Roman" w:cs="Times New Roman"/>
          <w:b/>
          <w:bCs/>
          <w:sz w:val="24"/>
          <w:szCs w:val="24"/>
        </w:rPr>
        <w:t>6P4C</w:t>
      </w:r>
      <w:r w:rsidRPr="008C23A2">
        <w:rPr>
          <w:rFonts w:ascii="Times New Roman" w:eastAsia="Times New Roman" w:hAnsi="Times New Roman" w:cs="Times New Roman"/>
          <w:sz w:val="24"/>
          <w:szCs w:val="24"/>
        </w:rPr>
        <w:t xml:space="preserve">, and </w:t>
      </w:r>
      <w:r w:rsidRPr="008C23A2">
        <w:rPr>
          <w:rFonts w:ascii="Times New Roman" w:eastAsia="Times New Roman" w:hAnsi="Times New Roman" w:cs="Times New Roman"/>
          <w:b/>
          <w:bCs/>
          <w:sz w:val="24"/>
          <w:szCs w:val="24"/>
        </w:rPr>
        <w:t>6P6C</w:t>
      </w:r>
      <w:r w:rsidRPr="008C23A2">
        <w:rPr>
          <w:rFonts w:ascii="Times New Roman" w:eastAsia="Times New Roman" w:hAnsi="Times New Roman" w:cs="Times New Roman"/>
          <w:sz w:val="24"/>
          <w:szCs w:val="24"/>
        </w:rPr>
        <w:t xml:space="preserve"> modular connectors </w:t>
      </w:r>
      <w:proofErr w:type="gramStart"/>
      <w:r w:rsidRPr="008C23A2">
        <w:rPr>
          <w:rFonts w:ascii="Times New Roman" w:eastAsia="Times New Roman" w:hAnsi="Times New Roman" w:cs="Times New Roman"/>
          <w:sz w:val="24"/>
          <w:szCs w:val="24"/>
        </w:rPr>
        <w:t>are probably best known</w:t>
      </w:r>
      <w:proofErr w:type="gramEnd"/>
      <w:r w:rsidRPr="008C23A2">
        <w:rPr>
          <w:rFonts w:ascii="Times New Roman" w:eastAsia="Times New Roman" w:hAnsi="Times New Roman" w:cs="Times New Roman"/>
          <w:sz w:val="24"/>
          <w:szCs w:val="24"/>
        </w:rPr>
        <w:t xml:space="preserve"> for their use as </w:t>
      </w:r>
      <w:hyperlink r:id="rId8" w:tooltip="RJ11" w:history="1">
        <w:r w:rsidRPr="008C23A2">
          <w:rPr>
            <w:rFonts w:ascii="Times New Roman" w:eastAsia="Times New Roman" w:hAnsi="Times New Roman" w:cs="Times New Roman"/>
            <w:color w:val="0000FF"/>
            <w:sz w:val="24"/>
            <w:szCs w:val="24"/>
            <w:u w:val="single"/>
          </w:rPr>
          <w:t>RJ11</w:t>
        </w:r>
      </w:hyperlink>
      <w:r w:rsidRPr="008C23A2">
        <w:rPr>
          <w:rFonts w:ascii="Times New Roman" w:eastAsia="Times New Roman" w:hAnsi="Times New Roman" w:cs="Times New Roman"/>
          <w:sz w:val="24"/>
          <w:szCs w:val="24"/>
        </w:rPr>
        <w:t xml:space="preserve">, </w:t>
      </w:r>
      <w:hyperlink r:id="rId9" w:tooltip="RJ14" w:history="1">
        <w:r w:rsidRPr="008C23A2">
          <w:rPr>
            <w:rFonts w:ascii="Times New Roman" w:eastAsia="Times New Roman" w:hAnsi="Times New Roman" w:cs="Times New Roman"/>
            <w:color w:val="0000FF"/>
            <w:sz w:val="24"/>
            <w:szCs w:val="24"/>
            <w:u w:val="single"/>
          </w:rPr>
          <w:t>RJ14</w:t>
        </w:r>
      </w:hyperlink>
      <w:r w:rsidRPr="008C23A2">
        <w:rPr>
          <w:rFonts w:ascii="Times New Roman" w:eastAsia="Times New Roman" w:hAnsi="Times New Roman" w:cs="Times New Roman"/>
          <w:sz w:val="24"/>
          <w:szCs w:val="24"/>
        </w:rPr>
        <w:t xml:space="preserve">, and </w:t>
      </w:r>
      <w:hyperlink r:id="rId10" w:tooltip="RJ25" w:history="1">
        <w:r w:rsidRPr="008C23A2">
          <w:rPr>
            <w:rFonts w:ascii="Times New Roman" w:eastAsia="Times New Roman" w:hAnsi="Times New Roman" w:cs="Times New Roman"/>
            <w:color w:val="0000FF"/>
            <w:sz w:val="24"/>
            <w:szCs w:val="24"/>
            <w:u w:val="single"/>
          </w:rPr>
          <w:t>RJ25</w:t>
        </w:r>
      </w:hyperlink>
      <w:r w:rsidRPr="008C23A2">
        <w:rPr>
          <w:rFonts w:ascii="Times New Roman" w:eastAsia="Times New Roman" w:hAnsi="Times New Roman" w:cs="Times New Roman"/>
          <w:sz w:val="24"/>
          <w:szCs w:val="24"/>
        </w:rPr>
        <w:t xml:space="preserve"> registered jacks respectively. </w:t>
      </w:r>
    </w:p>
    <w:p w:rsidR="008C23A2" w:rsidRPr="008C23A2" w:rsidRDefault="008C23A2" w:rsidP="008C23A2">
      <w:pPr>
        <w:spacing w:before="100" w:beforeAutospacing="1" w:after="100" w:afterAutospacing="1"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b/>
          <w:bCs/>
          <w:sz w:val="24"/>
          <w:szCs w:val="24"/>
        </w:rPr>
        <w:t>RJ11</w:t>
      </w:r>
      <w:r w:rsidRPr="008C23A2">
        <w:rPr>
          <w:rFonts w:ascii="Times New Roman" w:eastAsia="Times New Roman" w:hAnsi="Times New Roman" w:cs="Times New Roman"/>
          <w:sz w:val="24"/>
          <w:szCs w:val="24"/>
        </w:rPr>
        <w:t xml:space="preserve"> is a physical interface often used for terminating telephone wires. It is probably the most familiar of the registered jacks, </w:t>
      </w:r>
      <w:proofErr w:type="gramStart"/>
      <w:r w:rsidRPr="008C23A2">
        <w:rPr>
          <w:rFonts w:ascii="Times New Roman" w:eastAsia="Times New Roman" w:hAnsi="Times New Roman" w:cs="Times New Roman"/>
          <w:sz w:val="24"/>
          <w:szCs w:val="24"/>
        </w:rPr>
        <w:t>being used</w:t>
      </w:r>
      <w:proofErr w:type="gramEnd"/>
      <w:r w:rsidRPr="008C23A2">
        <w:rPr>
          <w:rFonts w:ascii="Times New Roman" w:eastAsia="Times New Roman" w:hAnsi="Times New Roman" w:cs="Times New Roman"/>
          <w:sz w:val="24"/>
          <w:szCs w:val="24"/>
        </w:rPr>
        <w:t xml:space="preserve"> for single line </w:t>
      </w:r>
      <w:hyperlink r:id="rId11" w:tooltip="Plain old telephone service" w:history="1">
        <w:r w:rsidRPr="008C23A2">
          <w:rPr>
            <w:rFonts w:ascii="Times New Roman" w:eastAsia="Times New Roman" w:hAnsi="Times New Roman" w:cs="Times New Roman"/>
            <w:color w:val="0000FF"/>
            <w:sz w:val="24"/>
            <w:szCs w:val="24"/>
            <w:u w:val="single"/>
          </w:rPr>
          <w:t>POTS</w:t>
        </w:r>
      </w:hyperlink>
      <w:r w:rsidRPr="008C23A2">
        <w:rPr>
          <w:rFonts w:ascii="Times New Roman" w:eastAsia="Times New Roman" w:hAnsi="Times New Roman" w:cs="Times New Roman"/>
          <w:sz w:val="24"/>
          <w:szCs w:val="24"/>
        </w:rPr>
        <w:t xml:space="preserve"> telephone jacks in most homes across the world. </w:t>
      </w:r>
    </w:p>
    <w:p w:rsidR="008C23A2" w:rsidRPr="008C23A2" w:rsidRDefault="008C23A2" w:rsidP="008C23A2">
      <w:pPr>
        <w:spacing w:before="100" w:beforeAutospacing="1" w:after="100" w:afterAutospacing="1"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b/>
          <w:bCs/>
          <w:sz w:val="24"/>
          <w:szCs w:val="24"/>
        </w:rPr>
        <w:t>RJ14</w:t>
      </w:r>
      <w:r w:rsidRPr="008C23A2">
        <w:rPr>
          <w:rFonts w:ascii="Times New Roman" w:eastAsia="Times New Roman" w:hAnsi="Times New Roman" w:cs="Times New Roman"/>
          <w:sz w:val="24"/>
          <w:szCs w:val="24"/>
        </w:rPr>
        <w:t xml:space="preserve"> is similar, but for two lines, and </w:t>
      </w:r>
      <w:r w:rsidRPr="008C23A2">
        <w:rPr>
          <w:rFonts w:ascii="Times New Roman" w:eastAsia="Times New Roman" w:hAnsi="Times New Roman" w:cs="Times New Roman"/>
          <w:b/>
          <w:bCs/>
          <w:sz w:val="24"/>
          <w:szCs w:val="24"/>
        </w:rPr>
        <w:t>RJ25</w:t>
      </w:r>
      <w:r w:rsidRPr="008C23A2">
        <w:rPr>
          <w:rFonts w:ascii="Times New Roman" w:eastAsia="Times New Roman" w:hAnsi="Times New Roman" w:cs="Times New Roman"/>
          <w:sz w:val="24"/>
          <w:szCs w:val="24"/>
        </w:rPr>
        <w:t xml:space="preserve"> is for three lines. </w:t>
      </w:r>
      <w:hyperlink r:id="rId12" w:tooltip="RJ61" w:history="1">
        <w:r w:rsidRPr="008C23A2">
          <w:rPr>
            <w:rFonts w:ascii="Times New Roman" w:eastAsia="Times New Roman" w:hAnsi="Times New Roman" w:cs="Times New Roman"/>
            <w:color w:val="0000FF"/>
            <w:sz w:val="24"/>
            <w:szCs w:val="24"/>
            <w:u w:val="single"/>
          </w:rPr>
          <w:t>RJ61</w:t>
        </w:r>
      </w:hyperlink>
      <w:r w:rsidRPr="008C23A2">
        <w:rPr>
          <w:rFonts w:ascii="Times New Roman" w:eastAsia="Times New Roman" w:hAnsi="Times New Roman" w:cs="Times New Roman"/>
          <w:sz w:val="24"/>
          <w:szCs w:val="24"/>
        </w:rPr>
        <w:t xml:space="preserve"> is a similar registered jack for four lines. The telephone line cord and its plug are more often a true RJ11 with only two contacts. </w:t>
      </w:r>
    </w:p>
    <w:p w:rsidR="008C23A2" w:rsidRPr="008C23A2" w:rsidRDefault="008C23A2" w:rsidP="008C23A2">
      <w:pPr>
        <w:spacing w:before="100" w:beforeAutospacing="1" w:after="100" w:afterAutospacing="1" w:line="240" w:lineRule="auto"/>
        <w:outlineLvl w:val="2"/>
        <w:rPr>
          <w:rFonts w:ascii="Times New Roman" w:eastAsia="Times New Roman" w:hAnsi="Times New Roman" w:cs="Times New Roman"/>
          <w:b/>
          <w:bCs/>
          <w:sz w:val="27"/>
          <w:szCs w:val="27"/>
        </w:rPr>
      </w:pPr>
      <w:r w:rsidRPr="008C23A2">
        <w:rPr>
          <w:rFonts w:ascii="Times New Roman" w:eastAsia="Times New Roman" w:hAnsi="Times New Roman" w:cs="Times New Roman"/>
          <w:b/>
          <w:bCs/>
          <w:sz w:val="27"/>
          <w:szCs w:val="27"/>
        </w:rPr>
        <w:t>RJ11 wiring</w:t>
      </w:r>
    </w:p>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lastRenderedPageBreak/>
        <w:drawing>
          <wp:inline distT="0" distB="0" distL="0" distR="0" wp14:anchorId="7087B07C" wp14:editId="42C6696E">
            <wp:extent cx="2095500" cy="3143250"/>
            <wp:effectExtent l="0" t="0" r="0" b="0"/>
            <wp:docPr id="2" name="Picture 2" descr="https://upload.wikimedia.org/wikipedia/commons/thumb/3/3c/Rj25_connector.jpg/220px-Rj25_connector.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c/Rj25_connector.jpg/220px-Rj25_connector.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3143250"/>
                    </a:xfrm>
                    <a:prstGeom prst="rect">
                      <a:avLst/>
                    </a:prstGeom>
                    <a:noFill/>
                    <a:ln>
                      <a:noFill/>
                    </a:ln>
                  </pic:spPr>
                </pic:pic>
              </a:graphicData>
            </a:graphic>
          </wp:inline>
        </w:drawing>
      </w:r>
    </w:p>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6P6C connector showing the location of pin 1.</w:t>
      </w:r>
    </w:p>
    <w:p w:rsidR="008C23A2" w:rsidRPr="008C23A2" w:rsidRDefault="008C23A2" w:rsidP="008C23A2">
      <w:pPr>
        <w:spacing w:before="100" w:beforeAutospacing="1" w:after="100" w:afterAutospacing="1"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 xml:space="preserve">Cables sold as RJ11 often actually use 6P4C RJ14 connectors (six position, four contacts), with four wires running to a central </w:t>
      </w:r>
      <w:hyperlink r:id="rId15" w:tooltip="Junction box" w:history="1">
        <w:r w:rsidRPr="008C23A2">
          <w:rPr>
            <w:rFonts w:ascii="Times New Roman" w:eastAsia="Times New Roman" w:hAnsi="Times New Roman" w:cs="Times New Roman"/>
            <w:color w:val="0000FF"/>
            <w:sz w:val="24"/>
            <w:szCs w:val="24"/>
            <w:u w:val="single"/>
          </w:rPr>
          <w:t>junction box</w:t>
        </w:r>
      </w:hyperlink>
      <w:r w:rsidRPr="008C23A2">
        <w:rPr>
          <w:rFonts w:ascii="Times New Roman" w:eastAsia="Times New Roman" w:hAnsi="Times New Roman" w:cs="Times New Roman"/>
          <w:sz w:val="24"/>
          <w:szCs w:val="24"/>
        </w:rPr>
        <w:t xml:space="preserve">. Two of its six possible contact positions connect </w:t>
      </w:r>
      <w:hyperlink r:id="rId16" w:tooltip="Tip and ring" w:history="1">
        <w:r w:rsidRPr="008C23A2">
          <w:rPr>
            <w:rFonts w:ascii="Times New Roman" w:eastAsia="Times New Roman" w:hAnsi="Times New Roman" w:cs="Times New Roman"/>
            <w:color w:val="0000FF"/>
            <w:sz w:val="24"/>
            <w:szCs w:val="24"/>
            <w:u w:val="single"/>
          </w:rPr>
          <w:t>tip and ring</w:t>
        </w:r>
      </w:hyperlink>
      <w:r w:rsidRPr="008C23A2">
        <w:rPr>
          <w:rFonts w:ascii="Times New Roman" w:eastAsia="Times New Roman" w:hAnsi="Times New Roman" w:cs="Times New Roman"/>
          <w:sz w:val="24"/>
          <w:szCs w:val="24"/>
        </w:rPr>
        <w:t xml:space="preserve">, and the other two contact positions are then unused. 6P2C and 6P6C </w:t>
      </w:r>
      <w:proofErr w:type="gramStart"/>
      <w:r w:rsidRPr="008C23A2">
        <w:rPr>
          <w:rFonts w:ascii="Times New Roman" w:eastAsia="Times New Roman" w:hAnsi="Times New Roman" w:cs="Times New Roman"/>
          <w:sz w:val="24"/>
          <w:szCs w:val="24"/>
        </w:rPr>
        <w:t>can also be found</w:t>
      </w:r>
      <w:proofErr w:type="gramEnd"/>
      <w:r w:rsidRPr="008C23A2">
        <w:rPr>
          <w:rFonts w:ascii="Times New Roman" w:eastAsia="Times New Roman" w:hAnsi="Times New Roman" w:cs="Times New Roman"/>
          <w:sz w:val="24"/>
          <w:szCs w:val="24"/>
        </w:rPr>
        <w:t xml:space="preserve"> in stores. </w:t>
      </w:r>
    </w:p>
    <w:p w:rsidR="008C23A2" w:rsidRDefault="008C23A2" w:rsidP="008C23A2">
      <w:pPr>
        <w:spacing w:before="100" w:beforeAutospacing="1" w:after="100" w:afterAutospacing="1"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 xml:space="preserve">The contacts other than the two central tip and ring contacts are in practice used for various things such as a </w:t>
      </w:r>
      <w:hyperlink r:id="rId17" w:tooltip="Ground (electricity)" w:history="1">
        <w:r w:rsidRPr="008C23A2">
          <w:rPr>
            <w:rFonts w:ascii="Times New Roman" w:eastAsia="Times New Roman" w:hAnsi="Times New Roman" w:cs="Times New Roman"/>
            <w:color w:val="0000FF"/>
            <w:sz w:val="24"/>
            <w:szCs w:val="24"/>
            <w:u w:val="single"/>
          </w:rPr>
          <w:t>ground</w:t>
        </w:r>
      </w:hyperlink>
      <w:r w:rsidRPr="008C23A2">
        <w:rPr>
          <w:rFonts w:ascii="Times New Roman" w:eastAsia="Times New Roman" w:hAnsi="Times New Roman" w:cs="Times New Roman"/>
          <w:sz w:val="24"/>
          <w:szCs w:val="24"/>
        </w:rPr>
        <w:t xml:space="preserve"> for </w:t>
      </w:r>
      <w:hyperlink r:id="rId18" w:tooltip="Party line (telephony)" w:history="1">
        <w:r w:rsidRPr="008C23A2">
          <w:rPr>
            <w:rFonts w:ascii="Times New Roman" w:eastAsia="Times New Roman" w:hAnsi="Times New Roman" w:cs="Times New Roman"/>
            <w:color w:val="0000FF"/>
            <w:sz w:val="24"/>
            <w:szCs w:val="24"/>
            <w:u w:val="single"/>
          </w:rPr>
          <w:t>selective ringers</w:t>
        </w:r>
      </w:hyperlink>
      <w:r w:rsidRPr="008C23A2">
        <w:rPr>
          <w:rFonts w:ascii="Times New Roman" w:eastAsia="Times New Roman" w:hAnsi="Times New Roman" w:cs="Times New Roman"/>
          <w:sz w:val="24"/>
          <w:szCs w:val="24"/>
        </w:rPr>
        <w:t xml:space="preserve">, low voltage power for a </w:t>
      </w:r>
      <w:hyperlink r:id="rId19" w:tooltip="Rotary dial" w:history="1">
        <w:r w:rsidRPr="008C23A2">
          <w:rPr>
            <w:rFonts w:ascii="Times New Roman" w:eastAsia="Times New Roman" w:hAnsi="Times New Roman" w:cs="Times New Roman"/>
            <w:color w:val="0000FF"/>
            <w:sz w:val="24"/>
            <w:szCs w:val="24"/>
            <w:u w:val="single"/>
          </w:rPr>
          <w:t>dial</w:t>
        </w:r>
      </w:hyperlink>
      <w:r w:rsidRPr="008C23A2">
        <w:rPr>
          <w:rFonts w:ascii="Times New Roman" w:eastAsia="Times New Roman" w:hAnsi="Times New Roman" w:cs="Times New Roman"/>
          <w:sz w:val="24"/>
          <w:szCs w:val="24"/>
        </w:rPr>
        <w:t xml:space="preserve"> light, or for 'anti-tinkle' circuitry to prevent </w:t>
      </w:r>
      <w:hyperlink r:id="rId20" w:tooltip="Pulse dialing" w:history="1">
        <w:r w:rsidRPr="008C23A2">
          <w:rPr>
            <w:rFonts w:ascii="Times New Roman" w:eastAsia="Times New Roman" w:hAnsi="Times New Roman" w:cs="Times New Roman"/>
            <w:color w:val="0000FF"/>
            <w:sz w:val="24"/>
            <w:szCs w:val="24"/>
            <w:u w:val="single"/>
          </w:rPr>
          <w:t>pulse dialing</w:t>
        </w:r>
      </w:hyperlink>
      <w:r w:rsidRPr="008C23A2">
        <w:rPr>
          <w:rFonts w:ascii="Times New Roman" w:eastAsia="Times New Roman" w:hAnsi="Times New Roman" w:cs="Times New Roman"/>
          <w:sz w:val="24"/>
          <w:szCs w:val="24"/>
        </w:rPr>
        <w:t xml:space="preserve"> phones from ringing the bell on other extensions. With </w:t>
      </w:r>
      <w:hyperlink r:id="rId21" w:tooltip="Tone dialing" w:history="1">
        <w:r w:rsidRPr="008C23A2">
          <w:rPr>
            <w:rFonts w:ascii="Times New Roman" w:eastAsia="Times New Roman" w:hAnsi="Times New Roman" w:cs="Times New Roman"/>
            <w:color w:val="0000FF"/>
            <w:sz w:val="24"/>
            <w:szCs w:val="24"/>
            <w:u w:val="single"/>
          </w:rPr>
          <w:t>tone dialing</w:t>
        </w:r>
      </w:hyperlink>
      <w:r w:rsidRPr="008C23A2">
        <w:rPr>
          <w:rFonts w:ascii="Times New Roman" w:eastAsia="Times New Roman" w:hAnsi="Times New Roman" w:cs="Times New Roman"/>
          <w:sz w:val="24"/>
          <w:szCs w:val="24"/>
        </w:rPr>
        <w:t xml:space="preserve">, anti-tinkle measures are not required. </w:t>
      </w:r>
    </w:p>
    <w:p w:rsidR="008C23A2" w:rsidRDefault="008C23A2" w:rsidP="008C23A2">
      <w:pPr>
        <w:spacing w:before="100" w:beforeAutospacing="1" w:after="100" w:afterAutospacing="1" w:line="240" w:lineRule="auto"/>
        <w:rPr>
          <w:rFonts w:ascii="Times New Roman" w:eastAsia="Times New Roman" w:hAnsi="Times New Roman" w:cs="Times New Roman"/>
          <w:sz w:val="24"/>
          <w:szCs w:val="24"/>
        </w:rPr>
      </w:pPr>
    </w:p>
    <w:p w:rsidR="008C23A2" w:rsidRDefault="008C23A2" w:rsidP="008C23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C23A2" w:rsidRPr="008C23A2" w:rsidRDefault="008C23A2" w:rsidP="008C23A2">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8C23A2" w:rsidRPr="008C23A2" w:rsidRDefault="008C23A2" w:rsidP="008C23A2">
      <w:pPr>
        <w:spacing w:before="100" w:beforeAutospacing="1" w:after="100" w:afterAutospacing="1" w:line="240" w:lineRule="auto"/>
        <w:outlineLvl w:val="2"/>
        <w:rPr>
          <w:rFonts w:ascii="Times New Roman" w:eastAsia="Times New Roman" w:hAnsi="Times New Roman" w:cs="Times New Roman"/>
          <w:b/>
          <w:bCs/>
          <w:sz w:val="27"/>
          <w:szCs w:val="27"/>
        </w:rPr>
      </w:pPr>
      <w:r w:rsidRPr="008C23A2">
        <w:rPr>
          <w:rFonts w:ascii="Times New Roman" w:eastAsia="Times New Roman" w:hAnsi="Times New Roman" w:cs="Times New Roman"/>
          <w:b/>
          <w:bCs/>
          <w:sz w:val="27"/>
          <w:szCs w:val="27"/>
        </w:rPr>
        <w:t>Pinout</w:t>
      </w:r>
    </w:p>
    <w:p w:rsidR="008C23A2" w:rsidRPr="008C23A2" w:rsidRDefault="008C23A2" w:rsidP="008C23A2">
      <w:pPr>
        <w:spacing w:before="100" w:beforeAutospacing="1" w:after="100" w:afterAutospacing="1"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highlight w:val="yellow"/>
        </w:rPr>
        <w:t>The pins of the 6P6C connector are numbered 1 to 6, counting left to right when holding the connector tab side down with the opening for the cable facing the viewer.</w:t>
      </w:r>
      <w:r w:rsidRPr="008C23A2">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500"/>
        <w:gridCol w:w="461"/>
        <w:gridCol w:w="196"/>
        <w:gridCol w:w="594"/>
        <w:gridCol w:w="594"/>
        <w:gridCol w:w="594"/>
        <w:gridCol w:w="2034"/>
        <w:gridCol w:w="1480"/>
        <w:gridCol w:w="1307"/>
        <w:gridCol w:w="1782"/>
        <w:gridCol w:w="1842"/>
      </w:tblGrid>
      <w:tr w:rsidR="008C23A2" w:rsidRPr="008C23A2" w:rsidTr="008C23A2">
        <w:trPr>
          <w:tblCellSpacing w:w="15" w:type="dxa"/>
        </w:trPr>
        <w:tc>
          <w:tcPr>
            <w:tcW w:w="0" w:type="auto"/>
            <w:vAlign w:val="center"/>
            <w:hideMark/>
          </w:tcPr>
          <w:p w:rsidR="008C23A2" w:rsidRPr="008C23A2" w:rsidRDefault="008C23A2" w:rsidP="008C23A2">
            <w:pPr>
              <w:spacing w:after="0" w:line="240" w:lineRule="auto"/>
              <w:jc w:val="center"/>
              <w:rPr>
                <w:rFonts w:ascii="Times New Roman" w:eastAsia="Times New Roman" w:hAnsi="Times New Roman" w:cs="Times New Roman"/>
                <w:b/>
                <w:bCs/>
                <w:sz w:val="24"/>
                <w:szCs w:val="24"/>
              </w:rPr>
            </w:pPr>
            <w:r w:rsidRPr="008C23A2">
              <w:rPr>
                <w:rFonts w:ascii="Times New Roman" w:eastAsia="Times New Roman" w:hAnsi="Times New Roman" w:cs="Times New Roman"/>
                <w:b/>
                <w:bCs/>
                <w:sz w:val="24"/>
                <w:szCs w:val="24"/>
              </w:rPr>
              <w:t>Position</w:t>
            </w:r>
          </w:p>
        </w:tc>
        <w:tc>
          <w:tcPr>
            <w:tcW w:w="467" w:type="dxa"/>
            <w:vAlign w:val="center"/>
            <w:hideMark/>
          </w:tcPr>
          <w:p w:rsidR="008C23A2" w:rsidRPr="008C23A2" w:rsidRDefault="008C23A2" w:rsidP="008C23A2">
            <w:pPr>
              <w:spacing w:after="0" w:line="240" w:lineRule="auto"/>
              <w:jc w:val="center"/>
              <w:rPr>
                <w:rFonts w:ascii="Times New Roman" w:eastAsia="Times New Roman" w:hAnsi="Times New Roman" w:cs="Times New Roman"/>
                <w:b/>
                <w:bCs/>
                <w:sz w:val="24"/>
                <w:szCs w:val="24"/>
              </w:rPr>
            </w:pPr>
            <w:r w:rsidRPr="008C23A2">
              <w:rPr>
                <w:rFonts w:ascii="Times New Roman" w:eastAsia="Times New Roman" w:hAnsi="Times New Roman" w:cs="Times New Roman"/>
                <w:b/>
                <w:bCs/>
                <w:sz w:val="24"/>
                <w:szCs w:val="24"/>
              </w:rPr>
              <w:t>Pair</w:t>
            </w:r>
          </w:p>
        </w:tc>
        <w:tc>
          <w:tcPr>
            <w:tcW w:w="429" w:type="dxa"/>
            <w:vAlign w:val="center"/>
            <w:hideMark/>
          </w:tcPr>
          <w:p w:rsidR="008C23A2" w:rsidRPr="008C23A2" w:rsidRDefault="008C23A2" w:rsidP="008C23A2">
            <w:pPr>
              <w:spacing w:after="0" w:line="240" w:lineRule="auto"/>
              <w:jc w:val="center"/>
              <w:rPr>
                <w:rFonts w:ascii="Times New Roman" w:eastAsia="Times New Roman" w:hAnsi="Times New Roman" w:cs="Times New Roman"/>
                <w:b/>
                <w:bCs/>
                <w:sz w:val="24"/>
                <w:szCs w:val="24"/>
              </w:rPr>
            </w:pPr>
            <w:hyperlink r:id="rId22" w:tooltip="Tip and ring" w:history="1">
              <w:r w:rsidRPr="008C23A2">
                <w:rPr>
                  <w:rFonts w:ascii="Times New Roman" w:eastAsia="Times New Roman" w:hAnsi="Times New Roman" w:cs="Times New Roman"/>
                  <w:b/>
                  <w:bCs/>
                  <w:color w:val="0000FF"/>
                  <w:sz w:val="24"/>
                  <w:szCs w:val="24"/>
                  <w:u w:val="single"/>
                </w:rPr>
                <w:t>T/R</w:t>
              </w:r>
            </w:hyperlink>
          </w:p>
        </w:tc>
        <w:tc>
          <w:tcPr>
            <w:tcW w:w="0" w:type="auto"/>
            <w:vAlign w:val="center"/>
            <w:hideMark/>
          </w:tcPr>
          <w:p w:rsidR="008C23A2" w:rsidRPr="008C23A2" w:rsidRDefault="008C23A2" w:rsidP="008C23A2">
            <w:pPr>
              <w:spacing w:after="0" w:line="240" w:lineRule="auto"/>
              <w:jc w:val="center"/>
              <w:rPr>
                <w:rFonts w:ascii="Times New Roman" w:eastAsia="Times New Roman" w:hAnsi="Times New Roman" w:cs="Times New Roman"/>
                <w:b/>
                <w:bCs/>
                <w:sz w:val="24"/>
                <w:szCs w:val="24"/>
              </w:rPr>
            </w:pPr>
            <w:r w:rsidRPr="008C23A2">
              <w:rPr>
                <w:rFonts w:ascii="Times New Roman" w:eastAsia="Times New Roman" w:hAnsi="Times New Roman" w:cs="Times New Roman"/>
                <w:b/>
                <w:bCs/>
                <w:sz w:val="24"/>
                <w:szCs w:val="24"/>
              </w:rPr>
              <w:t>±</w:t>
            </w:r>
          </w:p>
        </w:tc>
        <w:tc>
          <w:tcPr>
            <w:tcW w:w="0" w:type="auto"/>
            <w:vAlign w:val="center"/>
            <w:hideMark/>
          </w:tcPr>
          <w:p w:rsidR="008C23A2" w:rsidRPr="008C23A2" w:rsidRDefault="008C23A2" w:rsidP="008C23A2">
            <w:pPr>
              <w:spacing w:after="0" w:line="240" w:lineRule="auto"/>
              <w:jc w:val="center"/>
              <w:rPr>
                <w:rFonts w:ascii="Times New Roman" w:eastAsia="Times New Roman" w:hAnsi="Times New Roman" w:cs="Times New Roman"/>
                <w:b/>
                <w:bCs/>
                <w:sz w:val="24"/>
                <w:szCs w:val="24"/>
              </w:rPr>
            </w:pPr>
            <w:r w:rsidRPr="008C23A2">
              <w:rPr>
                <w:rFonts w:ascii="Times New Roman" w:eastAsia="Times New Roman" w:hAnsi="Times New Roman" w:cs="Times New Roman"/>
                <w:b/>
                <w:bCs/>
                <w:sz w:val="24"/>
                <w:szCs w:val="24"/>
              </w:rPr>
              <w:t>RJ11</w:t>
            </w:r>
          </w:p>
        </w:tc>
        <w:tc>
          <w:tcPr>
            <w:tcW w:w="0" w:type="auto"/>
            <w:vAlign w:val="center"/>
            <w:hideMark/>
          </w:tcPr>
          <w:p w:rsidR="008C23A2" w:rsidRPr="008C23A2" w:rsidRDefault="008C23A2" w:rsidP="008C23A2">
            <w:pPr>
              <w:spacing w:after="0" w:line="240" w:lineRule="auto"/>
              <w:jc w:val="center"/>
              <w:rPr>
                <w:rFonts w:ascii="Times New Roman" w:eastAsia="Times New Roman" w:hAnsi="Times New Roman" w:cs="Times New Roman"/>
                <w:b/>
                <w:bCs/>
                <w:sz w:val="24"/>
                <w:szCs w:val="24"/>
              </w:rPr>
            </w:pPr>
            <w:r w:rsidRPr="008C23A2">
              <w:rPr>
                <w:rFonts w:ascii="Times New Roman" w:eastAsia="Times New Roman" w:hAnsi="Times New Roman" w:cs="Times New Roman"/>
                <w:b/>
                <w:bCs/>
                <w:sz w:val="24"/>
                <w:szCs w:val="24"/>
              </w:rPr>
              <w:t>RJ14</w:t>
            </w:r>
          </w:p>
        </w:tc>
        <w:tc>
          <w:tcPr>
            <w:tcW w:w="0" w:type="auto"/>
            <w:vAlign w:val="center"/>
            <w:hideMark/>
          </w:tcPr>
          <w:p w:rsidR="008C23A2" w:rsidRPr="008C23A2" w:rsidRDefault="008C23A2" w:rsidP="008C23A2">
            <w:pPr>
              <w:spacing w:after="0" w:line="240" w:lineRule="auto"/>
              <w:jc w:val="center"/>
              <w:rPr>
                <w:rFonts w:ascii="Times New Roman" w:eastAsia="Times New Roman" w:hAnsi="Times New Roman" w:cs="Times New Roman"/>
                <w:b/>
                <w:bCs/>
                <w:sz w:val="24"/>
                <w:szCs w:val="24"/>
              </w:rPr>
            </w:pPr>
            <w:r w:rsidRPr="008C23A2">
              <w:rPr>
                <w:rFonts w:ascii="Times New Roman" w:eastAsia="Times New Roman" w:hAnsi="Times New Roman" w:cs="Times New Roman"/>
                <w:b/>
                <w:bCs/>
                <w:sz w:val="24"/>
                <w:szCs w:val="24"/>
              </w:rPr>
              <w:t>RJ25</w:t>
            </w:r>
          </w:p>
        </w:tc>
        <w:tc>
          <w:tcPr>
            <w:tcW w:w="0" w:type="auto"/>
            <w:vAlign w:val="center"/>
            <w:hideMark/>
          </w:tcPr>
          <w:p w:rsidR="008C23A2" w:rsidRPr="008C23A2" w:rsidRDefault="008C23A2" w:rsidP="008C23A2">
            <w:pPr>
              <w:spacing w:after="0" w:line="240" w:lineRule="auto"/>
              <w:jc w:val="center"/>
              <w:rPr>
                <w:rFonts w:ascii="Times New Roman" w:eastAsia="Times New Roman" w:hAnsi="Times New Roman" w:cs="Times New Roman"/>
                <w:b/>
                <w:bCs/>
                <w:sz w:val="24"/>
                <w:szCs w:val="24"/>
              </w:rPr>
            </w:pPr>
            <w:hyperlink r:id="rId23" w:tooltip="Twisted pair" w:history="1">
              <w:r w:rsidRPr="008C23A2">
                <w:rPr>
                  <w:rFonts w:ascii="Times New Roman" w:eastAsia="Times New Roman" w:hAnsi="Times New Roman" w:cs="Times New Roman"/>
                  <w:b/>
                  <w:bCs/>
                  <w:color w:val="0000FF"/>
                  <w:sz w:val="24"/>
                  <w:szCs w:val="24"/>
                  <w:u w:val="single"/>
                </w:rPr>
                <w:t>Twisted pair</w:t>
              </w:r>
            </w:hyperlink>
            <w:r w:rsidRPr="008C23A2">
              <w:rPr>
                <w:rFonts w:ascii="Times New Roman" w:eastAsia="Times New Roman" w:hAnsi="Times New Roman" w:cs="Times New Roman"/>
                <w:b/>
                <w:bCs/>
                <w:sz w:val="24"/>
                <w:szCs w:val="24"/>
              </w:rPr>
              <w:t xml:space="preserve"> colors</w:t>
            </w:r>
          </w:p>
        </w:tc>
        <w:tc>
          <w:tcPr>
            <w:tcW w:w="0" w:type="auto"/>
            <w:vAlign w:val="center"/>
            <w:hideMark/>
          </w:tcPr>
          <w:p w:rsidR="008C23A2" w:rsidRPr="008C23A2" w:rsidRDefault="008C23A2" w:rsidP="008C23A2">
            <w:pPr>
              <w:spacing w:after="0" w:line="240" w:lineRule="auto"/>
              <w:jc w:val="center"/>
              <w:rPr>
                <w:rFonts w:ascii="Times New Roman" w:eastAsia="Times New Roman" w:hAnsi="Times New Roman" w:cs="Times New Roman"/>
                <w:b/>
                <w:bCs/>
                <w:sz w:val="24"/>
                <w:szCs w:val="24"/>
              </w:rPr>
            </w:pPr>
            <w:hyperlink r:id="rId24" w:tooltip="25-pair color code" w:history="1">
              <w:r w:rsidRPr="008C23A2">
                <w:rPr>
                  <w:rFonts w:ascii="Times New Roman" w:eastAsia="Times New Roman" w:hAnsi="Times New Roman" w:cs="Times New Roman"/>
                  <w:b/>
                  <w:bCs/>
                  <w:color w:val="0000FF"/>
                  <w:sz w:val="24"/>
                  <w:szCs w:val="24"/>
                  <w:u w:val="single"/>
                </w:rPr>
                <w:t>25-pair</w:t>
              </w:r>
            </w:hyperlink>
            <w:r w:rsidRPr="008C23A2">
              <w:rPr>
                <w:rFonts w:ascii="Times New Roman" w:eastAsia="Times New Roman" w:hAnsi="Times New Roman" w:cs="Times New Roman"/>
                <w:b/>
                <w:bCs/>
                <w:sz w:val="24"/>
                <w:szCs w:val="24"/>
              </w:rPr>
              <w:t xml:space="preserve"> colors</w:t>
            </w:r>
          </w:p>
        </w:tc>
        <w:tc>
          <w:tcPr>
            <w:tcW w:w="0" w:type="auto"/>
            <w:vAlign w:val="center"/>
            <w:hideMark/>
          </w:tcPr>
          <w:p w:rsidR="008C23A2" w:rsidRPr="008C23A2" w:rsidRDefault="008C23A2" w:rsidP="008C23A2">
            <w:pPr>
              <w:spacing w:after="0" w:line="240" w:lineRule="auto"/>
              <w:jc w:val="center"/>
              <w:rPr>
                <w:rFonts w:ascii="Times New Roman" w:eastAsia="Times New Roman" w:hAnsi="Times New Roman" w:cs="Times New Roman"/>
                <w:b/>
                <w:bCs/>
                <w:sz w:val="24"/>
                <w:szCs w:val="24"/>
              </w:rPr>
            </w:pPr>
            <w:r w:rsidRPr="008C23A2">
              <w:rPr>
                <w:rFonts w:ascii="Times New Roman" w:eastAsia="Times New Roman" w:hAnsi="Times New Roman" w:cs="Times New Roman"/>
                <w:b/>
                <w:bCs/>
                <w:sz w:val="24"/>
                <w:szCs w:val="24"/>
              </w:rPr>
              <w:t>Old colors</w:t>
            </w:r>
            <w:hyperlink r:id="rId25" w:anchor="endnote_Old_colors" w:history="1">
              <w:r w:rsidRPr="008C23A2">
                <w:rPr>
                  <w:rFonts w:ascii="Times New Roman" w:eastAsia="Times New Roman" w:hAnsi="Times New Roman" w:cs="Times New Roman"/>
                  <w:b/>
                  <w:bCs/>
                  <w:color w:val="0000FF"/>
                  <w:sz w:val="24"/>
                  <w:szCs w:val="24"/>
                  <w:u w:val="single"/>
                  <w:vertAlign w:val="superscript"/>
                </w:rPr>
                <w:t>[a]</w:t>
              </w:r>
            </w:hyperlink>
          </w:p>
        </w:tc>
        <w:tc>
          <w:tcPr>
            <w:tcW w:w="0" w:type="auto"/>
            <w:vAlign w:val="center"/>
            <w:hideMark/>
          </w:tcPr>
          <w:p w:rsidR="008C23A2" w:rsidRPr="008C23A2" w:rsidRDefault="008C23A2" w:rsidP="008C23A2">
            <w:pPr>
              <w:spacing w:after="0" w:line="240" w:lineRule="auto"/>
              <w:jc w:val="center"/>
              <w:rPr>
                <w:rFonts w:ascii="Times New Roman" w:eastAsia="Times New Roman" w:hAnsi="Times New Roman" w:cs="Times New Roman"/>
                <w:b/>
                <w:bCs/>
                <w:sz w:val="24"/>
                <w:szCs w:val="24"/>
              </w:rPr>
            </w:pPr>
            <w:r w:rsidRPr="008C23A2">
              <w:rPr>
                <w:rFonts w:ascii="Times New Roman" w:eastAsia="Times New Roman" w:hAnsi="Times New Roman" w:cs="Times New Roman"/>
                <w:b/>
                <w:bCs/>
                <w:sz w:val="24"/>
                <w:szCs w:val="24"/>
              </w:rPr>
              <w:t>German colors</w:t>
            </w:r>
            <w:hyperlink r:id="rId26" w:anchor="endnote_German_colors" w:history="1">
              <w:r w:rsidRPr="008C23A2">
                <w:rPr>
                  <w:rFonts w:ascii="Times New Roman" w:eastAsia="Times New Roman" w:hAnsi="Times New Roman" w:cs="Times New Roman"/>
                  <w:b/>
                  <w:bCs/>
                  <w:color w:val="0000FF"/>
                  <w:sz w:val="24"/>
                  <w:szCs w:val="24"/>
                  <w:u w:val="single"/>
                  <w:vertAlign w:val="superscript"/>
                </w:rPr>
                <w:t>[b]</w:t>
              </w:r>
            </w:hyperlink>
          </w:p>
        </w:tc>
        <w:tc>
          <w:tcPr>
            <w:tcW w:w="0" w:type="auto"/>
            <w:vAlign w:val="center"/>
            <w:hideMark/>
          </w:tcPr>
          <w:p w:rsidR="008C23A2" w:rsidRPr="008C23A2" w:rsidRDefault="008C23A2" w:rsidP="008C23A2">
            <w:pPr>
              <w:spacing w:after="0" w:line="240" w:lineRule="auto"/>
              <w:jc w:val="center"/>
              <w:rPr>
                <w:rFonts w:ascii="Times New Roman" w:eastAsia="Times New Roman" w:hAnsi="Times New Roman" w:cs="Times New Roman"/>
                <w:b/>
                <w:bCs/>
                <w:sz w:val="24"/>
                <w:szCs w:val="24"/>
              </w:rPr>
            </w:pPr>
            <w:r w:rsidRPr="008C23A2">
              <w:rPr>
                <w:rFonts w:ascii="Times New Roman" w:eastAsia="Times New Roman" w:hAnsi="Times New Roman" w:cs="Times New Roman"/>
                <w:b/>
                <w:bCs/>
                <w:sz w:val="24"/>
                <w:szCs w:val="24"/>
              </w:rPr>
              <w:t xml:space="preserve">Australian colors </w:t>
            </w:r>
          </w:p>
        </w:tc>
      </w:tr>
      <w:tr w:rsidR="008C23A2" w:rsidRPr="008C23A2" w:rsidTr="008C23A2">
        <w:trPr>
          <w:tblCellSpacing w:w="15" w:type="dxa"/>
        </w:trPr>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1</w:t>
            </w:r>
          </w:p>
        </w:tc>
        <w:tc>
          <w:tcPr>
            <w:tcW w:w="467" w:type="dxa"/>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3</w:t>
            </w:r>
          </w:p>
        </w:tc>
        <w:tc>
          <w:tcPr>
            <w:tcW w:w="429" w:type="dxa"/>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T</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0"/>
                <w:szCs w:val="20"/>
              </w:rPr>
            </w:pP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 xml:space="preserve">T3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208A7F2F" wp14:editId="5936ED26">
                  <wp:extent cx="352425" cy="104775"/>
                  <wp:effectExtent l="0" t="0" r="9525" b="9525"/>
                  <wp:docPr id="3" name="Picture 3" descr="Pair 3 Wire 1 Cat 5e/6">
                    <a:hlinkClick xmlns:a="http://schemas.openxmlformats.org/drawingml/2006/main" r:id="rId27" tooltip="&quot;Pair 3 Wire 1 Cat 5e/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ir 3 Wire 1 Cat 5e/6">
                            <a:hlinkClick r:id="rId27" tooltip="&quot;Pair 3 Wire 1 Cat 5e/6&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white/green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7C3DE48B" wp14:editId="2799BADB">
                  <wp:extent cx="352425" cy="104775"/>
                  <wp:effectExtent l="0" t="0" r="9525" b="9525"/>
                  <wp:docPr id="4" name="Picture 4" descr="Pair 4 Wire 1">
                    <a:hlinkClick xmlns:a="http://schemas.openxmlformats.org/drawingml/2006/main" r:id="rId27" tooltip="&quot;Pair 4 Wire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ir 4 Wire 1">
                            <a:hlinkClick r:id="rId27" tooltip="&quot;Pair 4 Wire 1&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white/green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6D75AAB8" wp14:editId="4A244423">
                  <wp:extent cx="352425" cy="104775"/>
                  <wp:effectExtent l="0" t="0" r="9525" b="9525"/>
                  <wp:docPr id="5" name="Picture 5" descr="Pair 3 wire 1">
                    <a:hlinkClick xmlns:a="http://schemas.openxmlformats.org/drawingml/2006/main" r:id="rId29" tooltip="&quot;Pair 3 wire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ir 3 wire 1">
                            <a:hlinkClick r:id="rId29" tooltip="&quot;Pair 3 wire 1&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white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5623495B" wp14:editId="56C6E020">
                  <wp:extent cx="352425" cy="104775"/>
                  <wp:effectExtent l="0" t="0" r="9525" b="9525"/>
                  <wp:docPr id="6" name="Picture 6" descr="Pair 3 wire 1">
                    <a:hlinkClick xmlns:a="http://schemas.openxmlformats.org/drawingml/2006/main" r:id="rId31" tooltip="&quot;Pair 3 wire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ir 3 wire 1">
                            <a:hlinkClick r:id="rId31" tooltip="&quot;Pair 3 wire 1&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pink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22C21348" wp14:editId="7D4BBF7A">
                  <wp:extent cx="352425" cy="104775"/>
                  <wp:effectExtent l="0" t="0" r="9525" b="9525"/>
                  <wp:docPr id="7" name="Picture 7" descr="Pair 3 wire 1">
                    <a:hlinkClick xmlns:a="http://schemas.openxmlformats.org/drawingml/2006/main" r:id="rId33" tooltip="&quot;Pair 3 wire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ir 3 wire 1">
                            <a:hlinkClick r:id="rId33" tooltip="&quot;Pair 3 wire 1&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orange </w:t>
            </w:r>
          </w:p>
        </w:tc>
      </w:tr>
      <w:tr w:rsidR="008C23A2" w:rsidRPr="008C23A2" w:rsidTr="008C23A2">
        <w:trPr>
          <w:tblCellSpacing w:w="15" w:type="dxa"/>
        </w:trPr>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2</w:t>
            </w:r>
          </w:p>
        </w:tc>
        <w:tc>
          <w:tcPr>
            <w:tcW w:w="467" w:type="dxa"/>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2</w:t>
            </w:r>
          </w:p>
        </w:tc>
        <w:tc>
          <w:tcPr>
            <w:tcW w:w="429" w:type="dxa"/>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T</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T2</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 xml:space="preserve">T2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0A6A883A" wp14:editId="2A13FE21">
                  <wp:extent cx="352425" cy="104775"/>
                  <wp:effectExtent l="0" t="0" r="9525" b="9525"/>
                  <wp:docPr id="8" name="Picture 8" descr="Pair 2 Wire 1 Cat 5e/6">
                    <a:hlinkClick xmlns:a="http://schemas.openxmlformats.org/drawingml/2006/main" r:id="rId35" tooltip="&quot;Pair 2 Wire 1 Cat 5e/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ir 2 Wire 1 Cat 5e/6">
                            <a:hlinkClick r:id="rId35" tooltip="&quot;Pair 2 Wire 1 Cat 5e/6&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white/orange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33F8CF18" wp14:editId="68E7EB6D">
                  <wp:extent cx="352425" cy="104775"/>
                  <wp:effectExtent l="0" t="0" r="9525" b="9525"/>
                  <wp:docPr id="9" name="Picture 9" descr="Pair 2 Wire 1">
                    <a:hlinkClick xmlns:a="http://schemas.openxmlformats.org/drawingml/2006/main" r:id="rId35" tooltip="&quot;Pair 2 Wire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ir 2 Wire 1">
                            <a:hlinkClick r:id="rId35" tooltip="&quot;Pair 2 Wire 1&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white/orange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6B2DA422" wp14:editId="27C49534">
                  <wp:extent cx="352425" cy="104775"/>
                  <wp:effectExtent l="0" t="0" r="9525" b="9525"/>
                  <wp:docPr id="10" name="Picture 10" descr="Pair 2 Wire 1 Old">
                    <a:hlinkClick xmlns:a="http://schemas.openxmlformats.org/drawingml/2006/main" r:id="rId37" tooltip="&quot;Pair 2 Wire 1 O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ir 2 Wire 1 Old">
                            <a:hlinkClick r:id="rId37" tooltip="&quot;Pair 2 Wire 1 Old&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black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50FE9314" wp14:editId="608A7C2C">
                  <wp:extent cx="352425" cy="104775"/>
                  <wp:effectExtent l="0" t="0" r="9525" b="9525"/>
                  <wp:docPr id="11" name="Picture 11" descr="Pair 2 ext. bell">
                    <a:hlinkClick xmlns:a="http://schemas.openxmlformats.org/drawingml/2006/main" r:id="rId39" tooltip="&quot;Pair 2 ext. bel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ir 2 ext. bell">
                            <a:hlinkClick r:id="rId39" tooltip="&quot;Pair 2 ext. bell&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green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515D414E" wp14:editId="3712BBFF">
                  <wp:extent cx="352425" cy="104775"/>
                  <wp:effectExtent l="0" t="0" r="9525" b="9525"/>
                  <wp:docPr id="12" name="Picture 12" descr="Pair 2 ext. bell">
                    <a:hlinkClick xmlns:a="http://schemas.openxmlformats.org/drawingml/2006/main" r:id="rId41" tooltip="&quot;Pair 2 ext. bel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ir 2 ext. bell">
                            <a:hlinkClick r:id="rId41" tooltip="&quot;Pair 2 ext. bell&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red </w:t>
            </w:r>
          </w:p>
        </w:tc>
      </w:tr>
      <w:tr w:rsidR="008C23A2" w:rsidRPr="008C23A2" w:rsidTr="008C23A2">
        <w:trPr>
          <w:tblCellSpacing w:w="15" w:type="dxa"/>
        </w:trPr>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3</w:t>
            </w:r>
          </w:p>
        </w:tc>
        <w:tc>
          <w:tcPr>
            <w:tcW w:w="467" w:type="dxa"/>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1</w:t>
            </w:r>
          </w:p>
        </w:tc>
        <w:tc>
          <w:tcPr>
            <w:tcW w:w="429" w:type="dxa"/>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R</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R1</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R1</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 xml:space="preserve">R1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019F1B6A" wp14:editId="6F9C11CB">
                  <wp:extent cx="352425" cy="104775"/>
                  <wp:effectExtent l="0" t="0" r="9525" b="9525"/>
                  <wp:docPr id="13" name="Picture 13" descr="Pair 3 Wire 2 Cat 5e/6">
                    <a:hlinkClick xmlns:a="http://schemas.openxmlformats.org/drawingml/2006/main" r:id="rId43" tooltip="&quot;Pair 3 Wire 2 Cat 5e/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ir 3 Wire 2 Cat 5e/6">
                            <a:hlinkClick r:id="rId43" tooltip="&quot;Pair 3 Wire 2 Cat 5e/6&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blue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4FEB6F53" wp14:editId="3FCA797F">
                  <wp:extent cx="352425" cy="104775"/>
                  <wp:effectExtent l="0" t="0" r="9525" b="9525"/>
                  <wp:docPr id="14" name="Picture 14" descr="Pair 1 Wire 2">
                    <a:hlinkClick xmlns:a="http://schemas.openxmlformats.org/drawingml/2006/main" r:id="rId45" tooltip="&quot;Pair 1 Wi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ir 1 Wire 2">
                            <a:hlinkClick r:id="rId45" tooltip="&quot;Pair 1 Wire 2&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blue/white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161A9760" wp14:editId="6D4CDBB1">
                  <wp:extent cx="352425" cy="104775"/>
                  <wp:effectExtent l="0" t="0" r="9525" b="9525"/>
                  <wp:docPr id="15" name="Picture 15" descr="Pair 1 Wire 2 Old">
                    <a:hlinkClick xmlns:a="http://schemas.openxmlformats.org/drawingml/2006/main" r:id="rId41" tooltip="&quot;Pair 1 Wire 2 O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ir 1 Wire 2 Old">
                            <a:hlinkClick r:id="rId41" tooltip="&quot;Pair 1 Wire 2 Old&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red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152E031D" wp14:editId="1A96F966">
                  <wp:extent cx="352425" cy="104775"/>
                  <wp:effectExtent l="0" t="0" r="9525" b="9525"/>
                  <wp:docPr id="16" name="Picture 16" descr="Pair 1 wire A">
                    <a:hlinkClick xmlns:a="http://schemas.openxmlformats.org/drawingml/2006/main" r:id="rId29" tooltip="&quot;Pair 1 wire 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ir 1 wire A">
                            <a:hlinkClick r:id="rId29" tooltip="&quot;Pair 1 wire A&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white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213A1CB8" wp14:editId="4BFAC4EE">
                  <wp:extent cx="352425" cy="104775"/>
                  <wp:effectExtent l="0" t="0" r="9525" b="9525"/>
                  <wp:docPr id="17" name="Picture 17" descr="Pair 1 wire B">
                    <a:hlinkClick xmlns:a="http://schemas.openxmlformats.org/drawingml/2006/main" r:id="rId43" tooltip="&quot;Pair 1 wire 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ir 1 wire B">
                            <a:hlinkClick r:id="rId43" tooltip="&quot;Pair 1 wire B&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blue </w:t>
            </w:r>
          </w:p>
        </w:tc>
      </w:tr>
      <w:tr w:rsidR="008C23A2" w:rsidRPr="008C23A2" w:rsidTr="008C23A2">
        <w:trPr>
          <w:tblCellSpacing w:w="15" w:type="dxa"/>
        </w:trPr>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4</w:t>
            </w:r>
          </w:p>
        </w:tc>
        <w:tc>
          <w:tcPr>
            <w:tcW w:w="467" w:type="dxa"/>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1</w:t>
            </w:r>
          </w:p>
        </w:tc>
        <w:tc>
          <w:tcPr>
            <w:tcW w:w="429" w:type="dxa"/>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T</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T1</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T1</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 xml:space="preserve">T1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4D6C86A0" wp14:editId="277710D1">
                  <wp:extent cx="352425" cy="104775"/>
                  <wp:effectExtent l="0" t="0" r="9525" b="9525"/>
                  <wp:docPr id="18" name="Picture 18" descr="Pair 1 Wire 1 Cat 5e/6">
                    <a:hlinkClick xmlns:a="http://schemas.openxmlformats.org/drawingml/2006/main" r:id="rId47" tooltip="&quot;Pair 1 Wire 1 Cat 5e/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ir 1 Wire 1 Cat 5e/6">
                            <a:hlinkClick r:id="rId47" tooltip="&quot;Pair 1 Wire 1 Cat 5e/6&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white/blue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5775826A" wp14:editId="5C8E46EF">
                  <wp:extent cx="352425" cy="104775"/>
                  <wp:effectExtent l="0" t="0" r="9525" b="9525"/>
                  <wp:docPr id="19" name="Picture 19" descr="Pair 1 Wire 1">
                    <a:hlinkClick xmlns:a="http://schemas.openxmlformats.org/drawingml/2006/main" r:id="rId47" tooltip="&quot;Pair 1 Wire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ir 1 Wire 1">
                            <a:hlinkClick r:id="rId47" tooltip="&quot;Pair 1 Wire 1&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white/blue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5218F1A0" wp14:editId="4DC046EE">
                  <wp:extent cx="352425" cy="104775"/>
                  <wp:effectExtent l="0" t="0" r="9525" b="9525"/>
                  <wp:docPr id="20" name="Picture 20" descr="Pair 1 Wire 1 Old">
                    <a:hlinkClick xmlns:a="http://schemas.openxmlformats.org/drawingml/2006/main" r:id="rId39" tooltip="&quot;Pair 1 Wire 1 O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ir 1 Wire 1 Old">
                            <a:hlinkClick r:id="rId39" tooltip="&quot;Pair 1 Wire 1 Old&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green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21FA6E27" wp14:editId="191FCB46">
                  <wp:extent cx="352425" cy="104775"/>
                  <wp:effectExtent l="0" t="0" r="9525" b="9525"/>
                  <wp:docPr id="21" name="Picture 21" descr="Pair 1 wire B">
                    <a:hlinkClick xmlns:a="http://schemas.openxmlformats.org/drawingml/2006/main" r:id="rId49" tooltip="&quot;Pair 1 wire 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ir 1 wire B">
                            <a:hlinkClick r:id="rId49" tooltip="&quot;Pair 1 wire B&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brown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1F609EA5" wp14:editId="331D8CEA">
                  <wp:extent cx="352425" cy="104775"/>
                  <wp:effectExtent l="0" t="0" r="9525" b="9525"/>
                  <wp:docPr id="22" name="Picture 22" descr="Pair 1 wire A">
                    <a:hlinkClick xmlns:a="http://schemas.openxmlformats.org/drawingml/2006/main" r:id="rId29" tooltip="&quot;Pair 1 wire 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ir 1 wire A">
                            <a:hlinkClick r:id="rId29" tooltip="&quot;Pair 1 wire A&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white </w:t>
            </w:r>
          </w:p>
        </w:tc>
      </w:tr>
      <w:tr w:rsidR="008C23A2" w:rsidRPr="008C23A2" w:rsidTr="008C23A2">
        <w:trPr>
          <w:tblCellSpacing w:w="15" w:type="dxa"/>
        </w:trPr>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5</w:t>
            </w:r>
          </w:p>
        </w:tc>
        <w:tc>
          <w:tcPr>
            <w:tcW w:w="467" w:type="dxa"/>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2</w:t>
            </w:r>
          </w:p>
        </w:tc>
        <w:tc>
          <w:tcPr>
            <w:tcW w:w="429" w:type="dxa"/>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R</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R2</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 xml:space="preserve">R2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58B2D690" wp14:editId="6C0F8FBA">
                  <wp:extent cx="352425" cy="104775"/>
                  <wp:effectExtent l="0" t="0" r="9525" b="9525"/>
                  <wp:docPr id="23" name="Picture 23" descr="Pair 3 Wire 1 Cat 5e">
                    <a:hlinkClick xmlns:a="http://schemas.openxmlformats.org/drawingml/2006/main" r:id="rId33" tooltip="&quot;Pair 3 Wire 1 Cat 5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ir 3 Wire 1 Cat 5e">
                            <a:hlinkClick r:id="rId33" tooltip="&quot;Pair 3 Wire 1 Cat 5e&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orange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5FDE3C1C" wp14:editId="2C18B38A">
                  <wp:extent cx="352425" cy="104775"/>
                  <wp:effectExtent l="0" t="0" r="9525" b="9525"/>
                  <wp:docPr id="24" name="Picture 24" descr="Pair 2 Wire 2">
                    <a:hlinkClick xmlns:a="http://schemas.openxmlformats.org/drawingml/2006/main" r:id="rId51" tooltip="&quot;Pair 2 Wi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ir 2 Wire 2">
                            <a:hlinkClick r:id="rId51" tooltip="&quot;Pair 2 Wire 2&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orange/white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6BB4EA4B" wp14:editId="61761B98">
                  <wp:extent cx="352425" cy="104775"/>
                  <wp:effectExtent l="0" t="0" r="9525" b="9525"/>
                  <wp:docPr id="25" name="Picture 25" descr="Pair 2 Wire 2 Old">
                    <a:hlinkClick xmlns:a="http://schemas.openxmlformats.org/drawingml/2006/main" r:id="rId53" tooltip="&quot;Pair 2 Wire 2 O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ir 2 Wire 2 Old">
                            <a:hlinkClick r:id="rId53" tooltip="&quot;Pair 2 Wire 2 Old&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yellow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168D1D36" wp14:editId="46F7F930">
                  <wp:extent cx="352425" cy="104775"/>
                  <wp:effectExtent l="0" t="0" r="9525" b="9525"/>
                  <wp:docPr id="26" name="Picture 26" descr="Pair 2 ground">
                    <a:hlinkClick xmlns:a="http://schemas.openxmlformats.org/drawingml/2006/main" r:id="rId53" tooltip="&quot;Pair 2 gr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ir 2 ground">
                            <a:hlinkClick r:id="rId53" tooltip="&quot;Pair 2 ground&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yellow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3EA64BB4" wp14:editId="5675AC12">
                  <wp:extent cx="352425" cy="104775"/>
                  <wp:effectExtent l="0" t="0" r="9525" b="9525"/>
                  <wp:docPr id="27" name="Picture 27" descr="Pair 2 ground">
                    <a:hlinkClick xmlns:a="http://schemas.openxmlformats.org/drawingml/2006/main" r:id="rId37" tooltip="&quot;Pair 2 gr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ir 2 ground">
                            <a:hlinkClick r:id="rId37" tooltip="&quot;Pair 2 ground&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black </w:t>
            </w:r>
          </w:p>
        </w:tc>
      </w:tr>
      <w:tr w:rsidR="008C23A2" w:rsidRPr="008C23A2" w:rsidTr="008C23A2">
        <w:trPr>
          <w:tblCellSpacing w:w="15" w:type="dxa"/>
        </w:trPr>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6</w:t>
            </w:r>
          </w:p>
        </w:tc>
        <w:tc>
          <w:tcPr>
            <w:tcW w:w="467" w:type="dxa"/>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3</w:t>
            </w:r>
          </w:p>
        </w:tc>
        <w:tc>
          <w:tcPr>
            <w:tcW w:w="429" w:type="dxa"/>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R</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0"/>
                <w:szCs w:val="20"/>
              </w:rPr>
            </w:pP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 xml:space="preserve">R3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0CB2FCE1" wp14:editId="027CA383">
                  <wp:extent cx="352425" cy="104775"/>
                  <wp:effectExtent l="0" t="0" r="9525" b="9525"/>
                  <wp:docPr id="28" name="Picture 28" descr="Pair 1 Wire 1 Cat 5e">
                    <a:hlinkClick xmlns:a="http://schemas.openxmlformats.org/drawingml/2006/main" r:id="rId39" tooltip="&quot;Pair 1 Wire 1 Cat 5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ir 1 Wire 1 Cat 5e">
                            <a:hlinkClick r:id="rId39" tooltip="&quot;Pair 1 Wire 1 Cat 5e&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green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499BF7F7" wp14:editId="59DF0040">
                  <wp:extent cx="352425" cy="104775"/>
                  <wp:effectExtent l="0" t="0" r="9525" b="9525"/>
                  <wp:docPr id="29" name="Picture 29" descr="Pair 3 Wire 2">
                    <a:hlinkClick xmlns:a="http://schemas.openxmlformats.org/drawingml/2006/main" r:id="rId55" tooltip="&quot;Pair 3 Wi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ir 3 Wire 2">
                            <a:hlinkClick r:id="rId55" tooltip="&quot;Pair 3 Wire 2&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green/white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7F84895B" wp14:editId="7547BF85">
                  <wp:extent cx="352425" cy="104775"/>
                  <wp:effectExtent l="0" t="0" r="9525" b="9525"/>
                  <wp:docPr id="30" name="Picture 30" descr="Pair 3 Wire 2">
                    <a:hlinkClick xmlns:a="http://schemas.openxmlformats.org/drawingml/2006/main" r:id="rId43" tooltip="&quot;Pair 3 Wi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ir 3 Wire 2">
                            <a:hlinkClick r:id="rId43" tooltip="&quot;Pair 3 Wire 2&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blue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1A9664F7" wp14:editId="0F2FF895">
                  <wp:extent cx="352425" cy="104775"/>
                  <wp:effectExtent l="0" t="0" r="9525" b="9525"/>
                  <wp:docPr id="31" name="Picture 31" descr="Pair 3 wire 2">
                    <a:hlinkClick xmlns:a="http://schemas.openxmlformats.org/drawingml/2006/main" r:id="rId57" tooltip="&quot;Pair 3 wi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ir 3 wire 2">
                            <a:hlinkClick r:id="rId57" tooltip="&quot;Pair 3 wire 2&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gray </w:t>
            </w:r>
          </w:p>
        </w:tc>
        <w:tc>
          <w:tcPr>
            <w:tcW w:w="0" w:type="auto"/>
            <w:vAlign w:val="center"/>
            <w:hideMark/>
          </w:tcPr>
          <w:p w:rsidR="008C23A2" w:rsidRPr="008C23A2" w:rsidRDefault="008C23A2" w:rsidP="008C23A2">
            <w:pPr>
              <w:spacing w:after="0"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noProof/>
                <w:color w:val="0000FF"/>
                <w:sz w:val="24"/>
                <w:szCs w:val="24"/>
              </w:rPr>
              <w:drawing>
                <wp:inline distT="0" distB="0" distL="0" distR="0" wp14:anchorId="16AC29C8" wp14:editId="296B8F5E">
                  <wp:extent cx="352425" cy="104775"/>
                  <wp:effectExtent l="0" t="0" r="9525" b="9525"/>
                  <wp:docPr id="32" name="Picture 32" descr="Pair 1 Wire 1 Old">
                    <a:hlinkClick xmlns:a="http://schemas.openxmlformats.org/drawingml/2006/main" r:id="rId39" tooltip="&quot;Pair 1 Wire 1 O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ir 1 Wire 1 Old">
                            <a:hlinkClick r:id="rId39" tooltip="&quot;Pair 1 Wire 1 Old&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2425" cy="104775"/>
                          </a:xfrm>
                          <a:prstGeom prst="rect">
                            <a:avLst/>
                          </a:prstGeom>
                          <a:noFill/>
                          <a:ln>
                            <a:noFill/>
                          </a:ln>
                        </pic:spPr>
                      </pic:pic>
                    </a:graphicData>
                  </a:graphic>
                </wp:inline>
              </w:drawing>
            </w:r>
            <w:r w:rsidRPr="008C23A2">
              <w:rPr>
                <w:rFonts w:ascii="Times New Roman" w:eastAsia="Times New Roman" w:hAnsi="Times New Roman" w:cs="Times New Roman"/>
                <w:sz w:val="24"/>
                <w:szCs w:val="24"/>
              </w:rPr>
              <w:br/>
              <w:t xml:space="preserve">green </w:t>
            </w:r>
          </w:p>
        </w:tc>
      </w:tr>
    </w:tbl>
    <w:p w:rsidR="008C23A2" w:rsidRPr="008C23A2" w:rsidRDefault="008C23A2" w:rsidP="008C23A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9" w:anchor="ref_Old_colors" w:history="1">
        <w:r w:rsidRPr="008C23A2">
          <w:rPr>
            <w:rFonts w:ascii="Times New Roman" w:eastAsia="Times New Roman" w:hAnsi="Times New Roman" w:cs="Times New Roman"/>
            <w:b/>
            <w:bCs/>
            <w:color w:val="0000FF"/>
            <w:sz w:val="24"/>
            <w:szCs w:val="24"/>
            <w:u w:val="single"/>
          </w:rPr>
          <w:t>^[a]</w:t>
        </w:r>
      </w:hyperlink>
      <w:r w:rsidRPr="008C23A2">
        <w:rPr>
          <w:rFonts w:ascii="Times New Roman" w:eastAsia="Times New Roman" w:hAnsi="Times New Roman" w:cs="Times New Roman"/>
          <w:sz w:val="24"/>
          <w:szCs w:val="24"/>
        </w:rPr>
        <w:t xml:space="preserve"> While the old solid color code was well established for pair 1 and usually pair 2, there are several conflicting conventions for pair 3 (and sometimes even pair 2). The colors shown above were taken from a vendor of "silver satin" flat 8-conductor phone cable that claims to be standard. 6-pair solid (old) </w:t>
      </w:r>
      <w:proofErr w:type="spellStart"/>
      <w:r w:rsidRPr="008C23A2">
        <w:rPr>
          <w:rFonts w:ascii="Times New Roman" w:eastAsia="Times New Roman" w:hAnsi="Times New Roman" w:cs="Times New Roman"/>
          <w:sz w:val="24"/>
          <w:szCs w:val="24"/>
        </w:rPr>
        <w:t>bellwire</w:t>
      </w:r>
      <w:proofErr w:type="spellEnd"/>
      <w:r w:rsidRPr="008C23A2">
        <w:rPr>
          <w:rFonts w:ascii="Times New Roman" w:eastAsia="Times New Roman" w:hAnsi="Times New Roman" w:cs="Times New Roman"/>
          <w:sz w:val="24"/>
          <w:szCs w:val="24"/>
        </w:rPr>
        <w:t xml:space="preserve"> cables previously used by the </w:t>
      </w:r>
      <w:hyperlink r:id="rId60" w:tooltip="Bell System" w:history="1">
        <w:r w:rsidRPr="008C23A2">
          <w:rPr>
            <w:rFonts w:ascii="Times New Roman" w:eastAsia="Times New Roman" w:hAnsi="Times New Roman" w:cs="Times New Roman"/>
            <w:color w:val="0000FF"/>
            <w:sz w:val="24"/>
            <w:szCs w:val="24"/>
            <w:u w:val="single"/>
          </w:rPr>
          <w:t>Bell System</w:t>
        </w:r>
      </w:hyperlink>
      <w:r w:rsidRPr="008C23A2">
        <w:rPr>
          <w:rFonts w:ascii="Times New Roman" w:eastAsia="Times New Roman" w:hAnsi="Times New Roman" w:cs="Times New Roman"/>
          <w:sz w:val="24"/>
          <w:szCs w:val="24"/>
        </w:rPr>
        <w:t xml:space="preserve"> use white for pair 3 tip but some vendors' cable may substitute orange for white. At least one other vendor of flat 8-conductor cable uses the sequence blue, orange, black, red, green, yellow, brown and white/slate.</w:t>
      </w:r>
    </w:p>
    <w:p w:rsidR="008C23A2" w:rsidRPr="008C23A2" w:rsidRDefault="008C23A2" w:rsidP="008C23A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1" w:anchor="ref_German_colors" w:history="1">
        <w:proofErr w:type="gramStart"/>
        <w:r w:rsidRPr="008C23A2">
          <w:rPr>
            <w:rFonts w:ascii="Times New Roman" w:eastAsia="Times New Roman" w:hAnsi="Times New Roman" w:cs="Times New Roman"/>
            <w:b/>
            <w:bCs/>
            <w:color w:val="0000FF"/>
            <w:sz w:val="24"/>
            <w:szCs w:val="24"/>
            <w:u w:val="single"/>
          </w:rPr>
          <w:t>^[</w:t>
        </w:r>
        <w:proofErr w:type="gramEnd"/>
        <w:r w:rsidRPr="008C23A2">
          <w:rPr>
            <w:rFonts w:ascii="Times New Roman" w:eastAsia="Times New Roman" w:hAnsi="Times New Roman" w:cs="Times New Roman"/>
            <w:b/>
            <w:bCs/>
            <w:color w:val="0000FF"/>
            <w:sz w:val="24"/>
            <w:szCs w:val="24"/>
            <w:u w:val="single"/>
          </w:rPr>
          <w:t>b]</w:t>
        </w:r>
      </w:hyperlink>
      <w:r w:rsidRPr="008C23A2">
        <w:rPr>
          <w:rFonts w:ascii="Times New Roman" w:eastAsia="Times New Roman" w:hAnsi="Times New Roman" w:cs="Times New Roman"/>
          <w:sz w:val="24"/>
          <w:szCs w:val="24"/>
        </w:rPr>
        <w:t xml:space="preserve"> This color scheme originates in the (withdrawn) national standard </w:t>
      </w:r>
      <w:hyperlink r:id="rId62" w:tooltip="DIN 47100" w:history="1">
        <w:r w:rsidRPr="008C23A2">
          <w:rPr>
            <w:rFonts w:ascii="Times New Roman" w:eastAsia="Times New Roman" w:hAnsi="Times New Roman" w:cs="Times New Roman"/>
            <w:color w:val="0000FF"/>
            <w:sz w:val="24"/>
            <w:szCs w:val="24"/>
            <w:u w:val="single"/>
          </w:rPr>
          <w:t>DIN 47100</w:t>
        </w:r>
      </w:hyperlink>
      <w:r w:rsidRPr="008C23A2">
        <w:rPr>
          <w:rFonts w:ascii="Times New Roman" w:eastAsia="Times New Roman" w:hAnsi="Times New Roman" w:cs="Times New Roman"/>
          <w:sz w:val="24"/>
          <w:szCs w:val="24"/>
        </w:rPr>
        <w:t>. The scheme shown here is the correct color code for interfacing with the RJ connector standards.</w:t>
      </w:r>
    </w:p>
    <w:p w:rsidR="008C23A2" w:rsidRPr="008C23A2" w:rsidRDefault="008C23A2" w:rsidP="008C23A2">
      <w:pPr>
        <w:spacing w:before="100" w:beforeAutospacing="1" w:after="100" w:afterAutospacing="1"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 xml:space="preserve">However, with German domestic telephone equipment (and that in some </w:t>
      </w:r>
      <w:proofErr w:type="spellStart"/>
      <w:r w:rsidRPr="008C23A2">
        <w:rPr>
          <w:rFonts w:ascii="Times New Roman" w:eastAsia="Times New Roman" w:hAnsi="Times New Roman" w:cs="Times New Roman"/>
          <w:sz w:val="24"/>
          <w:szCs w:val="24"/>
        </w:rPr>
        <w:t>neighbouring</w:t>
      </w:r>
      <w:proofErr w:type="spellEnd"/>
      <w:r w:rsidRPr="008C23A2">
        <w:rPr>
          <w:rFonts w:ascii="Times New Roman" w:eastAsia="Times New Roman" w:hAnsi="Times New Roman" w:cs="Times New Roman"/>
          <w:sz w:val="24"/>
          <w:szCs w:val="24"/>
        </w:rPr>
        <w:t xml:space="preserve"> countries), </w:t>
      </w:r>
      <w:hyperlink r:id="rId63" w:tooltip="6P4C" w:history="1">
        <w:r w:rsidRPr="008C23A2">
          <w:rPr>
            <w:rFonts w:ascii="Times New Roman" w:eastAsia="Times New Roman" w:hAnsi="Times New Roman" w:cs="Times New Roman"/>
            <w:color w:val="0000FF"/>
            <w:sz w:val="24"/>
            <w:szCs w:val="24"/>
            <w:u w:val="single"/>
          </w:rPr>
          <w:t>6P4C</w:t>
        </w:r>
      </w:hyperlink>
      <w:r w:rsidRPr="008C23A2">
        <w:rPr>
          <w:rFonts w:ascii="Times New Roman" w:eastAsia="Times New Roman" w:hAnsi="Times New Roman" w:cs="Times New Roman"/>
          <w:sz w:val="24"/>
          <w:szCs w:val="24"/>
        </w:rPr>
        <w:t xml:space="preserve"> plugs and sockets are typically only used to connect the telephone cable to the phone base unit, whereas the mechanically different </w:t>
      </w:r>
      <w:hyperlink r:id="rId64" w:tooltip="TAE connector" w:history="1">
        <w:r w:rsidRPr="008C23A2">
          <w:rPr>
            <w:rFonts w:ascii="Times New Roman" w:eastAsia="Times New Roman" w:hAnsi="Times New Roman" w:cs="Times New Roman"/>
            <w:color w:val="0000FF"/>
            <w:sz w:val="24"/>
            <w:szCs w:val="24"/>
            <w:u w:val="single"/>
          </w:rPr>
          <w:t>TAE plug</w:t>
        </w:r>
      </w:hyperlink>
      <w:r w:rsidRPr="008C23A2">
        <w:rPr>
          <w:rFonts w:ascii="Times New Roman" w:eastAsia="Times New Roman" w:hAnsi="Times New Roman" w:cs="Times New Roman"/>
          <w:sz w:val="24"/>
          <w:szCs w:val="24"/>
        </w:rPr>
        <w:t xml:space="preserve"> is used at the other end of the cable. Older base units may accommodate the additional connectors of TAE (E, W, a2, b2) and may feature non-RJ </w:t>
      </w:r>
      <w:r w:rsidRPr="008C23A2">
        <w:rPr>
          <w:rFonts w:ascii="Times New Roman" w:eastAsia="Times New Roman" w:hAnsi="Times New Roman" w:cs="Times New Roman"/>
          <w:sz w:val="24"/>
          <w:szCs w:val="24"/>
        </w:rPr>
        <w:lastRenderedPageBreak/>
        <w:t xml:space="preserve">standard sockets that </w:t>
      </w:r>
      <w:proofErr w:type="gramStart"/>
      <w:r w:rsidRPr="008C23A2">
        <w:rPr>
          <w:rFonts w:ascii="Times New Roman" w:eastAsia="Times New Roman" w:hAnsi="Times New Roman" w:cs="Times New Roman"/>
          <w:sz w:val="24"/>
          <w:szCs w:val="24"/>
        </w:rPr>
        <w:t>can be connected</w:t>
      </w:r>
      <w:proofErr w:type="gramEnd"/>
      <w:r w:rsidRPr="008C23A2">
        <w:rPr>
          <w:rFonts w:ascii="Times New Roman" w:eastAsia="Times New Roman" w:hAnsi="Times New Roman" w:cs="Times New Roman"/>
          <w:sz w:val="24"/>
          <w:szCs w:val="24"/>
        </w:rPr>
        <w:t xml:space="preserve"> "straight" to TAE plugs. Further, flat DIN 47100 cables typically place the wires in ascending order. When used directly with 6P4C plugs, the colors </w:t>
      </w:r>
      <w:proofErr w:type="gramStart"/>
      <w:r w:rsidRPr="008C23A2">
        <w:rPr>
          <w:rFonts w:ascii="Times New Roman" w:eastAsia="Times New Roman" w:hAnsi="Times New Roman" w:cs="Times New Roman"/>
          <w:sz w:val="24"/>
          <w:szCs w:val="24"/>
        </w:rPr>
        <w:t>will be scrambled</w:t>
      </w:r>
      <w:proofErr w:type="gramEnd"/>
      <w:r w:rsidRPr="008C23A2">
        <w:rPr>
          <w:rFonts w:ascii="Times New Roman" w:eastAsia="Times New Roman" w:hAnsi="Times New Roman" w:cs="Times New Roman"/>
          <w:sz w:val="24"/>
          <w:szCs w:val="24"/>
        </w:rPr>
        <w:t xml:space="preserve">. </w:t>
      </w:r>
    </w:p>
    <w:p w:rsidR="008C23A2" w:rsidRPr="008C23A2" w:rsidRDefault="008C23A2" w:rsidP="008C23A2">
      <w:pPr>
        <w:spacing w:before="100" w:beforeAutospacing="1" w:after="100" w:afterAutospacing="1" w:line="240" w:lineRule="auto"/>
        <w:outlineLvl w:val="2"/>
        <w:rPr>
          <w:rFonts w:ascii="Times New Roman" w:eastAsia="Times New Roman" w:hAnsi="Times New Roman" w:cs="Times New Roman"/>
          <w:b/>
          <w:bCs/>
          <w:sz w:val="27"/>
          <w:szCs w:val="27"/>
        </w:rPr>
      </w:pPr>
      <w:r w:rsidRPr="008C23A2">
        <w:rPr>
          <w:rFonts w:ascii="Times New Roman" w:eastAsia="Times New Roman" w:hAnsi="Times New Roman" w:cs="Times New Roman"/>
          <w:b/>
          <w:bCs/>
          <w:sz w:val="27"/>
          <w:szCs w:val="27"/>
        </w:rPr>
        <w:t>Powered version of RJ11</w:t>
      </w:r>
    </w:p>
    <w:p w:rsidR="008C23A2" w:rsidRPr="008C23A2" w:rsidRDefault="008C23A2" w:rsidP="008C23A2">
      <w:pPr>
        <w:spacing w:before="100" w:beforeAutospacing="1" w:after="100" w:afterAutospacing="1"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 xml:space="preserve">In the powered version, Pins 2 and 5 (black and yellow) may carry low voltage AC or DC power. While the phone line itself (tip and ring) supplies enough power for most telephone terminals, old telephone terminals with incandescent lights in them (such as the classic Western Electric </w:t>
      </w:r>
      <w:hyperlink r:id="rId65" w:tooltip="Princess telephone" w:history="1">
        <w:r w:rsidRPr="008C23A2">
          <w:rPr>
            <w:rFonts w:ascii="Times New Roman" w:eastAsia="Times New Roman" w:hAnsi="Times New Roman" w:cs="Times New Roman"/>
            <w:color w:val="0000FF"/>
            <w:sz w:val="24"/>
            <w:szCs w:val="24"/>
            <w:u w:val="single"/>
          </w:rPr>
          <w:t>Princess</w:t>
        </w:r>
      </w:hyperlink>
      <w:r w:rsidRPr="008C23A2">
        <w:rPr>
          <w:rFonts w:ascii="Times New Roman" w:eastAsia="Times New Roman" w:hAnsi="Times New Roman" w:cs="Times New Roman"/>
          <w:sz w:val="24"/>
          <w:szCs w:val="24"/>
        </w:rPr>
        <w:t xml:space="preserve"> and </w:t>
      </w:r>
      <w:hyperlink r:id="rId66" w:tooltip="Trimline telephone" w:history="1">
        <w:proofErr w:type="spellStart"/>
        <w:r w:rsidRPr="008C23A2">
          <w:rPr>
            <w:rFonts w:ascii="Times New Roman" w:eastAsia="Times New Roman" w:hAnsi="Times New Roman" w:cs="Times New Roman"/>
            <w:color w:val="0000FF"/>
            <w:sz w:val="24"/>
            <w:szCs w:val="24"/>
            <w:u w:val="single"/>
          </w:rPr>
          <w:t>Trimline</w:t>
        </w:r>
        <w:proofErr w:type="spellEnd"/>
        <w:r w:rsidRPr="008C23A2">
          <w:rPr>
            <w:rFonts w:ascii="Times New Roman" w:eastAsia="Times New Roman" w:hAnsi="Times New Roman" w:cs="Times New Roman"/>
            <w:color w:val="0000FF"/>
            <w:sz w:val="24"/>
            <w:szCs w:val="24"/>
            <w:u w:val="single"/>
          </w:rPr>
          <w:t xml:space="preserve"> telephones</w:t>
        </w:r>
      </w:hyperlink>
      <w:r w:rsidRPr="008C23A2">
        <w:rPr>
          <w:rFonts w:ascii="Times New Roman" w:eastAsia="Times New Roman" w:hAnsi="Times New Roman" w:cs="Times New Roman"/>
          <w:sz w:val="24"/>
          <w:szCs w:val="24"/>
        </w:rPr>
        <w:t xml:space="preserve">) need more power than the phone line can supply. Typically, the power on Pins 2 and 5 comes from a </w:t>
      </w:r>
      <w:hyperlink r:id="rId67" w:tooltip="Transformer" w:history="1">
        <w:r w:rsidRPr="008C23A2">
          <w:rPr>
            <w:rFonts w:ascii="Times New Roman" w:eastAsia="Times New Roman" w:hAnsi="Times New Roman" w:cs="Times New Roman"/>
            <w:color w:val="0000FF"/>
            <w:sz w:val="24"/>
            <w:szCs w:val="24"/>
            <w:u w:val="single"/>
          </w:rPr>
          <w:t>transformer</w:t>
        </w:r>
      </w:hyperlink>
      <w:r w:rsidRPr="008C23A2">
        <w:rPr>
          <w:rFonts w:ascii="Times New Roman" w:eastAsia="Times New Roman" w:hAnsi="Times New Roman" w:cs="Times New Roman"/>
          <w:sz w:val="24"/>
          <w:szCs w:val="24"/>
        </w:rPr>
        <w:t xml:space="preserve"> plugged into a wall near one jack, supplying power to all of the jacks in the house. </w:t>
      </w:r>
      <w:proofErr w:type="spellStart"/>
      <w:r w:rsidRPr="008C23A2">
        <w:rPr>
          <w:rFonts w:ascii="Times New Roman" w:eastAsia="Times New Roman" w:hAnsi="Times New Roman" w:cs="Times New Roman"/>
          <w:sz w:val="24"/>
          <w:szCs w:val="24"/>
        </w:rPr>
        <w:t>Trimline</w:t>
      </w:r>
      <w:proofErr w:type="spellEnd"/>
      <w:r w:rsidRPr="008C23A2">
        <w:rPr>
          <w:rFonts w:ascii="Times New Roman" w:eastAsia="Times New Roman" w:hAnsi="Times New Roman" w:cs="Times New Roman"/>
          <w:sz w:val="24"/>
          <w:szCs w:val="24"/>
        </w:rPr>
        <w:t xml:space="preserve"> and Princess phone dial lights </w:t>
      </w:r>
      <w:proofErr w:type="gramStart"/>
      <w:r w:rsidRPr="008C23A2">
        <w:rPr>
          <w:rFonts w:ascii="Times New Roman" w:eastAsia="Times New Roman" w:hAnsi="Times New Roman" w:cs="Times New Roman"/>
          <w:sz w:val="24"/>
          <w:szCs w:val="24"/>
        </w:rPr>
        <w:t>are rated</w:t>
      </w:r>
      <w:proofErr w:type="gramEnd"/>
      <w:r w:rsidRPr="008C23A2">
        <w:rPr>
          <w:rFonts w:ascii="Times New Roman" w:eastAsia="Times New Roman" w:hAnsi="Times New Roman" w:cs="Times New Roman"/>
          <w:sz w:val="24"/>
          <w:szCs w:val="24"/>
        </w:rPr>
        <w:t xml:space="preserve"> at 6.3 volts and the transformer output is typically around 5 volts, providing a long service life for the </w:t>
      </w:r>
      <w:hyperlink r:id="rId68" w:tooltip="Incandescent lamp" w:history="1">
        <w:r w:rsidRPr="008C23A2">
          <w:rPr>
            <w:rFonts w:ascii="Times New Roman" w:eastAsia="Times New Roman" w:hAnsi="Times New Roman" w:cs="Times New Roman"/>
            <w:color w:val="0000FF"/>
            <w:sz w:val="24"/>
            <w:szCs w:val="24"/>
            <w:u w:val="single"/>
          </w:rPr>
          <w:t>incandescent lamps</w:t>
        </w:r>
      </w:hyperlink>
      <w:r w:rsidRPr="008C23A2">
        <w:rPr>
          <w:rFonts w:ascii="Times New Roman" w:eastAsia="Times New Roman" w:hAnsi="Times New Roman" w:cs="Times New Roman"/>
          <w:sz w:val="24"/>
          <w:szCs w:val="24"/>
        </w:rPr>
        <w:t xml:space="preserve">. </w:t>
      </w:r>
    </w:p>
    <w:p w:rsidR="008C23A2" w:rsidRPr="008C23A2" w:rsidRDefault="008C23A2" w:rsidP="008C23A2">
      <w:pPr>
        <w:spacing w:before="100" w:beforeAutospacing="1" w:after="100" w:afterAutospacing="1" w:line="240" w:lineRule="auto"/>
        <w:outlineLvl w:val="2"/>
        <w:rPr>
          <w:rFonts w:ascii="Times New Roman" w:eastAsia="Times New Roman" w:hAnsi="Times New Roman" w:cs="Times New Roman"/>
          <w:b/>
          <w:bCs/>
          <w:sz w:val="27"/>
          <w:szCs w:val="27"/>
        </w:rPr>
      </w:pPr>
      <w:r w:rsidRPr="008C23A2">
        <w:rPr>
          <w:rFonts w:ascii="Times New Roman" w:eastAsia="Times New Roman" w:hAnsi="Times New Roman" w:cs="Times New Roman"/>
          <w:b/>
          <w:bCs/>
          <w:sz w:val="27"/>
          <w:szCs w:val="27"/>
        </w:rPr>
        <w:t>Compatibility with structured cabling</w:t>
      </w:r>
    </w:p>
    <w:p w:rsidR="008C23A2" w:rsidRPr="008C23A2" w:rsidRDefault="008C23A2" w:rsidP="008C23A2">
      <w:pPr>
        <w:spacing w:before="100" w:beforeAutospacing="1" w:after="100" w:afterAutospacing="1"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 xml:space="preserve">With the rise of Ethernet </w:t>
      </w:r>
      <w:hyperlink r:id="rId69" w:tooltip="Local area network" w:history="1">
        <w:r w:rsidRPr="008C23A2">
          <w:rPr>
            <w:rFonts w:ascii="Times New Roman" w:eastAsia="Times New Roman" w:hAnsi="Times New Roman" w:cs="Times New Roman"/>
            <w:color w:val="0000FF"/>
            <w:sz w:val="24"/>
            <w:szCs w:val="24"/>
            <w:u w:val="single"/>
          </w:rPr>
          <w:t>local area networks</w:t>
        </w:r>
      </w:hyperlink>
      <w:r w:rsidRPr="008C23A2">
        <w:rPr>
          <w:rFonts w:ascii="Times New Roman" w:eastAsia="Times New Roman" w:hAnsi="Times New Roman" w:cs="Times New Roman"/>
          <w:sz w:val="24"/>
          <w:szCs w:val="24"/>
        </w:rPr>
        <w:t xml:space="preserve"> operating over </w:t>
      </w:r>
      <w:hyperlink r:id="rId70" w:tooltip="Category 5 cable" w:history="1">
        <w:r w:rsidRPr="008C23A2">
          <w:rPr>
            <w:rFonts w:ascii="Times New Roman" w:eastAsia="Times New Roman" w:hAnsi="Times New Roman" w:cs="Times New Roman"/>
            <w:color w:val="0000FF"/>
            <w:sz w:val="24"/>
            <w:szCs w:val="24"/>
            <w:u w:val="single"/>
          </w:rPr>
          <w:t>Cat5e</w:t>
        </w:r>
      </w:hyperlink>
      <w:r w:rsidRPr="008C23A2">
        <w:rPr>
          <w:rFonts w:ascii="Times New Roman" w:eastAsia="Times New Roman" w:hAnsi="Times New Roman" w:cs="Times New Roman"/>
          <w:sz w:val="24"/>
          <w:szCs w:val="24"/>
        </w:rPr>
        <w:t xml:space="preserve"> and </w:t>
      </w:r>
      <w:hyperlink r:id="rId71" w:tooltip="Category 6 cable" w:history="1">
        <w:r w:rsidRPr="008C23A2">
          <w:rPr>
            <w:rFonts w:ascii="Times New Roman" w:eastAsia="Times New Roman" w:hAnsi="Times New Roman" w:cs="Times New Roman"/>
            <w:color w:val="0000FF"/>
            <w:sz w:val="24"/>
            <w:szCs w:val="24"/>
            <w:u w:val="single"/>
          </w:rPr>
          <w:t>Cat6</w:t>
        </w:r>
      </w:hyperlink>
      <w:r w:rsidRPr="008C23A2">
        <w:rPr>
          <w:rFonts w:ascii="Times New Roman" w:eastAsia="Times New Roman" w:hAnsi="Times New Roman" w:cs="Times New Roman"/>
          <w:sz w:val="24"/>
          <w:szCs w:val="24"/>
        </w:rPr>
        <w:t xml:space="preserve"> unshielded </w:t>
      </w:r>
      <w:hyperlink r:id="rId72" w:tooltip="Twisted pair" w:history="1">
        <w:r w:rsidRPr="008C23A2">
          <w:rPr>
            <w:rFonts w:ascii="Times New Roman" w:eastAsia="Times New Roman" w:hAnsi="Times New Roman" w:cs="Times New Roman"/>
            <w:color w:val="0000FF"/>
            <w:sz w:val="24"/>
            <w:szCs w:val="24"/>
            <w:u w:val="single"/>
          </w:rPr>
          <w:t>twisted pair</w:t>
        </w:r>
      </w:hyperlink>
      <w:r w:rsidRPr="008C23A2">
        <w:rPr>
          <w:rFonts w:ascii="Times New Roman" w:eastAsia="Times New Roman" w:hAnsi="Times New Roman" w:cs="Times New Roman"/>
          <w:sz w:val="24"/>
          <w:szCs w:val="24"/>
        </w:rPr>
        <w:t xml:space="preserve"> cable, </w:t>
      </w:r>
      <w:hyperlink r:id="rId73" w:tooltip="Structured cabling" w:history="1">
        <w:r w:rsidRPr="008C23A2">
          <w:rPr>
            <w:rFonts w:ascii="Times New Roman" w:eastAsia="Times New Roman" w:hAnsi="Times New Roman" w:cs="Times New Roman"/>
            <w:color w:val="0000FF"/>
            <w:sz w:val="24"/>
            <w:szCs w:val="24"/>
            <w:u w:val="single"/>
          </w:rPr>
          <w:t>structured cabling</w:t>
        </w:r>
      </w:hyperlink>
      <w:r w:rsidRPr="008C23A2">
        <w:rPr>
          <w:rFonts w:ascii="Times New Roman" w:eastAsia="Times New Roman" w:hAnsi="Times New Roman" w:cs="Times New Roman"/>
          <w:sz w:val="24"/>
          <w:szCs w:val="24"/>
        </w:rPr>
        <w:t xml:space="preserve"> networks adhering to </w:t>
      </w:r>
      <w:hyperlink r:id="rId74" w:tooltip="TIA/EIA-568-B" w:history="1">
        <w:r w:rsidRPr="008C23A2">
          <w:rPr>
            <w:rFonts w:ascii="Times New Roman" w:eastAsia="Times New Roman" w:hAnsi="Times New Roman" w:cs="Times New Roman"/>
            <w:color w:val="0000FF"/>
            <w:sz w:val="24"/>
            <w:szCs w:val="24"/>
            <w:u w:val="single"/>
          </w:rPr>
          <w:t>TIA/EIA-568-B</w:t>
        </w:r>
      </w:hyperlink>
      <w:r w:rsidRPr="008C23A2">
        <w:rPr>
          <w:rFonts w:ascii="Times New Roman" w:eastAsia="Times New Roman" w:hAnsi="Times New Roman" w:cs="Times New Roman"/>
          <w:sz w:val="24"/>
          <w:szCs w:val="24"/>
        </w:rPr>
        <w:t xml:space="preserve">, </w:t>
      </w:r>
      <w:hyperlink r:id="rId75" w:tooltip="ISO/IEC 11801" w:history="1">
        <w:r w:rsidRPr="008C23A2">
          <w:rPr>
            <w:rFonts w:ascii="Times New Roman" w:eastAsia="Times New Roman" w:hAnsi="Times New Roman" w:cs="Times New Roman"/>
            <w:color w:val="0000FF"/>
            <w:sz w:val="24"/>
            <w:szCs w:val="24"/>
            <w:u w:val="single"/>
          </w:rPr>
          <w:t>ISO/IEC 11801</w:t>
        </w:r>
      </w:hyperlink>
      <w:r w:rsidRPr="008C23A2">
        <w:rPr>
          <w:rFonts w:ascii="Times New Roman" w:eastAsia="Times New Roman" w:hAnsi="Times New Roman" w:cs="Times New Roman"/>
          <w:sz w:val="24"/>
          <w:szCs w:val="24"/>
        </w:rPr>
        <w:t xml:space="preserve"> or ISO/IEC 15018 (home networks) are widely used for both computer networking and analog telephony, but these standards specify the T568-A or T568-B pin-outs compatible with </w:t>
      </w:r>
      <w:hyperlink r:id="rId76" w:tooltip="Ethernet" w:history="1">
        <w:r w:rsidRPr="008C23A2">
          <w:rPr>
            <w:rFonts w:ascii="Times New Roman" w:eastAsia="Times New Roman" w:hAnsi="Times New Roman" w:cs="Times New Roman"/>
            <w:color w:val="0000FF"/>
            <w:sz w:val="24"/>
            <w:szCs w:val="24"/>
            <w:u w:val="single"/>
          </w:rPr>
          <w:t>Ethernet</w:t>
        </w:r>
      </w:hyperlink>
      <w:r w:rsidRPr="008C23A2">
        <w:rPr>
          <w:rFonts w:ascii="Times New Roman" w:eastAsia="Times New Roman" w:hAnsi="Times New Roman" w:cs="Times New Roman"/>
          <w:sz w:val="24"/>
          <w:szCs w:val="24"/>
        </w:rPr>
        <w:t xml:space="preserve">. The 8P8C ("RJ45") jack used by structured cabling physically accepts the 6-position connector used by RJ11, RJ14 and RJ25, but only RJ11 and RJ14 have full electrical compatibility. Ethernet compatible pin-outs "split" the third pair of RJ25 across two separate cable pairs, rendering that pair unusable by an analog phone. This was necessary to preserve the electrical properties of those pairs for Ethernet, which operates at much higher frequencies than analog telephony. </w:t>
      </w:r>
    </w:p>
    <w:p w:rsidR="008C23A2" w:rsidRPr="008C23A2" w:rsidRDefault="008C23A2" w:rsidP="008C23A2">
      <w:pPr>
        <w:spacing w:before="100" w:beforeAutospacing="1" w:after="100" w:afterAutospacing="1" w:line="240" w:lineRule="auto"/>
        <w:rPr>
          <w:rFonts w:ascii="Times New Roman" w:eastAsia="Times New Roman" w:hAnsi="Times New Roman" w:cs="Times New Roman"/>
          <w:sz w:val="24"/>
          <w:szCs w:val="24"/>
        </w:rPr>
      </w:pPr>
      <w:r w:rsidRPr="008C23A2">
        <w:rPr>
          <w:rFonts w:ascii="Times New Roman" w:eastAsia="Times New Roman" w:hAnsi="Times New Roman" w:cs="Times New Roman"/>
          <w:sz w:val="24"/>
          <w:szCs w:val="24"/>
        </w:rPr>
        <w:t xml:space="preserve">Both the third and fourth pairs of RJ61 </w:t>
      </w:r>
      <w:proofErr w:type="gramStart"/>
      <w:r w:rsidRPr="008C23A2">
        <w:rPr>
          <w:rFonts w:ascii="Times New Roman" w:eastAsia="Times New Roman" w:hAnsi="Times New Roman" w:cs="Times New Roman"/>
          <w:sz w:val="24"/>
          <w:szCs w:val="24"/>
        </w:rPr>
        <w:t>are similarly split</w:t>
      </w:r>
      <w:proofErr w:type="gramEnd"/>
      <w:r w:rsidRPr="008C23A2">
        <w:rPr>
          <w:rFonts w:ascii="Times New Roman" w:eastAsia="Times New Roman" w:hAnsi="Times New Roman" w:cs="Times New Roman"/>
          <w:sz w:val="24"/>
          <w:szCs w:val="24"/>
        </w:rPr>
        <w:t xml:space="preserve">. Because of this incompatibility, and because they were never very common to begin with, the </w:t>
      </w:r>
      <w:hyperlink r:id="rId77" w:anchor="T568A_and_T568B_termination" w:tooltip="TIA/EIA-568" w:history="1">
        <w:r w:rsidRPr="008C23A2">
          <w:rPr>
            <w:rFonts w:ascii="Times New Roman" w:eastAsia="Times New Roman" w:hAnsi="Times New Roman" w:cs="Times New Roman"/>
            <w:color w:val="0000FF"/>
            <w:sz w:val="24"/>
            <w:szCs w:val="24"/>
            <w:u w:val="single"/>
          </w:rPr>
          <w:t>TIA/EIA-568-B</w:t>
        </w:r>
      </w:hyperlink>
      <w:r w:rsidRPr="008C23A2">
        <w:rPr>
          <w:rFonts w:ascii="Times New Roman" w:eastAsia="Times New Roman" w:hAnsi="Times New Roman" w:cs="Times New Roman"/>
          <w:sz w:val="24"/>
          <w:szCs w:val="24"/>
        </w:rPr>
        <w:t xml:space="preserve"> conventions are displacing RJ25 and RJ61 for telephones with more than two lines. </w:t>
      </w:r>
    </w:p>
    <w:p w:rsidR="009E2603" w:rsidRDefault="009E2603"/>
    <w:sectPr w:rsidR="009E2603" w:rsidSect="008C23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555DD"/>
    <w:multiLevelType w:val="multilevel"/>
    <w:tmpl w:val="6EE6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3A2"/>
    <w:rsid w:val="008C23A2"/>
    <w:rsid w:val="009E2603"/>
    <w:rsid w:val="00F56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719A"/>
  <w15:chartTrackingRefBased/>
  <w15:docId w15:val="{0F918BDD-719D-484E-BAB5-1CB3DD0C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3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3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280185">
      <w:bodyDiv w:val="1"/>
      <w:marLeft w:val="0"/>
      <w:marRight w:val="0"/>
      <w:marTop w:val="0"/>
      <w:marBottom w:val="0"/>
      <w:divBdr>
        <w:top w:val="none" w:sz="0" w:space="0" w:color="auto"/>
        <w:left w:val="none" w:sz="0" w:space="0" w:color="auto"/>
        <w:bottom w:val="none" w:sz="0" w:space="0" w:color="auto"/>
        <w:right w:val="none" w:sz="0" w:space="0" w:color="auto"/>
      </w:divBdr>
      <w:divsChild>
        <w:div w:id="1589070520">
          <w:marLeft w:val="0"/>
          <w:marRight w:val="0"/>
          <w:marTop w:val="0"/>
          <w:marBottom w:val="0"/>
          <w:divBdr>
            <w:top w:val="none" w:sz="0" w:space="0" w:color="auto"/>
            <w:left w:val="none" w:sz="0" w:space="0" w:color="auto"/>
            <w:bottom w:val="none" w:sz="0" w:space="0" w:color="auto"/>
            <w:right w:val="none" w:sz="0" w:space="0" w:color="auto"/>
          </w:divBdr>
        </w:div>
        <w:div w:id="236551394">
          <w:marLeft w:val="0"/>
          <w:marRight w:val="0"/>
          <w:marTop w:val="0"/>
          <w:marBottom w:val="0"/>
          <w:divBdr>
            <w:top w:val="none" w:sz="0" w:space="0" w:color="auto"/>
            <w:left w:val="none" w:sz="0" w:space="0" w:color="auto"/>
            <w:bottom w:val="none" w:sz="0" w:space="0" w:color="auto"/>
            <w:right w:val="none" w:sz="0" w:space="0" w:color="auto"/>
          </w:divBdr>
          <w:divsChild>
            <w:div w:id="2146120481">
              <w:marLeft w:val="0"/>
              <w:marRight w:val="0"/>
              <w:marTop w:val="0"/>
              <w:marBottom w:val="0"/>
              <w:divBdr>
                <w:top w:val="none" w:sz="0" w:space="0" w:color="auto"/>
                <w:left w:val="none" w:sz="0" w:space="0" w:color="auto"/>
                <w:bottom w:val="none" w:sz="0" w:space="0" w:color="auto"/>
                <w:right w:val="none" w:sz="0" w:space="0" w:color="auto"/>
              </w:divBdr>
              <w:divsChild>
                <w:div w:id="1112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5538">
          <w:marLeft w:val="0"/>
          <w:marRight w:val="0"/>
          <w:marTop w:val="0"/>
          <w:marBottom w:val="0"/>
          <w:divBdr>
            <w:top w:val="none" w:sz="0" w:space="0" w:color="auto"/>
            <w:left w:val="none" w:sz="0" w:space="0" w:color="auto"/>
            <w:bottom w:val="none" w:sz="0" w:space="0" w:color="auto"/>
            <w:right w:val="none" w:sz="0" w:space="0" w:color="auto"/>
          </w:divBdr>
        </w:div>
        <w:div w:id="1386946459">
          <w:marLeft w:val="0"/>
          <w:marRight w:val="0"/>
          <w:marTop w:val="0"/>
          <w:marBottom w:val="0"/>
          <w:divBdr>
            <w:top w:val="none" w:sz="0" w:space="0" w:color="auto"/>
            <w:left w:val="none" w:sz="0" w:space="0" w:color="auto"/>
            <w:bottom w:val="none" w:sz="0" w:space="0" w:color="auto"/>
            <w:right w:val="none" w:sz="0" w:space="0" w:color="auto"/>
          </w:divBdr>
          <w:divsChild>
            <w:div w:id="773554127">
              <w:marLeft w:val="0"/>
              <w:marRight w:val="0"/>
              <w:marTop w:val="0"/>
              <w:marBottom w:val="0"/>
              <w:divBdr>
                <w:top w:val="none" w:sz="0" w:space="0" w:color="auto"/>
                <w:left w:val="none" w:sz="0" w:space="0" w:color="auto"/>
                <w:bottom w:val="none" w:sz="0" w:space="0" w:color="auto"/>
                <w:right w:val="none" w:sz="0" w:space="0" w:color="auto"/>
              </w:divBdr>
              <w:divsChild>
                <w:div w:id="1965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odular_connector" TargetMode="External"/><Relationship Id="rId21" Type="http://schemas.openxmlformats.org/officeDocument/2006/relationships/hyperlink" Target="https://en.wikipedia.org/wiki/Tone_dialing" TargetMode="External"/><Relationship Id="rId42" Type="http://schemas.openxmlformats.org/officeDocument/2006/relationships/image" Target="media/image10.png"/><Relationship Id="rId47" Type="http://schemas.openxmlformats.org/officeDocument/2006/relationships/hyperlink" Target="https://en.wikipedia.org/wiki/File:Wire_white_blue_stripe.svg" TargetMode="External"/><Relationship Id="rId63" Type="http://schemas.openxmlformats.org/officeDocument/2006/relationships/hyperlink" Target="https://en.wikipedia.org/wiki/6P4C" TargetMode="External"/><Relationship Id="rId68" Type="http://schemas.openxmlformats.org/officeDocument/2006/relationships/hyperlink" Target="https://en.wikipedia.org/wiki/Incandescent_lamp" TargetMode="External"/><Relationship Id="rId16" Type="http://schemas.openxmlformats.org/officeDocument/2006/relationships/hyperlink" Target="https://en.wikipedia.org/wiki/Tip_and_ring" TargetMode="External"/><Relationship Id="rId11" Type="http://schemas.openxmlformats.org/officeDocument/2006/relationships/hyperlink" Target="https://en.wikipedia.org/wiki/Plain_old_telephone_service" TargetMode="External"/><Relationship Id="rId24" Type="http://schemas.openxmlformats.org/officeDocument/2006/relationships/hyperlink" Target="https://en.wikipedia.org/wiki/25-pair_color_code" TargetMode="External"/><Relationship Id="rId32" Type="http://schemas.openxmlformats.org/officeDocument/2006/relationships/image" Target="media/image5.png"/><Relationship Id="rId37" Type="http://schemas.openxmlformats.org/officeDocument/2006/relationships/hyperlink" Target="https://en.wikipedia.org/wiki/File:Wire_black.svg" TargetMode="External"/><Relationship Id="rId40" Type="http://schemas.openxmlformats.org/officeDocument/2006/relationships/image" Target="media/image9.png"/><Relationship Id="rId45" Type="http://schemas.openxmlformats.org/officeDocument/2006/relationships/hyperlink" Target="https://en.wikipedia.org/wiki/File:Wire_blue_white_stripe.svg" TargetMode="External"/><Relationship Id="rId53" Type="http://schemas.openxmlformats.org/officeDocument/2006/relationships/hyperlink" Target="https://en.wikipedia.org/wiki/File:Wire_yellow.svg" TargetMode="External"/><Relationship Id="rId58" Type="http://schemas.openxmlformats.org/officeDocument/2006/relationships/image" Target="media/image18.png"/><Relationship Id="rId66" Type="http://schemas.openxmlformats.org/officeDocument/2006/relationships/hyperlink" Target="https://en.wikipedia.org/wiki/Trimline_telephone" TargetMode="External"/><Relationship Id="rId74" Type="http://schemas.openxmlformats.org/officeDocument/2006/relationships/hyperlink" Target="https://en.wikipedia.org/wiki/TIA/EIA-568-B" TargetMode="External"/><Relationship Id="rId79" Type="http://schemas.openxmlformats.org/officeDocument/2006/relationships/theme" Target="theme/theme1.xml"/><Relationship Id="rId5" Type="http://schemas.openxmlformats.org/officeDocument/2006/relationships/hyperlink" Target="https://en.wikipedia.org/wiki/File:Conector_RJ11.jpg" TargetMode="External"/><Relationship Id="rId61" Type="http://schemas.openxmlformats.org/officeDocument/2006/relationships/hyperlink" Target="https://en.wikipedia.org/wiki/Modular_connector" TargetMode="External"/><Relationship Id="rId19" Type="http://schemas.openxmlformats.org/officeDocument/2006/relationships/hyperlink" Target="https://en.wikipedia.org/wiki/Rotary_dial" TargetMode="External"/><Relationship Id="rId14" Type="http://schemas.openxmlformats.org/officeDocument/2006/relationships/image" Target="media/image2.jpeg"/><Relationship Id="rId22" Type="http://schemas.openxmlformats.org/officeDocument/2006/relationships/hyperlink" Target="https://en.wikipedia.org/wiki/Tip_and_ring" TargetMode="External"/><Relationship Id="rId27" Type="http://schemas.openxmlformats.org/officeDocument/2006/relationships/hyperlink" Target="https://en.wikipedia.org/wiki/File:Wire_white_green_stripe.svg" TargetMode="External"/><Relationship Id="rId30" Type="http://schemas.openxmlformats.org/officeDocument/2006/relationships/image" Target="media/image4.png"/><Relationship Id="rId35" Type="http://schemas.openxmlformats.org/officeDocument/2006/relationships/hyperlink" Target="https://en.wikipedia.org/wiki/File:Wire_white_orange_stripe.svg" TargetMode="External"/><Relationship Id="rId43" Type="http://schemas.openxmlformats.org/officeDocument/2006/relationships/hyperlink" Target="https://en.wikipedia.org/wiki/File:Wire_blue.svg" TargetMode="External"/><Relationship Id="rId48" Type="http://schemas.openxmlformats.org/officeDocument/2006/relationships/image" Target="media/image13.png"/><Relationship Id="rId56" Type="http://schemas.openxmlformats.org/officeDocument/2006/relationships/image" Target="media/image17.png"/><Relationship Id="rId64" Type="http://schemas.openxmlformats.org/officeDocument/2006/relationships/hyperlink" Target="https://en.wikipedia.org/wiki/TAE_connector" TargetMode="External"/><Relationship Id="rId69" Type="http://schemas.openxmlformats.org/officeDocument/2006/relationships/hyperlink" Target="https://en.wikipedia.org/wiki/Local_area_network" TargetMode="External"/><Relationship Id="rId77" Type="http://schemas.openxmlformats.org/officeDocument/2006/relationships/hyperlink" Target="https://en.wikipedia.org/wiki/TIA/EIA-568" TargetMode="External"/><Relationship Id="rId8" Type="http://schemas.openxmlformats.org/officeDocument/2006/relationships/hyperlink" Target="https://en.wikipedia.org/wiki/RJ11" TargetMode="External"/><Relationship Id="rId51" Type="http://schemas.openxmlformats.org/officeDocument/2006/relationships/hyperlink" Target="https://en.wikipedia.org/wiki/File:Wire_orange_white_stripe.svg" TargetMode="External"/><Relationship Id="rId72" Type="http://schemas.openxmlformats.org/officeDocument/2006/relationships/hyperlink" Target="https://en.wikipedia.org/wiki/Twisted_pair" TargetMode="External"/><Relationship Id="rId3" Type="http://schemas.openxmlformats.org/officeDocument/2006/relationships/settings" Target="settings.xml"/><Relationship Id="rId12" Type="http://schemas.openxmlformats.org/officeDocument/2006/relationships/hyperlink" Target="https://en.wikipedia.org/wiki/RJ61" TargetMode="External"/><Relationship Id="rId17" Type="http://schemas.openxmlformats.org/officeDocument/2006/relationships/hyperlink" Target="https://en.wikipedia.org/wiki/Ground_(electricity)" TargetMode="External"/><Relationship Id="rId25" Type="http://schemas.openxmlformats.org/officeDocument/2006/relationships/hyperlink" Target="https://en.wikipedia.org/wiki/Modular_connector" TargetMode="External"/><Relationship Id="rId33" Type="http://schemas.openxmlformats.org/officeDocument/2006/relationships/hyperlink" Target="https://en.wikipedia.org/wiki/File:Wire_orange.svg" TargetMode="External"/><Relationship Id="rId38" Type="http://schemas.openxmlformats.org/officeDocument/2006/relationships/image" Target="media/image8.png"/><Relationship Id="rId46" Type="http://schemas.openxmlformats.org/officeDocument/2006/relationships/image" Target="media/image12.png"/><Relationship Id="rId59" Type="http://schemas.openxmlformats.org/officeDocument/2006/relationships/hyperlink" Target="https://en.wikipedia.org/wiki/Modular_connector" TargetMode="External"/><Relationship Id="rId67" Type="http://schemas.openxmlformats.org/officeDocument/2006/relationships/hyperlink" Target="https://en.wikipedia.org/wiki/Transformer" TargetMode="External"/><Relationship Id="rId20" Type="http://schemas.openxmlformats.org/officeDocument/2006/relationships/hyperlink" Target="https://en.wikipedia.org/wiki/Pulse_dialing" TargetMode="External"/><Relationship Id="rId41" Type="http://schemas.openxmlformats.org/officeDocument/2006/relationships/hyperlink" Target="https://en.wikipedia.org/wiki/File:Wire_red.svg" TargetMode="External"/><Relationship Id="rId54" Type="http://schemas.openxmlformats.org/officeDocument/2006/relationships/image" Target="media/image16.png"/><Relationship Id="rId62" Type="http://schemas.openxmlformats.org/officeDocument/2006/relationships/hyperlink" Target="https://en.wikipedia.org/wiki/DIN_47100" TargetMode="External"/><Relationship Id="rId70" Type="http://schemas.openxmlformats.org/officeDocument/2006/relationships/hyperlink" Target="https://en.wikipedia.org/wiki/Category_5_cable" TargetMode="External"/><Relationship Id="rId75" Type="http://schemas.openxmlformats.org/officeDocument/2006/relationships/hyperlink" Target="https://en.wikipedia.org/wiki/ISO/IEC_11801"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en.wikipedia.org/wiki/Junction_box" TargetMode="External"/><Relationship Id="rId23" Type="http://schemas.openxmlformats.org/officeDocument/2006/relationships/hyperlink" Target="https://en.wikipedia.org/wiki/Twisted_pair" TargetMode="External"/><Relationship Id="rId28" Type="http://schemas.openxmlformats.org/officeDocument/2006/relationships/image" Target="media/image3.png"/><Relationship Id="rId36" Type="http://schemas.openxmlformats.org/officeDocument/2006/relationships/image" Target="media/image7.png"/><Relationship Id="rId49" Type="http://schemas.openxmlformats.org/officeDocument/2006/relationships/hyperlink" Target="https://en.wikipedia.org/wiki/File:Wire_brown.svg" TargetMode="External"/><Relationship Id="rId57" Type="http://schemas.openxmlformats.org/officeDocument/2006/relationships/hyperlink" Target="https://en.wikipedia.org/wiki/File:Wire_gray.svg" TargetMode="External"/><Relationship Id="rId10" Type="http://schemas.openxmlformats.org/officeDocument/2006/relationships/hyperlink" Target="https://en.wikipedia.org/wiki/RJ25" TargetMode="External"/><Relationship Id="rId31" Type="http://schemas.openxmlformats.org/officeDocument/2006/relationships/hyperlink" Target="https://en.wikipedia.org/wiki/File:Wire_violet.svg" TargetMode="External"/><Relationship Id="rId44" Type="http://schemas.openxmlformats.org/officeDocument/2006/relationships/image" Target="media/image11.png"/><Relationship Id="rId52" Type="http://schemas.openxmlformats.org/officeDocument/2006/relationships/image" Target="media/image15.png"/><Relationship Id="rId60" Type="http://schemas.openxmlformats.org/officeDocument/2006/relationships/hyperlink" Target="https://en.wikipedia.org/wiki/Bell_System" TargetMode="External"/><Relationship Id="rId65" Type="http://schemas.openxmlformats.org/officeDocument/2006/relationships/hyperlink" Target="https://en.wikipedia.org/wiki/Princess_telephone" TargetMode="External"/><Relationship Id="rId73" Type="http://schemas.openxmlformats.org/officeDocument/2006/relationships/hyperlink" Target="https://en.wikipedia.org/wiki/Structured_cabling"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J14" TargetMode="External"/><Relationship Id="rId13" Type="http://schemas.openxmlformats.org/officeDocument/2006/relationships/hyperlink" Target="https://en.wikipedia.org/wiki/File:Rj25_connector.jpg" TargetMode="External"/><Relationship Id="rId18" Type="http://schemas.openxmlformats.org/officeDocument/2006/relationships/hyperlink" Target="https://en.wikipedia.org/wiki/Party_line_(telephony)" TargetMode="External"/><Relationship Id="rId39" Type="http://schemas.openxmlformats.org/officeDocument/2006/relationships/hyperlink" Target="https://en.wikipedia.org/wiki/File:Wire_green.svg" TargetMode="External"/><Relationship Id="rId34" Type="http://schemas.openxmlformats.org/officeDocument/2006/relationships/image" Target="media/image6.png"/><Relationship Id="rId50" Type="http://schemas.openxmlformats.org/officeDocument/2006/relationships/image" Target="media/image14.png"/><Relationship Id="rId55" Type="http://schemas.openxmlformats.org/officeDocument/2006/relationships/hyperlink" Target="https://en.wikipedia.org/wiki/File:Wire_green_white_stripe.svg" TargetMode="External"/><Relationship Id="rId76" Type="http://schemas.openxmlformats.org/officeDocument/2006/relationships/hyperlink" Target="https://en.wikipedia.org/wiki/Ethernet" TargetMode="External"/><Relationship Id="rId7" Type="http://schemas.openxmlformats.org/officeDocument/2006/relationships/hyperlink" Target="https://en.wikipedia.org/wiki/Electrical_connector" TargetMode="External"/><Relationship Id="rId71" Type="http://schemas.openxmlformats.org/officeDocument/2006/relationships/hyperlink" Target="https://en.wikipedia.org/wiki/Category_6_cable" TargetMode="External"/><Relationship Id="rId2" Type="http://schemas.openxmlformats.org/officeDocument/2006/relationships/styles" Target="styles.xml"/><Relationship Id="rId29" Type="http://schemas.openxmlformats.org/officeDocument/2006/relationships/hyperlink" Target="https://en.wikipedia.org/wiki/File:Wire_white.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4193</TotalTime>
  <Pages>4</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elliott2</dc:creator>
  <cp:keywords/>
  <dc:description/>
  <cp:lastModifiedBy>elliott2</cp:lastModifiedBy>
  <cp:revision>1</cp:revision>
  <cp:lastPrinted>2018-05-11T20:37:00Z</cp:lastPrinted>
  <dcterms:created xsi:type="dcterms:W3CDTF">2018-05-11T20:29:00Z</dcterms:created>
  <dcterms:modified xsi:type="dcterms:W3CDTF">2018-05-14T18:48:00Z</dcterms:modified>
</cp:coreProperties>
</file>