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99FB3" w14:textId="77777777" w:rsidR="00C957B2" w:rsidRPr="00E137A1" w:rsidRDefault="00AD4391" w:rsidP="00AD4391">
      <w:pPr>
        <w:jc w:val="center"/>
      </w:pPr>
      <w:r w:rsidRPr="00E137A1">
        <w:rPr>
          <w:noProof/>
        </w:rPr>
        <w:drawing>
          <wp:inline distT="0" distB="0" distL="0" distR="0" wp14:anchorId="43C095A0" wp14:editId="4E38FB2F">
            <wp:extent cx="2049188" cy="822960"/>
            <wp:effectExtent l="0" t="0" r="8255" b="0"/>
            <wp:docPr id="1" name="Picture 1" descr="Image of Loyola Logo with text Loyola University Chicago and quote Preparing people to lead extraordinary lives." title="Loyo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_horiz_3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9188" cy="822960"/>
                    </a:xfrm>
                    <a:prstGeom prst="rect">
                      <a:avLst/>
                    </a:prstGeom>
                  </pic:spPr>
                </pic:pic>
              </a:graphicData>
            </a:graphic>
          </wp:inline>
        </w:drawing>
      </w:r>
    </w:p>
    <w:p w14:paraId="24B053B2" w14:textId="77777777" w:rsidR="008A00BB" w:rsidRDefault="008A00BB" w:rsidP="008E2E29">
      <w:pPr>
        <w:pStyle w:val="NormalWeb"/>
        <w:spacing w:after="0" w:afterAutospacing="0"/>
        <w:rPr>
          <w:rFonts w:asciiTheme="minorHAnsi" w:hAnsiTheme="minorHAnsi"/>
          <w:b/>
          <w:sz w:val="22"/>
          <w:szCs w:val="22"/>
        </w:rPr>
      </w:pPr>
    </w:p>
    <w:p w14:paraId="1B8799F3" w14:textId="77777777" w:rsidR="008A00BB" w:rsidRDefault="008A00BB" w:rsidP="008A00BB">
      <w:pPr>
        <w:pStyle w:val="NormalWeb"/>
        <w:spacing w:before="0" w:beforeAutospacing="0" w:after="0" w:afterAutospacing="0"/>
        <w:jc w:val="center"/>
        <w:rPr>
          <w:rFonts w:asciiTheme="minorHAnsi" w:hAnsiTheme="minorHAnsi"/>
          <w:b/>
          <w:sz w:val="36"/>
          <w:szCs w:val="36"/>
        </w:rPr>
      </w:pPr>
      <w:r w:rsidRPr="008A00BB">
        <w:rPr>
          <w:rFonts w:asciiTheme="minorHAnsi" w:hAnsiTheme="minorHAnsi"/>
          <w:b/>
          <w:sz w:val="36"/>
          <w:szCs w:val="36"/>
        </w:rPr>
        <w:t>School of Continuing and Professional Studies</w:t>
      </w:r>
    </w:p>
    <w:p w14:paraId="3C29C14A" w14:textId="77777777" w:rsidR="008A00BB" w:rsidRPr="008A00BB" w:rsidRDefault="008A00BB" w:rsidP="008A00BB">
      <w:pPr>
        <w:pStyle w:val="NormalWeb"/>
        <w:spacing w:before="0" w:beforeAutospacing="0" w:after="0" w:afterAutospacing="0"/>
        <w:jc w:val="center"/>
        <w:rPr>
          <w:rFonts w:asciiTheme="minorHAnsi" w:hAnsiTheme="minorHAnsi"/>
          <w:b/>
          <w:sz w:val="36"/>
          <w:szCs w:val="36"/>
        </w:rPr>
      </w:pPr>
      <w:r>
        <w:rPr>
          <w:rFonts w:asciiTheme="minorHAnsi" w:hAnsiTheme="minorHAnsi"/>
          <w:b/>
          <w:sz w:val="36"/>
          <w:szCs w:val="36"/>
        </w:rPr>
        <w:t>Syllabus Addendum</w:t>
      </w:r>
    </w:p>
    <w:p w14:paraId="28E90EB3" w14:textId="77777777" w:rsidR="008A00BB" w:rsidRPr="008A00BB" w:rsidRDefault="008A00BB" w:rsidP="008A00BB">
      <w:pPr>
        <w:pStyle w:val="NormalWeb"/>
        <w:spacing w:after="0" w:afterAutospacing="0"/>
        <w:jc w:val="center"/>
        <w:rPr>
          <w:rFonts w:asciiTheme="minorHAnsi" w:hAnsiTheme="minorHAnsi"/>
          <w:b/>
          <w:i/>
          <w:sz w:val="28"/>
          <w:szCs w:val="28"/>
        </w:rPr>
      </w:pPr>
      <w:r w:rsidRPr="008A00BB">
        <w:rPr>
          <w:rFonts w:asciiTheme="minorHAnsi" w:hAnsiTheme="minorHAnsi"/>
          <w:b/>
          <w:i/>
          <w:sz w:val="28"/>
          <w:szCs w:val="28"/>
        </w:rPr>
        <w:t>The following policies and guidelines apply to all SCPS courses.</w:t>
      </w:r>
    </w:p>
    <w:p w14:paraId="0FE5A233" w14:textId="77777777" w:rsidR="008A00BB" w:rsidRDefault="008A00BB" w:rsidP="008E2E29">
      <w:pPr>
        <w:rPr>
          <w:rFonts w:cs="Times New Roman"/>
          <w:b/>
        </w:rPr>
      </w:pPr>
    </w:p>
    <w:p w14:paraId="778C48B4" w14:textId="77777777" w:rsidR="008A00BB" w:rsidRPr="0003000D" w:rsidRDefault="008E2E29" w:rsidP="008E2E29">
      <w:pPr>
        <w:rPr>
          <w:rFonts w:cs="Times New Roman"/>
          <w:b/>
        </w:rPr>
      </w:pPr>
      <w:r w:rsidRPr="00221B39">
        <w:rPr>
          <w:rFonts w:cs="Times New Roman"/>
          <w:b/>
        </w:rPr>
        <w:t>Letter Grade/Percentage Equivalents</w:t>
      </w:r>
      <w:r w:rsidR="007447BE">
        <w:rPr>
          <w:rFonts w:cs="Times New Roman"/>
          <w:b/>
        </w:rPr>
        <w:t>:</w:t>
      </w:r>
    </w:p>
    <w:tbl>
      <w:tblPr>
        <w:tblW w:w="5000" w:type="pct"/>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2462"/>
        <w:gridCol w:w="2429"/>
        <w:gridCol w:w="2358"/>
        <w:gridCol w:w="2111"/>
      </w:tblGrid>
      <w:tr w:rsidR="008E2E29" w:rsidRPr="00A23047" w14:paraId="5D23CAED" w14:textId="77777777" w:rsidTr="00351F3B">
        <w:trPr>
          <w:tblCellSpacing w:w="6" w:type="dxa"/>
        </w:trPr>
        <w:tc>
          <w:tcPr>
            <w:tcW w:w="0" w:type="auto"/>
            <w:gridSpan w:val="4"/>
            <w:tcBorders>
              <w:top w:val="nil"/>
              <w:left w:val="nil"/>
              <w:bottom w:val="nil"/>
              <w:right w:val="nil"/>
            </w:tcBorders>
            <w:tcMar>
              <w:top w:w="12" w:type="dxa"/>
              <w:left w:w="12" w:type="dxa"/>
              <w:bottom w:w="12" w:type="dxa"/>
              <w:right w:w="12" w:type="dxa"/>
            </w:tcMar>
            <w:vAlign w:val="center"/>
          </w:tcPr>
          <w:p w14:paraId="5BCE1AD9" w14:textId="77777777" w:rsidR="008E2E29" w:rsidRPr="00A23047" w:rsidRDefault="008E2E29" w:rsidP="00351F3B">
            <w:pPr>
              <w:spacing w:after="0"/>
              <w:jc w:val="center"/>
              <w:rPr>
                <w:rFonts w:cs="Times New Roman"/>
              </w:rPr>
            </w:pPr>
            <w:r>
              <w:rPr>
                <w:rStyle w:val="Strong"/>
              </w:rPr>
              <w:t>Grade Scale Percentages</w:t>
            </w:r>
          </w:p>
          <w:p w14:paraId="0CE8E19C" w14:textId="77777777" w:rsidR="008E2E29" w:rsidRPr="00A23047" w:rsidRDefault="008E2E29" w:rsidP="00351F3B">
            <w:pPr>
              <w:spacing w:after="0"/>
              <w:jc w:val="center"/>
              <w:rPr>
                <w:rFonts w:cs="Times New Roman"/>
              </w:rPr>
            </w:pPr>
            <w:r w:rsidRPr="00A23047">
              <w:rPr>
                <w:rFonts w:cs="Times New Roman"/>
              </w:rPr>
              <w:t>(Rounded up at .5 and up)</w:t>
            </w:r>
          </w:p>
        </w:tc>
      </w:tr>
      <w:tr w:rsidR="008E2E29" w:rsidRPr="00A23047" w14:paraId="39CBABD2" w14:textId="77777777" w:rsidTr="00351F3B">
        <w:trPr>
          <w:tblCellSpacing w:w="6" w:type="dxa"/>
        </w:trPr>
        <w:tc>
          <w:tcPr>
            <w:tcW w:w="0" w:type="auto"/>
            <w:tcBorders>
              <w:top w:val="outset" w:sz="6" w:space="0" w:color="auto"/>
              <w:bottom w:val="outset" w:sz="6" w:space="0" w:color="auto"/>
              <w:right w:val="outset" w:sz="6" w:space="0" w:color="auto"/>
            </w:tcBorders>
            <w:tcMar>
              <w:top w:w="12" w:type="dxa"/>
              <w:left w:w="12" w:type="dxa"/>
              <w:bottom w:w="12" w:type="dxa"/>
              <w:right w:w="12" w:type="dxa"/>
            </w:tcMar>
            <w:vAlign w:val="center"/>
          </w:tcPr>
          <w:p w14:paraId="412CDB36"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A  95-100%</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70E27CC8"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B  86-88%</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3BDA0083"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C  77-79%</w:t>
            </w:r>
          </w:p>
        </w:tc>
        <w:tc>
          <w:tcPr>
            <w:tcW w:w="0" w:type="auto"/>
            <w:tcBorders>
              <w:top w:val="outset" w:sz="6" w:space="0" w:color="auto"/>
              <w:left w:val="outset" w:sz="6" w:space="0" w:color="auto"/>
              <w:bottom w:val="outset" w:sz="6" w:space="0" w:color="auto"/>
            </w:tcBorders>
            <w:tcMar>
              <w:top w:w="12" w:type="dxa"/>
              <w:left w:w="12" w:type="dxa"/>
              <w:bottom w:w="12" w:type="dxa"/>
              <w:right w:w="12" w:type="dxa"/>
            </w:tcMar>
            <w:vAlign w:val="center"/>
          </w:tcPr>
          <w:p w14:paraId="3552852C"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D 65-70%</w:t>
            </w:r>
          </w:p>
        </w:tc>
      </w:tr>
      <w:tr w:rsidR="008E2E29" w:rsidRPr="00A23047" w14:paraId="2DDA0A12" w14:textId="77777777" w:rsidTr="00351F3B">
        <w:trPr>
          <w:tblCellSpacing w:w="6" w:type="dxa"/>
        </w:trPr>
        <w:tc>
          <w:tcPr>
            <w:tcW w:w="0" w:type="auto"/>
            <w:tcBorders>
              <w:top w:val="outset" w:sz="6" w:space="0" w:color="auto"/>
              <w:bottom w:val="outset" w:sz="6" w:space="0" w:color="auto"/>
              <w:right w:val="outset" w:sz="6" w:space="0" w:color="auto"/>
            </w:tcBorders>
            <w:tcMar>
              <w:top w:w="12" w:type="dxa"/>
              <w:left w:w="12" w:type="dxa"/>
              <w:bottom w:w="12" w:type="dxa"/>
              <w:right w:w="12" w:type="dxa"/>
            </w:tcMar>
            <w:vAlign w:val="center"/>
          </w:tcPr>
          <w:p w14:paraId="558B7207"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A-  92-94%</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61A24F1B"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B- 83-85%</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2AC1B379"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C- 74-76%</w:t>
            </w:r>
          </w:p>
        </w:tc>
        <w:tc>
          <w:tcPr>
            <w:tcW w:w="0" w:type="auto"/>
            <w:tcBorders>
              <w:top w:val="outset" w:sz="6" w:space="0" w:color="auto"/>
              <w:left w:val="outset" w:sz="6" w:space="0" w:color="auto"/>
              <w:bottom w:val="outset" w:sz="6" w:space="0" w:color="auto"/>
            </w:tcBorders>
            <w:tcMar>
              <w:top w:w="12" w:type="dxa"/>
              <w:left w:w="12" w:type="dxa"/>
              <w:bottom w:w="12" w:type="dxa"/>
              <w:right w:w="12" w:type="dxa"/>
            </w:tcMar>
            <w:vAlign w:val="center"/>
          </w:tcPr>
          <w:p w14:paraId="640EFBAD"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F &lt;65%</w:t>
            </w:r>
          </w:p>
        </w:tc>
      </w:tr>
      <w:tr w:rsidR="008E2E29" w:rsidRPr="00A23047" w14:paraId="7AD8BF7E" w14:textId="77777777" w:rsidTr="00351F3B">
        <w:trPr>
          <w:tblCellSpacing w:w="6" w:type="dxa"/>
        </w:trPr>
        <w:tc>
          <w:tcPr>
            <w:tcW w:w="0" w:type="auto"/>
            <w:tcBorders>
              <w:top w:val="outset" w:sz="6" w:space="0" w:color="auto"/>
              <w:bottom w:val="outset" w:sz="6" w:space="0" w:color="auto"/>
              <w:right w:val="outset" w:sz="6" w:space="0" w:color="auto"/>
            </w:tcBorders>
            <w:tcMar>
              <w:top w:w="12" w:type="dxa"/>
              <w:left w:w="12" w:type="dxa"/>
              <w:bottom w:w="12" w:type="dxa"/>
              <w:right w:w="12" w:type="dxa"/>
            </w:tcMar>
            <w:vAlign w:val="center"/>
          </w:tcPr>
          <w:p w14:paraId="20C10F6F"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B+  89-91%</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2979E653"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C+  80-82%</w:t>
            </w:r>
          </w:p>
        </w:tc>
        <w:tc>
          <w:tcPr>
            <w:tcW w:w="0" w:type="auto"/>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vAlign w:val="center"/>
          </w:tcPr>
          <w:p w14:paraId="4485BF31" w14:textId="77777777" w:rsidR="008E2E29" w:rsidRPr="00A23047" w:rsidRDefault="008E2E29" w:rsidP="00351F3B">
            <w:pPr>
              <w:pStyle w:val="NormalWeb"/>
              <w:jc w:val="center"/>
              <w:rPr>
                <w:rFonts w:asciiTheme="minorHAnsi" w:hAnsiTheme="minorHAnsi"/>
                <w:sz w:val="22"/>
                <w:szCs w:val="22"/>
              </w:rPr>
            </w:pPr>
            <w:r>
              <w:rPr>
                <w:rFonts w:asciiTheme="minorHAnsi" w:hAnsiTheme="minorHAnsi"/>
                <w:sz w:val="22"/>
                <w:szCs w:val="22"/>
              </w:rPr>
              <w:t>D+ 71-73%</w:t>
            </w:r>
          </w:p>
        </w:tc>
        <w:tc>
          <w:tcPr>
            <w:tcW w:w="0" w:type="auto"/>
            <w:tcBorders>
              <w:top w:val="outset" w:sz="6" w:space="0" w:color="auto"/>
              <w:left w:val="outset" w:sz="6" w:space="0" w:color="auto"/>
              <w:bottom w:val="outset" w:sz="6" w:space="0" w:color="auto"/>
            </w:tcBorders>
            <w:tcMar>
              <w:top w:w="12" w:type="dxa"/>
              <w:left w:w="12" w:type="dxa"/>
              <w:bottom w:w="12" w:type="dxa"/>
              <w:right w:w="12" w:type="dxa"/>
            </w:tcMar>
            <w:vAlign w:val="center"/>
          </w:tcPr>
          <w:p w14:paraId="5A0487C0" w14:textId="77777777" w:rsidR="008E2E29" w:rsidRPr="00A23047" w:rsidRDefault="008E2E29" w:rsidP="00351F3B">
            <w:pPr>
              <w:pStyle w:val="NormalWeb"/>
              <w:jc w:val="center"/>
              <w:rPr>
                <w:rFonts w:asciiTheme="minorHAnsi" w:hAnsiTheme="minorHAnsi"/>
                <w:sz w:val="22"/>
                <w:szCs w:val="22"/>
              </w:rPr>
            </w:pPr>
          </w:p>
        </w:tc>
      </w:tr>
    </w:tbl>
    <w:p w14:paraId="68373071" w14:textId="77777777" w:rsidR="00CE3373" w:rsidRDefault="00CE3373" w:rsidP="00FF71F9">
      <w:pPr>
        <w:pStyle w:val="NormalWeb"/>
        <w:spacing w:before="0" w:beforeAutospacing="0" w:after="200" w:afterAutospacing="0"/>
        <w:rPr>
          <w:rFonts w:asciiTheme="minorHAnsi" w:hAnsiTheme="minorHAnsi" w:cs="Arial"/>
          <w:b/>
          <w:color w:val="000000"/>
          <w:sz w:val="22"/>
          <w:szCs w:val="22"/>
        </w:rPr>
      </w:pPr>
    </w:p>
    <w:p w14:paraId="284A6001" w14:textId="027D0606" w:rsidR="0014752A" w:rsidRPr="00054AE8" w:rsidRDefault="00FF71F9" w:rsidP="0014752A">
      <w:pPr>
        <w:pStyle w:val="NormalWeb"/>
        <w:spacing w:before="0" w:beforeAutospacing="0" w:after="200" w:afterAutospacing="0"/>
        <w:rPr>
          <w:rFonts w:asciiTheme="minorHAnsi" w:hAnsiTheme="minorHAnsi" w:cstheme="minorHAnsi"/>
          <w:color w:val="333333"/>
          <w:sz w:val="22"/>
          <w:szCs w:val="22"/>
        </w:rPr>
      </w:pPr>
      <w:r w:rsidRPr="00221B39">
        <w:rPr>
          <w:rFonts w:asciiTheme="minorHAnsi" w:hAnsiTheme="minorHAnsi" w:cs="Arial"/>
          <w:b/>
          <w:color w:val="000000"/>
          <w:sz w:val="22"/>
          <w:szCs w:val="22"/>
        </w:rPr>
        <w:t>Academic Integrity</w:t>
      </w:r>
      <w:r w:rsidRPr="00054AE8">
        <w:rPr>
          <w:rFonts w:asciiTheme="minorHAnsi" w:hAnsiTheme="minorHAnsi" w:cs="Arial"/>
          <w:b/>
          <w:color w:val="000000"/>
          <w:sz w:val="22"/>
          <w:szCs w:val="22"/>
        </w:rPr>
        <w:t>:</w:t>
      </w:r>
      <w:r w:rsidRPr="00054AE8">
        <w:rPr>
          <w:rFonts w:asciiTheme="minorHAnsi" w:hAnsiTheme="minorHAnsi" w:cs="Arial"/>
          <w:color w:val="000000"/>
          <w:sz w:val="22"/>
          <w:szCs w:val="22"/>
        </w:rPr>
        <w:t xml:space="preserve"> </w:t>
      </w:r>
      <w:r w:rsidR="0014752A" w:rsidRPr="00054AE8">
        <w:rPr>
          <w:rFonts w:asciiTheme="minorHAnsi" w:hAnsiTheme="minorHAnsi" w:cstheme="minorHAnsi"/>
          <w:color w:val="333333"/>
          <w:sz w:val="22"/>
          <w:szCs w:val="22"/>
        </w:rPr>
        <w:t>Academic integrity is the pursuit of scholarly activity in an open, honest, and responsible manner. Academic integrity is a guiding principle for all academic activity at Loyola University Chicago, and all members of the University community are expected to act in accordance with this principle.</w:t>
      </w:r>
    </w:p>
    <w:p w14:paraId="115CD898" w14:textId="7895DF2A" w:rsidR="0014752A" w:rsidRPr="00054AE8" w:rsidRDefault="0014752A" w:rsidP="0014752A">
      <w:pPr>
        <w:pStyle w:val="NormalWeb"/>
        <w:spacing w:before="0" w:beforeAutospacing="0" w:after="200" w:afterAutospacing="0"/>
        <w:rPr>
          <w:rFonts w:asciiTheme="minorHAnsi" w:hAnsiTheme="minorHAnsi" w:cstheme="minorHAnsi"/>
          <w:color w:val="333333"/>
          <w:sz w:val="22"/>
          <w:szCs w:val="22"/>
        </w:rPr>
      </w:pPr>
      <w:r w:rsidRPr="00054AE8">
        <w:rPr>
          <w:rFonts w:asciiTheme="minorHAnsi" w:hAnsiTheme="minorHAnsi" w:cstheme="minorHAnsi"/>
          <w:color w:val="333333"/>
          <w:sz w:val="22"/>
          <w:szCs w:val="22"/>
        </w:rPr>
        <w:t>Failing to meet the following academic integrity standards is a serious violation of personal honesty and the academic ideals that bind the University into a learning community. These standards apply to both individual and group assignments. Individuals working in a group may be held responsible if one of the group members has violated one or more of these standards.</w:t>
      </w:r>
    </w:p>
    <w:p w14:paraId="7C5DA905" w14:textId="356D27F8"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333333"/>
          <w:sz w:val="22"/>
          <w:szCs w:val="22"/>
        </w:rPr>
        <w:t>Students may not plagiarize.</w:t>
      </w:r>
    </w:p>
    <w:p w14:paraId="37A3360D" w14:textId="7C5E0A6C"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000000"/>
          <w:sz w:val="22"/>
          <w:szCs w:val="22"/>
        </w:rPr>
        <w:t>Students may not submit the same work for credit for more than one assignment (known as self-plagiarism).</w:t>
      </w:r>
    </w:p>
    <w:p w14:paraId="3EC2D2B6" w14:textId="4BD7895A"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000000"/>
          <w:sz w:val="22"/>
          <w:szCs w:val="22"/>
        </w:rPr>
        <w:t>Students may not fabricate data.</w:t>
      </w:r>
    </w:p>
    <w:p w14:paraId="26BD0E46" w14:textId="0851048E"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000000"/>
          <w:sz w:val="22"/>
          <w:szCs w:val="22"/>
        </w:rPr>
        <w:t>Students may not collude.</w:t>
      </w:r>
    </w:p>
    <w:p w14:paraId="27286F97" w14:textId="6ABC8F9B"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000000"/>
          <w:sz w:val="22"/>
          <w:szCs w:val="22"/>
        </w:rPr>
        <w:t>Students may not cheat.</w:t>
      </w:r>
    </w:p>
    <w:p w14:paraId="5EDE1E00" w14:textId="39FF210C" w:rsidR="0014752A" w:rsidRPr="00054AE8" w:rsidRDefault="0014752A" w:rsidP="0014752A">
      <w:pPr>
        <w:pStyle w:val="NormalWeb"/>
        <w:numPr>
          <w:ilvl w:val="0"/>
          <w:numId w:val="25"/>
        </w:numPr>
        <w:spacing w:before="0" w:beforeAutospacing="0" w:after="0" w:afterAutospacing="0"/>
        <w:rPr>
          <w:rFonts w:asciiTheme="minorHAnsi" w:hAnsiTheme="minorHAnsi" w:cstheme="minorHAnsi"/>
          <w:color w:val="000000"/>
          <w:sz w:val="22"/>
          <w:szCs w:val="22"/>
        </w:rPr>
      </w:pPr>
      <w:r w:rsidRPr="00054AE8">
        <w:rPr>
          <w:rFonts w:asciiTheme="minorHAnsi" w:hAnsiTheme="minorHAnsi" w:cstheme="minorHAnsi"/>
          <w:color w:val="000000"/>
          <w:sz w:val="22"/>
          <w:szCs w:val="22"/>
        </w:rPr>
        <w:t>Student may not facilitate academic misconduct.</w:t>
      </w:r>
    </w:p>
    <w:p w14:paraId="0BA3A048" w14:textId="1F48923F" w:rsidR="0014752A" w:rsidRPr="00054AE8" w:rsidRDefault="0014752A" w:rsidP="0014752A">
      <w:pPr>
        <w:pStyle w:val="NormalWeb"/>
        <w:spacing w:before="0" w:beforeAutospacing="0" w:after="0" w:afterAutospacing="0"/>
        <w:rPr>
          <w:rFonts w:asciiTheme="minorHAnsi" w:hAnsiTheme="minorHAnsi" w:cstheme="minorHAnsi"/>
          <w:color w:val="000000"/>
          <w:sz w:val="22"/>
          <w:szCs w:val="22"/>
        </w:rPr>
      </w:pPr>
    </w:p>
    <w:p w14:paraId="05CB76D2" w14:textId="7A66D528" w:rsidR="003241F7" w:rsidRPr="00221B39" w:rsidRDefault="0014752A" w:rsidP="0014752A">
      <w:pPr>
        <w:pStyle w:val="NormalWeb"/>
        <w:spacing w:before="0" w:beforeAutospacing="0" w:after="0" w:afterAutospacing="0"/>
        <w:rPr>
          <w:rFonts w:asciiTheme="minorHAnsi" w:hAnsiTheme="minorHAnsi" w:cs="Arial"/>
          <w:color w:val="000000"/>
          <w:sz w:val="22"/>
          <w:szCs w:val="22"/>
        </w:rPr>
      </w:pPr>
      <w:r w:rsidRPr="00054AE8">
        <w:rPr>
          <w:rFonts w:asciiTheme="minorHAnsi" w:hAnsiTheme="minorHAnsi" w:cstheme="minorHAnsi"/>
          <w:color w:val="000000"/>
          <w:sz w:val="22"/>
          <w:szCs w:val="22"/>
        </w:rPr>
        <w:t xml:space="preserve">Follow this link for more details about these standards, sanctions, and academic misconduct procedures: </w:t>
      </w:r>
      <w:r w:rsidR="00FF71F9" w:rsidRPr="00054AE8">
        <w:rPr>
          <w:rFonts w:asciiTheme="minorHAnsi" w:hAnsiTheme="minorHAnsi" w:cs="Arial"/>
          <w:color w:val="000000"/>
          <w:sz w:val="22"/>
          <w:szCs w:val="22"/>
        </w:rPr>
        <w:t>(</w:t>
      </w:r>
      <w:hyperlink r:id="rId8" w:history="1">
        <w:r w:rsidR="00665395" w:rsidRPr="00054AE8">
          <w:rPr>
            <w:rStyle w:val="Hyperlink"/>
            <w:rFonts w:asciiTheme="minorHAnsi" w:hAnsiTheme="minorHAnsi" w:cs="Arial"/>
            <w:sz w:val="22"/>
            <w:szCs w:val="22"/>
          </w:rPr>
          <w:t>https://www.luc.edu/academics/catalog/undergrad/reg_academicintegrity.shtml</w:t>
        </w:r>
      </w:hyperlink>
      <w:r w:rsidR="00FF71F9" w:rsidRPr="00054AE8">
        <w:rPr>
          <w:rFonts w:asciiTheme="minorHAnsi" w:hAnsiTheme="minorHAnsi" w:cs="Arial"/>
          <w:color w:val="000000"/>
          <w:sz w:val="22"/>
          <w:szCs w:val="22"/>
        </w:rPr>
        <w:t>)</w:t>
      </w:r>
      <w:r w:rsidR="00941D91">
        <w:rPr>
          <w:rFonts w:asciiTheme="minorHAnsi" w:hAnsiTheme="minorHAnsi" w:cs="Arial"/>
          <w:color w:val="000000"/>
          <w:sz w:val="22"/>
          <w:szCs w:val="22"/>
        </w:rPr>
        <w:br/>
      </w:r>
    </w:p>
    <w:p w14:paraId="7F15A4F4" w14:textId="77777777" w:rsidR="00C84F98" w:rsidRDefault="00C84F98" w:rsidP="00CE3373">
      <w:pPr>
        <w:pStyle w:val="NormalWeb"/>
        <w:rPr>
          <w:rFonts w:asciiTheme="minorHAnsi" w:hAnsiTheme="minorHAnsi"/>
          <w:b/>
          <w:sz w:val="22"/>
          <w:szCs w:val="22"/>
        </w:rPr>
      </w:pPr>
    </w:p>
    <w:p w14:paraId="7492105F" w14:textId="77777777" w:rsidR="00C84F98" w:rsidRDefault="00C84F98" w:rsidP="00CE3373">
      <w:pPr>
        <w:pStyle w:val="NormalWeb"/>
        <w:rPr>
          <w:rFonts w:asciiTheme="minorHAnsi" w:hAnsiTheme="minorHAnsi"/>
          <w:b/>
          <w:sz w:val="22"/>
          <w:szCs w:val="22"/>
        </w:rPr>
      </w:pPr>
    </w:p>
    <w:p w14:paraId="5447A374" w14:textId="7C661DCC" w:rsidR="00CE3373" w:rsidRPr="008A00BB" w:rsidRDefault="00CE3373" w:rsidP="00CE3373">
      <w:pPr>
        <w:pStyle w:val="NormalWeb"/>
        <w:rPr>
          <w:rFonts w:asciiTheme="minorHAnsi" w:hAnsiTheme="minorHAnsi" w:cs="Arial"/>
          <w:color w:val="000000"/>
          <w:sz w:val="22"/>
          <w:szCs w:val="22"/>
        </w:rPr>
      </w:pPr>
      <w:r w:rsidRPr="00221B39">
        <w:rPr>
          <w:rFonts w:asciiTheme="minorHAnsi" w:hAnsiTheme="minorHAnsi"/>
          <w:b/>
          <w:sz w:val="22"/>
          <w:szCs w:val="22"/>
        </w:rPr>
        <w:lastRenderedPageBreak/>
        <w:t xml:space="preserve">Class Conduct: </w:t>
      </w:r>
      <w:r>
        <w:rPr>
          <w:rFonts w:asciiTheme="minorHAnsi" w:hAnsiTheme="minorHAnsi" w:cs="Arial"/>
          <w:color w:val="000000"/>
          <w:sz w:val="22"/>
          <w:szCs w:val="22"/>
        </w:rPr>
        <w:t xml:space="preserve"> </w:t>
      </w:r>
      <w:r w:rsidRPr="008A00BB">
        <w:rPr>
          <w:rFonts w:asciiTheme="minorHAnsi" w:hAnsiTheme="minorHAnsi" w:cs="Arial"/>
          <w:color w:val="000000"/>
          <w:sz w:val="22"/>
          <w:szCs w:val="22"/>
        </w:rPr>
        <w:t>One important aspect of a Jesuit education is learning to respect the rights and opinions of others. Please respect others by (1) allowing all classmates the right to voice their opinions without fear of ridicule, and (2) not using profanity or making objectionable (including gendered, racial or ethnic) comments, especially comments directed at a classmate.</w:t>
      </w:r>
    </w:p>
    <w:p w14:paraId="5B567D3E" w14:textId="77777777" w:rsidR="008B7A19" w:rsidRPr="00B25392" w:rsidRDefault="008B7A19" w:rsidP="008B7A19">
      <w:pPr>
        <w:spacing w:after="240"/>
        <w:rPr>
          <w:rFonts w:cs="Arial"/>
          <w:b/>
          <w:bCs/>
        </w:rPr>
      </w:pPr>
      <w:r w:rsidRPr="008B7A19">
        <w:rPr>
          <w:rFonts w:cs="Arial"/>
          <w:b/>
          <w:bCs/>
        </w:rPr>
        <w:t xml:space="preserve">Sakai:  </w:t>
      </w:r>
      <w:r w:rsidRPr="008B7A19">
        <w:rPr>
          <w:rStyle w:val="Strong"/>
          <w:rFonts w:cs="Arial"/>
          <w:b w:val="0"/>
        </w:rPr>
        <w:t>All course materials will be located on</w:t>
      </w:r>
      <w:r>
        <w:rPr>
          <w:rStyle w:val="Strong"/>
          <w:rFonts w:cs="Arial"/>
          <w:b w:val="0"/>
        </w:rPr>
        <w:t xml:space="preserve"> Sakai which can be accessed at </w:t>
      </w:r>
      <w:hyperlink r:id="rId9" w:tgtFrame="_blank" w:history="1">
        <w:r w:rsidRPr="008B7A19">
          <w:rPr>
            <w:rStyle w:val="Strong"/>
            <w:rFonts w:cs="Arial"/>
            <w:color w:val="0000FF"/>
            <w:u w:val="single"/>
          </w:rPr>
          <w:t>https://sakai.luc.edu</w:t>
        </w:r>
      </w:hyperlink>
      <w:r w:rsidRPr="008B7A19">
        <w:rPr>
          <w:rStyle w:val="Strong"/>
          <w:rFonts w:cs="Arial"/>
        </w:rPr>
        <w:t xml:space="preserve">   </w:t>
      </w:r>
      <w:r w:rsidRPr="008B7A19">
        <w:rPr>
          <w:rFonts w:cs="Arial"/>
        </w:rPr>
        <w:t>Sakai is a web based learning management system.  You will be able to access it from any computer connected to the internet. Instructional guides and video tutorials for using Sakai are available at:  </w:t>
      </w:r>
      <w:hyperlink r:id="rId10" w:history="1">
        <w:r w:rsidRPr="008B7A19">
          <w:rPr>
            <w:rStyle w:val="Hyperlink"/>
            <w:rFonts w:cs="Arial"/>
          </w:rPr>
          <w:t>http://www.luc.edu/itrs/sakai/sakai-student-tutorials.shtml</w:t>
        </w:r>
      </w:hyperlink>
      <w:r w:rsidRPr="008B7A19">
        <w:rPr>
          <w:rFonts w:cs="Arial"/>
        </w:rPr>
        <w:t xml:space="preserve"> </w:t>
      </w:r>
    </w:p>
    <w:p w14:paraId="200FA724" w14:textId="77777777" w:rsidR="008B7A19" w:rsidRDefault="008B7A19" w:rsidP="008B7A19">
      <w:pPr>
        <w:spacing w:after="240"/>
        <w:rPr>
          <w:rFonts w:ascii="Arial" w:hAnsi="Arial" w:cs="Arial"/>
          <w:sz w:val="24"/>
          <w:szCs w:val="24"/>
        </w:rPr>
      </w:pPr>
      <w:r w:rsidRPr="008B7A19">
        <w:rPr>
          <w:rFonts w:cs="Arial"/>
        </w:rPr>
        <w:t xml:space="preserve">Course content, including syllabi, PowerPoints, lectures, etc. will be available online.  Students should check Sakai often for announcements, assignments, and other course content. </w:t>
      </w:r>
    </w:p>
    <w:p w14:paraId="138BCDF9" w14:textId="77777777" w:rsidR="008B7A19" w:rsidRPr="008B7A19" w:rsidRDefault="008B7A19" w:rsidP="008B7A19">
      <w:pPr>
        <w:pStyle w:val="NormalWeb"/>
        <w:rPr>
          <w:rFonts w:asciiTheme="minorHAnsi" w:hAnsiTheme="minorHAnsi"/>
          <w:b/>
          <w:bCs/>
          <w:sz w:val="22"/>
          <w:szCs w:val="22"/>
        </w:rPr>
      </w:pPr>
      <w:r w:rsidRPr="008B7A19">
        <w:rPr>
          <w:rFonts w:asciiTheme="minorHAnsi" w:hAnsiTheme="minorHAnsi"/>
          <w:b/>
          <w:bCs/>
          <w:sz w:val="22"/>
          <w:szCs w:val="22"/>
        </w:rPr>
        <w:t>Student Support Resources:</w:t>
      </w:r>
    </w:p>
    <w:p w14:paraId="75697E47" w14:textId="77777777" w:rsidR="00D87CBB" w:rsidRPr="008B7A19" w:rsidRDefault="001B737A" w:rsidP="008B7A19">
      <w:pPr>
        <w:pStyle w:val="NormalWeb"/>
        <w:numPr>
          <w:ilvl w:val="0"/>
          <w:numId w:val="9"/>
        </w:numPr>
        <w:spacing w:line="276" w:lineRule="auto"/>
        <w:rPr>
          <w:rFonts w:asciiTheme="minorHAnsi" w:hAnsiTheme="minorHAnsi"/>
          <w:b/>
          <w:bCs/>
          <w:sz w:val="22"/>
          <w:szCs w:val="22"/>
        </w:rPr>
      </w:pPr>
      <w:r w:rsidRPr="00054AE8">
        <w:rPr>
          <w:rFonts w:asciiTheme="minorHAnsi" w:hAnsiTheme="minorHAnsi"/>
          <w:bCs/>
          <w:sz w:val="22"/>
          <w:szCs w:val="22"/>
        </w:rPr>
        <w:t>ITS Service Desk:</w:t>
      </w:r>
      <w:r>
        <w:rPr>
          <w:rFonts w:asciiTheme="minorHAnsi" w:hAnsiTheme="minorHAnsi"/>
          <w:bCs/>
          <w:sz w:val="22"/>
          <w:szCs w:val="22"/>
        </w:rPr>
        <w:t xml:space="preserve"> </w:t>
      </w:r>
      <w:hyperlink r:id="rId11" w:history="1">
        <w:r w:rsidRPr="009F6CA0">
          <w:rPr>
            <w:rStyle w:val="Hyperlink"/>
            <w:rFonts w:asciiTheme="minorHAnsi" w:hAnsiTheme="minorHAnsi"/>
            <w:bCs/>
            <w:sz w:val="22"/>
            <w:szCs w:val="22"/>
          </w:rPr>
          <w:t>helpdesk@luc.edu</w:t>
        </w:r>
      </w:hyperlink>
      <w:r>
        <w:rPr>
          <w:rFonts w:asciiTheme="minorHAnsi" w:hAnsiTheme="minorHAnsi"/>
          <w:bCs/>
          <w:sz w:val="22"/>
          <w:szCs w:val="22"/>
        </w:rPr>
        <w:t xml:space="preserve"> </w:t>
      </w:r>
      <w:r w:rsidR="00D87CBB" w:rsidRPr="008B7A19">
        <w:rPr>
          <w:rFonts w:asciiTheme="minorHAnsi" w:hAnsiTheme="minorHAnsi"/>
          <w:bCs/>
          <w:sz w:val="22"/>
          <w:szCs w:val="22"/>
        </w:rPr>
        <w:t>773-508-4487</w:t>
      </w:r>
    </w:p>
    <w:p w14:paraId="6B1E6C2A" w14:textId="77777777" w:rsidR="00D87CBB" w:rsidRPr="008B7A19" w:rsidRDefault="00D87CBB" w:rsidP="008B7A19">
      <w:pPr>
        <w:pStyle w:val="NormalWeb"/>
        <w:numPr>
          <w:ilvl w:val="0"/>
          <w:numId w:val="9"/>
        </w:numPr>
        <w:spacing w:line="276" w:lineRule="auto"/>
        <w:rPr>
          <w:rFonts w:asciiTheme="minorHAnsi" w:hAnsiTheme="minorHAnsi"/>
          <w:bCs/>
          <w:sz w:val="22"/>
          <w:szCs w:val="22"/>
        </w:rPr>
      </w:pPr>
      <w:r w:rsidRPr="00221B39">
        <w:rPr>
          <w:rFonts w:asciiTheme="minorHAnsi" w:hAnsiTheme="minorHAnsi"/>
          <w:bCs/>
          <w:sz w:val="22"/>
          <w:szCs w:val="22"/>
        </w:rPr>
        <w:t xml:space="preserve">Library </w:t>
      </w:r>
      <w:r w:rsidRPr="008B7A19">
        <w:rPr>
          <w:rFonts w:asciiTheme="minorHAnsi" w:hAnsiTheme="minorHAnsi"/>
          <w:bCs/>
          <w:sz w:val="22"/>
          <w:szCs w:val="22"/>
        </w:rPr>
        <w:t xml:space="preserve">Subject Specialists: </w:t>
      </w:r>
      <w:hyperlink r:id="rId12" w:history="1">
        <w:r w:rsidRPr="008B7A19">
          <w:rPr>
            <w:rStyle w:val="Hyperlink"/>
            <w:rFonts w:asciiTheme="minorHAnsi" w:hAnsiTheme="minorHAnsi"/>
            <w:bCs/>
            <w:sz w:val="22"/>
            <w:szCs w:val="22"/>
          </w:rPr>
          <w:t>http://libraries.luc.edu/specialists</w:t>
        </w:r>
      </w:hyperlink>
    </w:p>
    <w:p w14:paraId="09288990" w14:textId="77777777" w:rsidR="001B737A" w:rsidRPr="00054AE8" w:rsidRDefault="00066A6B" w:rsidP="00015B3A">
      <w:pPr>
        <w:pStyle w:val="NormalWeb"/>
        <w:numPr>
          <w:ilvl w:val="0"/>
          <w:numId w:val="9"/>
        </w:numPr>
        <w:spacing w:line="276" w:lineRule="auto"/>
        <w:rPr>
          <w:rFonts w:asciiTheme="minorHAnsi" w:hAnsiTheme="minorHAnsi"/>
          <w:bCs/>
          <w:sz w:val="22"/>
          <w:szCs w:val="22"/>
        </w:rPr>
      </w:pPr>
      <w:r w:rsidRPr="00054AE8">
        <w:rPr>
          <w:rFonts w:asciiTheme="minorHAnsi" w:hAnsiTheme="minorHAnsi"/>
          <w:bCs/>
          <w:sz w:val="22"/>
          <w:szCs w:val="22"/>
        </w:rPr>
        <w:t>Student Accessibility Center</w:t>
      </w:r>
      <w:r w:rsidR="00B25392" w:rsidRPr="00054AE8">
        <w:rPr>
          <w:rFonts w:asciiTheme="minorHAnsi" w:hAnsiTheme="minorHAnsi"/>
          <w:bCs/>
          <w:sz w:val="22"/>
          <w:szCs w:val="22"/>
        </w:rPr>
        <w:t>:</w:t>
      </w:r>
      <w:r w:rsidR="008B7A19" w:rsidRPr="00054AE8">
        <w:rPr>
          <w:rFonts w:asciiTheme="minorHAnsi" w:hAnsiTheme="minorHAnsi"/>
          <w:bCs/>
          <w:sz w:val="22"/>
          <w:szCs w:val="22"/>
        </w:rPr>
        <w:t xml:space="preserve"> </w:t>
      </w:r>
      <w:r w:rsidR="001B737A" w:rsidRPr="00054AE8">
        <w:rPr>
          <w:rFonts w:asciiTheme="minorHAnsi" w:hAnsiTheme="minorHAnsi"/>
          <w:bCs/>
          <w:sz w:val="22"/>
          <w:szCs w:val="22"/>
        </w:rPr>
        <w:t>sac@luc.edu</w:t>
      </w:r>
    </w:p>
    <w:p w14:paraId="733207FD" w14:textId="77777777" w:rsidR="00D87CBB" w:rsidRPr="001B737A" w:rsidRDefault="00D87CBB" w:rsidP="00015B3A">
      <w:pPr>
        <w:pStyle w:val="NormalWeb"/>
        <w:numPr>
          <w:ilvl w:val="0"/>
          <w:numId w:val="9"/>
        </w:numPr>
        <w:spacing w:line="276" w:lineRule="auto"/>
        <w:rPr>
          <w:rFonts w:asciiTheme="minorHAnsi" w:hAnsiTheme="minorHAnsi"/>
          <w:bCs/>
          <w:sz w:val="22"/>
          <w:szCs w:val="22"/>
        </w:rPr>
      </w:pPr>
      <w:r w:rsidRPr="001B737A">
        <w:rPr>
          <w:rFonts w:asciiTheme="minorHAnsi" w:hAnsiTheme="minorHAnsi"/>
          <w:bCs/>
          <w:sz w:val="22"/>
          <w:szCs w:val="22"/>
        </w:rPr>
        <w:t>Writing Center</w:t>
      </w:r>
      <w:r w:rsidR="00B25392" w:rsidRPr="001B737A">
        <w:rPr>
          <w:rFonts w:asciiTheme="minorHAnsi" w:hAnsiTheme="minorHAnsi"/>
          <w:bCs/>
          <w:sz w:val="22"/>
          <w:szCs w:val="22"/>
        </w:rPr>
        <w:t>:</w:t>
      </w:r>
      <w:r w:rsidR="008B7A19" w:rsidRPr="001B737A">
        <w:rPr>
          <w:rFonts w:asciiTheme="minorHAnsi" w:hAnsiTheme="minorHAnsi"/>
          <w:bCs/>
          <w:sz w:val="22"/>
          <w:szCs w:val="22"/>
        </w:rPr>
        <w:t xml:space="preserve"> </w:t>
      </w:r>
      <w:hyperlink r:id="rId13" w:history="1">
        <w:r w:rsidRPr="001B737A">
          <w:rPr>
            <w:rStyle w:val="Hyperlink"/>
            <w:rFonts w:asciiTheme="minorHAnsi" w:hAnsiTheme="minorHAnsi"/>
            <w:bCs/>
            <w:sz w:val="22"/>
            <w:szCs w:val="22"/>
          </w:rPr>
          <w:t>http://www.luc.edu/writing/</w:t>
        </w:r>
      </w:hyperlink>
    </w:p>
    <w:p w14:paraId="61697B54" w14:textId="77777777" w:rsidR="00FD171B" w:rsidRPr="008B7A19" w:rsidRDefault="00D87CBB" w:rsidP="008B7A19">
      <w:pPr>
        <w:pStyle w:val="NormalWeb"/>
        <w:numPr>
          <w:ilvl w:val="0"/>
          <w:numId w:val="9"/>
        </w:numPr>
        <w:spacing w:line="276" w:lineRule="auto"/>
        <w:rPr>
          <w:rFonts w:asciiTheme="minorHAnsi" w:hAnsiTheme="minorHAnsi"/>
          <w:bCs/>
          <w:sz w:val="22"/>
          <w:szCs w:val="22"/>
        </w:rPr>
      </w:pPr>
      <w:r w:rsidRPr="00221B39">
        <w:rPr>
          <w:rFonts w:asciiTheme="minorHAnsi" w:hAnsiTheme="minorHAnsi"/>
          <w:bCs/>
          <w:sz w:val="22"/>
          <w:szCs w:val="22"/>
        </w:rPr>
        <w:t>Ethics Hotline</w:t>
      </w:r>
      <w:r w:rsidR="00B25392">
        <w:rPr>
          <w:rFonts w:asciiTheme="minorHAnsi" w:hAnsiTheme="minorHAnsi"/>
          <w:bCs/>
          <w:sz w:val="22"/>
          <w:szCs w:val="22"/>
        </w:rPr>
        <w:t>:</w:t>
      </w:r>
      <w:r w:rsidR="008B7A19">
        <w:rPr>
          <w:rFonts w:asciiTheme="minorHAnsi" w:hAnsiTheme="minorHAnsi"/>
          <w:bCs/>
          <w:sz w:val="22"/>
          <w:szCs w:val="22"/>
        </w:rPr>
        <w:t xml:space="preserve"> </w:t>
      </w:r>
      <w:hyperlink r:id="rId14" w:history="1">
        <w:r w:rsidRPr="008B7A19">
          <w:rPr>
            <w:rStyle w:val="Hyperlink"/>
            <w:rFonts w:asciiTheme="minorHAnsi" w:hAnsiTheme="minorHAnsi"/>
            <w:bCs/>
            <w:sz w:val="22"/>
            <w:szCs w:val="22"/>
          </w:rPr>
          <w:t>http://luc.edu/sglc/aboutus/</w:t>
        </w:r>
      </w:hyperlink>
      <w:r w:rsidR="008B7A19">
        <w:rPr>
          <w:rFonts w:asciiTheme="minorHAnsi" w:hAnsiTheme="minorHAnsi"/>
          <w:bCs/>
          <w:sz w:val="22"/>
          <w:szCs w:val="22"/>
        </w:rPr>
        <w:t xml:space="preserve"> </w:t>
      </w:r>
      <w:r w:rsidRPr="008B7A19">
        <w:rPr>
          <w:rFonts w:asciiTheme="minorHAnsi" w:hAnsiTheme="minorHAnsi"/>
          <w:sz w:val="22"/>
        </w:rPr>
        <w:t>855.603.6988</w:t>
      </w:r>
    </w:p>
    <w:p w14:paraId="26AD40A0" w14:textId="77777777" w:rsidR="005D4B2D" w:rsidRDefault="005D4B2D" w:rsidP="005D4B2D">
      <w:pPr>
        <w:rPr>
          <w:rFonts w:cs="Arial"/>
        </w:rPr>
      </w:pPr>
      <w:r w:rsidRPr="005D4B2D">
        <w:rPr>
          <w:rFonts w:cs="Arial"/>
          <w:b/>
          <w:bCs/>
        </w:rPr>
        <w:t>Email</w:t>
      </w:r>
      <w:r w:rsidR="000C34C7">
        <w:rPr>
          <w:rFonts w:cs="Arial"/>
          <w:b/>
          <w:bCs/>
        </w:rPr>
        <w:t xml:space="preserve"> Messages</w:t>
      </w:r>
      <w:r w:rsidRPr="005D4B2D">
        <w:rPr>
          <w:rFonts w:cs="Arial"/>
          <w:b/>
          <w:bCs/>
        </w:rPr>
        <w:t xml:space="preserve">: </w:t>
      </w:r>
      <w:r w:rsidRPr="005D4B2D">
        <w:rPr>
          <w:rFonts w:cs="Arial"/>
        </w:rPr>
        <w:t xml:space="preserve">All email messages sent to students about this course will be sent to their Loyola email address. Students are expected to check their Loyola email address on a regular basis. You can access your web based LUC email account at </w:t>
      </w:r>
      <w:hyperlink r:id="rId15" w:history="1">
        <w:r w:rsidR="005F68B6" w:rsidRPr="00054AE8">
          <w:rPr>
            <w:rStyle w:val="Hyperlink"/>
            <w:rFonts w:cs="Arial"/>
          </w:rPr>
          <w:t>https://</w:t>
        </w:r>
        <w:r w:rsidRPr="00054AE8">
          <w:rPr>
            <w:rStyle w:val="Hyperlink"/>
            <w:rFonts w:cs="Arial"/>
          </w:rPr>
          <w:t>outlook.luc.edu</w:t>
        </w:r>
      </w:hyperlink>
      <w:r w:rsidRPr="00054AE8">
        <w:rPr>
          <w:rFonts w:cs="Arial"/>
        </w:rPr>
        <w:t>.</w:t>
      </w:r>
      <w:r w:rsidRPr="005D4B2D">
        <w:rPr>
          <w:rFonts w:cs="Arial"/>
        </w:rPr>
        <w:t xml:space="preserve">  </w:t>
      </w:r>
    </w:p>
    <w:p w14:paraId="5F94FE4F" w14:textId="77777777" w:rsidR="00CE3373" w:rsidRPr="00221B39" w:rsidRDefault="00CE3373" w:rsidP="00CE3373">
      <w:pPr>
        <w:pStyle w:val="NormalWeb"/>
        <w:spacing w:before="360" w:beforeAutospacing="0" w:after="360" w:afterAutospacing="0"/>
        <w:ind w:right="480"/>
        <w:rPr>
          <w:rFonts w:asciiTheme="minorHAnsi" w:hAnsiTheme="minorHAnsi" w:cs="Arial"/>
          <w:color w:val="000000"/>
          <w:sz w:val="22"/>
          <w:szCs w:val="22"/>
        </w:rPr>
      </w:pPr>
      <w:r w:rsidRPr="00221B39">
        <w:rPr>
          <w:rStyle w:val="Strong"/>
          <w:rFonts w:asciiTheme="minorHAnsi" w:hAnsiTheme="minorHAnsi" w:cs="Arial"/>
          <w:color w:val="000000"/>
          <w:sz w:val="22"/>
          <w:szCs w:val="22"/>
        </w:rPr>
        <w:t>Special Circumstances</w:t>
      </w:r>
      <w:r w:rsidRPr="00221B39">
        <w:rPr>
          <w:rFonts w:asciiTheme="minorHAnsi" w:hAnsiTheme="minorHAnsi" w:cs="Arial"/>
          <w:color w:val="000000"/>
          <w:sz w:val="22"/>
          <w:szCs w:val="22"/>
        </w:rPr>
        <w:t>--</w:t>
      </w:r>
      <w:r w:rsidRPr="00221B39">
        <w:rPr>
          <w:rStyle w:val="Strong"/>
          <w:rFonts w:asciiTheme="minorHAnsi" w:hAnsiTheme="minorHAnsi" w:cs="Arial"/>
          <w:color w:val="000000"/>
          <w:sz w:val="22"/>
          <w:szCs w:val="22"/>
        </w:rPr>
        <w:t>Receiving Assistance</w:t>
      </w:r>
      <w:r w:rsidRPr="00221B39">
        <w:rPr>
          <w:rFonts w:asciiTheme="minorHAnsi" w:hAnsiTheme="minorHAnsi" w:cs="Arial"/>
          <w:color w:val="000000"/>
          <w:sz w:val="22"/>
          <w:szCs w:val="22"/>
        </w:rPr>
        <w:t xml:space="preserve">: </w:t>
      </w:r>
      <w:r>
        <w:rPr>
          <w:rFonts w:asciiTheme="minorHAnsi" w:hAnsiTheme="minorHAnsi" w:cs="Arial"/>
          <w:color w:val="000000"/>
          <w:sz w:val="22"/>
          <w:szCs w:val="22"/>
        </w:rPr>
        <w:t>Students are urged to contact their instructors</w:t>
      </w:r>
      <w:r w:rsidRPr="00221B39">
        <w:rPr>
          <w:rFonts w:asciiTheme="minorHAnsi" w:hAnsiTheme="minorHAnsi" w:cs="Arial"/>
          <w:color w:val="000000"/>
          <w:sz w:val="22"/>
          <w:szCs w:val="22"/>
        </w:rPr>
        <w:t xml:space="preserve"> should they have questions concerning course materials and procedures. If you have any special circumstance that may have some impact on your course work, please let </w:t>
      </w:r>
      <w:r>
        <w:rPr>
          <w:rFonts w:asciiTheme="minorHAnsi" w:hAnsiTheme="minorHAnsi" w:cs="Arial"/>
          <w:color w:val="000000"/>
          <w:sz w:val="22"/>
          <w:szCs w:val="22"/>
        </w:rPr>
        <w:t>your instructors</w:t>
      </w:r>
      <w:r w:rsidRPr="00221B39">
        <w:rPr>
          <w:rFonts w:asciiTheme="minorHAnsi" w:hAnsiTheme="minorHAnsi" w:cs="Arial"/>
          <w:color w:val="000000"/>
          <w:sz w:val="22"/>
          <w:szCs w:val="22"/>
        </w:rPr>
        <w:t xml:space="preserve"> know so </w:t>
      </w:r>
      <w:r>
        <w:rPr>
          <w:rFonts w:asciiTheme="minorHAnsi" w:hAnsiTheme="minorHAnsi" w:cs="Arial"/>
          <w:color w:val="000000"/>
          <w:sz w:val="22"/>
          <w:szCs w:val="22"/>
        </w:rPr>
        <w:t>they</w:t>
      </w:r>
      <w:r w:rsidRPr="00221B39">
        <w:rPr>
          <w:rFonts w:asciiTheme="minorHAnsi" w:hAnsiTheme="minorHAnsi" w:cs="Arial"/>
          <w:color w:val="000000"/>
          <w:sz w:val="22"/>
          <w:szCs w:val="22"/>
        </w:rPr>
        <w:t xml:space="preserve"> can establish a plan for assignment completion. If you require assignment accommodations, </w:t>
      </w:r>
      <w:r>
        <w:rPr>
          <w:rFonts w:asciiTheme="minorHAnsi" w:hAnsiTheme="minorHAnsi" w:cs="Arial"/>
          <w:color w:val="000000"/>
          <w:sz w:val="22"/>
          <w:szCs w:val="22"/>
        </w:rPr>
        <w:t>please contact your instructors</w:t>
      </w:r>
      <w:r w:rsidRPr="00221B39">
        <w:rPr>
          <w:rFonts w:asciiTheme="minorHAnsi" w:hAnsiTheme="minorHAnsi" w:cs="Arial"/>
          <w:color w:val="000000"/>
          <w:sz w:val="22"/>
          <w:szCs w:val="22"/>
        </w:rPr>
        <w:t xml:space="preserve"> early in the semester so that arran</w:t>
      </w:r>
      <w:r w:rsidR="00C4437E">
        <w:rPr>
          <w:rFonts w:asciiTheme="minorHAnsi" w:hAnsiTheme="minorHAnsi" w:cs="Arial"/>
          <w:color w:val="000000"/>
          <w:sz w:val="22"/>
          <w:szCs w:val="22"/>
        </w:rPr>
        <w:t xml:space="preserve">gements can be made with </w:t>
      </w:r>
      <w:r w:rsidR="00C4437E" w:rsidRPr="00054AE8">
        <w:rPr>
          <w:rFonts w:asciiTheme="minorHAnsi" w:hAnsiTheme="minorHAnsi" w:cs="Arial"/>
          <w:color w:val="000000"/>
          <w:sz w:val="22"/>
          <w:szCs w:val="22"/>
        </w:rPr>
        <w:t>Student Accessibility Center</w:t>
      </w:r>
      <w:r w:rsidRPr="00054AE8">
        <w:rPr>
          <w:rFonts w:asciiTheme="minorHAnsi" w:hAnsiTheme="minorHAnsi" w:cs="Arial"/>
          <w:color w:val="000000"/>
          <w:sz w:val="22"/>
          <w:szCs w:val="22"/>
        </w:rPr>
        <w:t xml:space="preserve"> (S</w:t>
      </w:r>
      <w:r w:rsidR="00C4437E" w:rsidRPr="00054AE8">
        <w:rPr>
          <w:rFonts w:asciiTheme="minorHAnsi" w:hAnsiTheme="minorHAnsi" w:cs="Arial"/>
          <w:color w:val="000000"/>
          <w:sz w:val="22"/>
          <w:szCs w:val="22"/>
        </w:rPr>
        <w:t>AC)</w:t>
      </w:r>
      <w:r w:rsidRPr="00054AE8">
        <w:rPr>
          <w:rFonts w:asciiTheme="minorHAnsi" w:hAnsiTheme="minorHAnsi" w:cs="Arial"/>
          <w:color w:val="000000"/>
          <w:sz w:val="22"/>
          <w:szCs w:val="22"/>
        </w:rPr>
        <w:t xml:space="preserve"> (</w:t>
      </w:r>
      <w:hyperlink r:id="rId16" w:history="1">
        <w:r w:rsidR="00C4437E" w:rsidRPr="00054AE8">
          <w:rPr>
            <w:rStyle w:val="Hyperlink"/>
            <w:rFonts w:asciiTheme="minorHAnsi" w:hAnsiTheme="minorHAnsi" w:cs="Arial"/>
            <w:sz w:val="22"/>
            <w:szCs w:val="22"/>
          </w:rPr>
          <w:t>http://www.luc.edu/sac/</w:t>
        </w:r>
      </w:hyperlink>
      <w:r w:rsidRPr="00054AE8">
        <w:rPr>
          <w:rFonts w:asciiTheme="minorHAnsi" w:hAnsiTheme="minorHAnsi" w:cs="Arial"/>
          <w:color w:val="000000"/>
          <w:sz w:val="22"/>
          <w:szCs w:val="22"/>
        </w:rPr>
        <w:t>).</w:t>
      </w:r>
    </w:p>
    <w:p w14:paraId="71ED01C6" w14:textId="77777777" w:rsidR="00FD171B" w:rsidRPr="00221B39" w:rsidRDefault="00FD171B" w:rsidP="00FD171B">
      <w:pPr>
        <w:pStyle w:val="NormalWeb"/>
        <w:rPr>
          <w:rFonts w:asciiTheme="minorHAnsi" w:hAnsiTheme="minorHAnsi"/>
          <w:sz w:val="22"/>
          <w:szCs w:val="22"/>
        </w:rPr>
      </w:pPr>
      <w:r w:rsidRPr="00221B39">
        <w:rPr>
          <w:rFonts w:asciiTheme="minorHAnsi" w:hAnsiTheme="minorHAnsi" w:cs="Arial"/>
          <w:b/>
          <w:color w:val="000000"/>
          <w:sz w:val="22"/>
          <w:szCs w:val="22"/>
        </w:rPr>
        <w:t>Copyright:</w:t>
      </w:r>
      <w:r w:rsidRPr="00221B39">
        <w:rPr>
          <w:rFonts w:asciiTheme="minorHAnsi" w:hAnsiTheme="minorHAnsi" w:cs="Arial"/>
          <w:color w:val="000000"/>
          <w:sz w:val="22"/>
          <w:szCs w:val="22"/>
        </w:rPr>
        <w:t xml:space="preserve"> Copyright law was designed to give rights to the creators of written work, artistic work, computer programs and other creative materials. The Copyright Act requires that people who use or reference the work of others must follow a set of guidelines designed to protect authors’ rights. Unfortunately, copyright law is complex and too often incomprehensible; that does not, however, excuse users from following the rules. The safest practice is to remember (1) to refrain from distributing works used in class (whether distributed by the professor or used for research); they are likely copyright protected and (2) that any research or creative work should be cited according to </w:t>
      </w:r>
      <w:r w:rsidRPr="00221B39">
        <w:rPr>
          <w:rFonts w:asciiTheme="minorHAnsi" w:hAnsiTheme="minorHAnsi" w:cs="Arial"/>
          <w:i/>
          <w:color w:val="000000"/>
          <w:sz w:val="22"/>
          <w:szCs w:val="22"/>
        </w:rPr>
        <w:t>[add the standards of your discipline, as MLA guidelines].</w:t>
      </w:r>
      <w:r w:rsidRPr="00221B39">
        <w:rPr>
          <w:rFonts w:asciiTheme="minorHAnsi" w:hAnsiTheme="minorHAnsi" w:cs="Arial"/>
          <w:color w:val="000000"/>
          <w:sz w:val="22"/>
          <w:szCs w:val="22"/>
        </w:rPr>
        <w:t xml:space="preserve"> </w:t>
      </w:r>
      <w:r w:rsidRPr="00221B39">
        <w:rPr>
          <w:rFonts w:asciiTheme="minorHAnsi" w:hAnsiTheme="minorHAnsi" w:cs="Arial"/>
          <w:color w:val="000000"/>
          <w:sz w:val="22"/>
          <w:szCs w:val="22"/>
        </w:rPr>
        <w:br/>
        <w:t>For LUC’s copyright resources check online:</w:t>
      </w:r>
      <w:r w:rsidRPr="00221B39">
        <w:rPr>
          <w:rStyle w:val="apple-converted-space"/>
          <w:rFonts w:asciiTheme="minorHAnsi" w:hAnsiTheme="minorHAnsi" w:cs="Arial"/>
          <w:color w:val="000000"/>
          <w:sz w:val="22"/>
          <w:szCs w:val="22"/>
        </w:rPr>
        <w:t xml:space="preserve">  </w:t>
      </w:r>
      <w:hyperlink r:id="rId17" w:tgtFrame="_blank" w:history="1">
        <w:r w:rsidRPr="00221B39">
          <w:rPr>
            <w:rStyle w:val="Hyperlink"/>
            <w:rFonts w:asciiTheme="minorHAnsi" w:hAnsiTheme="minorHAnsi" w:cs="Arial"/>
            <w:color w:val="4E5192"/>
            <w:sz w:val="22"/>
            <w:szCs w:val="22"/>
          </w:rPr>
          <w:t>http://www.luc.edu/copyright</w:t>
        </w:r>
      </w:hyperlink>
    </w:p>
    <w:p w14:paraId="2C6A0A68" w14:textId="77777777" w:rsidR="00FD171B" w:rsidRPr="00221B39" w:rsidRDefault="00FD171B" w:rsidP="00991679">
      <w:pPr>
        <w:pStyle w:val="NormalWeb"/>
        <w:rPr>
          <w:rFonts w:asciiTheme="minorHAnsi" w:hAnsiTheme="minorHAnsi"/>
          <w:sz w:val="22"/>
          <w:szCs w:val="22"/>
        </w:rPr>
      </w:pPr>
      <w:r w:rsidRPr="00221B39">
        <w:rPr>
          <w:rFonts w:asciiTheme="minorHAnsi" w:hAnsiTheme="minorHAnsi"/>
          <w:b/>
          <w:sz w:val="22"/>
          <w:szCs w:val="22"/>
        </w:rPr>
        <w:t xml:space="preserve">Intellectual Property: </w:t>
      </w:r>
      <w:r w:rsidRPr="00221B39">
        <w:rPr>
          <w:rFonts w:asciiTheme="minorHAnsi" w:hAnsiTheme="minorHAnsi"/>
          <w:sz w:val="22"/>
          <w:szCs w:val="22"/>
        </w:rPr>
        <w:t xml:space="preserve">All lectures, notes, PowerPoints and other instructional materials in this course are the intellectual property of the professor. As a result, they may not be distributed or shared in any manner, either on paper or virtually without my written permission. Lectures may not be recorded without my written consent; when consent is given, those recordings may be used for review only and may not be distributed. Recognizing that your work, too, is your intellectual property, I will not share or distribute your work in any form without your written permission. </w:t>
      </w:r>
    </w:p>
    <w:p w14:paraId="7B1E0CD2" w14:textId="77777777" w:rsidR="00991679" w:rsidRPr="00991679" w:rsidRDefault="00991679" w:rsidP="00991679">
      <w:pPr>
        <w:pStyle w:val="NormalWeb"/>
        <w:rPr>
          <w:rFonts w:asciiTheme="minorHAnsi" w:hAnsiTheme="minorHAnsi"/>
          <w:b/>
          <w:bCs/>
          <w:sz w:val="22"/>
          <w:szCs w:val="22"/>
        </w:rPr>
      </w:pPr>
      <w:r w:rsidRPr="00991679">
        <w:rPr>
          <w:rFonts w:asciiTheme="minorHAnsi" w:hAnsiTheme="minorHAnsi"/>
          <w:b/>
          <w:bCs/>
          <w:sz w:val="22"/>
          <w:szCs w:val="22"/>
        </w:rPr>
        <w:lastRenderedPageBreak/>
        <w:t xml:space="preserve">Recorded </w:t>
      </w:r>
      <w:r>
        <w:rPr>
          <w:rFonts w:asciiTheme="minorHAnsi" w:hAnsiTheme="minorHAnsi"/>
          <w:b/>
          <w:bCs/>
          <w:sz w:val="22"/>
          <w:szCs w:val="22"/>
        </w:rPr>
        <w:t xml:space="preserve">Synchronous Sessions: </w:t>
      </w:r>
      <w:r>
        <w:rPr>
          <w:rFonts w:asciiTheme="minorHAnsi" w:hAnsiTheme="minorHAnsi"/>
          <w:bCs/>
          <w:sz w:val="22"/>
          <w:szCs w:val="22"/>
        </w:rPr>
        <w:t xml:space="preserve">An online or blended course may use a software </w:t>
      </w:r>
      <w:r w:rsidRPr="00991679">
        <w:rPr>
          <w:rFonts w:asciiTheme="minorHAnsi" w:hAnsiTheme="minorHAnsi" w:cs="Arial"/>
        </w:rPr>
        <w:t>to record live</w:t>
      </w:r>
      <w:r>
        <w:rPr>
          <w:rFonts w:asciiTheme="minorHAnsi" w:hAnsiTheme="minorHAnsi" w:cs="Arial"/>
        </w:rPr>
        <w:t>, online</w:t>
      </w:r>
      <w:r w:rsidRPr="00991679">
        <w:rPr>
          <w:rFonts w:asciiTheme="minorHAnsi" w:hAnsiTheme="minorHAnsi" w:cs="Arial"/>
        </w:rPr>
        <w:t xml:space="preserve"> class discussions. As a student in </w:t>
      </w:r>
      <w:r>
        <w:rPr>
          <w:rFonts w:asciiTheme="minorHAnsi" w:hAnsiTheme="minorHAnsi" w:cs="Arial"/>
        </w:rPr>
        <w:t xml:space="preserve">any </w:t>
      </w:r>
      <w:r w:rsidRPr="00991679">
        <w:rPr>
          <w:rFonts w:asciiTheme="minorHAnsi" w:hAnsiTheme="minorHAnsi" w:cs="Arial"/>
        </w:rPr>
        <w:t>class</w:t>
      </w:r>
      <w:r>
        <w:rPr>
          <w:rFonts w:asciiTheme="minorHAnsi" w:hAnsiTheme="minorHAnsi" w:cs="Arial"/>
        </w:rPr>
        <w:t xml:space="preserve"> that holds synchronous sessions</w:t>
      </w:r>
      <w:r w:rsidRPr="00991679">
        <w:rPr>
          <w:rFonts w:asciiTheme="minorHAnsi" w:hAnsiTheme="minorHAnsi" w:cs="Arial"/>
        </w:rPr>
        <w:t xml:space="preserve">, your participation in live class discussions will </w:t>
      </w:r>
      <w:r>
        <w:rPr>
          <w:rFonts w:asciiTheme="minorHAnsi" w:hAnsiTheme="minorHAnsi" w:cs="Arial"/>
        </w:rPr>
        <w:t xml:space="preserve">likely </w:t>
      </w:r>
      <w:r w:rsidRPr="00991679">
        <w:rPr>
          <w:rFonts w:asciiTheme="minorHAnsi" w:hAnsiTheme="minorHAnsi" w:cs="Arial"/>
        </w:rPr>
        <w:t xml:space="preserve">be recorded.  These recordings will be made available </w:t>
      </w:r>
      <w:r w:rsidRPr="00991679">
        <w:rPr>
          <w:rFonts w:asciiTheme="minorHAnsi" w:hAnsiTheme="minorHAnsi" w:cs="Arial"/>
          <w:u w:val="single"/>
        </w:rPr>
        <w:t>only</w:t>
      </w:r>
      <w:r w:rsidRPr="00991679">
        <w:rPr>
          <w:rFonts w:asciiTheme="minorHAnsi" w:hAnsiTheme="minorHAnsi" w:cs="Arial"/>
        </w:rPr>
        <w:t xml:space="preserve"> to students enrolled in the class, to assist those who cannot attend the live session or to serve as a resource for those who would like to review content that was presented. All recordings will become unavailable to students in the class when the Sakai course is unpublished (i.e. shortly after the course ends, per the Sakai administrative schedule:</w:t>
      </w:r>
      <w:r w:rsidR="009E1A57">
        <w:rPr>
          <w:rFonts w:asciiTheme="minorHAnsi" w:hAnsiTheme="minorHAnsi" w:cs="Arial"/>
        </w:rPr>
        <w:t xml:space="preserve"> </w:t>
      </w:r>
      <w:hyperlink r:id="rId18" w:history="1">
        <w:r w:rsidR="009E1A57" w:rsidRPr="00054AE8">
          <w:rPr>
            <w:rStyle w:val="Hyperlink"/>
            <w:rFonts w:asciiTheme="minorHAnsi" w:hAnsiTheme="minorHAnsi" w:cs="Arial"/>
          </w:rPr>
          <w:t>https://www.luc.edu/its/itrs/sakai/administrativeschedule</w:t>
        </w:r>
      </w:hyperlink>
      <w:r w:rsidR="009E1A57" w:rsidRPr="00054AE8">
        <w:rPr>
          <w:rFonts w:asciiTheme="minorHAnsi" w:hAnsiTheme="minorHAnsi" w:cs="Arial"/>
        </w:rPr>
        <w:t>/</w:t>
      </w:r>
      <w:r w:rsidRPr="00054AE8">
        <w:rPr>
          <w:rFonts w:asciiTheme="minorHAnsi" w:hAnsiTheme="minorHAnsi" w:cs="Arial"/>
        </w:rPr>
        <w:t>).</w:t>
      </w:r>
      <w:r w:rsidRPr="00991679">
        <w:rPr>
          <w:rFonts w:asciiTheme="minorHAnsi" w:hAnsiTheme="minorHAnsi" w:cs="Arial"/>
        </w:rPr>
        <w:t xml:space="preserve">  Students who prefer to participate via audio only will be allowed to disable their video camera so only audio will be captured.  Please discuss this option with your instructor.</w:t>
      </w:r>
      <w:bookmarkStart w:id="0" w:name="_GoBack"/>
      <w:bookmarkEnd w:id="0"/>
    </w:p>
    <w:p w14:paraId="4ADEDAB6" w14:textId="77777777" w:rsidR="00991679" w:rsidRPr="00991679" w:rsidRDefault="00991679" w:rsidP="00991679">
      <w:pPr>
        <w:spacing w:after="0"/>
        <w:rPr>
          <w:rFonts w:cs="Arial"/>
        </w:rPr>
      </w:pPr>
      <w:r w:rsidRPr="00991679">
        <w:rPr>
          <w:rFonts w:cs="Arial"/>
        </w:rPr>
        <w:t>The use of all video recordings will be in keeping with the University Privacy Statement shown below:</w:t>
      </w:r>
    </w:p>
    <w:p w14:paraId="62794CDC" w14:textId="77777777" w:rsidR="00991679" w:rsidRPr="00991679" w:rsidRDefault="00991679" w:rsidP="00991679">
      <w:pPr>
        <w:spacing w:after="0"/>
        <w:rPr>
          <w:rFonts w:cs="Arial"/>
        </w:rPr>
      </w:pPr>
    </w:p>
    <w:p w14:paraId="62867E78" w14:textId="77777777" w:rsidR="00991679" w:rsidRPr="00991679" w:rsidRDefault="00991679" w:rsidP="00991679">
      <w:pPr>
        <w:shd w:val="clear" w:color="auto" w:fill="FFFFFF"/>
        <w:spacing w:after="0" w:line="240" w:lineRule="auto"/>
        <w:rPr>
          <w:rFonts w:eastAsia="Times New Roman" w:cs="Arial"/>
          <w:b/>
          <w:shd w:val="clear" w:color="auto" w:fill="FFFFFF"/>
        </w:rPr>
      </w:pPr>
      <w:r w:rsidRPr="00991679">
        <w:rPr>
          <w:rFonts w:eastAsia="Times New Roman" w:cs="Arial"/>
          <w:b/>
          <w:shd w:val="clear" w:color="auto" w:fill="FFFFFF"/>
        </w:rPr>
        <w:t xml:space="preserve">Privacy Statement </w:t>
      </w:r>
    </w:p>
    <w:p w14:paraId="5CAEA6AC" w14:textId="77777777" w:rsidR="00991679" w:rsidRPr="00991679" w:rsidRDefault="00991679" w:rsidP="00991679">
      <w:pPr>
        <w:shd w:val="clear" w:color="auto" w:fill="FFFFFF"/>
        <w:spacing w:after="0" w:line="240" w:lineRule="auto"/>
        <w:rPr>
          <w:rFonts w:eastAsia="Times New Roman" w:cs="Arial"/>
          <w:b/>
          <w:shd w:val="clear" w:color="auto" w:fill="FFFFFF"/>
        </w:rPr>
      </w:pPr>
      <w:r w:rsidRPr="00991679">
        <w:rPr>
          <w:rFonts w:eastAsia="Times New Roman" w:cs="Arial"/>
          <w:shd w:val="clear" w:color="auto" w:fill="FFFFFF"/>
        </w:rPr>
        <w:t>Assuring</w:t>
      </w:r>
      <w:r w:rsidRPr="00991679">
        <w:rPr>
          <w:rFonts w:cs="Arial"/>
        </w:rPr>
        <w:t xml:space="preserve"> privacy among faculty and students engaged in online and face-to-face instructional</w:t>
      </w:r>
      <w:r w:rsidRPr="00991679">
        <w:rPr>
          <w:rFonts w:cs="Helvetica"/>
        </w:rPr>
        <w:t xml:space="preserve">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w:t>
      </w:r>
      <w:r w:rsidRPr="00991679">
        <w:rPr>
          <w:rFonts w:cs="Helvetica"/>
          <w:u w:val="single"/>
        </w:rPr>
        <w:t>only</w:t>
      </w:r>
      <w:r w:rsidRPr="00991679">
        <w:rPr>
          <w:rFonts w:cs="Helvetica"/>
        </w:rPr>
        <w:t xml:space="preserve"> with informed written consent of the students involved or if all student activity is removed from the recording. Recordings including student activity that have been initiated by the instructor may be retained by the instructor only for individual use. </w:t>
      </w:r>
    </w:p>
    <w:p w14:paraId="333CEF99" w14:textId="77777777" w:rsidR="00991679" w:rsidRPr="005116EA" w:rsidRDefault="00991679" w:rsidP="00FD171B">
      <w:pPr>
        <w:pStyle w:val="NormalWeb"/>
        <w:rPr>
          <w:rFonts w:asciiTheme="minorHAnsi" w:hAnsiTheme="minorHAnsi"/>
          <w:bCs/>
          <w:sz w:val="22"/>
          <w:szCs w:val="22"/>
        </w:rPr>
      </w:pPr>
    </w:p>
    <w:sectPr w:rsidR="00991679" w:rsidRPr="005116EA" w:rsidSect="00AD4391">
      <w:footerReference w:type="default" r:id="rId1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68881" w14:textId="77777777" w:rsidR="00861B0C" w:rsidRDefault="00861B0C" w:rsidP="00861B0C">
      <w:pPr>
        <w:spacing w:after="0" w:line="240" w:lineRule="auto"/>
      </w:pPr>
      <w:r>
        <w:separator/>
      </w:r>
    </w:p>
  </w:endnote>
  <w:endnote w:type="continuationSeparator" w:id="0">
    <w:p w14:paraId="5324AB93" w14:textId="77777777" w:rsidR="00861B0C" w:rsidRDefault="00861B0C" w:rsidP="0086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3B59" w14:textId="20E7D94C" w:rsidR="00861B0C" w:rsidRDefault="00861B0C">
    <w:pPr>
      <w:pStyle w:val="Footer"/>
    </w:pPr>
    <w:r>
      <w:tab/>
    </w:r>
    <w:r>
      <w:tab/>
      <w:t xml:space="preserve">Revised </w:t>
    </w:r>
    <w:r w:rsidR="003D248E">
      <w:t>July</w:t>
    </w:r>
    <w: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584A6" w14:textId="77777777" w:rsidR="00861B0C" w:rsidRDefault="00861B0C" w:rsidP="00861B0C">
      <w:pPr>
        <w:spacing w:after="0" w:line="240" w:lineRule="auto"/>
      </w:pPr>
      <w:r>
        <w:separator/>
      </w:r>
    </w:p>
  </w:footnote>
  <w:footnote w:type="continuationSeparator" w:id="0">
    <w:p w14:paraId="5B72B957" w14:textId="77777777" w:rsidR="00861B0C" w:rsidRDefault="00861B0C" w:rsidP="00861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1C9"/>
    <w:multiLevelType w:val="hybridMultilevel"/>
    <w:tmpl w:val="0A500E42"/>
    <w:lvl w:ilvl="0" w:tplc="EBBC44FA">
      <w:start w:val="1"/>
      <w:numFmt w:val="bullet"/>
      <w:pStyle w:val="Achievement"/>
      <w:lvlText w:val=""/>
      <w:lvlJc w:val="left"/>
      <w:pPr>
        <w:tabs>
          <w:tab w:val="num" w:pos="360"/>
        </w:tabs>
        <w:ind w:left="245" w:righ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F3889"/>
    <w:multiLevelType w:val="hybridMultilevel"/>
    <w:tmpl w:val="1972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96CDF"/>
    <w:multiLevelType w:val="hybridMultilevel"/>
    <w:tmpl w:val="EC5E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2660E"/>
    <w:multiLevelType w:val="hybridMultilevel"/>
    <w:tmpl w:val="058A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0E61"/>
    <w:multiLevelType w:val="hybridMultilevel"/>
    <w:tmpl w:val="AFF8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A7660"/>
    <w:multiLevelType w:val="multilevel"/>
    <w:tmpl w:val="147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4BB"/>
    <w:multiLevelType w:val="hybridMultilevel"/>
    <w:tmpl w:val="1DFE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908B8"/>
    <w:multiLevelType w:val="hybridMultilevel"/>
    <w:tmpl w:val="AEB02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B1364"/>
    <w:multiLevelType w:val="hybridMultilevel"/>
    <w:tmpl w:val="27AC3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627DD8"/>
    <w:multiLevelType w:val="hybridMultilevel"/>
    <w:tmpl w:val="350EA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A2526"/>
    <w:multiLevelType w:val="hybridMultilevel"/>
    <w:tmpl w:val="3F9A79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D27C0"/>
    <w:multiLevelType w:val="hybridMultilevel"/>
    <w:tmpl w:val="755E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D6BD2"/>
    <w:multiLevelType w:val="hybridMultilevel"/>
    <w:tmpl w:val="B72ECD3A"/>
    <w:lvl w:ilvl="0" w:tplc="F754D9F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1B5"/>
    <w:multiLevelType w:val="hybridMultilevel"/>
    <w:tmpl w:val="DEE0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D5D9A"/>
    <w:multiLevelType w:val="hybridMultilevel"/>
    <w:tmpl w:val="FE9A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D47C5"/>
    <w:multiLevelType w:val="hybridMultilevel"/>
    <w:tmpl w:val="0D54B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067EF"/>
    <w:multiLevelType w:val="hybridMultilevel"/>
    <w:tmpl w:val="F1FC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246FB"/>
    <w:multiLevelType w:val="hybridMultilevel"/>
    <w:tmpl w:val="C34A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D263A"/>
    <w:multiLevelType w:val="hybridMultilevel"/>
    <w:tmpl w:val="8C34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86C41"/>
    <w:multiLevelType w:val="hybridMultilevel"/>
    <w:tmpl w:val="7ED6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86FB6"/>
    <w:multiLevelType w:val="hybridMultilevel"/>
    <w:tmpl w:val="CC6E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00905"/>
    <w:multiLevelType w:val="hybridMultilevel"/>
    <w:tmpl w:val="7BDA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31E76"/>
    <w:multiLevelType w:val="multilevel"/>
    <w:tmpl w:val="916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90E7A"/>
    <w:multiLevelType w:val="hybridMultilevel"/>
    <w:tmpl w:val="06E4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27AE1"/>
    <w:multiLevelType w:val="hybridMultilevel"/>
    <w:tmpl w:val="AB50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3"/>
  </w:num>
  <w:num w:numId="4">
    <w:abstractNumId w:val="5"/>
  </w:num>
  <w:num w:numId="5">
    <w:abstractNumId w:val="24"/>
  </w:num>
  <w:num w:numId="6">
    <w:abstractNumId w:val="8"/>
  </w:num>
  <w:num w:numId="7">
    <w:abstractNumId w:val="18"/>
  </w:num>
  <w:num w:numId="8">
    <w:abstractNumId w:val="22"/>
  </w:num>
  <w:num w:numId="9">
    <w:abstractNumId w:val="3"/>
  </w:num>
  <w:num w:numId="10">
    <w:abstractNumId w:val="10"/>
  </w:num>
  <w:num w:numId="11">
    <w:abstractNumId w:val="9"/>
  </w:num>
  <w:num w:numId="12">
    <w:abstractNumId w:val="15"/>
  </w:num>
  <w:num w:numId="13">
    <w:abstractNumId w:val="11"/>
  </w:num>
  <w:num w:numId="14">
    <w:abstractNumId w:val="14"/>
  </w:num>
  <w:num w:numId="15">
    <w:abstractNumId w:val="4"/>
  </w:num>
  <w:num w:numId="16">
    <w:abstractNumId w:val="17"/>
  </w:num>
  <w:num w:numId="17">
    <w:abstractNumId w:val="16"/>
  </w:num>
  <w:num w:numId="18">
    <w:abstractNumId w:val="23"/>
  </w:num>
  <w:num w:numId="19">
    <w:abstractNumId w:val="20"/>
  </w:num>
  <w:num w:numId="20">
    <w:abstractNumId w:val="6"/>
  </w:num>
  <w:num w:numId="21">
    <w:abstractNumId w:val="1"/>
  </w:num>
  <w:num w:numId="22">
    <w:abstractNumId w:val="19"/>
  </w:num>
  <w:num w:numId="23">
    <w:abstractNumId w:val="0"/>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91"/>
    <w:rsid w:val="00054AE8"/>
    <w:rsid w:val="00066A6B"/>
    <w:rsid w:val="000B0773"/>
    <w:rsid w:val="000B435D"/>
    <w:rsid w:val="000C34C7"/>
    <w:rsid w:val="000C3507"/>
    <w:rsid w:val="000C7808"/>
    <w:rsid w:val="000E6684"/>
    <w:rsid w:val="000E7D3B"/>
    <w:rsid w:val="00115071"/>
    <w:rsid w:val="00145078"/>
    <w:rsid w:val="0014752A"/>
    <w:rsid w:val="00197ABC"/>
    <w:rsid w:val="001B2480"/>
    <w:rsid w:val="001B4C36"/>
    <w:rsid w:val="001B737A"/>
    <w:rsid w:val="001F2A2F"/>
    <w:rsid w:val="00201CFA"/>
    <w:rsid w:val="00220D9C"/>
    <w:rsid w:val="00221B39"/>
    <w:rsid w:val="00234863"/>
    <w:rsid w:val="002E5F93"/>
    <w:rsid w:val="002F0360"/>
    <w:rsid w:val="002F0887"/>
    <w:rsid w:val="003241F7"/>
    <w:rsid w:val="003A40C5"/>
    <w:rsid w:val="003B5DBD"/>
    <w:rsid w:val="003D248E"/>
    <w:rsid w:val="003F1A66"/>
    <w:rsid w:val="004944BD"/>
    <w:rsid w:val="005116EA"/>
    <w:rsid w:val="00521A26"/>
    <w:rsid w:val="00567853"/>
    <w:rsid w:val="005D4B2D"/>
    <w:rsid w:val="005F68B6"/>
    <w:rsid w:val="006030C8"/>
    <w:rsid w:val="006125D4"/>
    <w:rsid w:val="00621883"/>
    <w:rsid w:val="00641FED"/>
    <w:rsid w:val="00665395"/>
    <w:rsid w:val="00674761"/>
    <w:rsid w:val="006808A6"/>
    <w:rsid w:val="00694334"/>
    <w:rsid w:val="006A57AA"/>
    <w:rsid w:val="006A5F3E"/>
    <w:rsid w:val="007447BE"/>
    <w:rsid w:val="00775F33"/>
    <w:rsid w:val="007E52C6"/>
    <w:rsid w:val="00861B0C"/>
    <w:rsid w:val="008906C7"/>
    <w:rsid w:val="008A00BB"/>
    <w:rsid w:val="008B7A19"/>
    <w:rsid w:val="008E2E29"/>
    <w:rsid w:val="009042F3"/>
    <w:rsid w:val="00936C23"/>
    <w:rsid w:val="00941D91"/>
    <w:rsid w:val="009433F5"/>
    <w:rsid w:val="00973041"/>
    <w:rsid w:val="00991679"/>
    <w:rsid w:val="009E19D2"/>
    <w:rsid w:val="009E1A57"/>
    <w:rsid w:val="00A239E0"/>
    <w:rsid w:val="00A27557"/>
    <w:rsid w:val="00A363A1"/>
    <w:rsid w:val="00A71ED8"/>
    <w:rsid w:val="00A97175"/>
    <w:rsid w:val="00AB6639"/>
    <w:rsid w:val="00AD4391"/>
    <w:rsid w:val="00AE7D42"/>
    <w:rsid w:val="00AF77B4"/>
    <w:rsid w:val="00B25392"/>
    <w:rsid w:val="00B45B4D"/>
    <w:rsid w:val="00B47831"/>
    <w:rsid w:val="00B636B4"/>
    <w:rsid w:val="00BA2724"/>
    <w:rsid w:val="00BB26FB"/>
    <w:rsid w:val="00BC4F05"/>
    <w:rsid w:val="00BC65DC"/>
    <w:rsid w:val="00C410E2"/>
    <w:rsid w:val="00C4437E"/>
    <w:rsid w:val="00C578C6"/>
    <w:rsid w:val="00C84F98"/>
    <w:rsid w:val="00C957B2"/>
    <w:rsid w:val="00CE3373"/>
    <w:rsid w:val="00CE5748"/>
    <w:rsid w:val="00CF4A35"/>
    <w:rsid w:val="00D36A79"/>
    <w:rsid w:val="00D73956"/>
    <w:rsid w:val="00D81AA1"/>
    <w:rsid w:val="00D87CBB"/>
    <w:rsid w:val="00D9092F"/>
    <w:rsid w:val="00D94613"/>
    <w:rsid w:val="00DF2033"/>
    <w:rsid w:val="00E137A1"/>
    <w:rsid w:val="00E37701"/>
    <w:rsid w:val="00E676B7"/>
    <w:rsid w:val="00E87098"/>
    <w:rsid w:val="00F62674"/>
    <w:rsid w:val="00F810A1"/>
    <w:rsid w:val="00F91091"/>
    <w:rsid w:val="00FC321C"/>
    <w:rsid w:val="00FD171B"/>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A505"/>
  <w15:chartTrackingRefBased/>
  <w15:docId w15:val="{E47C6E39-6A56-43D5-850A-7438E186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8C6"/>
  </w:style>
  <w:style w:type="paragraph" w:styleId="Heading2">
    <w:name w:val="heading 2"/>
    <w:basedOn w:val="Normal"/>
    <w:link w:val="Heading2Char"/>
    <w:uiPriority w:val="9"/>
    <w:qFormat/>
    <w:rsid w:val="00C57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8C6"/>
    <w:rPr>
      <w:rFonts w:ascii="Times New Roman" w:eastAsia="Times New Roman" w:hAnsi="Times New Roman" w:cs="Times New Roman"/>
      <w:b/>
      <w:bCs/>
      <w:sz w:val="36"/>
      <w:szCs w:val="36"/>
    </w:rPr>
  </w:style>
  <w:style w:type="character" w:styleId="Strong">
    <w:name w:val="Strong"/>
    <w:basedOn w:val="DefaultParagraphFont"/>
    <w:uiPriority w:val="22"/>
    <w:qFormat/>
    <w:rsid w:val="00C578C6"/>
    <w:rPr>
      <w:b/>
      <w:bCs/>
    </w:rPr>
  </w:style>
  <w:style w:type="paragraph" w:styleId="ListParagraph">
    <w:name w:val="List Paragraph"/>
    <w:basedOn w:val="Normal"/>
    <w:uiPriority w:val="34"/>
    <w:qFormat/>
    <w:rsid w:val="00C578C6"/>
    <w:pPr>
      <w:ind w:left="720"/>
      <w:contextualSpacing/>
    </w:pPr>
  </w:style>
  <w:style w:type="character" w:styleId="Hyperlink">
    <w:name w:val="Hyperlink"/>
    <w:uiPriority w:val="99"/>
    <w:rsid w:val="00E137A1"/>
    <w:rPr>
      <w:rFonts w:cs="Times New Roman"/>
      <w:color w:val="0000FF"/>
      <w:u w:val="single"/>
    </w:rPr>
  </w:style>
  <w:style w:type="paragraph" w:styleId="NormalWeb">
    <w:name w:val="Normal (Web)"/>
    <w:basedOn w:val="Normal"/>
    <w:uiPriority w:val="99"/>
    <w:unhideWhenUsed/>
    <w:rsid w:val="00E13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21C"/>
  </w:style>
  <w:style w:type="table" w:styleId="TableGrid">
    <w:name w:val="Table Grid"/>
    <w:basedOn w:val="TableNormal"/>
    <w:uiPriority w:val="39"/>
    <w:rsid w:val="00A9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Normal"/>
    <w:rsid w:val="00694334"/>
    <w:pPr>
      <w:numPr>
        <w:numId w:val="23"/>
      </w:num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0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92F"/>
    <w:rPr>
      <w:rFonts w:ascii="Segoe UI" w:hAnsi="Segoe UI" w:cs="Segoe UI"/>
      <w:sz w:val="18"/>
      <w:szCs w:val="18"/>
    </w:rPr>
  </w:style>
  <w:style w:type="character" w:styleId="FollowedHyperlink">
    <w:name w:val="FollowedHyperlink"/>
    <w:basedOn w:val="DefaultParagraphFont"/>
    <w:uiPriority w:val="99"/>
    <w:semiHidden/>
    <w:unhideWhenUsed/>
    <w:rsid w:val="00665395"/>
    <w:rPr>
      <w:color w:val="4A2739" w:themeColor="followedHyperlink"/>
      <w:u w:val="single"/>
    </w:rPr>
  </w:style>
  <w:style w:type="paragraph" w:styleId="Header">
    <w:name w:val="header"/>
    <w:basedOn w:val="Normal"/>
    <w:link w:val="HeaderChar"/>
    <w:uiPriority w:val="99"/>
    <w:unhideWhenUsed/>
    <w:rsid w:val="0086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B0C"/>
  </w:style>
  <w:style w:type="paragraph" w:styleId="Footer">
    <w:name w:val="footer"/>
    <w:basedOn w:val="Normal"/>
    <w:link w:val="FooterChar"/>
    <w:uiPriority w:val="99"/>
    <w:unhideWhenUsed/>
    <w:rsid w:val="0086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B0C"/>
  </w:style>
  <w:style w:type="paragraph" w:styleId="Revision">
    <w:name w:val="Revision"/>
    <w:hidden/>
    <w:uiPriority w:val="99"/>
    <w:semiHidden/>
    <w:rsid w:val="00674761"/>
    <w:pPr>
      <w:spacing w:after="0" w:line="240" w:lineRule="auto"/>
    </w:pPr>
  </w:style>
  <w:style w:type="character" w:styleId="CommentReference">
    <w:name w:val="annotation reference"/>
    <w:basedOn w:val="DefaultParagraphFont"/>
    <w:uiPriority w:val="99"/>
    <w:semiHidden/>
    <w:unhideWhenUsed/>
    <w:rsid w:val="00674761"/>
    <w:rPr>
      <w:sz w:val="16"/>
      <w:szCs w:val="16"/>
    </w:rPr>
  </w:style>
  <w:style w:type="paragraph" w:styleId="CommentText">
    <w:name w:val="annotation text"/>
    <w:basedOn w:val="Normal"/>
    <w:link w:val="CommentTextChar"/>
    <w:uiPriority w:val="99"/>
    <w:semiHidden/>
    <w:unhideWhenUsed/>
    <w:rsid w:val="00674761"/>
    <w:pPr>
      <w:spacing w:line="240" w:lineRule="auto"/>
    </w:pPr>
    <w:rPr>
      <w:sz w:val="20"/>
      <w:szCs w:val="20"/>
    </w:rPr>
  </w:style>
  <w:style w:type="character" w:customStyle="1" w:styleId="CommentTextChar">
    <w:name w:val="Comment Text Char"/>
    <w:basedOn w:val="DefaultParagraphFont"/>
    <w:link w:val="CommentText"/>
    <w:uiPriority w:val="99"/>
    <w:semiHidden/>
    <w:rsid w:val="00674761"/>
    <w:rPr>
      <w:sz w:val="20"/>
      <w:szCs w:val="20"/>
    </w:rPr>
  </w:style>
  <w:style w:type="paragraph" w:styleId="CommentSubject">
    <w:name w:val="annotation subject"/>
    <w:basedOn w:val="CommentText"/>
    <w:next w:val="CommentText"/>
    <w:link w:val="CommentSubjectChar"/>
    <w:uiPriority w:val="99"/>
    <w:semiHidden/>
    <w:unhideWhenUsed/>
    <w:rsid w:val="00674761"/>
    <w:rPr>
      <w:b/>
      <w:bCs/>
    </w:rPr>
  </w:style>
  <w:style w:type="character" w:customStyle="1" w:styleId="CommentSubjectChar">
    <w:name w:val="Comment Subject Char"/>
    <w:basedOn w:val="CommentTextChar"/>
    <w:link w:val="CommentSubject"/>
    <w:uiPriority w:val="99"/>
    <w:semiHidden/>
    <w:rsid w:val="006747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644">
      <w:bodyDiv w:val="1"/>
      <w:marLeft w:val="0"/>
      <w:marRight w:val="0"/>
      <w:marTop w:val="0"/>
      <w:marBottom w:val="0"/>
      <w:divBdr>
        <w:top w:val="none" w:sz="0" w:space="0" w:color="auto"/>
        <w:left w:val="none" w:sz="0" w:space="0" w:color="auto"/>
        <w:bottom w:val="none" w:sz="0" w:space="0" w:color="auto"/>
        <w:right w:val="none" w:sz="0" w:space="0" w:color="auto"/>
      </w:divBdr>
    </w:div>
    <w:div w:id="463734371">
      <w:bodyDiv w:val="1"/>
      <w:marLeft w:val="0"/>
      <w:marRight w:val="0"/>
      <w:marTop w:val="0"/>
      <w:marBottom w:val="0"/>
      <w:divBdr>
        <w:top w:val="none" w:sz="0" w:space="0" w:color="auto"/>
        <w:left w:val="none" w:sz="0" w:space="0" w:color="auto"/>
        <w:bottom w:val="none" w:sz="0" w:space="0" w:color="auto"/>
        <w:right w:val="none" w:sz="0" w:space="0" w:color="auto"/>
      </w:divBdr>
    </w:div>
    <w:div w:id="687559766">
      <w:bodyDiv w:val="1"/>
      <w:marLeft w:val="0"/>
      <w:marRight w:val="0"/>
      <w:marTop w:val="0"/>
      <w:marBottom w:val="0"/>
      <w:divBdr>
        <w:top w:val="none" w:sz="0" w:space="0" w:color="auto"/>
        <w:left w:val="none" w:sz="0" w:space="0" w:color="auto"/>
        <w:bottom w:val="none" w:sz="0" w:space="0" w:color="auto"/>
        <w:right w:val="none" w:sz="0" w:space="0" w:color="auto"/>
      </w:divBdr>
    </w:div>
    <w:div w:id="729115616">
      <w:bodyDiv w:val="1"/>
      <w:marLeft w:val="0"/>
      <w:marRight w:val="0"/>
      <w:marTop w:val="0"/>
      <w:marBottom w:val="0"/>
      <w:divBdr>
        <w:top w:val="none" w:sz="0" w:space="0" w:color="auto"/>
        <w:left w:val="none" w:sz="0" w:space="0" w:color="auto"/>
        <w:bottom w:val="none" w:sz="0" w:space="0" w:color="auto"/>
        <w:right w:val="none" w:sz="0" w:space="0" w:color="auto"/>
      </w:divBdr>
      <w:divsChild>
        <w:div w:id="740563301">
          <w:marLeft w:val="0"/>
          <w:marRight w:val="0"/>
          <w:marTop w:val="0"/>
          <w:marBottom w:val="0"/>
          <w:divBdr>
            <w:top w:val="none" w:sz="0" w:space="0" w:color="auto"/>
            <w:left w:val="none" w:sz="0" w:space="0" w:color="auto"/>
            <w:bottom w:val="none" w:sz="0" w:space="0" w:color="auto"/>
            <w:right w:val="none" w:sz="0" w:space="0" w:color="auto"/>
          </w:divBdr>
        </w:div>
        <w:div w:id="1127550875">
          <w:marLeft w:val="0"/>
          <w:marRight w:val="0"/>
          <w:marTop w:val="0"/>
          <w:marBottom w:val="0"/>
          <w:divBdr>
            <w:top w:val="none" w:sz="0" w:space="0" w:color="auto"/>
            <w:left w:val="none" w:sz="0" w:space="0" w:color="auto"/>
            <w:bottom w:val="none" w:sz="0" w:space="0" w:color="auto"/>
            <w:right w:val="none" w:sz="0" w:space="0" w:color="auto"/>
          </w:divBdr>
        </w:div>
        <w:div w:id="910308995">
          <w:marLeft w:val="0"/>
          <w:marRight w:val="0"/>
          <w:marTop w:val="0"/>
          <w:marBottom w:val="0"/>
          <w:divBdr>
            <w:top w:val="none" w:sz="0" w:space="0" w:color="auto"/>
            <w:left w:val="none" w:sz="0" w:space="0" w:color="auto"/>
            <w:bottom w:val="none" w:sz="0" w:space="0" w:color="auto"/>
            <w:right w:val="none" w:sz="0" w:space="0" w:color="auto"/>
          </w:divBdr>
        </w:div>
        <w:div w:id="1587305683">
          <w:marLeft w:val="0"/>
          <w:marRight w:val="0"/>
          <w:marTop w:val="0"/>
          <w:marBottom w:val="0"/>
          <w:divBdr>
            <w:top w:val="none" w:sz="0" w:space="0" w:color="auto"/>
            <w:left w:val="none" w:sz="0" w:space="0" w:color="auto"/>
            <w:bottom w:val="none" w:sz="0" w:space="0" w:color="auto"/>
            <w:right w:val="none" w:sz="0" w:space="0" w:color="auto"/>
          </w:divBdr>
        </w:div>
        <w:div w:id="933437418">
          <w:marLeft w:val="0"/>
          <w:marRight w:val="0"/>
          <w:marTop w:val="0"/>
          <w:marBottom w:val="0"/>
          <w:divBdr>
            <w:top w:val="none" w:sz="0" w:space="0" w:color="auto"/>
            <w:left w:val="none" w:sz="0" w:space="0" w:color="auto"/>
            <w:bottom w:val="none" w:sz="0" w:space="0" w:color="auto"/>
            <w:right w:val="none" w:sz="0" w:space="0" w:color="auto"/>
          </w:divBdr>
        </w:div>
        <w:div w:id="1962573474">
          <w:marLeft w:val="0"/>
          <w:marRight w:val="0"/>
          <w:marTop w:val="0"/>
          <w:marBottom w:val="0"/>
          <w:divBdr>
            <w:top w:val="none" w:sz="0" w:space="0" w:color="auto"/>
            <w:left w:val="none" w:sz="0" w:space="0" w:color="auto"/>
            <w:bottom w:val="none" w:sz="0" w:space="0" w:color="auto"/>
            <w:right w:val="none" w:sz="0" w:space="0" w:color="auto"/>
          </w:divBdr>
        </w:div>
        <w:div w:id="721757280">
          <w:marLeft w:val="0"/>
          <w:marRight w:val="0"/>
          <w:marTop w:val="0"/>
          <w:marBottom w:val="0"/>
          <w:divBdr>
            <w:top w:val="none" w:sz="0" w:space="0" w:color="auto"/>
            <w:left w:val="none" w:sz="0" w:space="0" w:color="auto"/>
            <w:bottom w:val="none" w:sz="0" w:space="0" w:color="auto"/>
            <w:right w:val="none" w:sz="0" w:space="0" w:color="auto"/>
          </w:divBdr>
        </w:div>
        <w:div w:id="47462211">
          <w:marLeft w:val="0"/>
          <w:marRight w:val="0"/>
          <w:marTop w:val="0"/>
          <w:marBottom w:val="0"/>
          <w:divBdr>
            <w:top w:val="none" w:sz="0" w:space="0" w:color="auto"/>
            <w:left w:val="none" w:sz="0" w:space="0" w:color="auto"/>
            <w:bottom w:val="none" w:sz="0" w:space="0" w:color="auto"/>
            <w:right w:val="none" w:sz="0" w:space="0" w:color="auto"/>
          </w:divBdr>
        </w:div>
        <w:div w:id="315766189">
          <w:marLeft w:val="0"/>
          <w:marRight w:val="0"/>
          <w:marTop w:val="0"/>
          <w:marBottom w:val="0"/>
          <w:divBdr>
            <w:top w:val="none" w:sz="0" w:space="0" w:color="auto"/>
            <w:left w:val="none" w:sz="0" w:space="0" w:color="auto"/>
            <w:bottom w:val="none" w:sz="0" w:space="0" w:color="auto"/>
            <w:right w:val="none" w:sz="0" w:space="0" w:color="auto"/>
          </w:divBdr>
        </w:div>
        <w:div w:id="1120414941">
          <w:marLeft w:val="0"/>
          <w:marRight w:val="0"/>
          <w:marTop w:val="0"/>
          <w:marBottom w:val="0"/>
          <w:divBdr>
            <w:top w:val="none" w:sz="0" w:space="0" w:color="auto"/>
            <w:left w:val="none" w:sz="0" w:space="0" w:color="auto"/>
            <w:bottom w:val="none" w:sz="0" w:space="0" w:color="auto"/>
            <w:right w:val="none" w:sz="0" w:space="0" w:color="auto"/>
          </w:divBdr>
        </w:div>
        <w:div w:id="971902312">
          <w:marLeft w:val="0"/>
          <w:marRight w:val="0"/>
          <w:marTop w:val="0"/>
          <w:marBottom w:val="0"/>
          <w:divBdr>
            <w:top w:val="none" w:sz="0" w:space="0" w:color="auto"/>
            <w:left w:val="none" w:sz="0" w:space="0" w:color="auto"/>
            <w:bottom w:val="none" w:sz="0" w:space="0" w:color="auto"/>
            <w:right w:val="none" w:sz="0" w:space="0" w:color="auto"/>
          </w:divBdr>
        </w:div>
        <w:div w:id="1609695334">
          <w:marLeft w:val="0"/>
          <w:marRight w:val="0"/>
          <w:marTop w:val="0"/>
          <w:marBottom w:val="0"/>
          <w:divBdr>
            <w:top w:val="none" w:sz="0" w:space="0" w:color="auto"/>
            <w:left w:val="none" w:sz="0" w:space="0" w:color="auto"/>
            <w:bottom w:val="none" w:sz="0" w:space="0" w:color="auto"/>
            <w:right w:val="none" w:sz="0" w:space="0" w:color="auto"/>
          </w:divBdr>
        </w:div>
        <w:div w:id="1188982092">
          <w:marLeft w:val="0"/>
          <w:marRight w:val="0"/>
          <w:marTop w:val="0"/>
          <w:marBottom w:val="0"/>
          <w:divBdr>
            <w:top w:val="none" w:sz="0" w:space="0" w:color="auto"/>
            <w:left w:val="none" w:sz="0" w:space="0" w:color="auto"/>
            <w:bottom w:val="none" w:sz="0" w:space="0" w:color="auto"/>
            <w:right w:val="none" w:sz="0" w:space="0" w:color="auto"/>
          </w:divBdr>
        </w:div>
      </w:divsChild>
    </w:div>
    <w:div w:id="743914488">
      <w:bodyDiv w:val="1"/>
      <w:marLeft w:val="0"/>
      <w:marRight w:val="0"/>
      <w:marTop w:val="0"/>
      <w:marBottom w:val="0"/>
      <w:divBdr>
        <w:top w:val="none" w:sz="0" w:space="0" w:color="auto"/>
        <w:left w:val="none" w:sz="0" w:space="0" w:color="auto"/>
        <w:bottom w:val="none" w:sz="0" w:space="0" w:color="auto"/>
        <w:right w:val="none" w:sz="0" w:space="0" w:color="auto"/>
      </w:divBdr>
      <w:divsChild>
        <w:div w:id="149444581">
          <w:marLeft w:val="0"/>
          <w:marRight w:val="0"/>
          <w:marTop w:val="0"/>
          <w:marBottom w:val="0"/>
          <w:divBdr>
            <w:top w:val="none" w:sz="0" w:space="0" w:color="auto"/>
            <w:left w:val="none" w:sz="0" w:space="0" w:color="auto"/>
            <w:bottom w:val="none" w:sz="0" w:space="0" w:color="auto"/>
            <w:right w:val="none" w:sz="0" w:space="0" w:color="auto"/>
          </w:divBdr>
        </w:div>
        <w:div w:id="345837062">
          <w:marLeft w:val="0"/>
          <w:marRight w:val="0"/>
          <w:marTop w:val="0"/>
          <w:marBottom w:val="0"/>
          <w:divBdr>
            <w:top w:val="none" w:sz="0" w:space="0" w:color="auto"/>
            <w:left w:val="none" w:sz="0" w:space="0" w:color="auto"/>
            <w:bottom w:val="none" w:sz="0" w:space="0" w:color="auto"/>
            <w:right w:val="none" w:sz="0" w:space="0" w:color="auto"/>
          </w:divBdr>
        </w:div>
        <w:div w:id="138157091">
          <w:marLeft w:val="0"/>
          <w:marRight w:val="0"/>
          <w:marTop w:val="0"/>
          <w:marBottom w:val="0"/>
          <w:divBdr>
            <w:top w:val="none" w:sz="0" w:space="0" w:color="auto"/>
            <w:left w:val="none" w:sz="0" w:space="0" w:color="auto"/>
            <w:bottom w:val="none" w:sz="0" w:space="0" w:color="auto"/>
            <w:right w:val="none" w:sz="0" w:space="0" w:color="auto"/>
          </w:divBdr>
        </w:div>
        <w:div w:id="165019708">
          <w:marLeft w:val="0"/>
          <w:marRight w:val="0"/>
          <w:marTop w:val="0"/>
          <w:marBottom w:val="0"/>
          <w:divBdr>
            <w:top w:val="none" w:sz="0" w:space="0" w:color="auto"/>
            <w:left w:val="none" w:sz="0" w:space="0" w:color="auto"/>
            <w:bottom w:val="none" w:sz="0" w:space="0" w:color="auto"/>
            <w:right w:val="none" w:sz="0" w:space="0" w:color="auto"/>
          </w:divBdr>
        </w:div>
        <w:div w:id="321005674">
          <w:marLeft w:val="0"/>
          <w:marRight w:val="0"/>
          <w:marTop w:val="0"/>
          <w:marBottom w:val="0"/>
          <w:divBdr>
            <w:top w:val="none" w:sz="0" w:space="0" w:color="auto"/>
            <w:left w:val="none" w:sz="0" w:space="0" w:color="auto"/>
            <w:bottom w:val="none" w:sz="0" w:space="0" w:color="auto"/>
            <w:right w:val="none" w:sz="0" w:space="0" w:color="auto"/>
          </w:divBdr>
        </w:div>
        <w:div w:id="246809871">
          <w:marLeft w:val="0"/>
          <w:marRight w:val="0"/>
          <w:marTop w:val="0"/>
          <w:marBottom w:val="0"/>
          <w:divBdr>
            <w:top w:val="none" w:sz="0" w:space="0" w:color="auto"/>
            <w:left w:val="none" w:sz="0" w:space="0" w:color="auto"/>
            <w:bottom w:val="none" w:sz="0" w:space="0" w:color="auto"/>
            <w:right w:val="none" w:sz="0" w:space="0" w:color="auto"/>
          </w:divBdr>
        </w:div>
        <w:div w:id="174612422">
          <w:marLeft w:val="0"/>
          <w:marRight w:val="0"/>
          <w:marTop w:val="0"/>
          <w:marBottom w:val="0"/>
          <w:divBdr>
            <w:top w:val="none" w:sz="0" w:space="0" w:color="auto"/>
            <w:left w:val="none" w:sz="0" w:space="0" w:color="auto"/>
            <w:bottom w:val="none" w:sz="0" w:space="0" w:color="auto"/>
            <w:right w:val="none" w:sz="0" w:space="0" w:color="auto"/>
          </w:divBdr>
        </w:div>
        <w:div w:id="1667778882">
          <w:marLeft w:val="0"/>
          <w:marRight w:val="0"/>
          <w:marTop w:val="0"/>
          <w:marBottom w:val="0"/>
          <w:divBdr>
            <w:top w:val="none" w:sz="0" w:space="0" w:color="auto"/>
            <w:left w:val="none" w:sz="0" w:space="0" w:color="auto"/>
            <w:bottom w:val="none" w:sz="0" w:space="0" w:color="auto"/>
            <w:right w:val="none" w:sz="0" w:space="0" w:color="auto"/>
          </w:divBdr>
        </w:div>
        <w:div w:id="296305422">
          <w:marLeft w:val="0"/>
          <w:marRight w:val="0"/>
          <w:marTop w:val="0"/>
          <w:marBottom w:val="0"/>
          <w:divBdr>
            <w:top w:val="none" w:sz="0" w:space="0" w:color="auto"/>
            <w:left w:val="none" w:sz="0" w:space="0" w:color="auto"/>
            <w:bottom w:val="none" w:sz="0" w:space="0" w:color="auto"/>
            <w:right w:val="none" w:sz="0" w:space="0" w:color="auto"/>
          </w:divBdr>
        </w:div>
        <w:div w:id="2081444559">
          <w:marLeft w:val="0"/>
          <w:marRight w:val="0"/>
          <w:marTop w:val="0"/>
          <w:marBottom w:val="0"/>
          <w:divBdr>
            <w:top w:val="none" w:sz="0" w:space="0" w:color="auto"/>
            <w:left w:val="none" w:sz="0" w:space="0" w:color="auto"/>
            <w:bottom w:val="none" w:sz="0" w:space="0" w:color="auto"/>
            <w:right w:val="none" w:sz="0" w:space="0" w:color="auto"/>
          </w:divBdr>
        </w:div>
        <w:div w:id="1996103566">
          <w:marLeft w:val="0"/>
          <w:marRight w:val="0"/>
          <w:marTop w:val="0"/>
          <w:marBottom w:val="0"/>
          <w:divBdr>
            <w:top w:val="none" w:sz="0" w:space="0" w:color="auto"/>
            <w:left w:val="none" w:sz="0" w:space="0" w:color="auto"/>
            <w:bottom w:val="none" w:sz="0" w:space="0" w:color="auto"/>
            <w:right w:val="none" w:sz="0" w:space="0" w:color="auto"/>
          </w:divBdr>
        </w:div>
      </w:divsChild>
    </w:div>
    <w:div w:id="1114404013">
      <w:bodyDiv w:val="1"/>
      <w:marLeft w:val="0"/>
      <w:marRight w:val="0"/>
      <w:marTop w:val="0"/>
      <w:marBottom w:val="0"/>
      <w:divBdr>
        <w:top w:val="none" w:sz="0" w:space="0" w:color="auto"/>
        <w:left w:val="none" w:sz="0" w:space="0" w:color="auto"/>
        <w:bottom w:val="none" w:sz="0" w:space="0" w:color="auto"/>
        <w:right w:val="none" w:sz="0" w:space="0" w:color="auto"/>
      </w:divBdr>
    </w:div>
    <w:div w:id="1212960850">
      <w:bodyDiv w:val="1"/>
      <w:marLeft w:val="0"/>
      <w:marRight w:val="0"/>
      <w:marTop w:val="0"/>
      <w:marBottom w:val="0"/>
      <w:divBdr>
        <w:top w:val="none" w:sz="0" w:space="0" w:color="auto"/>
        <w:left w:val="none" w:sz="0" w:space="0" w:color="auto"/>
        <w:bottom w:val="none" w:sz="0" w:space="0" w:color="auto"/>
        <w:right w:val="none" w:sz="0" w:space="0" w:color="auto"/>
      </w:divBdr>
      <w:divsChild>
        <w:div w:id="1450390742">
          <w:marLeft w:val="0"/>
          <w:marRight w:val="0"/>
          <w:marTop w:val="0"/>
          <w:marBottom w:val="0"/>
          <w:divBdr>
            <w:top w:val="none" w:sz="0" w:space="0" w:color="auto"/>
            <w:left w:val="none" w:sz="0" w:space="0" w:color="auto"/>
            <w:bottom w:val="none" w:sz="0" w:space="0" w:color="auto"/>
            <w:right w:val="none" w:sz="0" w:space="0" w:color="auto"/>
          </w:divBdr>
        </w:div>
        <w:div w:id="426273052">
          <w:marLeft w:val="0"/>
          <w:marRight w:val="0"/>
          <w:marTop w:val="0"/>
          <w:marBottom w:val="0"/>
          <w:divBdr>
            <w:top w:val="none" w:sz="0" w:space="0" w:color="auto"/>
            <w:left w:val="none" w:sz="0" w:space="0" w:color="auto"/>
            <w:bottom w:val="none" w:sz="0" w:space="0" w:color="auto"/>
            <w:right w:val="none" w:sz="0" w:space="0" w:color="auto"/>
          </w:divBdr>
        </w:div>
        <w:div w:id="2129279023">
          <w:marLeft w:val="0"/>
          <w:marRight w:val="0"/>
          <w:marTop w:val="0"/>
          <w:marBottom w:val="0"/>
          <w:divBdr>
            <w:top w:val="none" w:sz="0" w:space="0" w:color="auto"/>
            <w:left w:val="none" w:sz="0" w:space="0" w:color="auto"/>
            <w:bottom w:val="none" w:sz="0" w:space="0" w:color="auto"/>
            <w:right w:val="none" w:sz="0" w:space="0" w:color="auto"/>
          </w:divBdr>
        </w:div>
        <w:div w:id="1841890351">
          <w:marLeft w:val="0"/>
          <w:marRight w:val="0"/>
          <w:marTop w:val="0"/>
          <w:marBottom w:val="0"/>
          <w:divBdr>
            <w:top w:val="none" w:sz="0" w:space="0" w:color="auto"/>
            <w:left w:val="none" w:sz="0" w:space="0" w:color="auto"/>
            <w:bottom w:val="none" w:sz="0" w:space="0" w:color="auto"/>
            <w:right w:val="none" w:sz="0" w:space="0" w:color="auto"/>
          </w:divBdr>
        </w:div>
        <w:div w:id="272052848">
          <w:marLeft w:val="0"/>
          <w:marRight w:val="0"/>
          <w:marTop w:val="0"/>
          <w:marBottom w:val="0"/>
          <w:divBdr>
            <w:top w:val="none" w:sz="0" w:space="0" w:color="auto"/>
            <w:left w:val="none" w:sz="0" w:space="0" w:color="auto"/>
            <w:bottom w:val="none" w:sz="0" w:space="0" w:color="auto"/>
            <w:right w:val="none" w:sz="0" w:space="0" w:color="auto"/>
          </w:divBdr>
        </w:div>
        <w:div w:id="256064947">
          <w:marLeft w:val="0"/>
          <w:marRight w:val="0"/>
          <w:marTop w:val="0"/>
          <w:marBottom w:val="0"/>
          <w:divBdr>
            <w:top w:val="none" w:sz="0" w:space="0" w:color="auto"/>
            <w:left w:val="none" w:sz="0" w:space="0" w:color="auto"/>
            <w:bottom w:val="none" w:sz="0" w:space="0" w:color="auto"/>
            <w:right w:val="none" w:sz="0" w:space="0" w:color="auto"/>
          </w:divBdr>
        </w:div>
        <w:div w:id="95103609">
          <w:marLeft w:val="0"/>
          <w:marRight w:val="0"/>
          <w:marTop w:val="0"/>
          <w:marBottom w:val="0"/>
          <w:divBdr>
            <w:top w:val="none" w:sz="0" w:space="0" w:color="auto"/>
            <w:left w:val="none" w:sz="0" w:space="0" w:color="auto"/>
            <w:bottom w:val="none" w:sz="0" w:space="0" w:color="auto"/>
            <w:right w:val="none" w:sz="0" w:space="0" w:color="auto"/>
          </w:divBdr>
        </w:div>
        <w:div w:id="1815945978">
          <w:marLeft w:val="0"/>
          <w:marRight w:val="0"/>
          <w:marTop w:val="0"/>
          <w:marBottom w:val="0"/>
          <w:divBdr>
            <w:top w:val="none" w:sz="0" w:space="0" w:color="auto"/>
            <w:left w:val="none" w:sz="0" w:space="0" w:color="auto"/>
            <w:bottom w:val="none" w:sz="0" w:space="0" w:color="auto"/>
            <w:right w:val="none" w:sz="0" w:space="0" w:color="auto"/>
          </w:divBdr>
        </w:div>
        <w:div w:id="1475945295">
          <w:marLeft w:val="0"/>
          <w:marRight w:val="0"/>
          <w:marTop w:val="0"/>
          <w:marBottom w:val="0"/>
          <w:divBdr>
            <w:top w:val="none" w:sz="0" w:space="0" w:color="auto"/>
            <w:left w:val="none" w:sz="0" w:space="0" w:color="auto"/>
            <w:bottom w:val="none" w:sz="0" w:space="0" w:color="auto"/>
            <w:right w:val="none" w:sz="0" w:space="0" w:color="auto"/>
          </w:divBdr>
        </w:div>
        <w:div w:id="385876102">
          <w:marLeft w:val="0"/>
          <w:marRight w:val="0"/>
          <w:marTop w:val="0"/>
          <w:marBottom w:val="0"/>
          <w:divBdr>
            <w:top w:val="none" w:sz="0" w:space="0" w:color="auto"/>
            <w:left w:val="none" w:sz="0" w:space="0" w:color="auto"/>
            <w:bottom w:val="none" w:sz="0" w:space="0" w:color="auto"/>
            <w:right w:val="none" w:sz="0" w:space="0" w:color="auto"/>
          </w:divBdr>
        </w:div>
        <w:div w:id="681322192">
          <w:marLeft w:val="0"/>
          <w:marRight w:val="0"/>
          <w:marTop w:val="0"/>
          <w:marBottom w:val="0"/>
          <w:divBdr>
            <w:top w:val="none" w:sz="0" w:space="0" w:color="auto"/>
            <w:left w:val="none" w:sz="0" w:space="0" w:color="auto"/>
            <w:bottom w:val="none" w:sz="0" w:space="0" w:color="auto"/>
            <w:right w:val="none" w:sz="0" w:space="0" w:color="auto"/>
          </w:divBdr>
        </w:div>
        <w:div w:id="360984373">
          <w:marLeft w:val="0"/>
          <w:marRight w:val="0"/>
          <w:marTop w:val="0"/>
          <w:marBottom w:val="0"/>
          <w:divBdr>
            <w:top w:val="none" w:sz="0" w:space="0" w:color="auto"/>
            <w:left w:val="none" w:sz="0" w:space="0" w:color="auto"/>
            <w:bottom w:val="none" w:sz="0" w:space="0" w:color="auto"/>
            <w:right w:val="none" w:sz="0" w:space="0" w:color="auto"/>
          </w:divBdr>
        </w:div>
        <w:div w:id="220604111">
          <w:marLeft w:val="0"/>
          <w:marRight w:val="0"/>
          <w:marTop w:val="0"/>
          <w:marBottom w:val="0"/>
          <w:divBdr>
            <w:top w:val="none" w:sz="0" w:space="0" w:color="auto"/>
            <w:left w:val="none" w:sz="0" w:space="0" w:color="auto"/>
            <w:bottom w:val="none" w:sz="0" w:space="0" w:color="auto"/>
            <w:right w:val="none" w:sz="0" w:space="0" w:color="auto"/>
          </w:divBdr>
        </w:div>
        <w:div w:id="1443574906">
          <w:marLeft w:val="0"/>
          <w:marRight w:val="0"/>
          <w:marTop w:val="0"/>
          <w:marBottom w:val="0"/>
          <w:divBdr>
            <w:top w:val="none" w:sz="0" w:space="0" w:color="auto"/>
            <w:left w:val="none" w:sz="0" w:space="0" w:color="auto"/>
            <w:bottom w:val="none" w:sz="0" w:space="0" w:color="auto"/>
            <w:right w:val="none" w:sz="0" w:space="0" w:color="auto"/>
          </w:divBdr>
        </w:div>
        <w:div w:id="1367564414">
          <w:marLeft w:val="0"/>
          <w:marRight w:val="0"/>
          <w:marTop w:val="0"/>
          <w:marBottom w:val="0"/>
          <w:divBdr>
            <w:top w:val="none" w:sz="0" w:space="0" w:color="auto"/>
            <w:left w:val="none" w:sz="0" w:space="0" w:color="auto"/>
            <w:bottom w:val="none" w:sz="0" w:space="0" w:color="auto"/>
            <w:right w:val="none" w:sz="0" w:space="0" w:color="auto"/>
          </w:divBdr>
        </w:div>
        <w:div w:id="1773627944">
          <w:marLeft w:val="0"/>
          <w:marRight w:val="0"/>
          <w:marTop w:val="0"/>
          <w:marBottom w:val="0"/>
          <w:divBdr>
            <w:top w:val="none" w:sz="0" w:space="0" w:color="auto"/>
            <w:left w:val="none" w:sz="0" w:space="0" w:color="auto"/>
            <w:bottom w:val="none" w:sz="0" w:space="0" w:color="auto"/>
            <w:right w:val="none" w:sz="0" w:space="0" w:color="auto"/>
          </w:divBdr>
        </w:div>
        <w:div w:id="900793431">
          <w:marLeft w:val="0"/>
          <w:marRight w:val="0"/>
          <w:marTop w:val="0"/>
          <w:marBottom w:val="0"/>
          <w:divBdr>
            <w:top w:val="none" w:sz="0" w:space="0" w:color="auto"/>
            <w:left w:val="none" w:sz="0" w:space="0" w:color="auto"/>
            <w:bottom w:val="none" w:sz="0" w:space="0" w:color="auto"/>
            <w:right w:val="none" w:sz="0" w:space="0" w:color="auto"/>
          </w:divBdr>
        </w:div>
        <w:div w:id="353189306">
          <w:marLeft w:val="0"/>
          <w:marRight w:val="0"/>
          <w:marTop w:val="0"/>
          <w:marBottom w:val="0"/>
          <w:divBdr>
            <w:top w:val="none" w:sz="0" w:space="0" w:color="auto"/>
            <w:left w:val="none" w:sz="0" w:space="0" w:color="auto"/>
            <w:bottom w:val="none" w:sz="0" w:space="0" w:color="auto"/>
            <w:right w:val="none" w:sz="0" w:space="0" w:color="auto"/>
          </w:divBdr>
        </w:div>
        <w:div w:id="699816073">
          <w:marLeft w:val="0"/>
          <w:marRight w:val="0"/>
          <w:marTop w:val="0"/>
          <w:marBottom w:val="0"/>
          <w:divBdr>
            <w:top w:val="none" w:sz="0" w:space="0" w:color="auto"/>
            <w:left w:val="none" w:sz="0" w:space="0" w:color="auto"/>
            <w:bottom w:val="none" w:sz="0" w:space="0" w:color="auto"/>
            <w:right w:val="none" w:sz="0" w:space="0" w:color="auto"/>
          </w:divBdr>
        </w:div>
        <w:div w:id="343703136">
          <w:marLeft w:val="0"/>
          <w:marRight w:val="0"/>
          <w:marTop w:val="0"/>
          <w:marBottom w:val="0"/>
          <w:divBdr>
            <w:top w:val="none" w:sz="0" w:space="0" w:color="auto"/>
            <w:left w:val="none" w:sz="0" w:space="0" w:color="auto"/>
            <w:bottom w:val="none" w:sz="0" w:space="0" w:color="auto"/>
            <w:right w:val="none" w:sz="0" w:space="0" w:color="auto"/>
          </w:divBdr>
        </w:div>
        <w:div w:id="1358307995">
          <w:marLeft w:val="0"/>
          <w:marRight w:val="0"/>
          <w:marTop w:val="0"/>
          <w:marBottom w:val="0"/>
          <w:divBdr>
            <w:top w:val="none" w:sz="0" w:space="0" w:color="auto"/>
            <w:left w:val="none" w:sz="0" w:space="0" w:color="auto"/>
            <w:bottom w:val="none" w:sz="0" w:space="0" w:color="auto"/>
            <w:right w:val="none" w:sz="0" w:space="0" w:color="auto"/>
          </w:divBdr>
        </w:div>
        <w:div w:id="899632361">
          <w:marLeft w:val="0"/>
          <w:marRight w:val="0"/>
          <w:marTop w:val="0"/>
          <w:marBottom w:val="0"/>
          <w:divBdr>
            <w:top w:val="none" w:sz="0" w:space="0" w:color="auto"/>
            <w:left w:val="none" w:sz="0" w:space="0" w:color="auto"/>
            <w:bottom w:val="none" w:sz="0" w:space="0" w:color="auto"/>
            <w:right w:val="none" w:sz="0" w:space="0" w:color="auto"/>
          </w:divBdr>
        </w:div>
        <w:div w:id="345402686">
          <w:marLeft w:val="0"/>
          <w:marRight w:val="0"/>
          <w:marTop w:val="0"/>
          <w:marBottom w:val="0"/>
          <w:divBdr>
            <w:top w:val="none" w:sz="0" w:space="0" w:color="auto"/>
            <w:left w:val="none" w:sz="0" w:space="0" w:color="auto"/>
            <w:bottom w:val="none" w:sz="0" w:space="0" w:color="auto"/>
            <w:right w:val="none" w:sz="0" w:space="0" w:color="auto"/>
          </w:divBdr>
        </w:div>
        <w:div w:id="3017996">
          <w:marLeft w:val="0"/>
          <w:marRight w:val="0"/>
          <w:marTop w:val="0"/>
          <w:marBottom w:val="0"/>
          <w:divBdr>
            <w:top w:val="none" w:sz="0" w:space="0" w:color="auto"/>
            <w:left w:val="none" w:sz="0" w:space="0" w:color="auto"/>
            <w:bottom w:val="none" w:sz="0" w:space="0" w:color="auto"/>
            <w:right w:val="none" w:sz="0" w:space="0" w:color="auto"/>
          </w:divBdr>
        </w:div>
        <w:div w:id="65418383">
          <w:marLeft w:val="0"/>
          <w:marRight w:val="0"/>
          <w:marTop w:val="0"/>
          <w:marBottom w:val="0"/>
          <w:divBdr>
            <w:top w:val="none" w:sz="0" w:space="0" w:color="auto"/>
            <w:left w:val="none" w:sz="0" w:space="0" w:color="auto"/>
            <w:bottom w:val="none" w:sz="0" w:space="0" w:color="auto"/>
            <w:right w:val="none" w:sz="0" w:space="0" w:color="auto"/>
          </w:divBdr>
        </w:div>
        <w:div w:id="2048138055">
          <w:marLeft w:val="0"/>
          <w:marRight w:val="0"/>
          <w:marTop w:val="0"/>
          <w:marBottom w:val="0"/>
          <w:divBdr>
            <w:top w:val="none" w:sz="0" w:space="0" w:color="auto"/>
            <w:left w:val="none" w:sz="0" w:space="0" w:color="auto"/>
            <w:bottom w:val="none" w:sz="0" w:space="0" w:color="auto"/>
            <w:right w:val="none" w:sz="0" w:space="0" w:color="auto"/>
          </w:divBdr>
        </w:div>
        <w:div w:id="1942713332">
          <w:marLeft w:val="0"/>
          <w:marRight w:val="0"/>
          <w:marTop w:val="0"/>
          <w:marBottom w:val="0"/>
          <w:divBdr>
            <w:top w:val="none" w:sz="0" w:space="0" w:color="auto"/>
            <w:left w:val="none" w:sz="0" w:space="0" w:color="auto"/>
            <w:bottom w:val="none" w:sz="0" w:space="0" w:color="auto"/>
            <w:right w:val="none" w:sz="0" w:space="0" w:color="auto"/>
          </w:divBdr>
        </w:div>
        <w:div w:id="136384992">
          <w:marLeft w:val="0"/>
          <w:marRight w:val="0"/>
          <w:marTop w:val="0"/>
          <w:marBottom w:val="0"/>
          <w:divBdr>
            <w:top w:val="none" w:sz="0" w:space="0" w:color="auto"/>
            <w:left w:val="none" w:sz="0" w:space="0" w:color="auto"/>
            <w:bottom w:val="none" w:sz="0" w:space="0" w:color="auto"/>
            <w:right w:val="none" w:sz="0" w:space="0" w:color="auto"/>
          </w:divBdr>
        </w:div>
      </w:divsChild>
    </w:div>
    <w:div w:id="1244607592">
      <w:bodyDiv w:val="1"/>
      <w:marLeft w:val="0"/>
      <w:marRight w:val="0"/>
      <w:marTop w:val="0"/>
      <w:marBottom w:val="0"/>
      <w:divBdr>
        <w:top w:val="none" w:sz="0" w:space="0" w:color="auto"/>
        <w:left w:val="none" w:sz="0" w:space="0" w:color="auto"/>
        <w:bottom w:val="none" w:sz="0" w:space="0" w:color="auto"/>
        <w:right w:val="none" w:sz="0" w:space="0" w:color="auto"/>
      </w:divBdr>
    </w:div>
    <w:div w:id="1255093170">
      <w:bodyDiv w:val="1"/>
      <w:marLeft w:val="0"/>
      <w:marRight w:val="0"/>
      <w:marTop w:val="0"/>
      <w:marBottom w:val="0"/>
      <w:divBdr>
        <w:top w:val="none" w:sz="0" w:space="0" w:color="auto"/>
        <w:left w:val="none" w:sz="0" w:space="0" w:color="auto"/>
        <w:bottom w:val="none" w:sz="0" w:space="0" w:color="auto"/>
        <w:right w:val="none" w:sz="0" w:space="0" w:color="auto"/>
      </w:divBdr>
      <w:divsChild>
        <w:div w:id="1595436619">
          <w:marLeft w:val="0"/>
          <w:marRight w:val="0"/>
          <w:marTop w:val="0"/>
          <w:marBottom w:val="0"/>
          <w:divBdr>
            <w:top w:val="none" w:sz="0" w:space="0" w:color="auto"/>
            <w:left w:val="none" w:sz="0" w:space="0" w:color="auto"/>
            <w:bottom w:val="none" w:sz="0" w:space="0" w:color="auto"/>
            <w:right w:val="none" w:sz="0" w:space="0" w:color="auto"/>
          </w:divBdr>
        </w:div>
        <w:div w:id="1498577621">
          <w:marLeft w:val="0"/>
          <w:marRight w:val="0"/>
          <w:marTop w:val="0"/>
          <w:marBottom w:val="0"/>
          <w:divBdr>
            <w:top w:val="none" w:sz="0" w:space="0" w:color="auto"/>
            <w:left w:val="none" w:sz="0" w:space="0" w:color="auto"/>
            <w:bottom w:val="none" w:sz="0" w:space="0" w:color="auto"/>
            <w:right w:val="none" w:sz="0" w:space="0" w:color="auto"/>
          </w:divBdr>
        </w:div>
        <w:div w:id="2082213588">
          <w:marLeft w:val="0"/>
          <w:marRight w:val="0"/>
          <w:marTop w:val="0"/>
          <w:marBottom w:val="0"/>
          <w:divBdr>
            <w:top w:val="none" w:sz="0" w:space="0" w:color="auto"/>
            <w:left w:val="none" w:sz="0" w:space="0" w:color="auto"/>
            <w:bottom w:val="none" w:sz="0" w:space="0" w:color="auto"/>
            <w:right w:val="none" w:sz="0" w:space="0" w:color="auto"/>
          </w:divBdr>
        </w:div>
        <w:div w:id="2035767363">
          <w:marLeft w:val="0"/>
          <w:marRight w:val="0"/>
          <w:marTop w:val="0"/>
          <w:marBottom w:val="0"/>
          <w:divBdr>
            <w:top w:val="none" w:sz="0" w:space="0" w:color="auto"/>
            <w:left w:val="none" w:sz="0" w:space="0" w:color="auto"/>
            <w:bottom w:val="none" w:sz="0" w:space="0" w:color="auto"/>
            <w:right w:val="none" w:sz="0" w:space="0" w:color="auto"/>
          </w:divBdr>
        </w:div>
        <w:div w:id="436558540">
          <w:marLeft w:val="0"/>
          <w:marRight w:val="0"/>
          <w:marTop w:val="0"/>
          <w:marBottom w:val="0"/>
          <w:divBdr>
            <w:top w:val="none" w:sz="0" w:space="0" w:color="auto"/>
            <w:left w:val="none" w:sz="0" w:space="0" w:color="auto"/>
            <w:bottom w:val="none" w:sz="0" w:space="0" w:color="auto"/>
            <w:right w:val="none" w:sz="0" w:space="0" w:color="auto"/>
          </w:divBdr>
        </w:div>
        <w:div w:id="1931158820">
          <w:marLeft w:val="0"/>
          <w:marRight w:val="0"/>
          <w:marTop w:val="0"/>
          <w:marBottom w:val="0"/>
          <w:divBdr>
            <w:top w:val="none" w:sz="0" w:space="0" w:color="auto"/>
            <w:left w:val="none" w:sz="0" w:space="0" w:color="auto"/>
            <w:bottom w:val="none" w:sz="0" w:space="0" w:color="auto"/>
            <w:right w:val="none" w:sz="0" w:space="0" w:color="auto"/>
          </w:divBdr>
        </w:div>
        <w:div w:id="1861628787">
          <w:marLeft w:val="0"/>
          <w:marRight w:val="0"/>
          <w:marTop w:val="0"/>
          <w:marBottom w:val="0"/>
          <w:divBdr>
            <w:top w:val="none" w:sz="0" w:space="0" w:color="auto"/>
            <w:left w:val="none" w:sz="0" w:space="0" w:color="auto"/>
            <w:bottom w:val="none" w:sz="0" w:space="0" w:color="auto"/>
            <w:right w:val="none" w:sz="0" w:space="0" w:color="auto"/>
          </w:divBdr>
        </w:div>
        <w:div w:id="1531989981">
          <w:marLeft w:val="0"/>
          <w:marRight w:val="0"/>
          <w:marTop w:val="0"/>
          <w:marBottom w:val="0"/>
          <w:divBdr>
            <w:top w:val="none" w:sz="0" w:space="0" w:color="auto"/>
            <w:left w:val="none" w:sz="0" w:space="0" w:color="auto"/>
            <w:bottom w:val="none" w:sz="0" w:space="0" w:color="auto"/>
            <w:right w:val="none" w:sz="0" w:space="0" w:color="auto"/>
          </w:divBdr>
        </w:div>
        <w:div w:id="2023774064">
          <w:marLeft w:val="0"/>
          <w:marRight w:val="0"/>
          <w:marTop w:val="0"/>
          <w:marBottom w:val="0"/>
          <w:divBdr>
            <w:top w:val="none" w:sz="0" w:space="0" w:color="auto"/>
            <w:left w:val="none" w:sz="0" w:space="0" w:color="auto"/>
            <w:bottom w:val="none" w:sz="0" w:space="0" w:color="auto"/>
            <w:right w:val="none" w:sz="0" w:space="0" w:color="auto"/>
          </w:divBdr>
        </w:div>
        <w:div w:id="287858229">
          <w:marLeft w:val="0"/>
          <w:marRight w:val="0"/>
          <w:marTop w:val="0"/>
          <w:marBottom w:val="0"/>
          <w:divBdr>
            <w:top w:val="none" w:sz="0" w:space="0" w:color="auto"/>
            <w:left w:val="none" w:sz="0" w:space="0" w:color="auto"/>
            <w:bottom w:val="none" w:sz="0" w:space="0" w:color="auto"/>
            <w:right w:val="none" w:sz="0" w:space="0" w:color="auto"/>
          </w:divBdr>
        </w:div>
        <w:div w:id="832377728">
          <w:marLeft w:val="0"/>
          <w:marRight w:val="0"/>
          <w:marTop w:val="0"/>
          <w:marBottom w:val="0"/>
          <w:divBdr>
            <w:top w:val="none" w:sz="0" w:space="0" w:color="auto"/>
            <w:left w:val="none" w:sz="0" w:space="0" w:color="auto"/>
            <w:bottom w:val="none" w:sz="0" w:space="0" w:color="auto"/>
            <w:right w:val="none" w:sz="0" w:space="0" w:color="auto"/>
          </w:divBdr>
        </w:div>
        <w:div w:id="638002404">
          <w:marLeft w:val="0"/>
          <w:marRight w:val="0"/>
          <w:marTop w:val="0"/>
          <w:marBottom w:val="0"/>
          <w:divBdr>
            <w:top w:val="none" w:sz="0" w:space="0" w:color="auto"/>
            <w:left w:val="none" w:sz="0" w:space="0" w:color="auto"/>
            <w:bottom w:val="none" w:sz="0" w:space="0" w:color="auto"/>
            <w:right w:val="none" w:sz="0" w:space="0" w:color="auto"/>
          </w:divBdr>
        </w:div>
        <w:div w:id="1067920801">
          <w:marLeft w:val="0"/>
          <w:marRight w:val="0"/>
          <w:marTop w:val="0"/>
          <w:marBottom w:val="0"/>
          <w:divBdr>
            <w:top w:val="none" w:sz="0" w:space="0" w:color="auto"/>
            <w:left w:val="none" w:sz="0" w:space="0" w:color="auto"/>
            <w:bottom w:val="none" w:sz="0" w:space="0" w:color="auto"/>
            <w:right w:val="none" w:sz="0" w:space="0" w:color="auto"/>
          </w:divBdr>
        </w:div>
        <w:div w:id="251166019">
          <w:marLeft w:val="0"/>
          <w:marRight w:val="0"/>
          <w:marTop w:val="0"/>
          <w:marBottom w:val="0"/>
          <w:divBdr>
            <w:top w:val="none" w:sz="0" w:space="0" w:color="auto"/>
            <w:left w:val="none" w:sz="0" w:space="0" w:color="auto"/>
            <w:bottom w:val="none" w:sz="0" w:space="0" w:color="auto"/>
            <w:right w:val="none" w:sz="0" w:space="0" w:color="auto"/>
          </w:divBdr>
        </w:div>
        <w:div w:id="786654749">
          <w:marLeft w:val="0"/>
          <w:marRight w:val="0"/>
          <w:marTop w:val="0"/>
          <w:marBottom w:val="0"/>
          <w:divBdr>
            <w:top w:val="none" w:sz="0" w:space="0" w:color="auto"/>
            <w:left w:val="none" w:sz="0" w:space="0" w:color="auto"/>
            <w:bottom w:val="none" w:sz="0" w:space="0" w:color="auto"/>
            <w:right w:val="none" w:sz="0" w:space="0" w:color="auto"/>
          </w:divBdr>
        </w:div>
        <w:div w:id="387845505">
          <w:marLeft w:val="0"/>
          <w:marRight w:val="0"/>
          <w:marTop w:val="0"/>
          <w:marBottom w:val="0"/>
          <w:divBdr>
            <w:top w:val="none" w:sz="0" w:space="0" w:color="auto"/>
            <w:left w:val="none" w:sz="0" w:space="0" w:color="auto"/>
            <w:bottom w:val="none" w:sz="0" w:space="0" w:color="auto"/>
            <w:right w:val="none" w:sz="0" w:space="0" w:color="auto"/>
          </w:divBdr>
        </w:div>
        <w:div w:id="169611635">
          <w:marLeft w:val="0"/>
          <w:marRight w:val="0"/>
          <w:marTop w:val="0"/>
          <w:marBottom w:val="0"/>
          <w:divBdr>
            <w:top w:val="none" w:sz="0" w:space="0" w:color="auto"/>
            <w:left w:val="none" w:sz="0" w:space="0" w:color="auto"/>
            <w:bottom w:val="none" w:sz="0" w:space="0" w:color="auto"/>
            <w:right w:val="none" w:sz="0" w:space="0" w:color="auto"/>
          </w:divBdr>
        </w:div>
        <w:div w:id="1823622701">
          <w:marLeft w:val="0"/>
          <w:marRight w:val="0"/>
          <w:marTop w:val="0"/>
          <w:marBottom w:val="0"/>
          <w:divBdr>
            <w:top w:val="none" w:sz="0" w:space="0" w:color="auto"/>
            <w:left w:val="none" w:sz="0" w:space="0" w:color="auto"/>
            <w:bottom w:val="none" w:sz="0" w:space="0" w:color="auto"/>
            <w:right w:val="none" w:sz="0" w:space="0" w:color="auto"/>
          </w:divBdr>
        </w:div>
        <w:div w:id="1096169995">
          <w:marLeft w:val="0"/>
          <w:marRight w:val="0"/>
          <w:marTop w:val="0"/>
          <w:marBottom w:val="0"/>
          <w:divBdr>
            <w:top w:val="none" w:sz="0" w:space="0" w:color="auto"/>
            <w:left w:val="none" w:sz="0" w:space="0" w:color="auto"/>
            <w:bottom w:val="none" w:sz="0" w:space="0" w:color="auto"/>
            <w:right w:val="none" w:sz="0" w:space="0" w:color="auto"/>
          </w:divBdr>
        </w:div>
        <w:div w:id="1054886358">
          <w:marLeft w:val="0"/>
          <w:marRight w:val="0"/>
          <w:marTop w:val="0"/>
          <w:marBottom w:val="0"/>
          <w:divBdr>
            <w:top w:val="none" w:sz="0" w:space="0" w:color="auto"/>
            <w:left w:val="none" w:sz="0" w:space="0" w:color="auto"/>
            <w:bottom w:val="none" w:sz="0" w:space="0" w:color="auto"/>
            <w:right w:val="none" w:sz="0" w:space="0" w:color="auto"/>
          </w:divBdr>
        </w:div>
        <w:div w:id="738480489">
          <w:marLeft w:val="0"/>
          <w:marRight w:val="0"/>
          <w:marTop w:val="0"/>
          <w:marBottom w:val="0"/>
          <w:divBdr>
            <w:top w:val="none" w:sz="0" w:space="0" w:color="auto"/>
            <w:left w:val="none" w:sz="0" w:space="0" w:color="auto"/>
            <w:bottom w:val="none" w:sz="0" w:space="0" w:color="auto"/>
            <w:right w:val="none" w:sz="0" w:space="0" w:color="auto"/>
          </w:divBdr>
        </w:div>
        <w:div w:id="1066563701">
          <w:marLeft w:val="0"/>
          <w:marRight w:val="0"/>
          <w:marTop w:val="0"/>
          <w:marBottom w:val="0"/>
          <w:divBdr>
            <w:top w:val="none" w:sz="0" w:space="0" w:color="auto"/>
            <w:left w:val="none" w:sz="0" w:space="0" w:color="auto"/>
            <w:bottom w:val="none" w:sz="0" w:space="0" w:color="auto"/>
            <w:right w:val="none" w:sz="0" w:space="0" w:color="auto"/>
          </w:divBdr>
        </w:div>
        <w:div w:id="1513953109">
          <w:marLeft w:val="0"/>
          <w:marRight w:val="0"/>
          <w:marTop w:val="0"/>
          <w:marBottom w:val="0"/>
          <w:divBdr>
            <w:top w:val="none" w:sz="0" w:space="0" w:color="auto"/>
            <w:left w:val="none" w:sz="0" w:space="0" w:color="auto"/>
            <w:bottom w:val="none" w:sz="0" w:space="0" w:color="auto"/>
            <w:right w:val="none" w:sz="0" w:space="0" w:color="auto"/>
          </w:divBdr>
        </w:div>
        <w:div w:id="664480732">
          <w:marLeft w:val="0"/>
          <w:marRight w:val="0"/>
          <w:marTop w:val="0"/>
          <w:marBottom w:val="0"/>
          <w:divBdr>
            <w:top w:val="none" w:sz="0" w:space="0" w:color="auto"/>
            <w:left w:val="none" w:sz="0" w:space="0" w:color="auto"/>
            <w:bottom w:val="none" w:sz="0" w:space="0" w:color="auto"/>
            <w:right w:val="none" w:sz="0" w:space="0" w:color="auto"/>
          </w:divBdr>
        </w:div>
        <w:div w:id="800536697">
          <w:marLeft w:val="0"/>
          <w:marRight w:val="0"/>
          <w:marTop w:val="0"/>
          <w:marBottom w:val="0"/>
          <w:divBdr>
            <w:top w:val="none" w:sz="0" w:space="0" w:color="auto"/>
            <w:left w:val="none" w:sz="0" w:space="0" w:color="auto"/>
            <w:bottom w:val="none" w:sz="0" w:space="0" w:color="auto"/>
            <w:right w:val="none" w:sz="0" w:space="0" w:color="auto"/>
          </w:divBdr>
        </w:div>
        <w:div w:id="523638830">
          <w:marLeft w:val="0"/>
          <w:marRight w:val="0"/>
          <w:marTop w:val="0"/>
          <w:marBottom w:val="0"/>
          <w:divBdr>
            <w:top w:val="none" w:sz="0" w:space="0" w:color="auto"/>
            <w:left w:val="none" w:sz="0" w:space="0" w:color="auto"/>
            <w:bottom w:val="none" w:sz="0" w:space="0" w:color="auto"/>
            <w:right w:val="none" w:sz="0" w:space="0" w:color="auto"/>
          </w:divBdr>
        </w:div>
        <w:div w:id="861746191">
          <w:marLeft w:val="0"/>
          <w:marRight w:val="0"/>
          <w:marTop w:val="0"/>
          <w:marBottom w:val="0"/>
          <w:divBdr>
            <w:top w:val="none" w:sz="0" w:space="0" w:color="auto"/>
            <w:left w:val="none" w:sz="0" w:space="0" w:color="auto"/>
            <w:bottom w:val="none" w:sz="0" w:space="0" w:color="auto"/>
            <w:right w:val="none" w:sz="0" w:space="0" w:color="auto"/>
          </w:divBdr>
        </w:div>
        <w:div w:id="674578743">
          <w:marLeft w:val="0"/>
          <w:marRight w:val="0"/>
          <w:marTop w:val="0"/>
          <w:marBottom w:val="0"/>
          <w:divBdr>
            <w:top w:val="none" w:sz="0" w:space="0" w:color="auto"/>
            <w:left w:val="none" w:sz="0" w:space="0" w:color="auto"/>
            <w:bottom w:val="none" w:sz="0" w:space="0" w:color="auto"/>
            <w:right w:val="none" w:sz="0" w:space="0" w:color="auto"/>
          </w:divBdr>
        </w:div>
        <w:div w:id="136847225">
          <w:marLeft w:val="0"/>
          <w:marRight w:val="0"/>
          <w:marTop w:val="0"/>
          <w:marBottom w:val="0"/>
          <w:divBdr>
            <w:top w:val="none" w:sz="0" w:space="0" w:color="auto"/>
            <w:left w:val="none" w:sz="0" w:space="0" w:color="auto"/>
            <w:bottom w:val="none" w:sz="0" w:space="0" w:color="auto"/>
            <w:right w:val="none" w:sz="0" w:space="0" w:color="auto"/>
          </w:divBdr>
        </w:div>
        <w:div w:id="16084730">
          <w:marLeft w:val="0"/>
          <w:marRight w:val="0"/>
          <w:marTop w:val="0"/>
          <w:marBottom w:val="0"/>
          <w:divBdr>
            <w:top w:val="none" w:sz="0" w:space="0" w:color="auto"/>
            <w:left w:val="none" w:sz="0" w:space="0" w:color="auto"/>
            <w:bottom w:val="none" w:sz="0" w:space="0" w:color="auto"/>
            <w:right w:val="none" w:sz="0" w:space="0" w:color="auto"/>
          </w:divBdr>
        </w:div>
        <w:div w:id="144783616">
          <w:marLeft w:val="0"/>
          <w:marRight w:val="0"/>
          <w:marTop w:val="0"/>
          <w:marBottom w:val="0"/>
          <w:divBdr>
            <w:top w:val="none" w:sz="0" w:space="0" w:color="auto"/>
            <w:left w:val="none" w:sz="0" w:space="0" w:color="auto"/>
            <w:bottom w:val="none" w:sz="0" w:space="0" w:color="auto"/>
            <w:right w:val="none" w:sz="0" w:space="0" w:color="auto"/>
          </w:divBdr>
        </w:div>
        <w:div w:id="1165589714">
          <w:marLeft w:val="0"/>
          <w:marRight w:val="0"/>
          <w:marTop w:val="0"/>
          <w:marBottom w:val="0"/>
          <w:divBdr>
            <w:top w:val="none" w:sz="0" w:space="0" w:color="auto"/>
            <w:left w:val="none" w:sz="0" w:space="0" w:color="auto"/>
            <w:bottom w:val="none" w:sz="0" w:space="0" w:color="auto"/>
            <w:right w:val="none" w:sz="0" w:space="0" w:color="auto"/>
          </w:divBdr>
        </w:div>
        <w:div w:id="1090126502">
          <w:marLeft w:val="0"/>
          <w:marRight w:val="0"/>
          <w:marTop w:val="0"/>
          <w:marBottom w:val="0"/>
          <w:divBdr>
            <w:top w:val="none" w:sz="0" w:space="0" w:color="auto"/>
            <w:left w:val="none" w:sz="0" w:space="0" w:color="auto"/>
            <w:bottom w:val="none" w:sz="0" w:space="0" w:color="auto"/>
            <w:right w:val="none" w:sz="0" w:space="0" w:color="auto"/>
          </w:divBdr>
        </w:div>
        <w:div w:id="894007102">
          <w:marLeft w:val="0"/>
          <w:marRight w:val="0"/>
          <w:marTop w:val="0"/>
          <w:marBottom w:val="0"/>
          <w:divBdr>
            <w:top w:val="none" w:sz="0" w:space="0" w:color="auto"/>
            <w:left w:val="none" w:sz="0" w:space="0" w:color="auto"/>
            <w:bottom w:val="none" w:sz="0" w:space="0" w:color="auto"/>
            <w:right w:val="none" w:sz="0" w:space="0" w:color="auto"/>
          </w:divBdr>
        </w:div>
        <w:div w:id="794834898">
          <w:marLeft w:val="0"/>
          <w:marRight w:val="0"/>
          <w:marTop w:val="0"/>
          <w:marBottom w:val="0"/>
          <w:divBdr>
            <w:top w:val="none" w:sz="0" w:space="0" w:color="auto"/>
            <w:left w:val="none" w:sz="0" w:space="0" w:color="auto"/>
            <w:bottom w:val="none" w:sz="0" w:space="0" w:color="auto"/>
            <w:right w:val="none" w:sz="0" w:space="0" w:color="auto"/>
          </w:divBdr>
        </w:div>
        <w:div w:id="283729853">
          <w:marLeft w:val="0"/>
          <w:marRight w:val="0"/>
          <w:marTop w:val="0"/>
          <w:marBottom w:val="0"/>
          <w:divBdr>
            <w:top w:val="none" w:sz="0" w:space="0" w:color="auto"/>
            <w:left w:val="none" w:sz="0" w:space="0" w:color="auto"/>
            <w:bottom w:val="none" w:sz="0" w:space="0" w:color="auto"/>
            <w:right w:val="none" w:sz="0" w:space="0" w:color="auto"/>
          </w:divBdr>
        </w:div>
        <w:div w:id="117453456">
          <w:marLeft w:val="0"/>
          <w:marRight w:val="0"/>
          <w:marTop w:val="0"/>
          <w:marBottom w:val="0"/>
          <w:divBdr>
            <w:top w:val="none" w:sz="0" w:space="0" w:color="auto"/>
            <w:left w:val="none" w:sz="0" w:space="0" w:color="auto"/>
            <w:bottom w:val="none" w:sz="0" w:space="0" w:color="auto"/>
            <w:right w:val="none" w:sz="0" w:space="0" w:color="auto"/>
          </w:divBdr>
        </w:div>
        <w:div w:id="1110322011">
          <w:marLeft w:val="0"/>
          <w:marRight w:val="0"/>
          <w:marTop w:val="0"/>
          <w:marBottom w:val="0"/>
          <w:divBdr>
            <w:top w:val="none" w:sz="0" w:space="0" w:color="auto"/>
            <w:left w:val="none" w:sz="0" w:space="0" w:color="auto"/>
            <w:bottom w:val="none" w:sz="0" w:space="0" w:color="auto"/>
            <w:right w:val="none" w:sz="0" w:space="0" w:color="auto"/>
          </w:divBdr>
        </w:div>
        <w:div w:id="1426152347">
          <w:marLeft w:val="0"/>
          <w:marRight w:val="0"/>
          <w:marTop w:val="0"/>
          <w:marBottom w:val="0"/>
          <w:divBdr>
            <w:top w:val="none" w:sz="0" w:space="0" w:color="auto"/>
            <w:left w:val="none" w:sz="0" w:space="0" w:color="auto"/>
            <w:bottom w:val="none" w:sz="0" w:space="0" w:color="auto"/>
            <w:right w:val="none" w:sz="0" w:space="0" w:color="auto"/>
          </w:divBdr>
        </w:div>
        <w:div w:id="1590459401">
          <w:marLeft w:val="0"/>
          <w:marRight w:val="0"/>
          <w:marTop w:val="0"/>
          <w:marBottom w:val="0"/>
          <w:divBdr>
            <w:top w:val="none" w:sz="0" w:space="0" w:color="auto"/>
            <w:left w:val="none" w:sz="0" w:space="0" w:color="auto"/>
            <w:bottom w:val="none" w:sz="0" w:space="0" w:color="auto"/>
            <w:right w:val="none" w:sz="0" w:space="0" w:color="auto"/>
          </w:divBdr>
        </w:div>
        <w:div w:id="466243221">
          <w:marLeft w:val="0"/>
          <w:marRight w:val="0"/>
          <w:marTop w:val="0"/>
          <w:marBottom w:val="0"/>
          <w:divBdr>
            <w:top w:val="none" w:sz="0" w:space="0" w:color="auto"/>
            <w:left w:val="none" w:sz="0" w:space="0" w:color="auto"/>
            <w:bottom w:val="none" w:sz="0" w:space="0" w:color="auto"/>
            <w:right w:val="none" w:sz="0" w:space="0" w:color="auto"/>
          </w:divBdr>
        </w:div>
        <w:div w:id="1088188061">
          <w:marLeft w:val="0"/>
          <w:marRight w:val="0"/>
          <w:marTop w:val="0"/>
          <w:marBottom w:val="0"/>
          <w:divBdr>
            <w:top w:val="none" w:sz="0" w:space="0" w:color="auto"/>
            <w:left w:val="none" w:sz="0" w:space="0" w:color="auto"/>
            <w:bottom w:val="none" w:sz="0" w:space="0" w:color="auto"/>
            <w:right w:val="none" w:sz="0" w:space="0" w:color="auto"/>
          </w:divBdr>
        </w:div>
        <w:div w:id="368797006">
          <w:marLeft w:val="0"/>
          <w:marRight w:val="0"/>
          <w:marTop w:val="0"/>
          <w:marBottom w:val="0"/>
          <w:divBdr>
            <w:top w:val="none" w:sz="0" w:space="0" w:color="auto"/>
            <w:left w:val="none" w:sz="0" w:space="0" w:color="auto"/>
            <w:bottom w:val="none" w:sz="0" w:space="0" w:color="auto"/>
            <w:right w:val="none" w:sz="0" w:space="0" w:color="auto"/>
          </w:divBdr>
        </w:div>
        <w:div w:id="426075453">
          <w:marLeft w:val="0"/>
          <w:marRight w:val="0"/>
          <w:marTop w:val="0"/>
          <w:marBottom w:val="0"/>
          <w:divBdr>
            <w:top w:val="none" w:sz="0" w:space="0" w:color="auto"/>
            <w:left w:val="none" w:sz="0" w:space="0" w:color="auto"/>
            <w:bottom w:val="none" w:sz="0" w:space="0" w:color="auto"/>
            <w:right w:val="none" w:sz="0" w:space="0" w:color="auto"/>
          </w:divBdr>
        </w:div>
        <w:div w:id="162740224">
          <w:marLeft w:val="0"/>
          <w:marRight w:val="0"/>
          <w:marTop w:val="0"/>
          <w:marBottom w:val="0"/>
          <w:divBdr>
            <w:top w:val="none" w:sz="0" w:space="0" w:color="auto"/>
            <w:left w:val="none" w:sz="0" w:space="0" w:color="auto"/>
            <w:bottom w:val="none" w:sz="0" w:space="0" w:color="auto"/>
            <w:right w:val="none" w:sz="0" w:space="0" w:color="auto"/>
          </w:divBdr>
        </w:div>
        <w:div w:id="2024745524">
          <w:marLeft w:val="0"/>
          <w:marRight w:val="0"/>
          <w:marTop w:val="0"/>
          <w:marBottom w:val="0"/>
          <w:divBdr>
            <w:top w:val="none" w:sz="0" w:space="0" w:color="auto"/>
            <w:left w:val="none" w:sz="0" w:space="0" w:color="auto"/>
            <w:bottom w:val="none" w:sz="0" w:space="0" w:color="auto"/>
            <w:right w:val="none" w:sz="0" w:space="0" w:color="auto"/>
          </w:divBdr>
        </w:div>
        <w:div w:id="401218051">
          <w:marLeft w:val="0"/>
          <w:marRight w:val="0"/>
          <w:marTop w:val="0"/>
          <w:marBottom w:val="0"/>
          <w:divBdr>
            <w:top w:val="none" w:sz="0" w:space="0" w:color="auto"/>
            <w:left w:val="none" w:sz="0" w:space="0" w:color="auto"/>
            <w:bottom w:val="none" w:sz="0" w:space="0" w:color="auto"/>
            <w:right w:val="none" w:sz="0" w:space="0" w:color="auto"/>
          </w:divBdr>
        </w:div>
        <w:div w:id="2001078158">
          <w:marLeft w:val="0"/>
          <w:marRight w:val="0"/>
          <w:marTop w:val="0"/>
          <w:marBottom w:val="0"/>
          <w:divBdr>
            <w:top w:val="none" w:sz="0" w:space="0" w:color="auto"/>
            <w:left w:val="none" w:sz="0" w:space="0" w:color="auto"/>
            <w:bottom w:val="none" w:sz="0" w:space="0" w:color="auto"/>
            <w:right w:val="none" w:sz="0" w:space="0" w:color="auto"/>
          </w:divBdr>
        </w:div>
        <w:div w:id="1375619030">
          <w:marLeft w:val="0"/>
          <w:marRight w:val="0"/>
          <w:marTop w:val="0"/>
          <w:marBottom w:val="0"/>
          <w:divBdr>
            <w:top w:val="none" w:sz="0" w:space="0" w:color="auto"/>
            <w:left w:val="none" w:sz="0" w:space="0" w:color="auto"/>
            <w:bottom w:val="none" w:sz="0" w:space="0" w:color="auto"/>
            <w:right w:val="none" w:sz="0" w:space="0" w:color="auto"/>
          </w:divBdr>
        </w:div>
        <w:div w:id="1909419893">
          <w:marLeft w:val="0"/>
          <w:marRight w:val="0"/>
          <w:marTop w:val="0"/>
          <w:marBottom w:val="0"/>
          <w:divBdr>
            <w:top w:val="none" w:sz="0" w:space="0" w:color="auto"/>
            <w:left w:val="none" w:sz="0" w:space="0" w:color="auto"/>
            <w:bottom w:val="none" w:sz="0" w:space="0" w:color="auto"/>
            <w:right w:val="none" w:sz="0" w:space="0" w:color="auto"/>
          </w:divBdr>
        </w:div>
        <w:div w:id="2059086052">
          <w:marLeft w:val="0"/>
          <w:marRight w:val="0"/>
          <w:marTop w:val="0"/>
          <w:marBottom w:val="0"/>
          <w:divBdr>
            <w:top w:val="none" w:sz="0" w:space="0" w:color="auto"/>
            <w:left w:val="none" w:sz="0" w:space="0" w:color="auto"/>
            <w:bottom w:val="none" w:sz="0" w:space="0" w:color="auto"/>
            <w:right w:val="none" w:sz="0" w:space="0" w:color="auto"/>
          </w:divBdr>
        </w:div>
        <w:div w:id="1370183291">
          <w:marLeft w:val="0"/>
          <w:marRight w:val="0"/>
          <w:marTop w:val="0"/>
          <w:marBottom w:val="0"/>
          <w:divBdr>
            <w:top w:val="none" w:sz="0" w:space="0" w:color="auto"/>
            <w:left w:val="none" w:sz="0" w:space="0" w:color="auto"/>
            <w:bottom w:val="none" w:sz="0" w:space="0" w:color="auto"/>
            <w:right w:val="none" w:sz="0" w:space="0" w:color="auto"/>
          </w:divBdr>
        </w:div>
        <w:div w:id="1405490476">
          <w:marLeft w:val="0"/>
          <w:marRight w:val="0"/>
          <w:marTop w:val="0"/>
          <w:marBottom w:val="0"/>
          <w:divBdr>
            <w:top w:val="none" w:sz="0" w:space="0" w:color="auto"/>
            <w:left w:val="none" w:sz="0" w:space="0" w:color="auto"/>
            <w:bottom w:val="none" w:sz="0" w:space="0" w:color="auto"/>
            <w:right w:val="none" w:sz="0" w:space="0" w:color="auto"/>
          </w:divBdr>
        </w:div>
        <w:div w:id="1462648484">
          <w:marLeft w:val="0"/>
          <w:marRight w:val="0"/>
          <w:marTop w:val="0"/>
          <w:marBottom w:val="0"/>
          <w:divBdr>
            <w:top w:val="none" w:sz="0" w:space="0" w:color="auto"/>
            <w:left w:val="none" w:sz="0" w:space="0" w:color="auto"/>
            <w:bottom w:val="none" w:sz="0" w:space="0" w:color="auto"/>
            <w:right w:val="none" w:sz="0" w:space="0" w:color="auto"/>
          </w:divBdr>
        </w:div>
        <w:div w:id="929511706">
          <w:marLeft w:val="0"/>
          <w:marRight w:val="0"/>
          <w:marTop w:val="0"/>
          <w:marBottom w:val="0"/>
          <w:divBdr>
            <w:top w:val="none" w:sz="0" w:space="0" w:color="auto"/>
            <w:left w:val="none" w:sz="0" w:space="0" w:color="auto"/>
            <w:bottom w:val="none" w:sz="0" w:space="0" w:color="auto"/>
            <w:right w:val="none" w:sz="0" w:space="0" w:color="auto"/>
          </w:divBdr>
        </w:div>
        <w:div w:id="951015498">
          <w:marLeft w:val="0"/>
          <w:marRight w:val="0"/>
          <w:marTop w:val="0"/>
          <w:marBottom w:val="0"/>
          <w:divBdr>
            <w:top w:val="none" w:sz="0" w:space="0" w:color="auto"/>
            <w:left w:val="none" w:sz="0" w:space="0" w:color="auto"/>
            <w:bottom w:val="none" w:sz="0" w:space="0" w:color="auto"/>
            <w:right w:val="none" w:sz="0" w:space="0" w:color="auto"/>
          </w:divBdr>
        </w:div>
        <w:div w:id="855535215">
          <w:marLeft w:val="0"/>
          <w:marRight w:val="0"/>
          <w:marTop w:val="0"/>
          <w:marBottom w:val="0"/>
          <w:divBdr>
            <w:top w:val="none" w:sz="0" w:space="0" w:color="auto"/>
            <w:left w:val="none" w:sz="0" w:space="0" w:color="auto"/>
            <w:bottom w:val="none" w:sz="0" w:space="0" w:color="auto"/>
            <w:right w:val="none" w:sz="0" w:space="0" w:color="auto"/>
          </w:divBdr>
        </w:div>
        <w:div w:id="1280185396">
          <w:marLeft w:val="0"/>
          <w:marRight w:val="0"/>
          <w:marTop w:val="0"/>
          <w:marBottom w:val="0"/>
          <w:divBdr>
            <w:top w:val="none" w:sz="0" w:space="0" w:color="auto"/>
            <w:left w:val="none" w:sz="0" w:space="0" w:color="auto"/>
            <w:bottom w:val="none" w:sz="0" w:space="0" w:color="auto"/>
            <w:right w:val="none" w:sz="0" w:space="0" w:color="auto"/>
          </w:divBdr>
        </w:div>
        <w:div w:id="571545887">
          <w:marLeft w:val="0"/>
          <w:marRight w:val="0"/>
          <w:marTop w:val="0"/>
          <w:marBottom w:val="0"/>
          <w:divBdr>
            <w:top w:val="none" w:sz="0" w:space="0" w:color="auto"/>
            <w:left w:val="none" w:sz="0" w:space="0" w:color="auto"/>
            <w:bottom w:val="none" w:sz="0" w:space="0" w:color="auto"/>
            <w:right w:val="none" w:sz="0" w:space="0" w:color="auto"/>
          </w:divBdr>
        </w:div>
        <w:div w:id="1282878667">
          <w:marLeft w:val="0"/>
          <w:marRight w:val="0"/>
          <w:marTop w:val="0"/>
          <w:marBottom w:val="0"/>
          <w:divBdr>
            <w:top w:val="none" w:sz="0" w:space="0" w:color="auto"/>
            <w:left w:val="none" w:sz="0" w:space="0" w:color="auto"/>
            <w:bottom w:val="none" w:sz="0" w:space="0" w:color="auto"/>
            <w:right w:val="none" w:sz="0" w:space="0" w:color="auto"/>
          </w:divBdr>
        </w:div>
        <w:div w:id="2132899278">
          <w:marLeft w:val="0"/>
          <w:marRight w:val="0"/>
          <w:marTop w:val="0"/>
          <w:marBottom w:val="0"/>
          <w:divBdr>
            <w:top w:val="none" w:sz="0" w:space="0" w:color="auto"/>
            <w:left w:val="none" w:sz="0" w:space="0" w:color="auto"/>
            <w:bottom w:val="none" w:sz="0" w:space="0" w:color="auto"/>
            <w:right w:val="none" w:sz="0" w:space="0" w:color="auto"/>
          </w:divBdr>
        </w:div>
        <w:div w:id="112863923">
          <w:marLeft w:val="0"/>
          <w:marRight w:val="0"/>
          <w:marTop w:val="0"/>
          <w:marBottom w:val="0"/>
          <w:divBdr>
            <w:top w:val="none" w:sz="0" w:space="0" w:color="auto"/>
            <w:left w:val="none" w:sz="0" w:space="0" w:color="auto"/>
            <w:bottom w:val="none" w:sz="0" w:space="0" w:color="auto"/>
            <w:right w:val="none" w:sz="0" w:space="0" w:color="auto"/>
          </w:divBdr>
        </w:div>
        <w:div w:id="663631012">
          <w:marLeft w:val="0"/>
          <w:marRight w:val="0"/>
          <w:marTop w:val="0"/>
          <w:marBottom w:val="0"/>
          <w:divBdr>
            <w:top w:val="none" w:sz="0" w:space="0" w:color="auto"/>
            <w:left w:val="none" w:sz="0" w:space="0" w:color="auto"/>
            <w:bottom w:val="none" w:sz="0" w:space="0" w:color="auto"/>
            <w:right w:val="none" w:sz="0" w:space="0" w:color="auto"/>
          </w:divBdr>
        </w:div>
        <w:div w:id="219099698">
          <w:marLeft w:val="0"/>
          <w:marRight w:val="0"/>
          <w:marTop w:val="0"/>
          <w:marBottom w:val="0"/>
          <w:divBdr>
            <w:top w:val="none" w:sz="0" w:space="0" w:color="auto"/>
            <w:left w:val="none" w:sz="0" w:space="0" w:color="auto"/>
            <w:bottom w:val="none" w:sz="0" w:space="0" w:color="auto"/>
            <w:right w:val="none" w:sz="0" w:space="0" w:color="auto"/>
          </w:divBdr>
        </w:div>
        <w:div w:id="1208837797">
          <w:marLeft w:val="0"/>
          <w:marRight w:val="0"/>
          <w:marTop w:val="0"/>
          <w:marBottom w:val="0"/>
          <w:divBdr>
            <w:top w:val="none" w:sz="0" w:space="0" w:color="auto"/>
            <w:left w:val="none" w:sz="0" w:space="0" w:color="auto"/>
            <w:bottom w:val="none" w:sz="0" w:space="0" w:color="auto"/>
            <w:right w:val="none" w:sz="0" w:space="0" w:color="auto"/>
          </w:divBdr>
        </w:div>
        <w:div w:id="1665236143">
          <w:marLeft w:val="0"/>
          <w:marRight w:val="0"/>
          <w:marTop w:val="0"/>
          <w:marBottom w:val="0"/>
          <w:divBdr>
            <w:top w:val="none" w:sz="0" w:space="0" w:color="auto"/>
            <w:left w:val="none" w:sz="0" w:space="0" w:color="auto"/>
            <w:bottom w:val="none" w:sz="0" w:space="0" w:color="auto"/>
            <w:right w:val="none" w:sz="0" w:space="0" w:color="auto"/>
          </w:divBdr>
        </w:div>
        <w:div w:id="1666518536">
          <w:marLeft w:val="0"/>
          <w:marRight w:val="0"/>
          <w:marTop w:val="0"/>
          <w:marBottom w:val="0"/>
          <w:divBdr>
            <w:top w:val="none" w:sz="0" w:space="0" w:color="auto"/>
            <w:left w:val="none" w:sz="0" w:space="0" w:color="auto"/>
            <w:bottom w:val="none" w:sz="0" w:space="0" w:color="auto"/>
            <w:right w:val="none" w:sz="0" w:space="0" w:color="auto"/>
          </w:divBdr>
        </w:div>
        <w:div w:id="1377192820">
          <w:marLeft w:val="0"/>
          <w:marRight w:val="0"/>
          <w:marTop w:val="0"/>
          <w:marBottom w:val="0"/>
          <w:divBdr>
            <w:top w:val="none" w:sz="0" w:space="0" w:color="auto"/>
            <w:left w:val="none" w:sz="0" w:space="0" w:color="auto"/>
            <w:bottom w:val="none" w:sz="0" w:space="0" w:color="auto"/>
            <w:right w:val="none" w:sz="0" w:space="0" w:color="auto"/>
          </w:divBdr>
        </w:div>
        <w:div w:id="1317567491">
          <w:marLeft w:val="0"/>
          <w:marRight w:val="0"/>
          <w:marTop w:val="0"/>
          <w:marBottom w:val="0"/>
          <w:divBdr>
            <w:top w:val="none" w:sz="0" w:space="0" w:color="auto"/>
            <w:left w:val="none" w:sz="0" w:space="0" w:color="auto"/>
            <w:bottom w:val="none" w:sz="0" w:space="0" w:color="auto"/>
            <w:right w:val="none" w:sz="0" w:space="0" w:color="auto"/>
          </w:divBdr>
        </w:div>
        <w:div w:id="805512228">
          <w:marLeft w:val="0"/>
          <w:marRight w:val="0"/>
          <w:marTop w:val="0"/>
          <w:marBottom w:val="0"/>
          <w:divBdr>
            <w:top w:val="none" w:sz="0" w:space="0" w:color="auto"/>
            <w:left w:val="none" w:sz="0" w:space="0" w:color="auto"/>
            <w:bottom w:val="none" w:sz="0" w:space="0" w:color="auto"/>
            <w:right w:val="none" w:sz="0" w:space="0" w:color="auto"/>
          </w:divBdr>
        </w:div>
        <w:div w:id="454179833">
          <w:marLeft w:val="0"/>
          <w:marRight w:val="0"/>
          <w:marTop w:val="0"/>
          <w:marBottom w:val="0"/>
          <w:divBdr>
            <w:top w:val="none" w:sz="0" w:space="0" w:color="auto"/>
            <w:left w:val="none" w:sz="0" w:space="0" w:color="auto"/>
            <w:bottom w:val="none" w:sz="0" w:space="0" w:color="auto"/>
            <w:right w:val="none" w:sz="0" w:space="0" w:color="auto"/>
          </w:divBdr>
        </w:div>
        <w:div w:id="1346131471">
          <w:marLeft w:val="0"/>
          <w:marRight w:val="0"/>
          <w:marTop w:val="0"/>
          <w:marBottom w:val="0"/>
          <w:divBdr>
            <w:top w:val="none" w:sz="0" w:space="0" w:color="auto"/>
            <w:left w:val="none" w:sz="0" w:space="0" w:color="auto"/>
            <w:bottom w:val="none" w:sz="0" w:space="0" w:color="auto"/>
            <w:right w:val="none" w:sz="0" w:space="0" w:color="auto"/>
          </w:divBdr>
        </w:div>
        <w:div w:id="617879077">
          <w:marLeft w:val="0"/>
          <w:marRight w:val="0"/>
          <w:marTop w:val="0"/>
          <w:marBottom w:val="0"/>
          <w:divBdr>
            <w:top w:val="none" w:sz="0" w:space="0" w:color="auto"/>
            <w:left w:val="none" w:sz="0" w:space="0" w:color="auto"/>
            <w:bottom w:val="none" w:sz="0" w:space="0" w:color="auto"/>
            <w:right w:val="none" w:sz="0" w:space="0" w:color="auto"/>
          </w:divBdr>
        </w:div>
        <w:div w:id="588730766">
          <w:marLeft w:val="0"/>
          <w:marRight w:val="0"/>
          <w:marTop w:val="0"/>
          <w:marBottom w:val="0"/>
          <w:divBdr>
            <w:top w:val="none" w:sz="0" w:space="0" w:color="auto"/>
            <w:left w:val="none" w:sz="0" w:space="0" w:color="auto"/>
            <w:bottom w:val="none" w:sz="0" w:space="0" w:color="auto"/>
            <w:right w:val="none" w:sz="0" w:space="0" w:color="auto"/>
          </w:divBdr>
        </w:div>
        <w:div w:id="1676223251">
          <w:marLeft w:val="0"/>
          <w:marRight w:val="0"/>
          <w:marTop w:val="0"/>
          <w:marBottom w:val="0"/>
          <w:divBdr>
            <w:top w:val="none" w:sz="0" w:space="0" w:color="auto"/>
            <w:left w:val="none" w:sz="0" w:space="0" w:color="auto"/>
            <w:bottom w:val="none" w:sz="0" w:space="0" w:color="auto"/>
            <w:right w:val="none" w:sz="0" w:space="0" w:color="auto"/>
          </w:divBdr>
        </w:div>
        <w:div w:id="460273858">
          <w:marLeft w:val="0"/>
          <w:marRight w:val="0"/>
          <w:marTop w:val="0"/>
          <w:marBottom w:val="0"/>
          <w:divBdr>
            <w:top w:val="none" w:sz="0" w:space="0" w:color="auto"/>
            <w:left w:val="none" w:sz="0" w:space="0" w:color="auto"/>
            <w:bottom w:val="none" w:sz="0" w:space="0" w:color="auto"/>
            <w:right w:val="none" w:sz="0" w:space="0" w:color="auto"/>
          </w:divBdr>
        </w:div>
        <w:div w:id="331106757">
          <w:marLeft w:val="0"/>
          <w:marRight w:val="0"/>
          <w:marTop w:val="0"/>
          <w:marBottom w:val="0"/>
          <w:divBdr>
            <w:top w:val="none" w:sz="0" w:space="0" w:color="auto"/>
            <w:left w:val="none" w:sz="0" w:space="0" w:color="auto"/>
            <w:bottom w:val="none" w:sz="0" w:space="0" w:color="auto"/>
            <w:right w:val="none" w:sz="0" w:space="0" w:color="auto"/>
          </w:divBdr>
        </w:div>
        <w:div w:id="669144323">
          <w:marLeft w:val="0"/>
          <w:marRight w:val="0"/>
          <w:marTop w:val="0"/>
          <w:marBottom w:val="0"/>
          <w:divBdr>
            <w:top w:val="none" w:sz="0" w:space="0" w:color="auto"/>
            <w:left w:val="none" w:sz="0" w:space="0" w:color="auto"/>
            <w:bottom w:val="none" w:sz="0" w:space="0" w:color="auto"/>
            <w:right w:val="none" w:sz="0" w:space="0" w:color="auto"/>
          </w:divBdr>
        </w:div>
        <w:div w:id="2001230242">
          <w:marLeft w:val="0"/>
          <w:marRight w:val="0"/>
          <w:marTop w:val="0"/>
          <w:marBottom w:val="0"/>
          <w:divBdr>
            <w:top w:val="none" w:sz="0" w:space="0" w:color="auto"/>
            <w:left w:val="none" w:sz="0" w:space="0" w:color="auto"/>
            <w:bottom w:val="none" w:sz="0" w:space="0" w:color="auto"/>
            <w:right w:val="none" w:sz="0" w:space="0" w:color="auto"/>
          </w:divBdr>
        </w:div>
        <w:div w:id="1358658394">
          <w:marLeft w:val="0"/>
          <w:marRight w:val="0"/>
          <w:marTop w:val="0"/>
          <w:marBottom w:val="0"/>
          <w:divBdr>
            <w:top w:val="none" w:sz="0" w:space="0" w:color="auto"/>
            <w:left w:val="none" w:sz="0" w:space="0" w:color="auto"/>
            <w:bottom w:val="none" w:sz="0" w:space="0" w:color="auto"/>
            <w:right w:val="none" w:sz="0" w:space="0" w:color="auto"/>
          </w:divBdr>
        </w:div>
        <w:div w:id="1713462347">
          <w:marLeft w:val="0"/>
          <w:marRight w:val="0"/>
          <w:marTop w:val="0"/>
          <w:marBottom w:val="0"/>
          <w:divBdr>
            <w:top w:val="none" w:sz="0" w:space="0" w:color="auto"/>
            <w:left w:val="none" w:sz="0" w:space="0" w:color="auto"/>
            <w:bottom w:val="none" w:sz="0" w:space="0" w:color="auto"/>
            <w:right w:val="none" w:sz="0" w:space="0" w:color="auto"/>
          </w:divBdr>
        </w:div>
        <w:div w:id="1165708518">
          <w:marLeft w:val="0"/>
          <w:marRight w:val="0"/>
          <w:marTop w:val="0"/>
          <w:marBottom w:val="0"/>
          <w:divBdr>
            <w:top w:val="none" w:sz="0" w:space="0" w:color="auto"/>
            <w:left w:val="none" w:sz="0" w:space="0" w:color="auto"/>
            <w:bottom w:val="none" w:sz="0" w:space="0" w:color="auto"/>
            <w:right w:val="none" w:sz="0" w:space="0" w:color="auto"/>
          </w:divBdr>
        </w:div>
        <w:div w:id="1106460546">
          <w:marLeft w:val="0"/>
          <w:marRight w:val="0"/>
          <w:marTop w:val="0"/>
          <w:marBottom w:val="0"/>
          <w:divBdr>
            <w:top w:val="none" w:sz="0" w:space="0" w:color="auto"/>
            <w:left w:val="none" w:sz="0" w:space="0" w:color="auto"/>
            <w:bottom w:val="none" w:sz="0" w:space="0" w:color="auto"/>
            <w:right w:val="none" w:sz="0" w:space="0" w:color="auto"/>
          </w:divBdr>
        </w:div>
        <w:div w:id="2064402976">
          <w:marLeft w:val="0"/>
          <w:marRight w:val="0"/>
          <w:marTop w:val="0"/>
          <w:marBottom w:val="0"/>
          <w:divBdr>
            <w:top w:val="none" w:sz="0" w:space="0" w:color="auto"/>
            <w:left w:val="none" w:sz="0" w:space="0" w:color="auto"/>
            <w:bottom w:val="none" w:sz="0" w:space="0" w:color="auto"/>
            <w:right w:val="none" w:sz="0" w:space="0" w:color="auto"/>
          </w:divBdr>
        </w:div>
        <w:div w:id="1241983542">
          <w:marLeft w:val="0"/>
          <w:marRight w:val="0"/>
          <w:marTop w:val="0"/>
          <w:marBottom w:val="0"/>
          <w:divBdr>
            <w:top w:val="none" w:sz="0" w:space="0" w:color="auto"/>
            <w:left w:val="none" w:sz="0" w:space="0" w:color="auto"/>
            <w:bottom w:val="none" w:sz="0" w:space="0" w:color="auto"/>
            <w:right w:val="none" w:sz="0" w:space="0" w:color="auto"/>
          </w:divBdr>
        </w:div>
        <w:div w:id="2086679388">
          <w:marLeft w:val="0"/>
          <w:marRight w:val="0"/>
          <w:marTop w:val="0"/>
          <w:marBottom w:val="0"/>
          <w:divBdr>
            <w:top w:val="none" w:sz="0" w:space="0" w:color="auto"/>
            <w:left w:val="none" w:sz="0" w:space="0" w:color="auto"/>
            <w:bottom w:val="none" w:sz="0" w:space="0" w:color="auto"/>
            <w:right w:val="none" w:sz="0" w:space="0" w:color="auto"/>
          </w:divBdr>
        </w:div>
        <w:div w:id="2034719137">
          <w:marLeft w:val="0"/>
          <w:marRight w:val="0"/>
          <w:marTop w:val="0"/>
          <w:marBottom w:val="0"/>
          <w:divBdr>
            <w:top w:val="none" w:sz="0" w:space="0" w:color="auto"/>
            <w:left w:val="none" w:sz="0" w:space="0" w:color="auto"/>
            <w:bottom w:val="none" w:sz="0" w:space="0" w:color="auto"/>
            <w:right w:val="none" w:sz="0" w:space="0" w:color="auto"/>
          </w:divBdr>
        </w:div>
        <w:div w:id="113642742">
          <w:marLeft w:val="0"/>
          <w:marRight w:val="0"/>
          <w:marTop w:val="0"/>
          <w:marBottom w:val="0"/>
          <w:divBdr>
            <w:top w:val="none" w:sz="0" w:space="0" w:color="auto"/>
            <w:left w:val="none" w:sz="0" w:space="0" w:color="auto"/>
            <w:bottom w:val="none" w:sz="0" w:space="0" w:color="auto"/>
            <w:right w:val="none" w:sz="0" w:space="0" w:color="auto"/>
          </w:divBdr>
        </w:div>
        <w:div w:id="1108817040">
          <w:marLeft w:val="0"/>
          <w:marRight w:val="0"/>
          <w:marTop w:val="0"/>
          <w:marBottom w:val="0"/>
          <w:divBdr>
            <w:top w:val="none" w:sz="0" w:space="0" w:color="auto"/>
            <w:left w:val="none" w:sz="0" w:space="0" w:color="auto"/>
            <w:bottom w:val="none" w:sz="0" w:space="0" w:color="auto"/>
            <w:right w:val="none" w:sz="0" w:space="0" w:color="auto"/>
          </w:divBdr>
        </w:div>
        <w:div w:id="132606524">
          <w:marLeft w:val="0"/>
          <w:marRight w:val="0"/>
          <w:marTop w:val="0"/>
          <w:marBottom w:val="0"/>
          <w:divBdr>
            <w:top w:val="none" w:sz="0" w:space="0" w:color="auto"/>
            <w:left w:val="none" w:sz="0" w:space="0" w:color="auto"/>
            <w:bottom w:val="none" w:sz="0" w:space="0" w:color="auto"/>
            <w:right w:val="none" w:sz="0" w:space="0" w:color="auto"/>
          </w:divBdr>
        </w:div>
        <w:div w:id="747387847">
          <w:marLeft w:val="0"/>
          <w:marRight w:val="0"/>
          <w:marTop w:val="0"/>
          <w:marBottom w:val="0"/>
          <w:divBdr>
            <w:top w:val="none" w:sz="0" w:space="0" w:color="auto"/>
            <w:left w:val="none" w:sz="0" w:space="0" w:color="auto"/>
            <w:bottom w:val="none" w:sz="0" w:space="0" w:color="auto"/>
            <w:right w:val="none" w:sz="0" w:space="0" w:color="auto"/>
          </w:divBdr>
        </w:div>
        <w:div w:id="1223907624">
          <w:marLeft w:val="0"/>
          <w:marRight w:val="0"/>
          <w:marTop w:val="0"/>
          <w:marBottom w:val="0"/>
          <w:divBdr>
            <w:top w:val="none" w:sz="0" w:space="0" w:color="auto"/>
            <w:left w:val="none" w:sz="0" w:space="0" w:color="auto"/>
            <w:bottom w:val="none" w:sz="0" w:space="0" w:color="auto"/>
            <w:right w:val="none" w:sz="0" w:space="0" w:color="auto"/>
          </w:divBdr>
        </w:div>
        <w:div w:id="1988895335">
          <w:marLeft w:val="0"/>
          <w:marRight w:val="0"/>
          <w:marTop w:val="0"/>
          <w:marBottom w:val="0"/>
          <w:divBdr>
            <w:top w:val="none" w:sz="0" w:space="0" w:color="auto"/>
            <w:left w:val="none" w:sz="0" w:space="0" w:color="auto"/>
            <w:bottom w:val="none" w:sz="0" w:space="0" w:color="auto"/>
            <w:right w:val="none" w:sz="0" w:space="0" w:color="auto"/>
          </w:divBdr>
        </w:div>
        <w:div w:id="1664119656">
          <w:marLeft w:val="0"/>
          <w:marRight w:val="0"/>
          <w:marTop w:val="0"/>
          <w:marBottom w:val="0"/>
          <w:divBdr>
            <w:top w:val="none" w:sz="0" w:space="0" w:color="auto"/>
            <w:left w:val="none" w:sz="0" w:space="0" w:color="auto"/>
            <w:bottom w:val="none" w:sz="0" w:space="0" w:color="auto"/>
            <w:right w:val="none" w:sz="0" w:space="0" w:color="auto"/>
          </w:divBdr>
        </w:div>
        <w:div w:id="2064063489">
          <w:marLeft w:val="0"/>
          <w:marRight w:val="0"/>
          <w:marTop w:val="0"/>
          <w:marBottom w:val="0"/>
          <w:divBdr>
            <w:top w:val="none" w:sz="0" w:space="0" w:color="auto"/>
            <w:left w:val="none" w:sz="0" w:space="0" w:color="auto"/>
            <w:bottom w:val="none" w:sz="0" w:space="0" w:color="auto"/>
            <w:right w:val="none" w:sz="0" w:space="0" w:color="auto"/>
          </w:divBdr>
        </w:div>
        <w:div w:id="1755933402">
          <w:marLeft w:val="0"/>
          <w:marRight w:val="0"/>
          <w:marTop w:val="0"/>
          <w:marBottom w:val="0"/>
          <w:divBdr>
            <w:top w:val="none" w:sz="0" w:space="0" w:color="auto"/>
            <w:left w:val="none" w:sz="0" w:space="0" w:color="auto"/>
            <w:bottom w:val="none" w:sz="0" w:space="0" w:color="auto"/>
            <w:right w:val="none" w:sz="0" w:space="0" w:color="auto"/>
          </w:divBdr>
        </w:div>
        <w:div w:id="1238637876">
          <w:marLeft w:val="0"/>
          <w:marRight w:val="0"/>
          <w:marTop w:val="0"/>
          <w:marBottom w:val="0"/>
          <w:divBdr>
            <w:top w:val="none" w:sz="0" w:space="0" w:color="auto"/>
            <w:left w:val="none" w:sz="0" w:space="0" w:color="auto"/>
            <w:bottom w:val="none" w:sz="0" w:space="0" w:color="auto"/>
            <w:right w:val="none" w:sz="0" w:space="0" w:color="auto"/>
          </w:divBdr>
        </w:div>
        <w:div w:id="1899440246">
          <w:marLeft w:val="0"/>
          <w:marRight w:val="0"/>
          <w:marTop w:val="0"/>
          <w:marBottom w:val="0"/>
          <w:divBdr>
            <w:top w:val="none" w:sz="0" w:space="0" w:color="auto"/>
            <w:left w:val="none" w:sz="0" w:space="0" w:color="auto"/>
            <w:bottom w:val="none" w:sz="0" w:space="0" w:color="auto"/>
            <w:right w:val="none" w:sz="0" w:space="0" w:color="auto"/>
          </w:divBdr>
        </w:div>
        <w:div w:id="1515803059">
          <w:marLeft w:val="0"/>
          <w:marRight w:val="0"/>
          <w:marTop w:val="0"/>
          <w:marBottom w:val="0"/>
          <w:divBdr>
            <w:top w:val="none" w:sz="0" w:space="0" w:color="auto"/>
            <w:left w:val="none" w:sz="0" w:space="0" w:color="auto"/>
            <w:bottom w:val="none" w:sz="0" w:space="0" w:color="auto"/>
            <w:right w:val="none" w:sz="0" w:space="0" w:color="auto"/>
          </w:divBdr>
        </w:div>
        <w:div w:id="1901944610">
          <w:marLeft w:val="0"/>
          <w:marRight w:val="0"/>
          <w:marTop w:val="0"/>
          <w:marBottom w:val="0"/>
          <w:divBdr>
            <w:top w:val="none" w:sz="0" w:space="0" w:color="auto"/>
            <w:left w:val="none" w:sz="0" w:space="0" w:color="auto"/>
            <w:bottom w:val="none" w:sz="0" w:space="0" w:color="auto"/>
            <w:right w:val="none" w:sz="0" w:space="0" w:color="auto"/>
          </w:divBdr>
        </w:div>
        <w:div w:id="978263669">
          <w:marLeft w:val="0"/>
          <w:marRight w:val="0"/>
          <w:marTop w:val="0"/>
          <w:marBottom w:val="0"/>
          <w:divBdr>
            <w:top w:val="none" w:sz="0" w:space="0" w:color="auto"/>
            <w:left w:val="none" w:sz="0" w:space="0" w:color="auto"/>
            <w:bottom w:val="none" w:sz="0" w:space="0" w:color="auto"/>
            <w:right w:val="none" w:sz="0" w:space="0" w:color="auto"/>
          </w:divBdr>
        </w:div>
        <w:div w:id="1931891159">
          <w:marLeft w:val="0"/>
          <w:marRight w:val="0"/>
          <w:marTop w:val="0"/>
          <w:marBottom w:val="0"/>
          <w:divBdr>
            <w:top w:val="none" w:sz="0" w:space="0" w:color="auto"/>
            <w:left w:val="none" w:sz="0" w:space="0" w:color="auto"/>
            <w:bottom w:val="none" w:sz="0" w:space="0" w:color="auto"/>
            <w:right w:val="none" w:sz="0" w:space="0" w:color="auto"/>
          </w:divBdr>
        </w:div>
        <w:div w:id="1001201902">
          <w:marLeft w:val="0"/>
          <w:marRight w:val="0"/>
          <w:marTop w:val="0"/>
          <w:marBottom w:val="0"/>
          <w:divBdr>
            <w:top w:val="none" w:sz="0" w:space="0" w:color="auto"/>
            <w:left w:val="none" w:sz="0" w:space="0" w:color="auto"/>
            <w:bottom w:val="none" w:sz="0" w:space="0" w:color="auto"/>
            <w:right w:val="none" w:sz="0" w:space="0" w:color="auto"/>
          </w:divBdr>
        </w:div>
        <w:div w:id="1663463264">
          <w:marLeft w:val="0"/>
          <w:marRight w:val="0"/>
          <w:marTop w:val="0"/>
          <w:marBottom w:val="0"/>
          <w:divBdr>
            <w:top w:val="none" w:sz="0" w:space="0" w:color="auto"/>
            <w:left w:val="none" w:sz="0" w:space="0" w:color="auto"/>
            <w:bottom w:val="none" w:sz="0" w:space="0" w:color="auto"/>
            <w:right w:val="none" w:sz="0" w:space="0" w:color="auto"/>
          </w:divBdr>
        </w:div>
        <w:div w:id="1442646595">
          <w:marLeft w:val="0"/>
          <w:marRight w:val="0"/>
          <w:marTop w:val="0"/>
          <w:marBottom w:val="0"/>
          <w:divBdr>
            <w:top w:val="none" w:sz="0" w:space="0" w:color="auto"/>
            <w:left w:val="none" w:sz="0" w:space="0" w:color="auto"/>
            <w:bottom w:val="none" w:sz="0" w:space="0" w:color="auto"/>
            <w:right w:val="none" w:sz="0" w:space="0" w:color="auto"/>
          </w:divBdr>
        </w:div>
        <w:div w:id="612133579">
          <w:marLeft w:val="0"/>
          <w:marRight w:val="0"/>
          <w:marTop w:val="0"/>
          <w:marBottom w:val="0"/>
          <w:divBdr>
            <w:top w:val="none" w:sz="0" w:space="0" w:color="auto"/>
            <w:left w:val="none" w:sz="0" w:space="0" w:color="auto"/>
            <w:bottom w:val="none" w:sz="0" w:space="0" w:color="auto"/>
            <w:right w:val="none" w:sz="0" w:space="0" w:color="auto"/>
          </w:divBdr>
        </w:div>
        <w:div w:id="463617186">
          <w:marLeft w:val="0"/>
          <w:marRight w:val="0"/>
          <w:marTop w:val="0"/>
          <w:marBottom w:val="0"/>
          <w:divBdr>
            <w:top w:val="none" w:sz="0" w:space="0" w:color="auto"/>
            <w:left w:val="none" w:sz="0" w:space="0" w:color="auto"/>
            <w:bottom w:val="none" w:sz="0" w:space="0" w:color="auto"/>
            <w:right w:val="none" w:sz="0" w:space="0" w:color="auto"/>
          </w:divBdr>
        </w:div>
        <w:div w:id="905650911">
          <w:marLeft w:val="0"/>
          <w:marRight w:val="0"/>
          <w:marTop w:val="0"/>
          <w:marBottom w:val="0"/>
          <w:divBdr>
            <w:top w:val="none" w:sz="0" w:space="0" w:color="auto"/>
            <w:left w:val="none" w:sz="0" w:space="0" w:color="auto"/>
            <w:bottom w:val="none" w:sz="0" w:space="0" w:color="auto"/>
            <w:right w:val="none" w:sz="0" w:space="0" w:color="auto"/>
          </w:divBdr>
        </w:div>
        <w:div w:id="1615669800">
          <w:marLeft w:val="0"/>
          <w:marRight w:val="0"/>
          <w:marTop w:val="0"/>
          <w:marBottom w:val="0"/>
          <w:divBdr>
            <w:top w:val="none" w:sz="0" w:space="0" w:color="auto"/>
            <w:left w:val="none" w:sz="0" w:space="0" w:color="auto"/>
            <w:bottom w:val="none" w:sz="0" w:space="0" w:color="auto"/>
            <w:right w:val="none" w:sz="0" w:space="0" w:color="auto"/>
          </w:divBdr>
        </w:div>
        <w:div w:id="1556769047">
          <w:marLeft w:val="0"/>
          <w:marRight w:val="0"/>
          <w:marTop w:val="0"/>
          <w:marBottom w:val="0"/>
          <w:divBdr>
            <w:top w:val="none" w:sz="0" w:space="0" w:color="auto"/>
            <w:left w:val="none" w:sz="0" w:space="0" w:color="auto"/>
            <w:bottom w:val="none" w:sz="0" w:space="0" w:color="auto"/>
            <w:right w:val="none" w:sz="0" w:space="0" w:color="auto"/>
          </w:divBdr>
        </w:div>
        <w:div w:id="920332237">
          <w:marLeft w:val="0"/>
          <w:marRight w:val="0"/>
          <w:marTop w:val="0"/>
          <w:marBottom w:val="0"/>
          <w:divBdr>
            <w:top w:val="none" w:sz="0" w:space="0" w:color="auto"/>
            <w:left w:val="none" w:sz="0" w:space="0" w:color="auto"/>
            <w:bottom w:val="none" w:sz="0" w:space="0" w:color="auto"/>
            <w:right w:val="none" w:sz="0" w:space="0" w:color="auto"/>
          </w:divBdr>
        </w:div>
        <w:div w:id="146289726">
          <w:marLeft w:val="0"/>
          <w:marRight w:val="0"/>
          <w:marTop w:val="0"/>
          <w:marBottom w:val="0"/>
          <w:divBdr>
            <w:top w:val="none" w:sz="0" w:space="0" w:color="auto"/>
            <w:left w:val="none" w:sz="0" w:space="0" w:color="auto"/>
            <w:bottom w:val="none" w:sz="0" w:space="0" w:color="auto"/>
            <w:right w:val="none" w:sz="0" w:space="0" w:color="auto"/>
          </w:divBdr>
        </w:div>
        <w:div w:id="1250235426">
          <w:marLeft w:val="0"/>
          <w:marRight w:val="0"/>
          <w:marTop w:val="0"/>
          <w:marBottom w:val="0"/>
          <w:divBdr>
            <w:top w:val="none" w:sz="0" w:space="0" w:color="auto"/>
            <w:left w:val="none" w:sz="0" w:space="0" w:color="auto"/>
            <w:bottom w:val="none" w:sz="0" w:space="0" w:color="auto"/>
            <w:right w:val="none" w:sz="0" w:space="0" w:color="auto"/>
          </w:divBdr>
        </w:div>
        <w:div w:id="1657537209">
          <w:marLeft w:val="0"/>
          <w:marRight w:val="0"/>
          <w:marTop w:val="0"/>
          <w:marBottom w:val="0"/>
          <w:divBdr>
            <w:top w:val="none" w:sz="0" w:space="0" w:color="auto"/>
            <w:left w:val="none" w:sz="0" w:space="0" w:color="auto"/>
            <w:bottom w:val="none" w:sz="0" w:space="0" w:color="auto"/>
            <w:right w:val="none" w:sz="0" w:space="0" w:color="auto"/>
          </w:divBdr>
        </w:div>
        <w:div w:id="35470895">
          <w:marLeft w:val="0"/>
          <w:marRight w:val="0"/>
          <w:marTop w:val="0"/>
          <w:marBottom w:val="0"/>
          <w:divBdr>
            <w:top w:val="none" w:sz="0" w:space="0" w:color="auto"/>
            <w:left w:val="none" w:sz="0" w:space="0" w:color="auto"/>
            <w:bottom w:val="none" w:sz="0" w:space="0" w:color="auto"/>
            <w:right w:val="none" w:sz="0" w:space="0" w:color="auto"/>
          </w:divBdr>
        </w:div>
        <w:div w:id="650527386">
          <w:marLeft w:val="0"/>
          <w:marRight w:val="0"/>
          <w:marTop w:val="0"/>
          <w:marBottom w:val="0"/>
          <w:divBdr>
            <w:top w:val="none" w:sz="0" w:space="0" w:color="auto"/>
            <w:left w:val="none" w:sz="0" w:space="0" w:color="auto"/>
            <w:bottom w:val="none" w:sz="0" w:space="0" w:color="auto"/>
            <w:right w:val="none" w:sz="0" w:space="0" w:color="auto"/>
          </w:divBdr>
        </w:div>
        <w:div w:id="844902825">
          <w:marLeft w:val="0"/>
          <w:marRight w:val="0"/>
          <w:marTop w:val="0"/>
          <w:marBottom w:val="0"/>
          <w:divBdr>
            <w:top w:val="none" w:sz="0" w:space="0" w:color="auto"/>
            <w:left w:val="none" w:sz="0" w:space="0" w:color="auto"/>
            <w:bottom w:val="none" w:sz="0" w:space="0" w:color="auto"/>
            <w:right w:val="none" w:sz="0" w:space="0" w:color="auto"/>
          </w:divBdr>
        </w:div>
        <w:div w:id="719940799">
          <w:marLeft w:val="0"/>
          <w:marRight w:val="0"/>
          <w:marTop w:val="0"/>
          <w:marBottom w:val="0"/>
          <w:divBdr>
            <w:top w:val="none" w:sz="0" w:space="0" w:color="auto"/>
            <w:left w:val="none" w:sz="0" w:space="0" w:color="auto"/>
            <w:bottom w:val="none" w:sz="0" w:space="0" w:color="auto"/>
            <w:right w:val="none" w:sz="0" w:space="0" w:color="auto"/>
          </w:divBdr>
        </w:div>
        <w:div w:id="215435428">
          <w:marLeft w:val="0"/>
          <w:marRight w:val="0"/>
          <w:marTop w:val="0"/>
          <w:marBottom w:val="0"/>
          <w:divBdr>
            <w:top w:val="none" w:sz="0" w:space="0" w:color="auto"/>
            <w:left w:val="none" w:sz="0" w:space="0" w:color="auto"/>
            <w:bottom w:val="none" w:sz="0" w:space="0" w:color="auto"/>
            <w:right w:val="none" w:sz="0" w:space="0" w:color="auto"/>
          </w:divBdr>
        </w:div>
        <w:div w:id="1539270090">
          <w:marLeft w:val="0"/>
          <w:marRight w:val="0"/>
          <w:marTop w:val="0"/>
          <w:marBottom w:val="0"/>
          <w:divBdr>
            <w:top w:val="none" w:sz="0" w:space="0" w:color="auto"/>
            <w:left w:val="none" w:sz="0" w:space="0" w:color="auto"/>
            <w:bottom w:val="none" w:sz="0" w:space="0" w:color="auto"/>
            <w:right w:val="none" w:sz="0" w:space="0" w:color="auto"/>
          </w:divBdr>
        </w:div>
        <w:div w:id="716199921">
          <w:marLeft w:val="0"/>
          <w:marRight w:val="0"/>
          <w:marTop w:val="0"/>
          <w:marBottom w:val="0"/>
          <w:divBdr>
            <w:top w:val="none" w:sz="0" w:space="0" w:color="auto"/>
            <w:left w:val="none" w:sz="0" w:space="0" w:color="auto"/>
            <w:bottom w:val="none" w:sz="0" w:space="0" w:color="auto"/>
            <w:right w:val="none" w:sz="0" w:space="0" w:color="auto"/>
          </w:divBdr>
        </w:div>
        <w:div w:id="1380326944">
          <w:marLeft w:val="0"/>
          <w:marRight w:val="0"/>
          <w:marTop w:val="0"/>
          <w:marBottom w:val="0"/>
          <w:divBdr>
            <w:top w:val="none" w:sz="0" w:space="0" w:color="auto"/>
            <w:left w:val="none" w:sz="0" w:space="0" w:color="auto"/>
            <w:bottom w:val="none" w:sz="0" w:space="0" w:color="auto"/>
            <w:right w:val="none" w:sz="0" w:space="0" w:color="auto"/>
          </w:divBdr>
        </w:div>
        <w:div w:id="1056512034">
          <w:marLeft w:val="0"/>
          <w:marRight w:val="0"/>
          <w:marTop w:val="0"/>
          <w:marBottom w:val="0"/>
          <w:divBdr>
            <w:top w:val="none" w:sz="0" w:space="0" w:color="auto"/>
            <w:left w:val="none" w:sz="0" w:space="0" w:color="auto"/>
            <w:bottom w:val="none" w:sz="0" w:space="0" w:color="auto"/>
            <w:right w:val="none" w:sz="0" w:space="0" w:color="auto"/>
          </w:divBdr>
        </w:div>
        <w:div w:id="1346053807">
          <w:marLeft w:val="0"/>
          <w:marRight w:val="0"/>
          <w:marTop w:val="0"/>
          <w:marBottom w:val="0"/>
          <w:divBdr>
            <w:top w:val="none" w:sz="0" w:space="0" w:color="auto"/>
            <w:left w:val="none" w:sz="0" w:space="0" w:color="auto"/>
            <w:bottom w:val="none" w:sz="0" w:space="0" w:color="auto"/>
            <w:right w:val="none" w:sz="0" w:space="0" w:color="auto"/>
          </w:divBdr>
        </w:div>
        <w:div w:id="183635847">
          <w:marLeft w:val="0"/>
          <w:marRight w:val="0"/>
          <w:marTop w:val="0"/>
          <w:marBottom w:val="0"/>
          <w:divBdr>
            <w:top w:val="none" w:sz="0" w:space="0" w:color="auto"/>
            <w:left w:val="none" w:sz="0" w:space="0" w:color="auto"/>
            <w:bottom w:val="none" w:sz="0" w:space="0" w:color="auto"/>
            <w:right w:val="none" w:sz="0" w:space="0" w:color="auto"/>
          </w:divBdr>
        </w:div>
        <w:div w:id="1268928612">
          <w:marLeft w:val="0"/>
          <w:marRight w:val="0"/>
          <w:marTop w:val="0"/>
          <w:marBottom w:val="0"/>
          <w:divBdr>
            <w:top w:val="none" w:sz="0" w:space="0" w:color="auto"/>
            <w:left w:val="none" w:sz="0" w:space="0" w:color="auto"/>
            <w:bottom w:val="none" w:sz="0" w:space="0" w:color="auto"/>
            <w:right w:val="none" w:sz="0" w:space="0" w:color="auto"/>
          </w:divBdr>
        </w:div>
        <w:div w:id="953054350">
          <w:marLeft w:val="0"/>
          <w:marRight w:val="0"/>
          <w:marTop w:val="0"/>
          <w:marBottom w:val="0"/>
          <w:divBdr>
            <w:top w:val="none" w:sz="0" w:space="0" w:color="auto"/>
            <w:left w:val="none" w:sz="0" w:space="0" w:color="auto"/>
            <w:bottom w:val="none" w:sz="0" w:space="0" w:color="auto"/>
            <w:right w:val="none" w:sz="0" w:space="0" w:color="auto"/>
          </w:divBdr>
        </w:div>
        <w:div w:id="119761364">
          <w:marLeft w:val="0"/>
          <w:marRight w:val="0"/>
          <w:marTop w:val="0"/>
          <w:marBottom w:val="0"/>
          <w:divBdr>
            <w:top w:val="none" w:sz="0" w:space="0" w:color="auto"/>
            <w:left w:val="none" w:sz="0" w:space="0" w:color="auto"/>
            <w:bottom w:val="none" w:sz="0" w:space="0" w:color="auto"/>
            <w:right w:val="none" w:sz="0" w:space="0" w:color="auto"/>
          </w:divBdr>
        </w:div>
        <w:div w:id="2124764412">
          <w:marLeft w:val="0"/>
          <w:marRight w:val="0"/>
          <w:marTop w:val="0"/>
          <w:marBottom w:val="0"/>
          <w:divBdr>
            <w:top w:val="none" w:sz="0" w:space="0" w:color="auto"/>
            <w:left w:val="none" w:sz="0" w:space="0" w:color="auto"/>
            <w:bottom w:val="none" w:sz="0" w:space="0" w:color="auto"/>
            <w:right w:val="none" w:sz="0" w:space="0" w:color="auto"/>
          </w:divBdr>
        </w:div>
        <w:div w:id="1438600672">
          <w:marLeft w:val="0"/>
          <w:marRight w:val="0"/>
          <w:marTop w:val="0"/>
          <w:marBottom w:val="0"/>
          <w:divBdr>
            <w:top w:val="none" w:sz="0" w:space="0" w:color="auto"/>
            <w:left w:val="none" w:sz="0" w:space="0" w:color="auto"/>
            <w:bottom w:val="none" w:sz="0" w:space="0" w:color="auto"/>
            <w:right w:val="none" w:sz="0" w:space="0" w:color="auto"/>
          </w:divBdr>
        </w:div>
        <w:div w:id="382216330">
          <w:marLeft w:val="0"/>
          <w:marRight w:val="0"/>
          <w:marTop w:val="0"/>
          <w:marBottom w:val="0"/>
          <w:divBdr>
            <w:top w:val="none" w:sz="0" w:space="0" w:color="auto"/>
            <w:left w:val="none" w:sz="0" w:space="0" w:color="auto"/>
            <w:bottom w:val="none" w:sz="0" w:space="0" w:color="auto"/>
            <w:right w:val="none" w:sz="0" w:space="0" w:color="auto"/>
          </w:divBdr>
        </w:div>
        <w:div w:id="1260338037">
          <w:marLeft w:val="0"/>
          <w:marRight w:val="0"/>
          <w:marTop w:val="0"/>
          <w:marBottom w:val="0"/>
          <w:divBdr>
            <w:top w:val="none" w:sz="0" w:space="0" w:color="auto"/>
            <w:left w:val="none" w:sz="0" w:space="0" w:color="auto"/>
            <w:bottom w:val="none" w:sz="0" w:space="0" w:color="auto"/>
            <w:right w:val="none" w:sz="0" w:space="0" w:color="auto"/>
          </w:divBdr>
        </w:div>
        <w:div w:id="248003887">
          <w:marLeft w:val="0"/>
          <w:marRight w:val="0"/>
          <w:marTop w:val="0"/>
          <w:marBottom w:val="0"/>
          <w:divBdr>
            <w:top w:val="none" w:sz="0" w:space="0" w:color="auto"/>
            <w:left w:val="none" w:sz="0" w:space="0" w:color="auto"/>
            <w:bottom w:val="none" w:sz="0" w:space="0" w:color="auto"/>
            <w:right w:val="none" w:sz="0" w:space="0" w:color="auto"/>
          </w:divBdr>
        </w:div>
        <w:div w:id="1358389830">
          <w:marLeft w:val="0"/>
          <w:marRight w:val="0"/>
          <w:marTop w:val="0"/>
          <w:marBottom w:val="0"/>
          <w:divBdr>
            <w:top w:val="none" w:sz="0" w:space="0" w:color="auto"/>
            <w:left w:val="none" w:sz="0" w:space="0" w:color="auto"/>
            <w:bottom w:val="none" w:sz="0" w:space="0" w:color="auto"/>
            <w:right w:val="none" w:sz="0" w:space="0" w:color="auto"/>
          </w:divBdr>
        </w:div>
        <w:div w:id="912812865">
          <w:marLeft w:val="0"/>
          <w:marRight w:val="0"/>
          <w:marTop w:val="0"/>
          <w:marBottom w:val="0"/>
          <w:divBdr>
            <w:top w:val="none" w:sz="0" w:space="0" w:color="auto"/>
            <w:left w:val="none" w:sz="0" w:space="0" w:color="auto"/>
            <w:bottom w:val="none" w:sz="0" w:space="0" w:color="auto"/>
            <w:right w:val="none" w:sz="0" w:space="0" w:color="auto"/>
          </w:divBdr>
        </w:div>
        <w:div w:id="1068264514">
          <w:marLeft w:val="0"/>
          <w:marRight w:val="0"/>
          <w:marTop w:val="0"/>
          <w:marBottom w:val="0"/>
          <w:divBdr>
            <w:top w:val="none" w:sz="0" w:space="0" w:color="auto"/>
            <w:left w:val="none" w:sz="0" w:space="0" w:color="auto"/>
            <w:bottom w:val="none" w:sz="0" w:space="0" w:color="auto"/>
            <w:right w:val="none" w:sz="0" w:space="0" w:color="auto"/>
          </w:divBdr>
        </w:div>
        <w:div w:id="1495802569">
          <w:marLeft w:val="0"/>
          <w:marRight w:val="0"/>
          <w:marTop w:val="0"/>
          <w:marBottom w:val="0"/>
          <w:divBdr>
            <w:top w:val="none" w:sz="0" w:space="0" w:color="auto"/>
            <w:left w:val="none" w:sz="0" w:space="0" w:color="auto"/>
            <w:bottom w:val="none" w:sz="0" w:space="0" w:color="auto"/>
            <w:right w:val="none" w:sz="0" w:space="0" w:color="auto"/>
          </w:divBdr>
        </w:div>
        <w:div w:id="360712972">
          <w:marLeft w:val="0"/>
          <w:marRight w:val="0"/>
          <w:marTop w:val="0"/>
          <w:marBottom w:val="0"/>
          <w:divBdr>
            <w:top w:val="none" w:sz="0" w:space="0" w:color="auto"/>
            <w:left w:val="none" w:sz="0" w:space="0" w:color="auto"/>
            <w:bottom w:val="none" w:sz="0" w:space="0" w:color="auto"/>
            <w:right w:val="none" w:sz="0" w:space="0" w:color="auto"/>
          </w:divBdr>
        </w:div>
        <w:div w:id="1435977150">
          <w:marLeft w:val="0"/>
          <w:marRight w:val="0"/>
          <w:marTop w:val="0"/>
          <w:marBottom w:val="0"/>
          <w:divBdr>
            <w:top w:val="none" w:sz="0" w:space="0" w:color="auto"/>
            <w:left w:val="none" w:sz="0" w:space="0" w:color="auto"/>
            <w:bottom w:val="none" w:sz="0" w:space="0" w:color="auto"/>
            <w:right w:val="none" w:sz="0" w:space="0" w:color="auto"/>
          </w:divBdr>
        </w:div>
        <w:div w:id="484586882">
          <w:marLeft w:val="0"/>
          <w:marRight w:val="0"/>
          <w:marTop w:val="0"/>
          <w:marBottom w:val="0"/>
          <w:divBdr>
            <w:top w:val="none" w:sz="0" w:space="0" w:color="auto"/>
            <w:left w:val="none" w:sz="0" w:space="0" w:color="auto"/>
            <w:bottom w:val="none" w:sz="0" w:space="0" w:color="auto"/>
            <w:right w:val="none" w:sz="0" w:space="0" w:color="auto"/>
          </w:divBdr>
        </w:div>
        <w:div w:id="1409032981">
          <w:marLeft w:val="0"/>
          <w:marRight w:val="0"/>
          <w:marTop w:val="0"/>
          <w:marBottom w:val="0"/>
          <w:divBdr>
            <w:top w:val="none" w:sz="0" w:space="0" w:color="auto"/>
            <w:left w:val="none" w:sz="0" w:space="0" w:color="auto"/>
            <w:bottom w:val="none" w:sz="0" w:space="0" w:color="auto"/>
            <w:right w:val="none" w:sz="0" w:space="0" w:color="auto"/>
          </w:divBdr>
        </w:div>
        <w:div w:id="1798982689">
          <w:marLeft w:val="0"/>
          <w:marRight w:val="0"/>
          <w:marTop w:val="0"/>
          <w:marBottom w:val="0"/>
          <w:divBdr>
            <w:top w:val="none" w:sz="0" w:space="0" w:color="auto"/>
            <w:left w:val="none" w:sz="0" w:space="0" w:color="auto"/>
            <w:bottom w:val="none" w:sz="0" w:space="0" w:color="auto"/>
            <w:right w:val="none" w:sz="0" w:space="0" w:color="auto"/>
          </w:divBdr>
        </w:div>
        <w:div w:id="512110504">
          <w:marLeft w:val="0"/>
          <w:marRight w:val="0"/>
          <w:marTop w:val="0"/>
          <w:marBottom w:val="0"/>
          <w:divBdr>
            <w:top w:val="none" w:sz="0" w:space="0" w:color="auto"/>
            <w:left w:val="none" w:sz="0" w:space="0" w:color="auto"/>
            <w:bottom w:val="none" w:sz="0" w:space="0" w:color="auto"/>
            <w:right w:val="none" w:sz="0" w:space="0" w:color="auto"/>
          </w:divBdr>
        </w:div>
      </w:divsChild>
    </w:div>
    <w:div w:id="1691563413">
      <w:bodyDiv w:val="1"/>
      <w:marLeft w:val="0"/>
      <w:marRight w:val="0"/>
      <w:marTop w:val="0"/>
      <w:marBottom w:val="0"/>
      <w:divBdr>
        <w:top w:val="none" w:sz="0" w:space="0" w:color="auto"/>
        <w:left w:val="none" w:sz="0" w:space="0" w:color="auto"/>
        <w:bottom w:val="none" w:sz="0" w:space="0" w:color="auto"/>
        <w:right w:val="none" w:sz="0" w:space="0" w:color="auto"/>
      </w:divBdr>
    </w:div>
    <w:div w:id="1764567475">
      <w:bodyDiv w:val="1"/>
      <w:marLeft w:val="0"/>
      <w:marRight w:val="0"/>
      <w:marTop w:val="0"/>
      <w:marBottom w:val="0"/>
      <w:divBdr>
        <w:top w:val="none" w:sz="0" w:space="0" w:color="auto"/>
        <w:left w:val="none" w:sz="0" w:space="0" w:color="auto"/>
        <w:bottom w:val="none" w:sz="0" w:space="0" w:color="auto"/>
        <w:right w:val="none" w:sz="0" w:space="0" w:color="auto"/>
      </w:divBdr>
    </w:div>
    <w:div w:id="1934169169">
      <w:bodyDiv w:val="1"/>
      <w:marLeft w:val="0"/>
      <w:marRight w:val="0"/>
      <w:marTop w:val="0"/>
      <w:marBottom w:val="0"/>
      <w:divBdr>
        <w:top w:val="none" w:sz="0" w:space="0" w:color="auto"/>
        <w:left w:val="none" w:sz="0" w:space="0" w:color="auto"/>
        <w:bottom w:val="none" w:sz="0" w:space="0" w:color="auto"/>
        <w:right w:val="none" w:sz="0" w:space="0" w:color="auto"/>
      </w:divBdr>
      <w:divsChild>
        <w:div w:id="1604219439">
          <w:marLeft w:val="0"/>
          <w:marRight w:val="0"/>
          <w:marTop w:val="0"/>
          <w:marBottom w:val="0"/>
          <w:divBdr>
            <w:top w:val="none" w:sz="0" w:space="0" w:color="auto"/>
            <w:left w:val="none" w:sz="0" w:space="0" w:color="auto"/>
            <w:bottom w:val="none" w:sz="0" w:space="0" w:color="auto"/>
            <w:right w:val="none" w:sz="0" w:space="0" w:color="auto"/>
          </w:divBdr>
        </w:div>
        <w:div w:id="664866865">
          <w:marLeft w:val="0"/>
          <w:marRight w:val="0"/>
          <w:marTop w:val="0"/>
          <w:marBottom w:val="0"/>
          <w:divBdr>
            <w:top w:val="none" w:sz="0" w:space="0" w:color="auto"/>
            <w:left w:val="none" w:sz="0" w:space="0" w:color="auto"/>
            <w:bottom w:val="none" w:sz="0" w:space="0" w:color="auto"/>
            <w:right w:val="none" w:sz="0" w:space="0" w:color="auto"/>
          </w:divBdr>
        </w:div>
        <w:div w:id="83237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edu/academics/catalog/undergrad/reg_academicintegrity.shtml" TargetMode="External"/><Relationship Id="rId13" Type="http://schemas.openxmlformats.org/officeDocument/2006/relationships/hyperlink" Target="http://www.luc.edu/writing/" TargetMode="External"/><Relationship Id="rId18" Type="http://schemas.openxmlformats.org/officeDocument/2006/relationships/hyperlink" Target="https://www.luc.edu/its/itrs/sakai/administrativeschedu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libraries.luc.edu/specialists" TargetMode="External"/><Relationship Id="rId17" Type="http://schemas.openxmlformats.org/officeDocument/2006/relationships/hyperlink" Target="http://www.luc.edu/copyright" TargetMode="External"/><Relationship Id="rId2" Type="http://schemas.openxmlformats.org/officeDocument/2006/relationships/styles" Target="styles.xml"/><Relationship Id="rId16" Type="http://schemas.openxmlformats.org/officeDocument/2006/relationships/hyperlink" Target="http://www.luc.edu/sa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lpdesk@luc.edu" TargetMode="External"/><Relationship Id="rId5" Type="http://schemas.openxmlformats.org/officeDocument/2006/relationships/footnotes" Target="footnotes.xml"/><Relationship Id="rId15" Type="http://schemas.openxmlformats.org/officeDocument/2006/relationships/hyperlink" Target="https://outlook.luc.edu" TargetMode="External"/><Relationship Id="rId10" Type="http://schemas.openxmlformats.org/officeDocument/2006/relationships/hyperlink" Target="http://www.luc.edu/itrs/sakai/sakai-student-tutorials.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akai.luc.edu" TargetMode="External"/><Relationship Id="rId14" Type="http://schemas.openxmlformats.org/officeDocument/2006/relationships/hyperlink" Target="http://luc.edu/sglc/aboutus/" TargetMode="External"/></Relationships>
</file>

<file path=word/theme/theme1.xml><?xml version="1.0" encoding="utf-8"?>
<a:theme xmlns:a="http://schemas.openxmlformats.org/drawingml/2006/main" name="Office Theme">
  <a:themeElements>
    <a:clrScheme name="Custom 2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660033"/>
      </a:hlink>
      <a:folHlink>
        <a:srgbClr val="4A273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L Scheidenhelm</dc:creator>
  <cp:keywords/>
  <dc:description/>
  <cp:lastModifiedBy>Barry, Kelly</cp:lastModifiedBy>
  <cp:revision>4</cp:revision>
  <cp:lastPrinted>2019-01-24T20:15:00Z</cp:lastPrinted>
  <dcterms:created xsi:type="dcterms:W3CDTF">2019-07-31T15:51:00Z</dcterms:created>
  <dcterms:modified xsi:type="dcterms:W3CDTF">2019-07-31T15:53:00Z</dcterms:modified>
</cp:coreProperties>
</file>