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X6937e65553acc301d2197346186e11b8fcb4708"/>
    <w:p>
      <w:pPr>
        <w:pStyle w:val="Heading1"/>
      </w:pPr>
      <w:r>
        <w:t xml:space="preserve">Setting Up WSL Dev Containers and Building a Claude-Agent AI Workflow on Windows</w:t>
      </w:r>
    </w:p>
    <w:bookmarkStart w:id="29" w:name="Xa945fdf5e7a22e567649b366a09c456cd0bd4d6"/>
    <w:p>
      <w:pPr>
        <w:pStyle w:val="Heading2"/>
      </w:pPr>
      <w:r>
        <w:t xml:space="preserve">1. Configure WSL2 and Store Your Project in the WSL Filesystem</w:t>
      </w:r>
    </w:p>
    <w:p>
      <w:pPr>
        <w:pStyle w:val="Compact"/>
        <w:numPr>
          <w:ilvl w:val="0"/>
          <w:numId w:val="1001"/>
        </w:numPr>
      </w:pPr>
      <w:r>
        <w:rPr>
          <w:b/>
          <w:bCs/>
        </w:rPr>
        <w:t xml:space="preserve">Enable WSL2 and Install Ubuntu</w:t>
      </w:r>
      <w:r>
        <w:t xml:space="preserve">: On Windows 11, open PowerShell as admin and run</w:t>
      </w:r>
      <w:r>
        <w:t xml:space="preserve"> </w:t>
      </w:r>
      <w:r>
        <w:rPr>
          <w:rStyle w:val="VerbatimChar"/>
        </w:rPr>
        <w:t xml:space="preserve">wsl --install -d Ubuntu</w:t>
      </w:r>
      <w:r>
        <w:t xml:space="preserve">. This installs the latest Ubuntu distro on WSL2 (make sure WSL is version 2). Follow prompts to set up a UNIX username and password</w:t>
      </w:r>
      <w:hyperlink r:id="rId21">
        <w:r>
          <w:rPr>
            <w:rStyle w:val="Hyperlink"/>
          </w:rPr>
          <w:t xml:space="preserve">[1]</w:t>
        </w:r>
      </w:hyperlink>
      <w:hyperlink r:id="rId22">
        <w:r>
          <w:rPr>
            <w:rStyle w:val="Hyperlink"/>
          </w:rPr>
          <w:t xml:space="preserve">[2]</w:t>
        </w:r>
      </w:hyperlink>
      <w:r>
        <w:t xml:space="preserve">. (You can verify WSL version with</w:t>
      </w:r>
      <w:r>
        <w:t xml:space="preserve"> </w:t>
      </w:r>
      <w:r>
        <w:rPr>
          <w:rStyle w:val="VerbatimChar"/>
        </w:rPr>
        <w:t xml:space="preserve">wsl -l -v</w:t>
      </w:r>
      <w:r>
        <w:t xml:space="preserve"> </w:t>
      </w:r>
      <w:r>
        <w:t xml:space="preserve">– ensure your distro is set to Version 2.)</w:t>
      </w:r>
    </w:p>
    <w:p>
      <w:pPr>
        <w:pStyle w:val="Compact"/>
        <w:numPr>
          <w:ilvl w:val="0"/>
          <w:numId w:val="1001"/>
        </w:numPr>
      </w:pPr>
      <w:r>
        <w:rPr>
          <w:b/>
          <w:bCs/>
        </w:rPr>
        <w:t xml:space="preserve">Install VS Code and Remote Extensions</w:t>
      </w:r>
      <w:r>
        <w:t xml:space="preserve">: Install Visual Studio Code and the</w:t>
      </w:r>
      <w:r>
        <w:t xml:space="preserve"> </w:t>
      </w:r>
      <w:r>
        <w:rPr>
          <w:i/>
          <w:iCs/>
        </w:rPr>
        <w:t xml:space="preserve">Remote Development</w:t>
      </w:r>
      <w:r>
        <w:t xml:space="preserve"> </w:t>
      </w:r>
      <w:r>
        <w:t xml:space="preserve">extension pack</w:t>
      </w:r>
      <w:hyperlink r:id="rId23">
        <w:r>
          <w:rPr>
            <w:rStyle w:val="Hyperlink"/>
          </w:rPr>
          <w:t xml:space="preserve">[3]</w:t>
        </w:r>
      </w:hyperlink>
      <w:r>
        <w:t xml:space="preserve">. This allows you to work directly inside WSL or inside containers. You can launch VS Code in WSL by opening an Ubuntu terminal and typing</w:t>
      </w:r>
      <w:r>
        <w:t xml:space="preserve"> </w:t>
      </w:r>
      <w:r>
        <w:rPr>
          <w:rStyle w:val="VerbatimChar"/>
        </w:rPr>
        <w:t xml:space="preserve">code .</w:t>
      </w:r>
      <w:r>
        <w:t xml:space="preserve"> </w:t>
      </w:r>
      <w:r>
        <w:t xml:space="preserve">in your project directory</w:t>
      </w:r>
      <w:hyperlink r:id="rId24">
        <w:r>
          <w:rPr>
            <w:rStyle w:val="Hyperlink"/>
          </w:rPr>
          <w:t xml:space="preserve">[4]</w:t>
        </w:r>
      </w:hyperlink>
      <w:r>
        <w:t xml:space="preserve">.</w:t>
      </w:r>
    </w:p>
    <w:p>
      <w:pPr>
        <w:pStyle w:val="Compact"/>
        <w:numPr>
          <w:ilvl w:val="0"/>
          <w:numId w:val="1001"/>
        </w:numPr>
      </w:pPr>
      <w:r>
        <w:rPr>
          <w:b/>
          <w:bCs/>
        </w:rPr>
        <w:t xml:space="preserve">Install Docker Desktop (with WSL2 Integration)</w:t>
      </w:r>
      <w:r>
        <w:t xml:space="preserve">: Install Docker Desktop for Windows and enable the WSL2 backend during setup</w:t>
      </w:r>
      <w:hyperlink r:id="rId25">
        <w:r>
          <w:rPr>
            <w:rStyle w:val="Hyperlink"/>
          </w:rPr>
          <w:t xml:space="preserve">[5]</w:t>
        </w:r>
      </w:hyperlink>
      <w:hyperlink r:id="rId26">
        <w:r>
          <w:rPr>
            <w:rStyle w:val="Hyperlink"/>
          </w:rPr>
          <w:t xml:space="preserve">[6]</w:t>
        </w:r>
      </w:hyperlink>
      <w:r>
        <w:t xml:space="preserve">. Docker will detect WSL and ask to enable integration – agree to ensure Docker containers run in the WSL environment. This lets you run Linux containers with near-native performance on Windows</w:t>
      </w:r>
      <w:hyperlink r:id="rId22">
        <w:r>
          <w:rPr>
            <w:rStyle w:val="Hyperlink"/>
          </w:rPr>
          <w:t xml:space="preserve">[2]</w:t>
        </w:r>
      </w:hyperlink>
      <w:r>
        <w:t xml:space="preserve">.</w:t>
      </w:r>
    </w:p>
    <w:p>
      <w:pPr>
        <w:pStyle w:val="Compact"/>
        <w:numPr>
          <w:ilvl w:val="0"/>
          <w:numId w:val="1001"/>
        </w:numPr>
      </w:pPr>
      <w:r>
        <w:rPr>
          <w:b/>
          <w:bCs/>
        </w:rPr>
        <w:t xml:space="preserve">Keep Code in the WSL Filesystem</w:t>
      </w:r>
      <w:r>
        <w:t xml:space="preserve">:</w:t>
      </w:r>
      <w:r>
        <w:t xml:space="preserve"> </w:t>
      </w:r>
      <w:r>
        <w:rPr>
          <w:b/>
          <w:bCs/>
        </w:rPr>
        <w:t xml:space="preserve">Clone or move your project into the Ubuntu filesystem (e.g. under</w:t>
      </w:r>
      <w:r>
        <w:rPr>
          <w:b/>
          <w:bCs/>
        </w:rPr>
        <w:t xml:space="preserve"> </w:t>
      </w:r>
      <w:r>
        <w:rPr>
          <w:rStyle w:val="VerbatimChar"/>
          <w:b/>
          <w:bCs/>
        </w:rPr>
        <w:t xml:space="preserve">/home/&lt;User&gt;/projects</w:t>
      </w:r>
      <w:r>
        <w:rPr>
          <w:b/>
          <w:bCs/>
        </w:rPr>
        <w:t xml:space="preserve">)</w:t>
      </w:r>
      <w:r>
        <w:t xml:space="preserve">, not on the Windows</w:t>
      </w:r>
      <w:r>
        <w:t xml:space="preserve"> </w:t>
      </w:r>
      <w:r>
        <w:rPr>
          <w:rStyle w:val="VerbatimChar"/>
        </w:rPr>
        <w:t xml:space="preserve">C:\</w:t>
      </w:r>
      <w:r>
        <w:t xml:space="preserve"> </w:t>
      </w:r>
      <w:r>
        <w:t xml:space="preserve">drive. This is crucial for speed and file watch correctness</w:t>
      </w:r>
      <w:hyperlink r:id="rId27">
        <w:r>
          <w:rPr>
            <w:rStyle w:val="Hyperlink"/>
          </w:rPr>
          <w:t xml:space="preserve">[7]</w:t>
        </w:r>
      </w:hyperlink>
      <w:r>
        <w:t xml:space="preserve">. Storing files on the Linux side avoids the slow cross-OS file access that occurs if you work on</w:t>
      </w:r>
      <w:r>
        <w:t xml:space="preserve"> </w:t>
      </w:r>
      <w:r>
        <w:rPr>
          <w:rStyle w:val="VerbatimChar"/>
        </w:rPr>
        <w:t xml:space="preserve">/mnt/c</w:t>
      </w:r>
      <w:hyperlink r:id="rId27">
        <w:r>
          <w:rPr>
            <w:rStyle w:val="Hyperlink"/>
          </w:rPr>
          <w:t xml:space="preserve">[7]</w:t>
        </w:r>
      </w:hyperlink>
      <w:r>
        <w:t xml:space="preserve">. In fact, Visual Studio notes that if your files are on the Windows side, hot-reload and file watchers in a dev container can break because file events don’t propagate properly across the WSL boundary</w:t>
      </w:r>
      <w:hyperlink r:id="rId28">
        <w:r>
          <w:rPr>
            <w:rStyle w:val="Hyperlink"/>
          </w:rPr>
          <w:t xml:space="preserve">[8]</w:t>
        </w:r>
      </w:hyperlink>
      <w:r>
        <w:t xml:space="preserve">. Keeping everything in WSL fixes these issues and maximizes performance.</w:t>
      </w:r>
    </w:p>
    <w:p>
      <w:pPr>
        <w:pStyle w:val="Compact"/>
        <w:numPr>
          <w:ilvl w:val="0"/>
          <w:numId w:val="1001"/>
        </w:numPr>
      </w:pPr>
      <w:r>
        <w:rPr>
          <w:b/>
          <w:bCs/>
        </w:rPr>
        <w:t xml:space="preserve">Open the Project in WSL</w:t>
      </w:r>
      <w:r>
        <w:t xml:space="preserve">: In Windows Terminal or Ubuntu,</w:t>
      </w:r>
      <w:r>
        <w:t xml:space="preserve"> </w:t>
      </w:r>
      <w:r>
        <w:rPr>
          <w:rStyle w:val="VerbatimChar"/>
        </w:rPr>
        <w:t xml:space="preserve">cd</w:t>
      </w:r>
      <w:r>
        <w:t xml:space="preserve"> </w:t>
      </w:r>
      <w:r>
        <w:t xml:space="preserve">into your project folder in WSL and launch VS Code with</w:t>
      </w:r>
      <w:r>
        <w:t xml:space="preserve"> </w:t>
      </w:r>
      <w:r>
        <w:rPr>
          <w:rStyle w:val="VerbatimChar"/>
        </w:rPr>
        <w:t xml:space="preserve">code .</w:t>
      </w:r>
      <w:r>
        <w:t xml:space="preserve">. VS Code will connect to the WSL Ubuntu instance and open your folder remotely</w:t>
      </w:r>
      <w:hyperlink r:id="rId24">
        <w:r>
          <w:rPr>
            <w:rStyle w:val="Hyperlink"/>
          </w:rPr>
          <w:t xml:space="preserve">[4]</w:t>
        </w:r>
      </w:hyperlink>
      <w:r>
        <w:t xml:space="preserve">. This gives you a Linux-native dev environment on Windows.</w:t>
      </w:r>
    </w:p>
    <w:p>
      <w:pPr>
        <w:pStyle w:val="Compact"/>
        <w:numPr>
          <w:ilvl w:val="0"/>
          <w:numId w:val="1001"/>
        </w:numPr>
      </w:pPr>
      <w:r>
        <w:rPr>
          <w:b/>
          <w:bCs/>
        </w:rPr>
        <w:t xml:space="preserve">Use Dev Containers in WSL</w:t>
      </w:r>
      <w:r>
        <w:t xml:space="preserve"> </w:t>
      </w:r>
      <w:r>
        <w:t xml:space="preserve">(if needed): If your project has a</w:t>
      </w:r>
      <w:r>
        <w:t xml:space="preserve"> </w:t>
      </w:r>
      <w:r>
        <w:rPr>
          <w:rStyle w:val="VerbatimChar"/>
        </w:rPr>
        <w:t xml:space="preserve">.devcontainer</w:t>
      </w:r>
      <w:r>
        <w:t xml:space="preserve"> </w:t>
      </w:r>
      <w:r>
        <w:t xml:space="preserve">setup or you want to containerize your dev environment, open the Command Palette in VS Code and select “Reopen in Container.” This will build/run the dev container</w:t>
      </w:r>
      <w:r>
        <w:t xml:space="preserve"> </w:t>
      </w:r>
      <w:r>
        <w:rPr>
          <w:b/>
          <w:bCs/>
        </w:rPr>
        <w:t xml:space="preserve">inside WSL</w:t>
      </w:r>
      <w:r>
        <w:t xml:space="preserve"> </w:t>
      </w:r>
      <w:r>
        <w:t xml:space="preserve">(via Docker). Because your project is already on the WSL filesystem, the container can mount it without slow file syncing</w:t>
      </w:r>
      <w:hyperlink r:id="rId28">
        <w:r>
          <w:rPr>
            <w:rStyle w:val="Hyperlink"/>
          </w:rPr>
          <w:t xml:space="preserve">[8]</w:t>
        </w:r>
      </w:hyperlink>
      <w:r>
        <w:t xml:space="preserve">. (If you stored code on Windows, the container would still run in WSL, causing expensive file I/O across OS boundaries</w:t>
      </w:r>
      <w:hyperlink r:id="rId28">
        <w:r>
          <w:rPr>
            <w:rStyle w:val="Hyperlink"/>
          </w:rPr>
          <w:t xml:space="preserve">[8]</w:t>
        </w:r>
      </w:hyperlink>
      <w:r>
        <w:t xml:space="preserve"> </w:t>
      </w:r>
      <w:r>
        <w:t xml:space="preserve">– another reason to keep code in WSL). Once the container starts, you’ll be developing in a Dockerized Linux environment on Windows, with full VS Code support.</w:t>
      </w:r>
    </w:p>
    <w:p>
      <w:pPr>
        <w:pStyle w:val="FirstParagraph"/>
      </w:pPr>
      <w:r>
        <w:rPr>
          <w:b/>
          <w:bCs/>
        </w:rPr>
        <w:t xml:space="preserve">Note:</w:t>
      </w:r>
      <w:r>
        <w:t xml:space="preserve"> </w:t>
      </w:r>
      <w:r>
        <w:t xml:space="preserve">The above setup gives you a seamless Linux dev workflow on Windows. You get the best of both worlds – the familiarity of Windows and the speed of Linux. Microsoft explicitly recommends storing files in the WSL filesystem when using Linux tools for the best performance</w:t>
      </w:r>
      <w:hyperlink r:id="rId27">
        <w:r>
          <w:rPr>
            <w:rStyle w:val="Hyperlink"/>
          </w:rPr>
          <w:t xml:space="preserve">[7]</w:t>
        </w:r>
      </w:hyperlink>
      <w:r>
        <w:t xml:space="preserve">. Using WSL2 also means Docker containers run with</w:t>
      </w:r>
      <w:r>
        <w:t xml:space="preserve"> </w:t>
      </w:r>
      <w:r>
        <w:rPr>
          <w:b/>
          <w:bCs/>
        </w:rPr>
        <w:t xml:space="preserve">no VM emulation overhead</w:t>
      </w:r>
      <w:r>
        <w:t xml:space="preserve"> </w:t>
      </w:r>
      <w:r>
        <w:t xml:space="preserve">(they use WSL’s real Linux kernel) for near-native speeds</w:t>
      </w:r>
      <w:hyperlink r:id="rId22">
        <w:r>
          <w:rPr>
            <w:rStyle w:val="Hyperlink"/>
          </w:rPr>
          <w:t xml:space="preserve">[2]</w:t>
        </w:r>
      </w:hyperlink>
      <w:r>
        <w:t xml:space="preserve">.</w:t>
      </w:r>
    </w:p>
    <w:bookmarkEnd w:id="29"/>
    <w:bookmarkStart w:id="42" w:name="X947d3b3fcf7b454cea547111ed10a58a9c85d1b"/>
    <w:p>
      <w:pPr>
        <w:pStyle w:val="Heading2"/>
      </w:pPr>
      <w:r>
        <w:t xml:space="preserve">2. Install and Use Anthropic’s Claude Code 2.0 and Agent SDK</w:t>
      </w:r>
    </w:p>
    <w:p>
      <w:pPr>
        <w:pStyle w:val="FirstParagraph"/>
      </w:pPr>
      <w:r>
        <w:rPr>
          <w:b/>
          <w:bCs/>
        </w:rPr>
        <w:t xml:space="preserve">Claude Code 2.0</w:t>
      </w:r>
      <w:r>
        <w:t xml:space="preserve"> </w:t>
      </w:r>
      <w:r>
        <w:t xml:space="preserve">is Anthropic’s AI coding assistant that runs in your terminal. It gives Claude (the LLM) a “computer” with tools like a filesystem and shell, enabling it to write, edit, and execute code as an agent</w:t>
      </w:r>
      <w:hyperlink r:id="rId30">
        <w:r>
          <w:rPr>
            <w:rStyle w:val="Hyperlink"/>
          </w:rPr>
          <w:t xml:space="preserve">[9]</w:t>
        </w:r>
      </w:hyperlink>
      <w:hyperlink r:id="rId31">
        <w:r>
          <w:rPr>
            <w:rStyle w:val="Hyperlink"/>
          </w:rPr>
          <w:t xml:space="preserve">[10]</w:t>
        </w:r>
      </w:hyperlink>
      <w:r>
        <w:t xml:space="preserve">. To set it up in your WSL environment:</w:t>
      </w:r>
    </w:p>
    <w:p>
      <w:pPr>
        <w:pStyle w:val="Compact"/>
        <w:numPr>
          <w:ilvl w:val="0"/>
          <w:numId w:val="1002"/>
        </w:numPr>
      </w:pPr>
      <w:r>
        <w:rPr>
          <w:b/>
          <w:bCs/>
        </w:rPr>
        <w:t xml:space="preserve">Install Node.js 18+</w:t>
      </w:r>
      <w:r>
        <w:t xml:space="preserve"> </w:t>
      </w:r>
      <w:r>
        <w:t xml:space="preserve">(required for Claude Code and Claude-Flow). You can use Node Version Manager (nvm) or Volta on Ubuntu/WSL to get the latest Node 18 or 20.</w:t>
      </w:r>
    </w:p>
    <w:p>
      <w:pPr>
        <w:pStyle w:val="Compact"/>
        <w:numPr>
          <w:ilvl w:val="0"/>
          <w:numId w:val="1002"/>
        </w:numPr>
      </w:pPr>
      <w:r>
        <w:rPr>
          <w:b/>
          <w:bCs/>
        </w:rPr>
        <w:t xml:space="preserve">Install Claude Code CLI</w:t>
      </w:r>
      <w:r>
        <w:t xml:space="preserve">: Run</w:t>
      </w:r>
      <w:r>
        <w:t xml:space="preserve"> </w:t>
      </w:r>
      <w:r>
        <w:rPr>
          <w:rStyle w:val="VerbatimChar"/>
        </w:rPr>
        <w:t xml:space="preserve">npm install -g @anthropic-ai/claude-code</w:t>
      </w:r>
      <w:r>
        <w:t xml:space="preserve"> </w:t>
      </w:r>
      <w:r>
        <w:t xml:space="preserve">in WSL. This installs the Claude Code 2.x CLI globally</w:t>
      </w:r>
      <w:hyperlink r:id="rId32">
        <w:r>
          <w:rPr>
            <w:rStyle w:val="Hyperlink"/>
          </w:rPr>
          <w:t xml:space="preserve">[11]</w:t>
        </w:r>
      </w:hyperlink>
      <w:r>
        <w:t xml:space="preserve">. After this, the</w:t>
      </w:r>
      <w:r>
        <w:t xml:space="preserve"> </w:t>
      </w:r>
      <w:r>
        <w:rPr>
          <w:rStyle w:val="VerbatimChar"/>
        </w:rPr>
        <w:t xml:space="preserve">claude</w:t>
      </w:r>
      <w:r>
        <w:t xml:space="preserve"> </w:t>
      </w:r>
      <w:r>
        <w:t xml:space="preserve">command should be available. You might need to login or set an API key depending on Anthropic’s instructions (Claude Code requires a Claude Pro or business API access token).</w:t>
      </w:r>
    </w:p>
    <w:p>
      <w:pPr>
        <w:pStyle w:val="Compact"/>
        <w:numPr>
          <w:ilvl w:val="0"/>
          <w:numId w:val="1002"/>
        </w:numPr>
      </w:pPr>
      <w:r>
        <w:rPr>
          <w:b/>
          <w:bCs/>
        </w:rPr>
        <w:t xml:space="preserve">Test Claude Code</w:t>
      </w:r>
      <w:r>
        <w:t xml:space="preserve">: In your project folder, run</w:t>
      </w:r>
      <w:r>
        <w:t xml:space="preserve"> </w:t>
      </w:r>
      <w:r>
        <w:rPr>
          <w:rStyle w:val="VerbatimChar"/>
        </w:rPr>
        <w:t xml:space="preserve">claude init</w:t>
      </w:r>
      <w:r>
        <w:t xml:space="preserve"> </w:t>
      </w:r>
      <w:r>
        <w:t xml:space="preserve">to initialize Claude (this creates a</w:t>
      </w:r>
      <w:r>
        <w:t xml:space="preserve"> </w:t>
      </w:r>
      <w:r>
        <w:rPr>
          <w:rStyle w:val="VerbatimChar"/>
        </w:rPr>
        <w:t xml:space="preserve">CLAUDE.md</w:t>
      </w:r>
      <w:r>
        <w:t xml:space="preserve"> </w:t>
      </w:r>
      <w:r>
        <w:t xml:space="preserve">config). Then you can run</w:t>
      </w:r>
      <w:r>
        <w:t xml:space="preserve"> </w:t>
      </w:r>
      <w:r>
        <w:rPr>
          <w:rStyle w:val="VerbatimChar"/>
        </w:rPr>
        <w:t xml:space="preserve">claude</w:t>
      </w:r>
      <w:r>
        <w:t xml:space="preserve"> </w:t>
      </w:r>
      <w:r>
        <w:t xml:space="preserve">to start an interactive session. Claude will read the project files and can begin coding with you. All of this runs inside WSL, so Claude’s tool calls (like</w:t>
      </w:r>
      <w:r>
        <w:t xml:space="preserve"> </w:t>
      </w:r>
      <w:r>
        <w:rPr>
          <w:rStyle w:val="VerbatimChar"/>
        </w:rPr>
        <w:t xml:space="preserve">grep</w:t>
      </w:r>
      <w:r>
        <w:t xml:space="preserve">,</w:t>
      </w:r>
      <w:r>
        <w:t xml:space="preserve"> </w:t>
      </w:r>
      <w:r>
        <w:rPr>
          <w:rStyle w:val="VerbatimChar"/>
        </w:rPr>
        <w:t xml:space="preserve">bash</w:t>
      </w:r>
      <w:r>
        <w:t xml:space="preserve">, etc.) will execute in the Linux environment where they work properly.</w:t>
      </w:r>
    </w:p>
    <w:p>
      <w:pPr>
        <w:pStyle w:val="FirstParagraph"/>
      </w:pPr>
      <w:r>
        <w:rPr>
          <w:b/>
          <w:bCs/>
        </w:rPr>
        <w:t xml:space="preserve">Claude Agent SDK</w:t>
      </w:r>
      <w:r>
        <w:t xml:space="preserve">: Anthropic introduced an Agent SDK (formerly called Claude Code SDK) to let developers build custom AI agents on top of Claude Code</w:t>
      </w:r>
      <w:hyperlink r:id="rId33">
        <w:r>
          <w:rPr>
            <w:rStyle w:val="Hyperlink"/>
          </w:rPr>
          <w:t xml:space="preserve">[12]</w:t>
        </w:r>
      </w:hyperlink>
      <w:r>
        <w:t xml:space="preserve">. The SDK provides higher-level APIs, subagent support, and tool integration for your own programs. Here’s how to use it:</w:t>
      </w:r>
    </w:p>
    <w:p>
      <w:pPr>
        <w:pStyle w:val="Compact"/>
        <w:numPr>
          <w:ilvl w:val="0"/>
          <w:numId w:val="1003"/>
        </w:numPr>
      </w:pPr>
      <w:r>
        <w:rPr>
          <w:b/>
          <w:bCs/>
        </w:rPr>
        <w:t xml:space="preserve">Install the Python SDK</w:t>
      </w:r>
      <w:r>
        <w:t xml:space="preserve">: In WSL, run</w:t>
      </w:r>
      <w:r>
        <w:t xml:space="preserve"> </w:t>
      </w:r>
      <w:r>
        <w:rPr>
          <w:rStyle w:val="VerbatimChar"/>
        </w:rPr>
        <w:t xml:space="preserve">pip install claude-agent-sdk</w:t>
      </w:r>
      <w:r>
        <w:t xml:space="preserve">. (Ensure you have Python 3.10+ installed.) This gives you the</w:t>
      </w:r>
      <w:r>
        <w:t xml:space="preserve"> </w:t>
      </w:r>
      <w:r>
        <w:rPr>
          <w:rStyle w:val="VerbatimChar"/>
        </w:rPr>
        <w:t xml:space="preserve">claude_agent_sdk</w:t>
      </w:r>
      <w:r>
        <w:t xml:space="preserve"> </w:t>
      </w:r>
      <w:r>
        <w:t xml:space="preserve">library for Python</w:t>
      </w:r>
      <w:hyperlink r:id="rId34">
        <w:r>
          <w:rPr>
            <w:rStyle w:val="Hyperlink"/>
          </w:rPr>
          <w:t xml:space="preserve">[13]</w:t>
        </w:r>
      </w:hyperlink>
      <w:r>
        <w:t xml:space="preserve">.</w:t>
      </w:r>
      <w:r>
        <w:t xml:space="preserve"> </w:t>
      </w:r>
      <w:r>
        <w:rPr>
          <w:i/>
          <w:iCs/>
        </w:rPr>
        <w:t xml:space="preserve">Prerequisite:</w:t>
      </w:r>
      <w:r>
        <w:t xml:space="preserve"> </w:t>
      </w:r>
      <w:r>
        <w:t xml:space="preserve">The SDK expects Claude Code to be installed globally (as above) and Node.js available</w:t>
      </w:r>
      <w:hyperlink r:id="rId32">
        <w:r>
          <w:rPr>
            <w:rStyle w:val="Hyperlink"/>
          </w:rPr>
          <w:t xml:space="preserve">[11]</w:t>
        </w:r>
      </w:hyperlink>
      <w:r>
        <w:t xml:space="preserve">, since under the hood it launches the Claude Code CLI.</w:t>
      </w:r>
    </w:p>
    <w:p>
      <w:pPr>
        <w:numPr>
          <w:ilvl w:val="0"/>
          <w:numId w:val="1003"/>
        </w:numPr>
      </w:pPr>
      <w:r>
        <w:rPr>
          <w:b/>
          <w:bCs/>
        </w:rPr>
        <w:t xml:space="preserve">Verify installation</w:t>
      </w:r>
      <w:r>
        <w:t xml:space="preserve">: You can write a quick Python script to test the SDK: for example:</w:t>
      </w:r>
      <w:r>
        <w:br/>
      </w:r>
    </w:p>
    <w:p>
      <w:pPr>
        <w:pStyle w:val="SourceCode"/>
        <w:numPr>
          <w:ilvl w:val="0"/>
          <w:numId w:val="1000"/>
        </w:numPr>
      </w:pPr>
      <w:r>
        <w:rPr>
          <w:rStyle w:val="VerbatimChar"/>
        </w:rPr>
        <w:t xml:space="preserve">from claude_agent_sdk import query</w:t>
      </w:r>
      <w:r>
        <w:br/>
      </w:r>
      <w:r>
        <w:rPr>
          <w:rStyle w:val="VerbatimChar"/>
        </w:rPr>
        <w:t xml:space="preserve">import anyio</w:t>
      </w:r>
      <w:r>
        <w:br/>
      </w:r>
      <w:r>
        <w:rPr>
          <w:rStyle w:val="VerbatimChar"/>
        </w:rPr>
        <w:t xml:space="preserve">async def main():</w:t>
      </w:r>
      <w:r>
        <w:br/>
      </w:r>
      <w:r>
        <w:rPr>
          <w:rStyle w:val="VerbatimChar"/>
        </w:rPr>
        <w:t xml:space="preserve">    async for msg in query("Hello, Claude!"):</w:t>
      </w:r>
      <w:r>
        <w:br/>
      </w:r>
      <w:r>
        <w:rPr>
          <w:rStyle w:val="VerbatimChar"/>
        </w:rPr>
        <w:t xml:space="preserve">        print(msg)</w:t>
      </w:r>
      <w:r>
        <w:br/>
      </w:r>
      <w:r>
        <w:rPr>
          <w:rStyle w:val="VerbatimChar"/>
        </w:rPr>
        <w:t xml:space="preserve">anyio.run(main)</w:t>
      </w:r>
    </w:p>
    <w:p>
      <w:pPr>
        <w:numPr>
          <w:ilvl w:val="0"/>
          <w:numId w:val="1000"/>
        </w:numPr>
      </w:pPr>
      <w:r>
        <w:t xml:space="preserve">This should stream a response from Claude via the Claude Code backend</w:t>
      </w:r>
      <w:hyperlink r:id="rId35">
        <w:r>
          <w:rPr>
            <w:rStyle w:val="Hyperlink"/>
          </w:rPr>
          <w:t xml:space="preserve">[14]</w:t>
        </w:r>
      </w:hyperlink>
      <w:r>
        <w:t xml:space="preserve">. If it works, your SDK and Claude Code CLI are set up correctly.</w:t>
      </w:r>
    </w:p>
    <w:p>
      <w:pPr>
        <w:numPr>
          <w:ilvl w:val="0"/>
          <w:numId w:val="1003"/>
        </w:numPr>
      </w:pPr>
      <w:r>
        <w:rPr>
          <w:b/>
          <w:bCs/>
        </w:rPr>
        <w:t xml:space="preserve">Use Claude’s Tools and Agents</w:t>
      </w:r>
      <w:r>
        <w:t xml:space="preserve">: The Agent SDK lets you register custom tools (functions) and even spawn sub-agents. For instance, you can decorate a Python function with</w:t>
      </w:r>
      <w:r>
        <w:t xml:space="preserve"> </w:t>
      </w:r>
      <w:r>
        <w:rPr>
          <w:rStyle w:val="VerbatimChar"/>
        </w:rPr>
        <w:t xml:space="preserve">@tool</w:t>
      </w:r>
      <w:r>
        <w:t xml:space="preserve"> </w:t>
      </w:r>
      <w:r>
        <w:t xml:space="preserve">and expose it to Claude as a new capability (e.g., a calculator or database query)</w:t>
      </w:r>
      <w:hyperlink r:id="rId36">
        <w:r>
          <w:rPr>
            <w:rStyle w:val="Hyperlink"/>
          </w:rPr>
          <w:t xml:space="preserve">[15]</w:t>
        </w:r>
      </w:hyperlink>
      <w:hyperlink r:id="rId37">
        <w:r>
          <w:rPr>
            <w:rStyle w:val="Hyperlink"/>
          </w:rPr>
          <w:t xml:space="preserve">[16]</w:t>
        </w:r>
      </w:hyperlink>
      <w:r>
        <w:t xml:space="preserve">. Under the hood, this creates an in-process MCP server for that tool, so Claude can call it seamlessly</w:t>
      </w:r>
      <w:hyperlink r:id="rId38">
        <w:r>
          <w:rPr>
            <w:rStyle w:val="Hyperlink"/>
          </w:rPr>
          <w:t xml:space="preserve">[17]</w:t>
        </w:r>
      </w:hyperlink>
      <w:r>
        <w:t xml:space="preserve">. Claude can also spin up</w:t>
      </w:r>
      <w:r>
        <w:t xml:space="preserve"> </w:t>
      </w:r>
      <w:r>
        <w:rPr>
          <w:b/>
          <w:bCs/>
        </w:rPr>
        <w:t xml:space="preserve">subagents</w:t>
      </w:r>
      <w:r>
        <w:t xml:space="preserve"> </w:t>
      </w:r>
      <w:r>
        <w:t xml:space="preserve">by default – child Claude instances with isolated contexts – to parallelize tasks or handle large data without blowing the main context</w:t>
      </w:r>
      <w:hyperlink r:id="rId39">
        <w:r>
          <w:rPr>
            <w:rStyle w:val="Hyperlink"/>
          </w:rPr>
          <w:t xml:space="preserve">[18]</w:t>
        </w:r>
      </w:hyperlink>
      <w:r>
        <w:t xml:space="preserve">. (Subagents are useful for searching large files, etc., since each subagent has its own 100K token window and returns only relevant info to the main agent</w:t>
      </w:r>
      <w:hyperlink r:id="rId39">
        <w:r>
          <w:rPr>
            <w:rStyle w:val="Hyperlink"/>
          </w:rPr>
          <w:t xml:space="preserve">[18]</w:t>
        </w:r>
      </w:hyperlink>
      <w:r>
        <w:t xml:space="preserve">.)</w:t>
      </w:r>
    </w:p>
    <w:p>
      <w:pPr>
        <w:pStyle w:val="FirstParagraph"/>
      </w:pPr>
      <w:r>
        <w:rPr>
          <w:b/>
          <w:bCs/>
        </w:rPr>
        <w:t xml:space="preserve">Best Practice:</w:t>
      </w:r>
      <w:r>
        <w:t xml:space="preserve"> </w:t>
      </w:r>
      <w:r>
        <w:rPr>
          <w:i/>
          <w:iCs/>
        </w:rPr>
        <w:t xml:space="preserve">Use WSL for all the above installations.</w:t>
      </w:r>
      <w:r>
        <w:t xml:space="preserve"> </w:t>
      </w:r>
      <w:r>
        <w:t xml:space="preserve">Claude Code is built with a Unix development workflow in mind, so it runs best on Linux/WSL rather than Windows directly</w:t>
      </w:r>
      <w:hyperlink r:id="rId40">
        <w:r>
          <w:rPr>
            <w:rStyle w:val="Hyperlink"/>
          </w:rPr>
          <w:t xml:space="preserve">[19]</w:t>
        </w:r>
      </w:hyperlink>
      <w:r>
        <w:t xml:space="preserve">. By installing Node, Python, and Claude inside WSL, you ensure that when Claude tries to execute shell commands or file operations, it won’t hit Windows-specific issues. (On pure Windows, it might lack GNU tools or have path quirks; WSL avoids that.) Many users have reported that Claude’s agentic tools run more smoothly in a Linux environment than on Windows. In fact, one developer found that running Claude Code in a full Linux VM was more stable (fewer tool-call errors, longer uninterrupted runs) than in WSL, which in turn was better than native Windows</w:t>
      </w:r>
      <w:hyperlink r:id="rId41">
        <w:r>
          <w:rPr>
            <w:rStyle w:val="Hyperlink"/>
          </w:rPr>
          <w:t xml:space="preserve">[20]</w:t>
        </w:r>
      </w:hyperlink>
      <w:r>
        <w:t xml:space="preserve">. In summary: Windows + WSL2 is usually great, but if you ever notice strange tool failures, consider updating WSL or even using a dedicated Linux machine for the agent runtime.</w:t>
      </w:r>
    </w:p>
    <w:bookmarkEnd w:id="42"/>
    <w:bookmarkStart w:id="55" w:name="X9d867dfbfb3b77986d4503f271d495ada53b2fc"/>
    <w:p>
      <w:pPr>
        <w:pStyle w:val="Heading2"/>
      </w:pPr>
      <w:r>
        <w:t xml:space="preserve">3. Setting Up Claude-Flow (v2 Alpha) for Orchestration</w:t>
      </w:r>
    </w:p>
    <w:p>
      <w:pPr>
        <w:pStyle w:val="FirstParagraph"/>
      </w:pPr>
      <w:r>
        <w:rPr>
          <w:b/>
          <w:bCs/>
        </w:rPr>
        <w:t xml:space="preserve">Claude-Flow</w:t>
      </w:r>
      <w:r>
        <w:t xml:space="preserve"> </w:t>
      </w:r>
      <w:r>
        <w:t xml:space="preserve">is a community-built orchestration platform by ruvnet that works</w:t>
      </w:r>
      <w:r>
        <w:t xml:space="preserve"> </w:t>
      </w:r>
      <w:r>
        <w:rPr>
          <w:i/>
          <w:iCs/>
        </w:rPr>
        <w:t xml:space="preserve">with</w:t>
      </w:r>
      <w:r>
        <w:t xml:space="preserve"> </w:t>
      </w:r>
      <w:r>
        <w:t xml:space="preserve">Claude to coordinate swarms of AI agents. Think of Claude-Flow as a powerful layer on top of Anthropic’s Claude API/Claude Code – it introduces features like a hive-mind of multiple specialist agents, advanced memory, and workflow automation</w:t>
      </w:r>
      <w:hyperlink r:id="rId43">
        <w:r>
          <w:rPr>
            <w:rStyle w:val="Hyperlink"/>
          </w:rPr>
          <w:t xml:space="preserve">[21]</w:t>
        </w:r>
      </w:hyperlink>
      <w:hyperlink r:id="rId44">
        <w:r>
          <w:rPr>
            <w:rStyle w:val="Hyperlink"/>
          </w:rPr>
          <w:t xml:space="preserve">[22]</w:t>
        </w:r>
      </w:hyperlink>
      <w:r>
        <w:t xml:space="preserve">. Key features include: a</w:t>
      </w:r>
      <w:r>
        <w:t xml:space="preserve"> </w:t>
      </w:r>
      <w:r>
        <w:rPr>
          <w:b/>
          <w:bCs/>
        </w:rPr>
        <w:t xml:space="preserve">64-agent system</w:t>
      </w:r>
      <w:r>
        <w:t xml:space="preserve"> </w:t>
      </w:r>
      <w:r>
        <w:t xml:space="preserve">with specialists in code, planning, testing, etc., a</w:t>
      </w:r>
      <w:r>
        <w:t xml:space="preserve"> </w:t>
      </w:r>
      <w:r>
        <w:rPr>
          <w:b/>
          <w:bCs/>
        </w:rPr>
        <w:t xml:space="preserve">hive-mind coordination</w:t>
      </w:r>
      <w:r>
        <w:t xml:space="preserve"> </w:t>
      </w:r>
      <w:r>
        <w:t xml:space="preserve">(with a “queen” agent directing “worker” agents),</w:t>
      </w:r>
      <w:r>
        <w:t xml:space="preserve"> </w:t>
      </w:r>
      <w:r>
        <w:rPr>
          <w:b/>
          <w:bCs/>
        </w:rPr>
        <w:t xml:space="preserve">87 built-in tools</w:t>
      </w:r>
      <w:r>
        <w:t xml:space="preserve"> </w:t>
      </w:r>
      <w:r>
        <w:t xml:space="preserve">(MCP servers for everything from web search to code linting), and a persistent</w:t>
      </w:r>
      <w:r>
        <w:t xml:space="preserve"> </w:t>
      </w:r>
      <w:r>
        <w:rPr>
          <w:b/>
          <w:bCs/>
        </w:rPr>
        <w:t xml:space="preserve">SQLite memory database</w:t>
      </w:r>
      <w:r>
        <w:t xml:space="preserve"> </w:t>
      </w:r>
      <w:r>
        <w:t xml:space="preserve">for long-term agent memory</w:t>
      </w:r>
      <w:hyperlink r:id="rId45">
        <w:r>
          <w:rPr>
            <w:rStyle w:val="Hyperlink"/>
          </w:rPr>
          <w:t xml:space="preserve">[23]</w:t>
        </w:r>
      </w:hyperlink>
      <w:hyperlink r:id="rId46">
        <w:r>
          <w:rPr>
            <w:rStyle w:val="Hyperlink"/>
          </w:rPr>
          <w:t xml:space="preserve">[24]</w:t>
        </w:r>
      </w:hyperlink>
      <w:r>
        <w:t xml:space="preserve">. In short, it’s an “AI swarm” that can tackle complex dev tasks in parallel, far beyond a single-agent loop.</w:t>
      </w:r>
    </w:p>
    <w:p>
      <w:pPr>
        <w:pStyle w:val="BodyText"/>
      </w:pPr>
      <w:r>
        <w:t xml:space="preserve">To install and run Claude-Flow on Windows 11, it is strongly recommended to use WSL (or a Linux environment):</w:t>
      </w:r>
    </w:p>
    <w:p>
      <w:pPr>
        <w:pStyle w:val="Compact"/>
        <w:numPr>
          <w:ilvl w:val="0"/>
          <w:numId w:val="1004"/>
        </w:numPr>
      </w:pPr>
      <w:r>
        <w:rPr>
          <w:b/>
          <w:bCs/>
        </w:rPr>
        <w:t xml:space="preserve">Install Claude-Flow</w:t>
      </w:r>
      <w:r>
        <w:t xml:space="preserve">: In WSL, run</w:t>
      </w:r>
      <w:r>
        <w:t xml:space="preserve"> </w:t>
      </w:r>
      <w:r>
        <w:rPr>
          <w:rStyle w:val="VerbatimChar"/>
        </w:rPr>
        <w:t xml:space="preserve">npm install -g claude-flow@alpha</w:t>
      </w:r>
      <w:r>
        <w:t xml:space="preserve">. (Ensure Node 18+ is installed, as required</w:t>
      </w:r>
      <w:hyperlink r:id="rId47">
        <w:r>
          <w:rPr>
            <w:rStyle w:val="Hyperlink"/>
          </w:rPr>
          <w:t xml:space="preserve">[25]</w:t>
        </w:r>
      </w:hyperlink>
      <w:r>
        <w:t xml:space="preserve">.) This will install the CLI globally. You can verify by running</w:t>
      </w:r>
      <w:r>
        <w:t xml:space="preserve"> </w:t>
      </w:r>
      <w:r>
        <w:rPr>
          <w:rStyle w:val="VerbatimChar"/>
        </w:rPr>
        <w:t xml:space="preserve">claude-flow --version</w:t>
      </w:r>
      <w:r>
        <w:t xml:space="preserve"> </w:t>
      </w:r>
      <w:r>
        <w:t xml:space="preserve">which should show the alpha version (e.g. v2.0.0-alpha.xx).</w:t>
      </w:r>
    </w:p>
    <w:p>
      <w:pPr>
        <w:pStyle w:val="Compact"/>
        <w:numPr>
          <w:ilvl w:val="0"/>
          <w:numId w:val="1004"/>
        </w:numPr>
      </w:pPr>
      <w:r>
        <w:rPr>
          <w:b/>
          <w:bCs/>
        </w:rPr>
        <w:t xml:space="preserve">Initialize a Project</w:t>
      </w:r>
      <w:r>
        <w:t xml:space="preserve">: Navigate to your project folder and run</w:t>
      </w:r>
      <w:r>
        <w:t xml:space="preserve"> </w:t>
      </w:r>
      <w:r>
        <w:rPr>
          <w:rStyle w:val="VerbatimChar"/>
        </w:rPr>
        <w:t xml:space="preserve">claude-flow init</w:t>
      </w:r>
      <w:r>
        <w:t xml:space="preserve">. This sets up the default configuration (creating a</w:t>
      </w:r>
      <w:r>
        <w:t xml:space="preserve"> </w:t>
      </w:r>
      <w:r>
        <w:rPr>
          <w:rStyle w:val="VerbatimChar"/>
        </w:rPr>
        <w:t xml:space="preserve">CLAUDE.md</w:t>
      </w:r>
      <w:r>
        <w:t xml:space="preserve"> </w:t>
      </w:r>
      <w:r>
        <w:t xml:space="preserve">if not present, similar to Claude Code). Claude-Flow extends the CLAUDE.md with additional settings for swarms, agents, verification modes, etc. For example, you can initialize with specialized modes:</w:t>
      </w:r>
      <w:r>
        <w:t xml:space="preserve"> </w:t>
      </w:r>
      <w:r>
        <w:rPr>
          <w:rStyle w:val="VerbatimChar"/>
        </w:rPr>
        <w:t xml:space="preserve">claude-flow init --verify --pair</w:t>
      </w:r>
      <w:r>
        <w:t xml:space="preserve"> </w:t>
      </w:r>
      <w:r>
        <w:t xml:space="preserve">to enable the new “truth verification” and pair-programming features</w:t>
      </w:r>
      <w:hyperlink r:id="rId48">
        <w:r>
          <w:rPr>
            <w:rStyle w:val="Hyperlink"/>
          </w:rPr>
          <w:t xml:space="preserve">[26]</w:t>
        </w:r>
      </w:hyperlink>
      <w:hyperlink r:id="rId49">
        <w:r>
          <w:rPr>
            <w:rStyle w:val="Hyperlink"/>
          </w:rPr>
          <w:t xml:space="preserve">[27]</w:t>
        </w:r>
      </w:hyperlink>
      <w:r>
        <w:t xml:space="preserve">.</w:t>
      </w:r>
    </w:p>
    <w:p>
      <w:pPr>
        <w:pStyle w:val="Compact"/>
        <w:numPr>
          <w:ilvl w:val="0"/>
          <w:numId w:val="1004"/>
        </w:numPr>
      </w:pPr>
      <w:r>
        <w:rPr>
          <w:b/>
          <w:bCs/>
        </w:rPr>
        <w:t xml:space="preserve">Run Claude-Flow</w:t>
      </w:r>
      <w:r>
        <w:t xml:space="preserve">: Use commands like</w:t>
      </w:r>
      <w:r>
        <w:t xml:space="preserve"> </w:t>
      </w:r>
      <w:r>
        <w:rPr>
          <w:rStyle w:val="VerbatimChar"/>
        </w:rPr>
        <w:t xml:space="preserve">claude-flow orchestrate "&lt;task description&gt;" --agents 8</w:t>
      </w:r>
      <w:r>
        <w:t xml:space="preserve"> </w:t>
      </w:r>
      <w:r>
        <w:t xml:space="preserve">to let the swarm loose on a task, or</w:t>
      </w:r>
      <w:r>
        <w:t xml:space="preserve"> </w:t>
      </w:r>
      <w:r>
        <w:rPr>
          <w:rStyle w:val="VerbatimChar"/>
        </w:rPr>
        <w:t xml:space="preserve">claude-flow hive init</w:t>
      </w:r>
      <w:r>
        <w:t xml:space="preserve"> </w:t>
      </w:r>
      <w:r>
        <w:t xml:space="preserve">to spawn a hive of sub-agents</w:t>
      </w:r>
      <w:hyperlink r:id="rId50">
        <w:r>
          <w:rPr>
            <w:rStyle w:val="Hyperlink"/>
          </w:rPr>
          <w:t xml:space="preserve">[28]</w:t>
        </w:r>
      </w:hyperlink>
      <w:hyperlink r:id="rId51">
        <w:r>
          <w:rPr>
            <w:rStyle w:val="Hyperlink"/>
          </w:rPr>
          <w:t xml:space="preserve">[29]</w:t>
        </w:r>
      </w:hyperlink>
      <w:r>
        <w:t xml:space="preserve">. Claude-Flow will internally manage calling the Claude API (Claude-1, 2, or Sonnet models) for each agent’s reasoning. It essentially automates a lot of multi-agent prompt engineering and coordination logic for you.</w:t>
      </w:r>
    </w:p>
    <w:p>
      <w:pPr>
        <w:pStyle w:val="Compact"/>
        <w:numPr>
          <w:ilvl w:val="0"/>
          <w:numId w:val="1004"/>
        </w:numPr>
      </w:pPr>
      <w:r>
        <w:rPr>
          <w:b/>
          <w:bCs/>
        </w:rPr>
        <w:t xml:space="preserve">Windows-Specific Setup</w:t>
      </w:r>
      <w:r>
        <w:t xml:space="preserve">: If you want to run Claude-Flow from a Windows Terminal outside VSCode, you can do so via WSL or Docker. There is a “Windows Installation” guide in the Claude-Flow wiki</w:t>
      </w:r>
      <w:hyperlink r:id="rId52">
        <w:r>
          <w:rPr>
            <w:rStyle w:val="Hyperlink"/>
          </w:rPr>
          <w:t xml:space="preserve">[30]</w:t>
        </w:r>
      </w:hyperlink>
      <w:r>
        <w:t xml:space="preserve"> </w:t>
      </w:r>
      <w:r>
        <w:t xml:space="preserve">– which likely recommends using WSL. Running natively in Windows CMD might be possible but is not ideal because Claude-Flow agents will try to execute Linux-like commands. The simplest path is exactly what we’ve done: install and run it inside WSL (so that all the tools and paths are Unix). This way, when Claude-Flow’s agents invoke something like a bash tool or Git command, it works seamlessly in the Linux environment.</w:t>
      </w:r>
    </w:p>
    <w:p>
      <w:pPr>
        <w:pStyle w:val="FirstParagraph"/>
      </w:pPr>
      <w:r>
        <w:rPr>
          <w:b/>
          <w:bCs/>
        </w:rPr>
        <w:t xml:space="preserve">Tip:</w:t>
      </w:r>
      <w:r>
        <w:t xml:space="preserve"> </w:t>
      </w:r>
      <w:r>
        <w:t xml:space="preserve">Claude-Flow is a cutting-edge alpha release, so expect rapid changes. Check the GitHub wiki for updates. For instance, new modules like a self-learning “Neural” module or a GOAP planner can be initialized with a single NPX command</w:t>
      </w:r>
      <w:hyperlink r:id="rId53">
        <w:r>
          <w:rPr>
            <w:rStyle w:val="Hyperlink"/>
          </w:rPr>
          <w:t xml:space="preserve">[31]</w:t>
        </w:r>
      </w:hyperlink>
      <w:hyperlink r:id="rId54">
        <w:r>
          <w:rPr>
            <w:rStyle w:val="Hyperlink"/>
          </w:rPr>
          <w:t xml:space="preserve">[32]</w:t>
        </w:r>
      </w:hyperlink>
      <w:r>
        <w:t xml:space="preserve">. These can enable</w:t>
      </w:r>
      <w:r>
        <w:t xml:space="preserve"> </w:t>
      </w:r>
      <w:r>
        <w:rPr>
          <w:i/>
          <w:iCs/>
        </w:rPr>
        <w:t xml:space="preserve">self-improvement</w:t>
      </w:r>
      <w:r>
        <w:t xml:space="preserve">: the neural module adds a 4-tier persistent memory to agents, and the goal module adds advanced planning capabilities</w:t>
      </w:r>
      <w:hyperlink r:id="rId54">
        <w:r>
          <w:rPr>
            <w:rStyle w:val="Hyperlink"/>
          </w:rPr>
          <w:t xml:space="preserve">[33]</w:t>
        </w:r>
      </w:hyperlink>
      <w:r>
        <w:t xml:space="preserve">. Since you mentioned interest in agents that learn and evolve, these features of Claude-Flow might provide such capabilities out-of-the-box (before resorting to external frameworks).</w:t>
      </w:r>
    </w:p>
    <w:bookmarkEnd w:id="55"/>
    <w:bookmarkStart w:id="58" w:name="X9453225ffb02f928c2492f7e4ce548b8e266100"/>
    <w:p>
      <w:pPr>
        <w:pStyle w:val="Heading2"/>
      </w:pPr>
      <w:r>
        <w:t xml:space="preserve">4. Docker vs NPM/Pip for MCP Servers – Choosing the Best Runtime</w:t>
      </w:r>
    </w:p>
    <w:p>
      <w:pPr>
        <w:pStyle w:val="FirstParagraph"/>
      </w:pPr>
      <w:r>
        <w:t xml:space="preserve">In the Anthropic</w:t>
      </w:r>
      <w:r>
        <w:t xml:space="preserve"> </w:t>
      </w:r>
      <w:r>
        <w:rPr>
          <w:b/>
          <w:bCs/>
        </w:rPr>
        <w:t xml:space="preserve">Model Context Protocol (MCP)</w:t>
      </w:r>
      <w:r>
        <w:t xml:space="preserve"> </w:t>
      </w:r>
      <w:r>
        <w:t xml:space="preserve">ecosystem, “MCP servers” refer to the tool/service endpoints that agents can call (e.g., a web search service, a calculator, a database, etc.). You have a few options for running these on Windows:</w:t>
      </w:r>
    </w:p>
    <w:p>
      <w:pPr>
        <w:pStyle w:val="Compact"/>
        <w:numPr>
          <w:ilvl w:val="0"/>
          <w:numId w:val="1005"/>
        </w:numPr>
      </w:pPr>
      <w:r>
        <w:rPr>
          <w:b/>
          <w:bCs/>
        </w:rPr>
        <w:t xml:space="preserve">Docker Containers</w:t>
      </w:r>
      <w:r>
        <w:t xml:space="preserve">: Many MCP servers (including community ones from the MCP marketplace) are distributed as Docker images for convenience</w:t>
      </w:r>
      <w:hyperlink r:id="rId56">
        <w:r>
          <w:rPr>
            <w:rStyle w:val="Hyperlink"/>
          </w:rPr>
          <w:t xml:space="preserve">[34]</w:t>
        </w:r>
      </w:hyperlink>
      <w:hyperlink r:id="rId57">
        <w:r>
          <w:rPr>
            <w:rStyle w:val="Hyperlink"/>
          </w:rPr>
          <w:t xml:space="preserve">[35]</w:t>
        </w:r>
      </w:hyperlink>
      <w:r>
        <w:t xml:space="preserve">. For example, there might be a Dockerized MCP server for browser automation, for OpenAI tools, for Qdrant vector DB, etc. Using Docker in WSL to run these is straightforward and isolates each tool with its dependencies. Docker’s advantage is consistency – if it works on Linux, it works the same on your system. With WSL2, Linux Docker containers run with native speed</w:t>
      </w:r>
      <w:hyperlink r:id="rId22">
        <w:r>
          <w:rPr>
            <w:rStyle w:val="Hyperlink"/>
          </w:rPr>
          <w:t xml:space="preserve">[2]</w:t>
        </w:r>
      </w:hyperlink>
      <w:r>
        <w:t xml:space="preserve">. The downside is a bit more memory overhead per container and the need to manage multiple containers (though tools like</w:t>
      </w:r>
      <w:r>
        <w:t xml:space="preserve"> </w:t>
      </w:r>
      <w:r>
        <w:rPr>
          <w:rStyle w:val="VerbatimChar"/>
        </w:rPr>
        <w:t xml:space="preserve">docker-compose</w:t>
      </w:r>
      <w:r>
        <w:t xml:space="preserve"> </w:t>
      </w:r>
      <w:r>
        <w:t xml:space="preserve">can help orchestrate many services at once).</w:t>
      </w:r>
    </w:p>
    <w:p>
      <w:pPr>
        <w:pStyle w:val="Compact"/>
        <w:numPr>
          <w:ilvl w:val="0"/>
          <w:numId w:val="1005"/>
        </w:numPr>
      </w:pPr>
      <w:r>
        <w:rPr>
          <w:b/>
          <w:bCs/>
        </w:rPr>
        <w:t xml:space="preserve">Direct Local (NPM/Pip)</w:t>
      </w:r>
      <w:r>
        <w:t xml:space="preserve">: Many MCP servers are open-source projects written in TypeScript (Node) or Python. For example,</w:t>
      </w:r>
      <w:r>
        <w:t xml:space="preserve"> </w:t>
      </w:r>
      <w:r>
        <w:rPr>
          <w:i/>
          <w:iCs/>
        </w:rPr>
        <w:t xml:space="preserve">Archon</w:t>
      </w:r>
      <w:r>
        <w:t xml:space="preserve"> </w:t>
      </w:r>
      <w:r>
        <w:t xml:space="preserve">or</w:t>
      </w:r>
      <w:r>
        <w:t xml:space="preserve"> </w:t>
      </w:r>
      <w:r>
        <w:rPr>
          <w:i/>
          <w:iCs/>
        </w:rPr>
        <w:t xml:space="preserve">ArchGW</w:t>
      </w:r>
      <w:r>
        <w:t xml:space="preserve"> </w:t>
      </w:r>
      <w:r>
        <w:t xml:space="preserve">might be installable via</w:t>
      </w:r>
      <w:r>
        <w:t xml:space="preserve"> </w:t>
      </w:r>
      <w:r>
        <w:rPr>
          <w:rStyle w:val="VerbatimChar"/>
        </w:rPr>
        <w:t xml:space="preserve">npm</w:t>
      </w:r>
      <w:r>
        <w:t xml:space="preserve"> </w:t>
      </w:r>
      <w:r>
        <w:t xml:space="preserve">or</w:t>
      </w:r>
      <w:r>
        <w:t xml:space="preserve"> </w:t>
      </w:r>
      <w:r>
        <w:rPr>
          <w:rStyle w:val="VerbatimChar"/>
        </w:rPr>
        <w:t xml:space="preserve">pip</w:t>
      </w:r>
      <w:r>
        <w:t xml:space="preserve">. Running them directly in WSL (or even as Node processes on Windows with Volta/NPM) can save some overhead and make debugging easier. In WSL’s Linux environment, launching these directly is effectively the same as running them in a container, just without container isolation. This might give slightly more performance (no container layer), though in practice the difference is usually small. The benefit is you can hack on them or integrate more tightly with your code. The risk is that dependency conflicts could arise if you mix many servers on one host environment – containers avoid that by keeping dependencies separate.</w:t>
      </w:r>
    </w:p>
    <w:p>
      <w:pPr>
        <w:pStyle w:val="Compact"/>
        <w:numPr>
          <w:ilvl w:val="0"/>
          <w:numId w:val="1005"/>
        </w:numPr>
      </w:pPr>
      <w:r>
        <w:rPr>
          <w:b/>
          <w:bCs/>
        </w:rPr>
        <w:t xml:space="preserve">Hybrid Approach</w:t>
      </w:r>
      <w:r>
        <w:t xml:space="preserve">: You can absolutely mix both approaches. For essential or heavy-load services, you might dedicate one approach. For example, you could run a</w:t>
      </w:r>
      <w:r>
        <w:t xml:space="preserve"> </w:t>
      </w:r>
      <w:r>
        <w:rPr>
          <w:b/>
          <w:bCs/>
        </w:rPr>
        <w:t xml:space="preserve">database or vector store MCP</w:t>
      </w:r>
      <w:r>
        <w:t xml:space="preserve"> </w:t>
      </w:r>
      <w:r>
        <w:t xml:space="preserve">as a Docker container (since it might require a specific engine and ports), while running a simple</w:t>
      </w:r>
      <w:r>
        <w:t xml:space="preserve"> </w:t>
      </w:r>
      <w:r>
        <w:rPr>
          <w:b/>
          <w:bCs/>
        </w:rPr>
        <w:t xml:space="preserve">custom tool server</w:t>
      </w:r>
      <w:r>
        <w:t xml:space="preserve"> </w:t>
      </w:r>
      <w:r>
        <w:t xml:space="preserve">via Python in-process (using the Claude Agent SDK’s</w:t>
      </w:r>
      <w:r>
        <w:t xml:space="preserve"> </w:t>
      </w:r>
      <w:r>
        <w:rPr>
          <w:rStyle w:val="VerbatimChar"/>
        </w:rPr>
        <w:t xml:space="preserve">create_sdk_mcp_server</w:t>
      </w:r>
      <w:r>
        <w:t xml:space="preserve"> </w:t>
      </w:r>
      <w:r>
        <w:t xml:space="preserve">for custom tools</w:t>
      </w:r>
      <w:hyperlink r:id="rId38">
        <w:r>
          <w:rPr>
            <w:rStyle w:val="Hyperlink"/>
          </w:rPr>
          <w:t xml:space="preserve">[17]</w:t>
        </w:r>
      </w:hyperlink>
      <w:hyperlink r:id="rId36">
        <w:r>
          <w:rPr>
            <w:rStyle w:val="Hyperlink"/>
          </w:rPr>
          <w:t xml:space="preserve">[15]</w:t>
        </w:r>
      </w:hyperlink>
      <w:r>
        <w:t xml:space="preserve">). Anthropic’s Agent SDK actually encourages creating lightweight in-process MCP servers for custom tools to avoid the overhead of separate processes</w:t>
      </w:r>
      <w:hyperlink r:id="rId38">
        <w:r>
          <w:rPr>
            <w:rStyle w:val="Hyperlink"/>
          </w:rPr>
          <w:t xml:space="preserve">[17]</w:t>
        </w:r>
      </w:hyperlink>
      <w:r>
        <w:t xml:space="preserve">. So you might end up running</w:t>
      </w:r>
      <w:r>
        <w:t xml:space="preserve"> </w:t>
      </w:r>
      <w:r>
        <w:rPr>
          <w:i/>
          <w:iCs/>
        </w:rPr>
        <w:t xml:space="preserve">some tools in-process, some as separate local services, and others in Docker</w:t>
      </w:r>
      <w:r>
        <w:t xml:space="preserve"> </w:t>
      </w:r>
      <w:r>
        <w:t xml:space="preserve">depending on what they do.</w:t>
      </w:r>
    </w:p>
    <w:p>
      <w:pPr>
        <w:pStyle w:val="FirstParagraph"/>
      </w:pPr>
      <w:r>
        <w:rPr>
          <w:b/>
          <w:bCs/>
        </w:rPr>
        <w:t xml:space="preserve">What’s Best on Windows/WSL?</w:t>
      </w:r>
      <w:r>
        <w:t xml:space="preserve"> </w:t>
      </w:r>
      <w:r>
        <w:t xml:space="preserve">In general,</w:t>
      </w:r>
      <w:r>
        <w:t xml:space="preserve"> </w:t>
      </w:r>
      <w:r>
        <w:rPr>
          <w:b/>
          <w:bCs/>
        </w:rPr>
        <w:t xml:space="preserve">using WSL2 + Ubuntu as the base OS for everything is best</w:t>
      </w:r>
      <w:r>
        <w:t xml:space="preserve"> </w:t>
      </w:r>
      <w:r>
        <w:t xml:space="preserve">– whether you use Docker or not. This ensures all tools run in a Linux environment. If you already have WSL and Docker set up, using Docker for standard MCP servers is quite easy (just pull and run images). For custom or experimental agents, run them directly via Python/Node in WSL for flexibility. Avoid running anything directly on the Windows host (e.g. via</w:t>
      </w:r>
      <w:r>
        <w:t xml:space="preserve"> </w:t>
      </w:r>
      <w:r>
        <w:rPr>
          <w:rStyle w:val="VerbatimChar"/>
        </w:rPr>
        <w:t xml:space="preserve">cmd /c</w:t>
      </w:r>
      <w:r>
        <w:t xml:space="preserve"> </w:t>
      </w:r>
      <w:r>
        <w:t xml:space="preserve">hacks) because then you’re back to dealing with Windows path quirks and missing Unix utilities. Stick to WSL – it’s your unified Linux layer.</w:t>
      </w:r>
    </w:p>
    <w:p>
      <w:pPr>
        <w:pStyle w:val="BodyText"/>
      </w:pPr>
      <w:r>
        <w:t xml:space="preserve">As for</w:t>
      </w:r>
      <w:r>
        <w:t xml:space="preserve"> </w:t>
      </w:r>
      <w:r>
        <w:rPr>
          <w:b/>
          <w:bCs/>
        </w:rPr>
        <w:t xml:space="preserve">performance</w:t>
      </w:r>
      <w:r>
        <w:t xml:space="preserve">: the overhead differences are minor. WSL2 itself is very fast (no heavy VM like before), and Docker under WSL leverages the same kernel, so container overhead is mostly a bit of extra memory for the container’s namespace isolation. The actual AI work (LLM API calls, data processing) will dominate runtime. What’s more important is stability and compatibility: WSL ensures the tools behave as expected. So, pick whatever makes your life easier (many find Docker images convenient for plug-and-play tools</w:t>
      </w:r>
      <w:hyperlink r:id="rId56">
        <w:r>
          <w:rPr>
            <w:rStyle w:val="Hyperlink"/>
          </w:rPr>
          <w:t xml:space="preserve">[34]</w:t>
        </w:r>
      </w:hyperlink>
      <w:hyperlink r:id="rId57">
        <w:r>
          <w:rPr>
            <w:rStyle w:val="Hyperlink"/>
          </w:rPr>
          <w:t xml:space="preserve">[35]</w:t>
        </w:r>
      </w:hyperlink>
      <w:r>
        <w:t xml:space="preserve">). You can always optimize later if something proves to be a bottleneck.</w:t>
      </w:r>
    </w:p>
    <w:bookmarkEnd w:id="58"/>
    <w:bookmarkStart w:id="59" w:name="X07e069700a04f1708d807dda904ecc1341e1db2"/>
    <w:p>
      <w:pPr>
        <w:pStyle w:val="Heading2"/>
      </w:pPr>
      <w:r>
        <w:t xml:space="preserve">5. Leveraging Multiple PCs and GPUs in Your Workflow</w:t>
      </w:r>
    </w:p>
    <w:p>
      <w:pPr>
        <w:pStyle w:val="FirstParagraph"/>
      </w:pPr>
      <w:r>
        <w:t xml:space="preserve">You mentioned having four machines (Ryzen 7 6800H mini PC, an RTX 3060 laptop, an RTX 3090 Ti desktop, and an RTX 5090 desktop) on a LAN. This is a fantastic setup for distributed AI workloads. There are a few ways to utilize them:</w:t>
      </w:r>
    </w:p>
    <w:p>
      <w:pPr>
        <w:pStyle w:val="Compact"/>
        <w:numPr>
          <w:ilvl w:val="0"/>
          <w:numId w:val="1006"/>
        </w:numPr>
      </w:pPr>
      <w:r>
        <w:rPr>
          <w:b/>
          <w:bCs/>
        </w:rPr>
        <w:t xml:space="preserve">Designate a Orchestrator Node</w:t>
      </w:r>
      <w:r>
        <w:t xml:space="preserve">: It’s often best to pick one machine as the “brain” that runs the main orchestrator/agent loop (Claude Code/Claude-Flow/etc.). A good candidate is the</w:t>
      </w:r>
      <w:r>
        <w:t xml:space="preserve"> </w:t>
      </w:r>
      <w:r>
        <w:rPr>
          <w:b/>
          <w:bCs/>
        </w:rPr>
        <w:t xml:space="preserve">Minisforum Ryzen 7 mini PC</w:t>
      </w:r>
      <w:r>
        <w:t xml:space="preserve"> </w:t>
      </w:r>
      <w:r>
        <w:t xml:space="preserve">– not because of GPU (it has none or a modest iGPU), but because it’s likely low-power, can stay on 24/7, and you’re even using it as a router. You could run Ubuntu or Windows+WSL on this mini PC and host the main Claude agent processes there. This machine would handle all the high-level planning and API calls to Anthropic (which are CPU/network-bound). Claude itself runs in the cloud via API, so it doesn’t burden your local hardware beyond network calls.</w:t>
      </w:r>
    </w:p>
    <w:p>
      <w:pPr>
        <w:pStyle w:val="Compact"/>
        <w:numPr>
          <w:ilvl w:val="0"/>
          <w:numId w:val="1006"/>
        </w:numPr>
      </w:pPr>
      <w:r>
        <w:rPr>
          <w:b/>
          <w:bCs/>
        </w:rPr>
        <w:t xml:space="preserve">Use Other PCs as Worker Servers</w:t>
      </w:r>
      <w:r>
        <w:t xml:space="preserve">: The other machines with GPUs can be turned into servers for specific heavy tasks. For example:</w:t>
      </w:r>
    </w:p>
    <w:p>
      <w:pPr>
        <w:pStyle w:val="Compact"/>
        <w:numPr>
          <w:ilvl w:val="0"/>
          <w:numId w:val="1006"/>
        </w:numPr>
      </w:pPr>
      <w:r>
        <w:t xml:space="preserve">You could run an</w:t>
      </w:r>
      <w:r>
        <w:t xml:space="preserve"> </w:t>
      </w:r>
      <w:r>
        <w:rPr>
          <w:b/>
          <w:bCs/>
        </w:rPr>
        <w:t xml:space="preserve">open-source LLM</w:t>
      </w:r>
      <w:r>
        <w:t xml:space="preserve"> </w:t>
      </w:r>
      <w:r>
        <w:t xml:space="preserve">on the 3090 Ti or 5090 machine (e.g., a Llama 2 70B or Code Llama model) using a serving stack like</w:t>
      </w:r>
      <w:r>
        <w:t xml:space="preserve"> </w:t>
      </w:r>
      <w:r>
        <w:rPr>
          <w:i/>
          <w:iCs/>
        </w:rPr>
        <w:t xml:space="preserve">vLLM</w:t>
      </w:r>
      <w:r>
        <w:t xml:space="preserve"> </w:t>
      </w:r>
      <w:r>
        <w:t xml:space="preserve">or</w:t>
      </w:r>
      <w:r>
        <w:t xml:space="preserve"> </w:t>
      </w:r>
      <w:r>
        <w:rPr>
          <w:i/>
          <w:iCs/>
        </w:rPr>
        <w:t xml:space="preserve">Text Generation Web UI</w:t>
      </w:r>
      <w:r>
        <w:t xml:space="preserve"> </w:t>
      </w:r>
      <w:r>
        <w:t xml:space="preserve">or</w:t>
      </w:r>
      <w:r>
        <w:t xml:space="preserve"> </w:t>
      </w:r>
      <w:r>
        <w:rPr>
          <w:b/>
          <w:bCs/>
        </w:rPr>
        <w:t xml:space="preserve">Ollama</w:t>
      </w:r>
      <w:r>
        <w:t xml:space="preserve"> </w:t>
      </w:r>
      <w:r>
        <w:t xml:space="preserve">(if Mac, but these are Windows/Linux so perhaps not Ollama). These would expose a local API (REST or gRPC) to query the model. Your main orchestrator (Claude agent) can call that API when needed (for instance, via an MCP tool that does an HTTP request to the local model server). This effectively makes the big GPU a “local AI agent” that Claude can delegate to for certain tasks (like maybe performing a second opinion, running an open model for comparison, or handling data you don’t want to send to the cloud).</w:t>
      </w:r>
    </w:p>
    <w:p>
      <w:pPr>
        <w:pStyle w:val="Compact"/>
        <w:numPr>
          <w:ilvl w:val="0"/>
          <w:numId w:val="1006"/>
        </w:numPr>
      </w:pPr>
      <w:r>
        <w:t xml:space="preserve">Similarly, you could dedicate one GPU PC to run</w:t>
      </w:r>
      <w:r>
        <w:t xml:space="preserve"> </w:t>
      </w:r>
      <w:r>
        <w:rPr>
          <w:b/>
          <w:bCs/>
        </w:rPr>
        <w:t xml:space="preserve">other services</w:t>
      </w:r>
      <w:r>
        <w:t xml:space="preserve">: e.g., one could run a Stable Diffusion image generation server, another a vector database (for embedding searches) accelerated by GPU, etc. Since you have Cloudflare tunneling and a LAN, you can expose each service on a subdomain or route as needed through your mini PC reverse proxy. For instance,</w:t>
      </w:r>
      <w:r>
        <w:t xml:space="preserve"> </w:t>
      </w:r>
      <w:r>
        <w:rPr>
          <w:rStyle w:val="VerbatimChar"/>
        </w:rPr>
        <w:t xml:space="preserve">llm1.yourdomain.com</w:t>
      </w:r>
      <w:r>
        <w:t xml:space="preserve"> </w:t>
      </w:r>
      <w:r>
        <w:t xml:space="preserve">could point to your 5090’s LLM API,</w:t>
      </w:r>
      <w:r>
        <w:t xml:space="preserve"> </w:t>
      </w:r>
      <w:r>
        <w:rPr>
          <w:rStyle w:val="VerbatimChar"/>
        </w:rPr>
        <w:t xml:space="preserve">images.yourdomain.com</w:t>
      </w:r>
      <w:r>
        <w:t xml:space="preserve"> </w:t>
      </w:r>
      <w:r>
        <w:t xml:space="preserve">to the 3060’s diffusion API, etc., all accessible securely via the cloudflare tunnel.</w:t>
      </w:r>
    </w:p>
    <w:p>
      <w:pPr>
        <w:numPr>
          <w:ilvl w:val="0"/>
          <w:numId w:val="1006"/>
        </w:numPr>
      </w:pPr>
      <w:r>
        <w:t xml:space="preserve">If needed, you can also run</w:t>
      </w:r>
      <w:r>
        <w:t xml:space="preserve"> </w:t>
      </w:r>
      <w:r>
        <w:rPr>
          <w:i/>
          <w:iCs/>
        </w:rPr>
        <w:t xml:space="preserve">multiple instances of Claude-Flow or Claude agents</w:t>
      </w:r>
      <w:r>
        <w:t xml:space="preserve"> </w:t>
      </w:r>
      <w:r>
        <w:t xml:space="preserve">on those machines, but it might be redundant. Claude-Flow itself supports parallel agents internally, so you don’t necessarily gain much by running separate copies on each machine unless you want distinct isolated projects. It’s usually simpler to have one orchestrator coordinate everything, rather than separate orchestrators that have to talk to each other (that could get very complex).</w:t>
      </w:r>
    </w:p>
    <w:p>
      <w:pPr>
        <w:numPr>
          <w:ilvl w:val="0"/>
          <w:numId w:val="1006"/>
        </w:numPr>
      </w:pPr>
      <w:r>
        <w:rPr>
          <w:b/>
          <w:bCs/>
        </w:rPr>
        <w:t xml:space="preserve">Integrating via MCP or ArchGW</w:t>
      </w:r>
      <w:r>
        <w:t xml:space="preserve">:</w:t>
      </w:r>
      <w:r>
        <w:t xml:space="preserve"> </w:t>
      </w:r>
      <w:r>
        <w:rPr>
          <w:i/>
          <w:iCs/>
        </w:rPr>
        <w:t xml:space="preserve">ArchGW</w:t>
      </w:r>
      <w:r>
        <w:t xml:space="preserve"> </w:t>
      </w:r>
      <w:r>
        <w:t xml:space="preserve">(Architect’s Gateway) is an MCP-compatible proxy that can route requests to different models or tools, acting like a unified gateway. Recent versions aim to be a “universal data plane” for AI, akin to a network proxy but for model calls. You could potentially use ArchGW on your orchestrator machine to dispatch requests: for example, configure ArchGW so that calls to a certain tool name go to your local LLM server vs. others go to Anthropic. ArchGW would handle the details of calling the right machine’s API. This kind of setup can abstract your multi-PC cluster behind the MCP interface, which is elegant but might be overkill to start. Alternatively, you can directly call your remote services with simple HTTP tools (Claude’s webfetch/webrequest tool, or a custom Python tool that you expose via the SDK).</w:t>
      </w:r>
    </w:p>
    <w:p>
      <w:pPr>
        <w:numPr>
          <w:ilvl w:val="0"/>
          <w:numId w:val="1006"/>
        </w:numPr>
      </w:pPr>
      <w:r>
        <w:rPr>
          <w:b/>
          <w:bCs/>
        </w:rPr>
        <w:t xml:space="preserve">Cloudflare Tunnels &amp; Networking</w:t>
      </w:r>
      <w:r>
        <w:t xml:space="preserve">: Since you plan to use Cloudflare Tunnel, you can securely expose your orchestrator’s web UI or endpoints. For example, Claude-Flow might offer a web interface or at least you could create one (some people integrate it with a chat UI). You could run that on the mini PC and then use Cloudflare to access it remotely through your domain. Additionally, the mini PC router can route internal requests to the right LAN IPs for each service. The tunnel can expose multiple services via subdomain mapping. This is a solid approach to keep things accessible but secure (Cloudflare tunnels require authentication or obscurity and handle SSL for you).</w:t>
      </w:r>
    </w:p>
    <w:p>
      <w:pPr>
        <w:pStyle w:val="FirstParagraph"/>
      </w:pPr>
      <w:r>
        <w:t xml:space="preserve">In summary,</w:t>
      </w:r>
      <w:r>
        <w:t xml:space="preserve"> </w:t>
      </w:r>
      <w:r>
        <w:rPr>
          <w:b/>
          <w:bCs/>
        </w:rPr>
        <w:t xml:space="preserve">yes, you can absolutely harness all machines</w:t>
      </w:r>
      <w:r>
        <w:t xml:space="preserve">: Use the mini PC (or one of the desktops) as the master controller running the main agent loop (Claude and orchestrator code). Use the powerful GPU rigs as backend servers for any models or tasks you want to keep local. The orchestrator can either treat them as MCP tools (if you wrap their API with an MCP interface) or just call them via HTTP directly (Claude’s agent can use a</w:t>
      </w:r>
      <w:r>
        <w:t xml:space="preserve"> </w:t>
      </w:r>
      <w:r>
        <w:rPr>
          <w:rStyle w:val="VerbatimChar"/>
        </w:rPr>
        <w:t xml:space="preserve">WebFetch</w:t>
      </w:r>
      <w:r>
        <w:t xml:space="preserve"> </w:t>
      </w:r>
      <w:r>
        <w:t xml:space="preserve">tool to call a local endpoint, for example). There’s no strict need to run a full Claude agent on each machine – that would just call back out to Anthropic and duplicate effort. It’s more efficient to let one Claude instance orchestrate and delegate work to the others in their specialized roles (compute, storage, etc.).</w:t>
      </w:r>
    </w:p>
    <w:bookmarkEnd w:id="59"/>
    <w:bookmarkStart w:id="63" w:name="X482358ebe0ddf08dcabd6a82166cd139d4ff92c"/>
    <w:p>
      <w:pPr>
        <w:pStyle w:val="Heading2"/>
      </w:pPr>
      <w:r>
        <w:t xml:space="preserve">6. Combining Multiple Agent Frameworks (AG2, Archon, LangChain, etc.) – Avoid Overkill</w:t>
      </w:r>
    </w:p>
    <w:p>
      <w:pPr>
        <w:pStyle w:val="FirstParagraph"/>
      </w:pPr>
      <w:r>
        <w:t xml:space="preserve">You’ve listed many intriguing frameworks:</w:t>
      </w:r>
      <w:r>
        <w:t xml:space="preserve"> </w:t>
      </w:r>
      <w:r>
        <w:rPr>
          <w:b/>
          <w:bCs/>
        </w:rPr>
        <w:t xml:space="preserve">Archon MCP</w:t>
      </w:r>
      <w:r>
        <w:t xml:space="preserve">,</w:t>
      </w:r>
      <w:r>
        <w:t xml:space="preserve"> </w:t>
      </w:r>
      <w:r>
        <w:rPr>
          <w:b/>
          <w:bCs/>
        </w:rPr>
        <w:t xml:space="preserve">ArchGW</w:t>
      </w:r>
      <w:r>
        <w:t xml:space="preserve">,</w:t>
      </w:r>
      <w:r>
        <w:t xml:space="preserve"> </w:t>
      </w:r>
      <w:r>
        <w:rPr>
          <w:b/>
          <w:bCs/>
        </w:rPr>
        <w:t xml:space="preserve">AutoGen2 (AG2)</w:t>
      </w:r>
      <w:r>
        <w:t xml:space="preserve">,</w:t>
      </w:r>
      <w:r>
        <w:t xml:space="preserve"> </w:t>
      </w:r>
      <w:r>
        <w:rPr>
          <w:b/>
          <w:bCs/>
        </w:rPr>
        <w:t xml:space="preserve">LangGraph</w:t>
      </w:r>
      <w:r>
        <w:t xml:space="preserve">,</w:t>
      </w:r>
      <w:r>
        <w:t xml:space="preserve"> </w:t>
      </w:r>
      <w:r>
        <w:rPr>
          <w:b/>
          <w:bCs/>
        </w:rPr>
        <w:t xml:space="preserve">PraisonAI</w:t>
      </w:r>
      <w:r>
        <w:t xml:space="preserve">,</w:t>
      </w:r>
      <w:r>
        <w:t xml:space="preserve"> </w:t>
      </w:r>
      <w:r>
        <w:rPr>
          <w:b/>
          <w:bCs/>
        </w:rPr>
        <w:t xml:space="preserve">Codanna</w:t>
      </w:r>
      <w:r>
        <w:t xml:space="preserve">,</w:t>
      </w:r>
      <w:r>
        <w:t xml:space="preserve"> </w:t>
      </w:r>
      <w:r>
        <w:rPr>
          <w:b/>
          <w:bCs/>
        </w:rPr>
        <w:t xml:space="preserve">Letta AI improvements</w:t>
      </w:r>
      <w:r>
        <w:t xml:space="preserve">,</w:t>
      </w:r>
      <w:r>
        <w:t xml:space="preserve"> </w:t>
      </w:r>
      <w:r>
        <w:rPr>
          <w:b/>
          <w:bCs/>
        </w:rPr>
        <w:t xml:space="preserve">PocketFlow/SmolAgents</w:t>
      </w:r>
      <w:r>
        <w:t xml:space="preserve">, etc. Each of these has merits, but be cautious about “kitchen-sinking” everything. Many of these tools overlap in functionality, and using too many can introduce unnecessary complexity or even conflicts. Here are some thoughts:</w:t>
      </w:r>
    </w:p>
    <w:p>
      <w:pPr>
        <w:numPr>
          <w:ilvl w:val="0"/>
          <w:numId w:val="1007"/>
        </w:numPr>
      </w:pPr>
      <w:r>
        <w:rPr>
          <w:b/>
          <w:bCs/>
        </w:rPr>
        <w:t xml:space="preserve">Claude-Flow vs. Archon/AG2</w:t>
      </w:r>
      <w:r>
        <w:t xml:space="preserve">: Claude-Flow already provides a comprehensive multi-agent system with coordination, specialized roles, and even learning (training pipeline) and memory management built-in</w:t>
      </w:r>
      <w:hyperlink r:id="rId45">
        <w:r>
          <w:rPr>
            <w:rStyle w:val="Hyperlink"/>
          </w:rPr>
          <w:t xml:space="preserve">[23]</w:t>
        </w:r>
      </w:hyperlink>
      <w:hyperlink r:id="rId46">
        <w:r>
          <w:rPr>
            <w:rStyle w:val="Hyperlink"/>
          </w:rPr>
          <w:t xml:space="preserve">[24]</w:t>
        </w:r>
      </w:hyperlink>
      <w:r>
        <w:t xml:space="preserve">. Archon is another MCP server that focuses on autonomous agent-building and knowledge management (it can spawn new agents and refine them). AG2 (the successor to Microsoft’s AutoGen) is a framework for multi-agent communication and self-improvement loops. There is undoubtedly overlap here: for example, Claude-Flow’s</w:t>
      </w:r>
      <w:r>
        <w:t xml:space="preserve"> </w:t>
      </w:r>
      <w:r>
        <w:rPr>
          <w:i/>
          <w:iCs/>
        </w:rPr>
        <w:t xml:space="preserve">Neural module</w:t>
      </w:r>
      <w:r>
        <w:t xml:space="preserve"> </w:t>
      </w:r>
      <w:r>
        <w:t xml:space="preserve">and</w:t>
      </w:r>
      <w:r>
        <w:t xml:space="preserve"> </w:t>
      </w:r>
      <w:r>
        <w:rPr>
          <w:i/>
          <w:iCs/>
        </w:rPr>
        <w:t xml:space="preserve">training pipeline</w:t>
      </w:r>
      <w:r>
        <w:t xml:space="preserve"> </w:t>
      </w:r>
      <w:r>
        <w:t xml:space="preserve">aim to improve agent performance over time, similar to AG2’s self-improvement goals. Before adding Archon or AG2 on top, consider if Claude-Flow (or Anthropic’s Agent SDK) already addresses the need. Often, the simplest solution is to stick with one orchestrator to avoid “agents on agents on agents” inefficiency. Each extra layer might consume tokens and time to communicate.</w:t>
      </w:r>
    </w:p>
    <w:p>
      <w:pPr>
        <w:numPr>
          <w:ilvl w:val="0"/>
          <w:numId w:val="1007"/>
        </w:numPr>
      </w:pPr>
      <w:r>
        <w:rPr>
          <w:b/>
          <w:bCs/>
        </w:rPr>
        <w:t xml:space="preserve">Memory Systems</w:t>
      </w:r>
      <w:r>
        <w:t xml:space="preserve">: You mentioned OpenMemory MCP, Qdrant (vector DB), Graphiti+Neo4j (knowledge graph), LettaAI’s agent memory, mem0, etc. These can be invaluable for long-term memory and retrieval. Claude’s built-in approach (Claude Code / Agent SDK) primarily uses the file system and summarization for context (and Anthropic just introduced a</w:t>
      </w:r>
      <w:r>
        <w:t xml:space="preserve"> </w:t>
      </w:r>
      <w:r>
        <w:rPr>
          <w:i/>
          <w:iCs/>
        </w:rPr>
        <w:t xml:space="preserve">“memory tool”</w:t>
      </w:r>
      <w:r>
        <w:t xml:space="preserve"> </w:t>
      </w:r>
      <w:r>
        <w:t xml:space="preserve">with Claude Sonnet 4.5 for storing/retrieving info outside the prompt</w:t>
      </w:r>
      <w:hyperlink r:id="rId60">
        <w:r>
          <w:rPr>
            <w:rStyle w:val="Hyperlink"/>
          </w:rPr>
          <w:t xml:space="preserve">[36]</w:t>
        </w:r>
      </w:hyperlink>
      <w:hyperlink r:id="rId61">
        <w:r>
          <w:rPr>
            <w:rStyle w:val="Hyperlink"/>
          </w:rPr>
          <w:t xml:space="preserve">[37]</w:t>
        </w:r>
      </w:hyperlink>
      <w:r>
        <w:t xml:space="preserve">). Claude-Flow uses a local SQLite DB for memory persistence across sessions</w:t>
      </w:r>
      <w:hyperlink r:id="rId45">
        <w:r>
          <w:rPr>
            <w:rStyle w:val="Hyperlink"/>
          </w:rPr>
          <w:t xml:space="preserve">[23]</w:t>
        </w:r>
      </w:hyperlink>
      <w:r>
        <w:t xml:space="preserve">. If you need more scalable memory, hooking up a vector DB like Qdrant via MCP is a good idea – e.g., an</w:t>
      </w:r>
      <w:r>
        <w:t xml:space="preserve"> </w:t>
      </w:r>
      <w:r>
        <w:rPr>
          <w:i/>
          <w:iCs/>
        </w:rPr>
        <w:t xml:space="preserve">EmbeddingSearch</w:t>
      </w:r>
      <w:r>
        <w:t xml:space="preserve"> </w:t>
      </w:r>
      <w:r>
        <w:t xml:space="preserve">tool. You could also maintain a knowledge graph (Graphiti) for structured facts. These additions tend not to hurt and can be integrated as tools that Claude can query when needed. Just ensure your agent is instructed to use them (include those tools in</w:t>
      </w:r>
      <w:r>
        <w:t xml:space="preserve"> </w:t>
      </w:r>
      <w:r>
        <w:rPr>
          <w:rStyle w:val="VerbatimChar"/>
        </w:rPr>
        <w:t xml:space="preserve">allowed_tools</w:t>
      </w:r>
      <w:r>
        <w:t xml:space="preserve"> </w:t>
      </w:r>
      <w:r>
        <w:t xml:space="preserve">and provide a system note about when to use them). Over time, you can see if the agent actually benefits from the extra memory. If you find that Claude’s own summarization is enough, you might not need an elaborate graph database, but it’s nice to have the option for complex workflows (especially research-oriented agents).</w:t>
      </w:r>
    </w:p>
    <w:p>
      <w:pPr>
        <w:numPr>
          <w:ilvl w:val="0"/>
          <w:numId w:val="1007"/>
        </w:numPr>
      </w:pPr>
      <w:r>
        <w:rPr>
          <w:b/>
          <w:bCs/>
        </w:rPr>
        <w:t xml:space="preserve">Micro-Agents for Low-Context Tasks</w:t>
      </w:r>
      <w:r>
        <w:t xml:space="preserve">: The idea of spawning ephemeral micro-agents to handle small subtasks (and thus not pollute the main context window) is smart. Anthropic’s Agent SDK natively supports subagents, which serve this purpose</w:t>
      </w:r>
      <w:hyperlink r:id="rId39">
        <w:r>
          <w:rPr>
            <w:rStyle w:val="Hyperlink"/>
          </w:rPr>
          <w:t xml:space="preserve">[18]</w:t>
        </w:r>
      </w:hyperlink>
      <w:r>
        <w:t xml:space="preserve">. Claude-Flow also explicitly uses many sub-agents that only pass relevant info back. If you want even more fine-grained control, you could indeed employ something like</w:t>
      </w:r>
      <w:r>
        <w:t xml:space="preserve"> </w:t>
      </w:r>
      <w:r>
        <w:rPr>
          <w:i/>
          <w:iCs/>
        </w:rPr>
        <w:t xml:space="preserve">PocketFlow</w:t>
      </w:r>
      <w:r>
        <w:t xml:space="preserve"> </w:t>
      </w:r>
      <w:r>
        <w:t xml:space="preserve">or</w:t>
      </w:r>
      <w:r>
        <w:t xml:space="preserve"> </w:t>
      </w:r>
      <w:r>
        <w:rPr>
          <w:i/>
          <w:iCs/>
        </w:rPr>
        <w:t xml:space="preserve">SmolAgents</w:t>
      </w:r>
      <w:r>
        <w:t xml:space="preserve">, which presumably help create lightweight task-specific agents. However, try to leverage the built-in subagent capability first. For example, you can instruct Claude (in Claude-Flow or Claude Code) to use a subagent for scanning a large file by splitting it, etc., and it will likely do so. Reducing context token usage is largely about thoughtful tool use and summarization, which these systems already attempt.</w:t>
      </w:r>
    </w:p>
    <w:p>
      <w:pPr>
        <w:numPr>
          <w:ilvl w:val="0"/>
          <w:numId w:val="1007"/>
        </w:numPr>
      </w:pPr>
      <w:r>
        <w:rPr>
          <w:b/>
          <w:bCs/>
        </w:rPr>
        <w:t xml:space="preserve">Workflow Automation Tools (LangGraph, n8n, etc.)</w:t>
      </w:r>
      <w:r>
        <w:t xml:space="preserve">: Tools like</w:t>
      </w:r>
      <w:r>
        <w:t xml:space="preserve"> </w:t>
      </w:r>
      <w:r>
        <w:rPr>
          <w:i/>
          <w:iCs/>
        </w:rPr>
        <w:t xml:space="preserve">LangGraph</w:t>
      </w:r>
      <w:r>
        <w:t xml:space="preserve"> </w:t>
      </w:r>
      <w:r>
        <w:t xml:space="preserve">or</w:t>
      </w:r>
      <w:r>
        <w:t xml:space="preserve"> </w:t>
      </w:r>
      <w:r>
        <w:rPr>
          <w:b/>
          <w:bCs/>
        </w:rPr>
        <w:t xml:space="preserve">praisalAI</w:t>
      </w:r>
      <w:r>
        <w:t xml:space="preserve"> </w:t>
      </w:r>
      <w:r>
        <w:t xml:space="preserve">(possibly meant to orchestrate prompts), or automation servers like</w:t>
      </w:r>
      <w:r>
        <w:t xml:space="preserve"> </w:t>
      </w:r>
      <w:r>
        <w:rPr>
          <w:b/>
          <w:bCs/>
        </w:rPr>
        <w:t xml:space="preserve">n8n</w:t>
      </w:r>
      <w:r>
        <w:t xml:space="preserve"> </w:t>
      </w:r>
      <w:r>
        <w:t xml:space="preserve">or</w:t>
      </w:r>
      <w:r>
        <w:t xml:space="preserve"> </w:t>
      </w:r>
      <w:r>
        <w:rPr>
          <w:b/>
          <w:bCs/>
        </w:rPr>
        <w:t xml:space="preserve">ActivePieces</w:t>
      </w:r>
      <w:r>
        <w:t xml:space="preserve">, could be used to wrap your AI agents into broader workflows (e.g., trigger an AI task on a schedule or in response to an event). If your project</w:t>
      </w:r>
      <w:r>
        <w:t xml:space="preserve"> </w:t>
      </w:r>
      <w:r>
        <w:rPr>
          <w:i/>
          <w:iCs/>
        </w:rPr>
        <w:t xml:space="preserve">Nyra</w:t>
      </w:r>
      <w:r>
        <w:t xml:space="preserve"> </w:t>
      </w:r>
      <w:r>
        <w:t xml:space="preserve">aims to integrate AI into a larger pipeline, these could be useful. You might, for instance, use n8n to handle non-AI triggers (webhooks, cron jobs) and then call your Claude-Flow agent via an HTTP request. This is fine and often necessary for productionizing. They don’t interfere with Claude directly – they’re more like external orchestrators for the orchestrator 🙂. So you can certainly incorporate them if you need GUI-based workflow automation or integration with other systems.</w:t>
      </w:r>
    </w:p>
    <w:p>
      <w:pPr>
        <w:numPr>
          <w:ilvl w:val="0"/>
          <w:numId w:val="1007"/>
        </w:numPr>
      </w:pPr>
      <w:r>
        <w:rPr>
          <w:b/>
          <w:bCs/>
        </w:rPr>
        <w:t xml:space="preserve">MetaMCP (MetaTool)</w:t>
      </w:r>
      <w:r>
        <w:t xml:space="preserve">: The MetaTool/MetaMCP aggregator you mentioned aims to “condense endpoints” – possibly it can merge multiple MCP servers behind a single interface. This again sounds similar to what ArchGW does (aggregating tools). If you find yourself running many MCP servers, a meta-aggregator could simplify how you present them to Claude (instead of listing 50 tools, you have perhaps a single meta-tool that routes calls). However, adding layers can also confuse the agent if not configured perfectly. You might initially just list the most relevant tools to Claude to keep its decision space lean. As you refine, you can experiment with grouping tools or using an aggregator.</w:t>
      </w:r>
    </w:p>
    <w:p>
      <w:pPr>
        <w:pStyle w:val="FirstParagraph"/>
      </w:pPr>
      <w:r>
        <w:rPr>
          <w:b/>
          <w:bCs/>
        </w:rPr>
        <w:t xml:space="preserve">Bottom line:</w:t>
      </w:r>
      <w:r>
        <w:t xml:space="preserve"> </w:t>
      </w:r>
      <w:r>
        <w:t xml:space="preserve">Start</w:t>
      </w:r>
      <w:r>
        <w:t xml:space="preserve"> </w:t>
      </w:r>
      <w:r>
        <w:rPr>
          <w:b/>
          <w:bCs/>
        </w:rPr>
        <w:t xml:space="preserve">simple</w:t>
      </w:r>
      <w:r>
        <w:t xml:space="preserve"> </w:t>
      </w:r>
      <w:r>
        <w:t xml:space="preserve">with a core set of capabilities:</w:t>
      </w:r>
      <w:r>
        <w:t xml:space="preserve"> </w:t>
      </w:r>
      <w:r>
        <w:t xml:space="preserve">- Get Claude Code/Claude-Flow working with basic tooling (filesystem, bash, maybe a couple of key MCP servers like web search or code execution).</w:t>
      </w:r>
      <w:r>
        <w:t xml:space="preserve"> </w:t>
      </w:r>
      <w:r>
        <w:t xml:space="preserve">- Gradually add one system at a time (e.g., integrate Qdrant for memory and see if it improves results; if yes, keep it, if not, maybe disable).</w:t>
      </w:r>
      <w:r>
        <w:t xml:space="preserve"> </w:t>
      </w:r>
      <w:r>
        <w:t xml:space="preserve">- The same goes for agent frameworks: you might not need both Claude-Flow and AG2 at the same time. Each has its philosophy (Claude-Flow uses Claude as the sole “brain” coordinating subagents; AG2 might have multiple models conversing). Using both could lead to them stepping on each other’s toes or wasting tokens by double-coordinating.</w:t>
      </w:r>
    </w:p>
    <w:p>
      <w:pPr>
        <w:pStyle w:val="BodyText"/>
      </w:pPr>
      <w:r>
        <w:t xml:space="preserve">Since Claude-Flow already implements “hive-mind swarm intelligence” with specialized agents and even a training loop, try to leverage that fully before layering on more</w:t>
      </w:r>
      <w:hyperlink r:id="rId44">
        <w:r>
          <w:rPr>
            <w:rStyle w:val="Hyperlink"/>
          </w:rPr>
          <w:t xml:space="preserve">[22]</w:t>
        </w:r>
      </w:hyperlink>
      <w:hyperlink r:id="rId62">
        <w:r>
          <w:rPr>
            <w:rStyle w:val="Hyperlink"/>
          </w:rPr>
          <w:t xml:space="preserve">[38]</w:t>
        </w:r>
      </w:hyperlink>
      <w:r>
        <w:t xml:space="preserve">. Many community members find Claude-Flow’s 64-agent system extremely powerful out-of-the-box, albeit resource-intensive. Additional agents (like Archon) might just replicate functionality (Archon, for instance, is great at agent improvement and knowledge management – but Claude-Flow is also heading that direction with its neural module and knowledge base).</w:t>
      </w:r>
    </w:p>
    <w:p>
      <w:pPr>
        <w:pStyle w:val="BodyText"/>
      </w:pPr>
      <w:r>
        <w:t xml:space="preserve">In conclusion,</w:t>
      </w:r>
      <w:r>
        <w:t xml:space="preserve"> </w:t>
      </w:r>
      <w:r>
        <w:rPr>
          <w:b/>
          <w:bCs/>
        </w:rPr>
        <w:t xml:space="preserve">critically evaluate each component’s benefit</w:t>
      </w:r>
      <w:r>
        <w:t xml:space="preserve">. If Claude (with its subagents or Claude-Flow’s swarm) is handling coding, debugging, and planning well, you may not need a separate SWE-Agent or DeepCode agent – those were created before such robust multi-agent systems were available. Extra agents = extra context and API calls, so make sure each has a unique purpose. It’s often better to let one complex agent framework orchestrate rather than chaining multiple orchestrators (which can introduce a lot of overhead).</w:t>
      </w:r>
    </w:p>
    <w:bookmarkEnd w:id="63"/>
    <w:bookmarkStart w:id="65" w:name="final-thoughts-and-tips"/>
    <w:p>
      <w:pPr>
        <w:pStyle w:val="Heading2"/>
      </w:pPr>
      <w:r>
        <w:t xml:space="preserve">7. Final Thoughts and Tips</w:t>
      </w:r>
    </w:p>
    <w:p>
      <w:pPr>
        <w:pStyle w:val="Compact"/>
        <w:numPr>
          <w:ilvl w:val="0"/>
          <w:numId w:val="1008"/>
        </w:numPr>
      </w:pPr>
      <w:r>
        <w:rPr>
          <w:b/>
          <w:bCs/>
        </w:rPr>
        <w:t xml:space="preserve">Performance</w:t>
      </w:r>
      <w:r>
        <w:t xml:space="preserve">: Using WSL2 and proper integration, you should get excellent performance. Make sure to update your WSL kernel and Ubuntu regularly (</w:t>
      </w:r>
      <w:r>
        <w:rPr>
          <w:rStyle w:val="VerbatimChar"/>
        </w:rPr>
        <w:t xml:space="preserve">sudo apt update &amp;&amp; apt upgrade</w:t>
      </w:r>
      <w:r>
        <w:t xml:space="preserve">) for stability. If you hit performance snags on Windows (like slower file I/O or memory limits), consider moving the heavy server parts to a full Linux install on one of the machines. Otherwise, WSL2 will do the job – Microsoft even uses it internally to run Linux containers for development because it’s that efficient</w:t>
      </w:r>
      <w:hyperlink r:id="rId22">
        <w:r>
          <w:rPr>
            <w:rStyle w:val="Hyperlink"/>
          </w:rPr>
          <w:t xml:space="preserve">[2]</w:t>
        </w:r>
      </w:hyperlink>
      <w:r>
        <w:t xml:space="preserve">.</w:t>
      </w:r>
    </w:p>
    <w:p>
      <w:pPr>
        <w:pStyle w:val="Compact"/>
        <w:numPr>
          <w:ilvl w:val="0"/>
          <w:numId w:val="1008"/>
        </w:numPr>
      </w:pPr>
      <w:r>
        <w:rPr>
          <w:b/>
          <w:bCs/>
        </w:rPr>
        <w:t xml:space="preserve">Testing</w:t>
      </w:r>
      <w:r>
        <w:t xml:space="preserve">: When you have all pieces running, do some test runs with timing and token logs. See where the bottlenecks are. For instance, if calling a local LLM is too slow, maybe use a smaller model or upgrade that machine. If Claude is waiting on tools, maybe increase parallelism (Claude-Flow can spawn more parallel agents if you have the API throughput).</w:t>
      </w:r>
    </w:p>
    <w:p>
      <w:pPr>
        <w:pStyle w:val="Compact"/>
        <w:numPr>
          <w:ilvl w:val="0"/>
          <w:numId w:val="1008"/>
        </w:numPr>
      </w:pPr>
      <w:r>
        <w:rPr>
          <w:b/>
          <w:bCs/>
        </w:rPr>
        <w:t xml:space="preserve">Security</w:t>
      </w:r>
      <w:r>
        <w:t xml:space="preserve">: Since you plan to expose services via Cloudflare, don’t forget to secure your endpoints (with authentication or secret tokens) especially for anything that can execute code. You don’t want an open Claude agent on the internet without access control.</w:t>
      </w:r>
    </w:p>
    <w:p>
      <w:pPr>
        <w:pStyle w:val="Compact"/>
        <w:numPr>
          <w:ilvl w:val="0"/>
          <w:numId w:val="1008"/>
        </w:numPr>
      </w:pPr>
      <w:r>
        <w:rPr>
          <w:b/>
          <w:bCs/>
        </w:rPr>
        <w:t xml:space="preserve">Documentation &amp; Community</w:t>
      </w:r>
      <w:r>
        <w:t xml:space="preserve">: Keep an eye on Anthropic’s official docs and community forums (like the ClaudeAI subreddit or Anthropic Discord). These technologies are evolving quickly (Claude Agent SDK was released around Sep 2025, Claude-Flow is alpha), so new best practices emerge frequently. For example, Anthropic’s introduction of</w:t>
      </w:r>
      <w:r>
        <w:t xml:space="preserve"> </w:t>
      </w:r>
      <w:r>
        <w:rPr>
          <w:i/>
          <w:iCs/>
        </w:rPr>
        <w:t xml:space="preserve">Claude Sonnet 4.5</w:t>
      </w:r>
      <w:r>
        <w:t xml:space="preserve"> </w:t>
      </w:r>
      <w:r>
        <w:t xml:space="preserve">added a new memory mechanism and expanded context windows, which could simplify some memory hacks</w:t>
      </w:r>
      <w:hyperlink r:id="rId60">
        <w:r>
          <w:rPr>
            <w:rStyle w:val="Hyperlink"/>
          </w:rPr>
          <w:t xml:space="preserve">[36]</w:t>
        </w:r>
      </w:hyperlink>
      <w:r>
        <w:t xml:space="preserve">. Staying updated will help you refine your setup.</w:t>
      </w:r>
    </w:p>
    <w:p>
      <w:pPr>
        <w:pStyle w:val="FirstParagraph"/>
      </w:pPr>
      <w:r>
        <w:t xml:space="preserve">By following the above guidance, you’ll have a robust development environment in WSL and a flexible, powerful multi-agent system that harnesses both cloud AI (Claude) and your local compute. Start with a minimal working pipeline and iteratively incorporate the fancy extras. Good luck with your</w:t>
      </w:r>
      <w:r>
        <w:t xml:space="preserve"> </w:t>
      </w:r>
      <w:r>
        <w:rPr>
          <w:b/>
          <w:bCs/>
        </w:rPr>
        <w:t xml:space="preserve">Nyra</w:t>
      </w:r>
      <w:r>
        <w:t xml:space="preserve"> </w:t>
      </w:r>
      <w:r>
        <w:t xml:space="preserve">project – it sounds like an exciting fusion of cutting-edge AI tools!</w:t>
      </w:r>
    </w:p>
    <w:p>
      <w:pPr>
        <w:pStyle w:val="BodyText"/>
      </w:pPr>
      <w:r>
        <w:rPr>
          <w:b/>
          <w:bCs/>
        </w:rPr>
        <w:t xml:space="preserve">Sources:</w:t>
      </w:r>
    </w:p>
    <w:p>
      <w:pPr>
        <w:pStyle w:val="Compact"/>
        <w:numPr>
          <w:ilvl w:val="0"/>
          <w:numId w:val="1009"/>
        </w:numPr>
      </w:pPr>
      <w:r>
        <w:t xml:space="preserve">Microsoft –</w:t>
      </w:r>
      <w:r>
        <w:t xml:space="preserve"> </w:t>
      </w:r>
      <w:r>
        <w:rPr>
          <w:i/>
          <w:iCs/>
        </w:rPr>
        <w:t xml:space="preserve">WSL Development Best Practices</w:t>
      </w:r>
      <w:hyperlink r:id="rId27">
        <w:r>
          <w:rPr>
            <w:rStyle w:val="Hyperlink"/>
          </w:rPr>
          <w:t xml:space="preserve">[7]</w:t>
        </w:r>
      </w:hyperlink>
      <w:hyperlink r:id="rId28">
        <w:r>
          <w:rPr>
            <w:rStyle w:val="Hyperlink"/>
          </w:rPr>
          <w:t xml:space="preserve">[8]</w:t>
        </w:r>
      </w:hyperlink>
    </w:p>
    <w:p>
      <w:pPr>
        <w:pStyle w:val="Compact"/>
        <w:numPr>
          <w:ilvl w:val="0"/>
          <w:numId w:val="1009"/>
        </w:numPr>
      </w:pPr>
      <w:r>
        <w:t xml:space="preserve">Anthropic –</w:t>
      </w:r>
      <w:r>
        <w:t xml:space="preserve"> </w:t>
      </w:r>
      <w:r>
        <w:rPr>
          <w:i/>
          <w:iCs/>
        </w:rPr>
        <w:t xml:space="preserve">Claude Code and Agent SDK Installation</w:t>
      </w:r>
      <w:hyperlink r:id="rId32">
        <w:r>
          <w:rPr>
            <w:rStyle w:val="Hyperlink"/>
          </w:rPr>
          <w:t xml:space="preserve">[11]</w:t>
        </w:r>
      </w:hyperlink>
      <w:hyperlink r:id="rId40">
        <w:r>
          <w:rPr>
            <w:rStyle w:val="Hyperlink"/>
          </w:rPr>
          <w:t xml:space="preserve">[19]</w:t>
        </w:r>
      </w:hyperlink>
    </w:p>
    <w:p>
      <w:pPr>
        <w:pStyle w:val="Compact"/>
        <w:numPr>
          <w:ilvl w:val="0"/>
          <w:numId w:val="1009"/>
        </w:numPr>
      </w:pPr>
      <w:r>
        <w:t xml:space="preserve">Anthropic –</w:t>
      </w:r>
      <w:r>
        <w:t xml:space="preserve"> </w:t>
      </w:r>
      <w:r>
        <w:rPr>
          <w:i/>
          <w:iCs/>
        </w:rPr>
        <w:t xml:space="preserve">Building Agents with Claude (Blog, Sep 2025)</w:t>
      </w:r>
      <w:hyperlink r:id="rId64">
        <w:r>
          <w:rPr>
            <w:rStyle w:val="Hyperlink"/>
          </w:rPr>
          <w:t xml:space="preserve">[39]</w:t>
        </w:r>
      </w:hyperlink>
      <w:hyperlink r:id="rId39">
        <w:r>
          <w:rPr>
            <w:rStyle w:val="Hyperlink"/>
          </w:rPr>
          <w:t xml:space="preserve">[18]</w:t>
        </w:r>
      </w:hyperlink>
    </w:p>
    <w:p>
      <w:pPr>
        <w:pStyle w:val="Compact"/>
        <w:numPr>
          <w:ilvl w:val="0"/>
          <w:numId w:val="1009"/>
        </w:numPr>
      </w:pPr>
      <w:r>
        <w:t xml:space="preserve">Ruvnet (GitHub) –</w:t>
      </w:r>
      <w:r>
        <w:t xml:space="preserve"> </w:t>
      </w:r>
      <w:r>
        <w:rPr>
          <w:i/>
          <w:iCs/>
        </w:rPr>
        <w:t xml:space="preserve">Claude-Flow Alpha Documentation</w:t>
      </w:r>
      <w:hyperlink r:id="rId45">
        <w:r>
          <w:rPr>
            <w:rStyle w:val="Hyperlink"/>
          </w:rPr>
          <w:t xml:space="preserve">[23]</w:t>
        </w:r>
      </w:hyperlink>
      <w:hyperlink r:id="rId62">
        <w:r>
          <w:rPr>
            <w:rStyle w:val="Hyperlink"/>
          </w:rPr>
          <w:t xml:space="preserve">[38]</w:t>
        </w:r>
      </w:hyperlink>
    </w:p>
    <w:p>
      <w:pPr>
        <w:pStyle w:val="Compact"/>
        <w:numPr>
          <w:ilvl w:val="0"/>
          <w:numId w:val="1009"/>
        </w:numPr>
      </w:pPr>
      <w:r>
        <w:t xml:space="preserve">Reddit –</w:t>
      </w:r>
      <w:r>
        <w:t xml:space="preserve"> </w:t>
      </w:r>
      <w:r>
        <w:rPr>
          <w:i/>
          <w:iCs/>
        </w:rPr>
        <w:t xml:space="preserve">Claude Code WSL vs Linux Discussion</w:t>
      </w:r>
      <w:hyperlink r:id="rId41">
        <w:r>
          <w:rPr>
            <w:rStyle w:val="Hyperlink"/>
          </w:rPr>
          <w:t xml:space="preserve">[20]</w:t>
        </w:r>
      </w:hyperlink>
      <w:r>
        <w:t xml:space="preserve"> </w:t>
      </w:r>
      <w:r>
        <w:t xml:space="preserve">(community experiences on stability)</w:t>
      </w:r>
    </w:p>
    <w:bookmarkEnd w:id="65"/>
    <w:bookmarkEnd w:id="66"/>
    <w:bookmarkEnd w:id="67"/>
    <w:p>
      <w:r>
        <w:pict>
          <v:rect style="width:0;height:1.5pt" o:hralign="center" o:hrstd="t" o:hr="t"/>
        </w:pict>
      </w:r>
    </w:p>
    <w:bookmarkStart w:id="8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Get started with Docker containers on WSL | Microsoft Learn</w:t>
      </w:r>
    </w:p>
    <w:p>
      <w:pPr>
        <w:pStyle w:val="BodyText"/>
      </w:pPr>
      <w:hyperlink r:id="rId68">
        <w:r>
          <w:rPr>
            <w:rStyle w:val="Hyperlink"/>
          </w:rPr>
          <w:t xml:space="preserve">https://learn.microsoft.com/en-us/windows/wsl/tutorials/wsl-containers</w:t>
        </w:r>
      </w:hyperlink>
    </w:p>
    <w:p>
      <w:pPr>
        <w:pStyle w:val="BodyText"/>
      </w:pPr>
      <w:hyperlink r:id="rId23">
        <w:r>
          <w:rPr>
            <w:rStyle w:val="Hyperlink"/>
          </w:rPr>
          <w:t xml:space="preserve">[3]</w:t>
        </w:r>
      </w:hyperlink>
      <w:r>
        <w:t xml:space="preserve"> </w:t>
      </w:r>
      <w:hyperlink r:id="rId27">
        <w:r>
          <w:rPr>
            <w:rStyle w:val="Hyperlink"/>
          </w:rPr>
          <w:t xml:space="preserve">[7]</w:t>
        </w:r>
      </w:hyperlink>
      <w:r>
        <w:t xml:space="preserve"> </w:t>
      </w:r>
      <w:r>
        <w:t xml:space="preserve">Set up a WSL development environment | Microsoft Learn</w:t>
      </w:r>
    </w:p>
    <w:p>
      <w:pPr>
        <w:pStyle w:val="BodyText"/>
      </w:pPr>
      <w:hyperlink r:id="rId69">
        <w:r>
          <w:rPr>
            <w:rStyle w:val="Hyperlink"/>
          </w:rPr>
          <w:t xml:space="preserve">https://learn.microsoft.com/en-us/windows/wsl/setup/environment</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t xml:space="preserve">Using Dev Containers in WSL 2</w:t>
      </w:r>
    </w:p>
    <w:p>
      <w:pPr>
        <w:pStyle w:val="BodyText"/>
      </w:pPr>
      <w:hyperlink r:id="rId70">
        <w:r>
          <w:rPr>
            <w:rStyle w:val="Hyperlink"/>
          </w:rPr>
          <w:t xml:space="preserve">https://code.visualstudio.com/blogs/2020/07/01/containers-wsl</w:t>
        </w:r>
      </w:hyperlink>
    </w:p>
    <w:p>
      <w:pPr>
        <w:pStyle w:val="BodyText"/>
      </w:pPr>
      <w:hyperlink r:id="rId26">
        <w:r>
          <w:rPr>
            <w:rStyle w:val="Hyperlink"/>
          </w:rPr>
          <w:t xml:space="preserve">[6]</w:t>
        </w:r>
      </w:hyperlink>
      <w:r>
        <w:t xml:space="preserve"> </w:t>
      </w:r>
      <w:hyperlink r:id="rId28">
        <w:r>
          <w:rPr>
            <w:rStyle w:val="Hyperlink"/>
          </w:rPr>
          <w:t xml:space="preserve">[8]</w:t>
        </w:r>
      </w:hyperlink>
      <w:r>
        <w:t xml:space="preserve"> </w:t>
      </w:r>
      <w:r>
        <w:t xml:space="preserve">How to setup dev containers in windows - DEV Community</w:t>
      </w:r>
    </w:p>
    <w:p>
      <w:pPr>
        <w:pStyle w:val="BodyText"/>
      </w:pPr>
      <w:hyperlink r:id="rId71">
        <w:r>
          <w:rPr>
            <w:rStyle w:val="Hyperlink"/>
          </w:rPr>
          <w:t xml:space="preserve">https://dev.to/adelbeit/how-to-setup-dev-containers-in-windows-3fcn</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hyperlink r:id="rId33">
        <w:r>
          <w:rPr>
            <w:rStyle w:val="Hyperlink"/>
          </w:rPr>
          <w:t xml:space="preserve">[12]</w:t>
        </w:r>
      </w:hyperlink>
      <w:r>
        <w:t xml:space="preserve"> </w:t>
      </w:r>
      <w:hyperlink r:id="rId39">
        <w:r>
          <w:rPr>
            <w:rStyle w:val="Hyperlink"/>
          </w:rPr>
          <w:t xml:space="preserve">[18]</w:t>
        </w:r>
      </w:hyperlink>
      <w:r>
        <w:t xml:space="preserve"> </w:t>
      </w:r>
      <w:hyperlink r:id="rId64">
        <w:r>
          <w:rPr>
            <w:rStyle w:val="Hyperlink"/>
          </w:rPr>
          <w:t xml:space="preserve">[39]</w:t>
        </w:r>
      </w:hyperlink>
      <w:r>
        <w:t xml:space="preserve"> </w:t>
      </w:r>
      <w:r>
        <w:t xml:space="preserve">Building agents with the Claude Agent SDK \ Anthropic</w:t>
      </w:r>
    </w:p>
    <w:p>
      <w:pPr>
        <w:pStyle w:val="BodyText"/>
      </w:pPr>
      <w:hyperlink r:id="rId72">
        <w:r>
          <w:rPr>
            <w:rStyle w:val="Hyperlink"/>
          </w:rPr>
          <w:t xml:space="preserve">https://www.anthropic.com/engineering/building-agents-with-the-claude-agent-sdk</w:t>
        </w:r>
      </w:hyperlink>
    </w:p>
    <w:p>
      <w:pPr>
        <w:pStyle w:val="BodyText"/>
      </w:pPr>
      <w:hyperlink r:id="rId32">
        <w:r>
          <w:rPr>
            <w:rStyle w:val="Hyperlink"/>
          </w:rPr>
          <w:t xml:space="preserve">[11]</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r>
        <w:t xml:space="preserve">GitHub - anthropics/claude-agent-sdk-python</w:t>
      </w:r>
    </w:p>
    <w:p>
      <w:pPr>
        <w:pStyle w:val="BodyText"/>
      </w:pPr>
      <w:hyperlink r:id="rId73">
        <w:r>
          <w:rPr>
            <w:rStyle w:val="Hyperlink"/>
          </w:rPr>
          <w:t xml:space="preserve">https://github.com/anthropics/claude-agent-sdk-python</w:t>
        </w:r>
      </w:hyperlink>
    </w:p>
    <w:p>
      <w:pPr>
        <w:pStyle w:val="BodyText"/>
      </w:pPr>
      <w:hyperlink r:id="rId40">
        <w:r>
          <w:rPr>
            <w:rStyle w:val="Hyperlink"/>
          </w:rPr>
          <w:t xml:space="preserve">[19]</w:t>
        </w:r>
      </w:hyperlink>
      <w:r>
        <w:t xml:space="preserve"> </w:t>
      </w:r>
      <w:r>
        <w:t xml:space="preserve">47 Claude Code WSL Tricks Every Windows User Should Know | by Joe Njenga | Medium</w:t>
      </w:r>
    </w:p>
    <w:p>
      <w:pPr>
        <w:pStyle w:val="BodyText"/>
      </w:pPr>
      <w:hyperlink r:id="rId74">
        <w:r>
          <w:rPr>
            <w:rStyle w:val="Hyperlink"/>
          </w:rPr>
          <w:t xml:space="preserve">https://medium.com/@joe.njenga/47-claude-code-wsl-tricks-every-windows-user-should-know-5d42aaee2d93</w:t>
        </w:r>
      </w:hyperlink>
    </w:p>
    <w:p>
      <w:pPr>
        <w:pStyle w:val="BodyText"/>
      </w:pPr>
      <w:hyperlink r:id="rId41">
        <w:r>
          <w:rPr>
            <w:rStyle w:val="Hyperlink"/>
          </w:rPr>
          <w:t xml:space="preserve">[20]</w:t>
        </w:r>
      </w:hyperlink>
      <w:r>
        <w:t xml:space="preserve"> </w:t>
      </w:r>
      <w:r>
        <w:t xml:space="preserve">Claude Code Far More Stable/Better In Full Linux Environment vs WSL? : r/ClaudeAI</w:t>
      </w:r>
    </w:p>
    <w:p>
      <w:pPr>
        <w:pStyle w:val="BodyText"/>
      </w:pPr>
      <w:hyperlink r:id="rId75">
        <w:r>
          <w:rPr>
            <w:rStyle w:val="Hyperlink"/>
          </w:rPr>
          <w:t xml:space="preserve">https://www.reddit.com/r/ClaudeAI/comments/1l999h4/claude_code_far_more_stablebetter_in_full_linux/</w:t>
        </w:r>
      </w:hyperlink>
    </w:p>
    <w:p>
      <w:pPr>
        <w:pStyle w:val="BodyText"/>
      </w:pP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4">
        <w:r>
          <w:rPr>
            <w:rStyle w:val="Hyperlink"/>
          </w:rPr>
          <w:t xml:space="preserve">[33]</w:t>
        </w:r>
      </w:hyperlink>
      <w:r>
        <w:t xml:space="preserve"> </w:t>
      </w:r>
      <w:hyperlink r:id="rId62">
        <w:r>
          <w:rPr>
            <w:rStyle w:val="Hyperlink"/>
          </w:rPr>
          <w:t xml:space="preserve">[38]</w:t>
        </w:r>
      </w:hyperlink>
      <w:r>
        <w:t xml:space="preserve"> </w:t>
      </w:r>
      <w:r>
        <w:t xml:space="preserve">Home · ruvnet/claude-flow Wiki · GitHub</w:t>
      </w:r>
    </w:p>
    <w:p>
      <w:pPr>
        <w:pStyle w:val="BodyText"/>
      </w:pPr>
      <w:hyperlink r:id="rId76">
        <w:r>
          <w:rPr>
            <w:rStyle w:val="Hyperlink"/>
          </w:rPr>
          <w:t xml:space="preserve">https://github.com/ruvnet/claude-flow/wiki</w:t>
        </w:r>
      </w:hyperlink>
    </w:p>
    <w:p>
      <w:pPr>
        <w:pStyle w:val="BodyText"/>
      </w:pPr>
      <w:hyperlink r:id="rId56">
        <w:r>
          <w:rPr>
            <w:rStyle w:val="Hyperlink"/>
          </w:rPr>
          <w:t xml:space="preserve">[34]</w:t>
        </w:r>
      </w:hyperlink>
      <w:r>
        <w:t xml:space="preserve"> </w:t>
      </w:r>
      <w:r>
        <w:t xml:space="preserve">The Model Context Protocol: Simplifying Building AI apps ... - Docker</w:t>
      </w:r>
    </w:p>
    <w:p>
      <w:pPr>
        <w:pStyle w:val="BodyText"/>
      </w:pPr>
      <w:hyperlink r:id="rId77">
        <w:r>
          <w:rPr>
            <w:rStyle w:val="Hyperlink"/>
          </w:rPr>
          <w:t xml:space="preserve">https://www.docker.com/blog/the-model-context-protocol-simplifying-building-ai-apps-with-anthropic-claude-desktop-and-docker/</w:t>
        </w:r>
      </w:hyperlink>
    </w:p>
    <w:p>
      <w:pPr>
        <w:pStyle w:val="BodyText"/>
      </w:pPr>
      <w:hyperlink r:id="rId57">
        <w:r>
          <w:rPr>
            <w:rStyle w:val="Hyperlink"/>
          </w:rPr>
          <w:t xml:space="preserve">[35]</w:t>
        </w:r>
      </w:hyperlink>
      <w:r>
        <w:t xml:space="preserve"> </w:t>
      </w:r>
      <w:r>
        <w:t xml:space="preserve">How to build and deliver an MCP server for production - Docker</w:t>
      </w:r>
    </w:p>
    <w:p>
      <w:pPr>
        <w:pStyle w:val="BodyText"/>
      </w:pPr>
      <w:hyperlink r:id="rId78">
        <w:r>
          <w:rPr>
            <w:rStyle w:val="Hyperlink"/>
          </w:rPr>
          <w:t xml:space="preserve">https://www.docker.com/blog/build-to-prod-mcp-servers-with-docker/</w:t>
        </w:r>
      </w:hyperlink>
    </w:p>
    <w:p>
      <w:pPr>
        <w:pStyle w:val="BodyText"/>
      </w:pPr>
      <w:hyperlink r:id="rId60">
        <w:r>
          <w:rPr>
            <w:rStyle w:val="Hyperlink"/>
          </w:rPr>
          <w:t xml:space="preserve">[36]</w:t>
        </w:r>
      </w:hyperlink>
      <w:r>
        <w:t xml:space="preserve"> </w:t>
      </w:r>
      <w:r>
        <w:t xml:space="preserve">Anthropic Launches Claude Sonnet 4.5 and Claude Agent SDK ...</w:t>
      </w:r>
    </w:p>
    <w:p>
      <w:pPr>
        <w:pStyle w:val="BodyText"/>
      </w:pPr>
      <w:hyperlink r:id="rId79">
        <w:r>
          <w:rPr>
            <w:rStyle w:val="Hyperlink"/>
          </w:rPr>
          <w:t xml:space="preserve">https://www.deeplearning.ai/the-batch/anthropic-launches-claude-sonnet-4-5-and-claude-agent-sdk-overhauls-claude-code-for-developers/</w:t>
        </w:r>
      </w:hyperlink>
    </w:p>
    <w:p>
      <w:pPr>
        <w:pStyle w:val="BodyText"/>
      </w:pPr>
      <w:hyperlink r:id="rId61">
        <w:r>
          <w:rPr>
            <w:rStyle w:val="Hyperlink"/>
          </w:rPr>
          <w:t xml:space="preserve">[37]</w:t>
        </w:r>
      </w:hyperlink>
      <w:r>
        <w:t xml:space="preserve"> </w:t>
      </w:r>
      <w:r>
        <w:t xml:space="preserve">Claude Agent SDK Tutorial: Create Agents Using Claude Sonnet 4.5</w:t>
      </w:r>
    </w:p>
    <w:p>
      <w:pPr>
        <w:pStyle w:val="BodyText"/>
      </w:pPr>
      <w:hyperlink r:id="rId80">
        <w:r>
          <w:rPr>
            <w:rStyle w:val="Hyperlink"/>
          </w:rPr>
          <w:t xml:space="preserve">https://www.datacamp.com/tutorial/how-to-use-claude-agent-sdk</w:t>
        </w:r>
      </w:hyperlink>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0" Target="https://code.visualstudio.com/blogs/2020/07/01/containers-wsl" TargetMode="External" /><Relationship Type="http://schemas.openxmlformats.org/officeDocument/2006/relationships/hyperlink" Id="rId25" Target="https://code.visualstudio.com/blogs/2020/07/01/containers-wsl#:~:text=,2" TargetMode="External" /><Relationship Type="http://schemas.openxmlformats.org/officeDocument/2006/relationships/hyperlink" Id="rId24" Target="https://code.visualstudio.com/blogs/2020/07/01/containers-wsl#:~:text=Open%20VS%20Code%20in%20WSL,2" TargetMode="External" /><Relationship Type="http://schemas.openxmlformats.org/officeDocument/2006/relationships/hyperlink" Id="rId71" Target="https://dev.to/adelbeit/how-to-setup-dev-containers-in-windows-3fcn" TargetMode="External" /><Relationship Type="http://schemas.openxmlformats.org/officeDocument/2006/relationships/hyperlink" Id="rId26" Target="https://dev.to/adelbeit/how-to-setup-dev-containers-in-windows-3fcn#:~:text=,from%20the%20Microsoft%20store" TargetMode="External" /><Relationship Type="http://schemas.openxmlformats.org/officeDocument/2006/relationships/hyperlink" Id="rId28" Target="https://dev.to/adelbeit/how-to-setup-dev-containers-in-windows-3fcn#:~:text=Dev%20containers%20use%20Docker%2C%20which,well%20between%20different%20host%20environments" TargetMode="External" /><Relationship Type="http://schemas.openxmlformats.org/officeDocument/2006/relationships/hyperlink" Id="rId73" Target="https://github.com/anthropics/claude-agent-sdk-python" TargetMode="External" /><Relationship Type="http://schemas.openxmlformats.org/officeDocument/2006/relationships/hyperlink" Id="rId37" Target="https://github.com/anthropics/claude-agent-sdk-python#:~:text=,tools%22%2C%20version%3D%221.0.0%22%2C%20tools%3D%5Bgreet_user%5D" TargetMode="External" /><Relationship Type="http://schemas.openxmlformats.org/officeDocument/2006/relationships/hyperlink" Id="rId34" Target="https://github.com/anthropics/claude-agent-sdk-python#:~:text=Installation" TargetMode="External" /><Relationship Type="http://schemas.openxmlformats.org/officeDocument/2006/relationships/hyperlink" Id="rId32" Target="https://github.com/anthropics/claude-agent-sdk-python#:~:text=Prerequisites%3A" TargetMode="External" /><Relationship Type="http://schemas.openxmlformats.org/officeDocument/2006/relationships/hyperlink" Id="rId36" Target="https://github.com/anthropics/claude-agent-sdk-python#:~:text=from%20claude_agent_sdk%20import%20tool%2C%20create_sdk_mcp_server%2C,ClaudeAgentOptions%2C%20ClaudeSDKClient" TargetMode="External" /><Relationship Type="http://schemas.openxmlformats.org/officeDocument/2006/relationships/hyperlink" Id="rId35" Target="https://github.com/anthropics/claude-agent-sdk-python#:~:text=import%20anyio%20from%20claude_agent_sdk%20import,query" TargetMode="External" /><Relationship Type="http://schemas.openxmlformats.org/officeDocument/2006/relationships/hyperlink" Id="rId38" Target="https://github.com/anthropics/claude-agent-sdk-python#:~:text=invoke%20as%20needed" TargetMode="External" /><Relationship Type="http://schemas.openxmlformats.org/officeDocument/2006/relationships/hyperlink" Id="rId76" Target="https://github.com/ruvnet/claude-flow/wiki" TargetMode="External" /><Relationship Type="http://schemas.openxmlformats.org/officeDocument/2006/relationships/hyperlink" Id="rId54" Target="https://github.com/ruvnet/claude-flow/wiki#:~:text=" TargetMode="External" /><Relationship Type="http://schemas.openxmlformats.org/officeDocument/2006/relationships/hyperlink" Id="rId51" Target="https://github.com/ruvnet/claude-flow/wiki#:~:text=%23%20Initialize%20Hive,agents%205" TargetMode="External" /><Relationship Type="http://schemas.openxmlformats.org/officeDocument/2006/relationships/hyperlink" Id="rId52" Target="https://github.com/ruvnet/claude-flow/wiki#:~:text=%2A%20Installation%20Guide%20%20,Headless%20WebSocket%20deployment" TargetMode="External" /><Relationship Type="http://schemas.openxmlformats.org/officeDocument/2006/relationships/hyperlink" Id="rId46" Target="https://github.com/ruvnet/claude-flow/wiki#:~:text=,4.4x%20speed%20improvement" TargetMode="External" /><Relationship Type="http://schemas.openxmlformats.org/officeDocument/2006/relationships/hyperlink" Id="rId47" Target="https://github.com/ruvnet/claude-flow/wiki#:~:text=,powered%20development%20orchestration" TargetMode="External" /><Relationship Type="http://schemas.openxmlformats.org/officeDocument/2006/relationships/hyperlink" Id="rId48" Target="https://github.com/ruvnet/claude-flow/wiki#:~:text=,workflow%20engine%20with%20smart%20agent" TargetMode="External" /><Relationship Type="http://schemas.openxmlformats.org/officeDocument/2006/relationships/hyperlink" Id="rId45" Target="https://github.com/ruvnet/claude-flow/wiki#:~:text=,workflows%20with%20pre%2Fpost%20operation%20hooks" TargetMode="External" /><Relationship Type="http://schemas.openxmlformats.org/officeDocument/2006/relationships/hyperlink" Id="rId53" Target="https://github.com/ruvnet/claude-flow/wiki#:~:text=Advanced%20AI%20Capabilities%20Now%20Available,via%20NPX" TargetMode="External" /><Relationship Type="http://schemas.openxmlformats.org/officeDocument/2006/relationships/hyperlink" Id="rId62" Target="https://github.com/ruvnet/claude-flow/wiki#:~:text=Complete%20Agent%20System%20,Agents" TargetMode="External" /><Relationship Type="http://schemas.openxmlformats.org/officeDocument/2006/relationships/hyperlink" Id="rId43" Target="https://github.com/ruvnet/claude-flow/wiki#:~:text=Welcome%20to%20Claude" TargetMode="External" /><Relationship Type="http://schemas.openxmlformats.org/officeDocument/2006/relationships/hyperlink" Id="rId50" Target="https://github.com/ruvnet/claude-flow/wiki#:~:text=claude" TargetMode="External" /><Relationship Type="http://schemas.openxmlformats.org/officeDocument/2006/relationships/hyperlink" Id="rId49" Target="https://github.com/ruvnet/claude-flow/wiki#:~:text=npx%20claude,Combined%20mode" TargetMode="External" /><Relationship Type="http://schemas.openxmlformats.org/officeDocument/2006/relationships/hyperlink" Id="rId44" Target="https://github.com/ruvnet/claude-flow/wiki#:~:text=performance%20over%20time%20,models%20with%20WASM%20SIMD%20acceleration" TargetMode="External" /><Relationship Type="http://schemas.openxmlformats.org/officeDocument/2006/relationships/hyperlink" Id="rId69" Target="https://learn.microsoft.com/en-us/windows/wsl/setup/environment" TargetMode="External" /><Relationship Type="http://schemas.openxmlformats.org/officeDocument/2006/relationships/hyperlink" Id="rId27" Target="https://learn.microsoft.com/en-us/windows/wsl/setup/environment#:~:text=,tools%20you%20plan%20to%20use" TargetMode="External" /><Relationship Type="http://schemas.openxmlformats.org/officeDocument/2006/relationships/hyperlink" Id="rId23" Target="https://learn.microsoft.com/en-us/windows/wsl/setup/environment#:~:text=Use%20Visual%20Studio%20Code" TargetMode="External" /><Relationship Type="http://schemas.openxmlformats.org/officeDocument/2006/relationships/hyperlink" Id="rId68" Target="https://learn.microsoft.com/en-us/windows/wsl/tutorials/wsl-containers" TargetMode="External" /><Relationship Type="http://schemas.openxmlformats.org/officeDocument/2006/relationships/hyperlink" Id="rId22" Target="https://learn.microsoft.com/en-us/windows/wsl/tutorials/wsl-containers#:~:text=In%20WSL%20version%201%2C%20due,your%20Windows%20and%20Linux%20tools" TargetMode="External" /><Relationship Type="http://schemas.openxmlformats.org/officeDocument/2006/relationships/hyperlink" Id="rId21" Target="https://learn.microsoft.com/en-us/windows/wsl/tutorials/wsl-containers#:~:text=WSL%20can%20run%20distributions%20in,04" TargetMode="External" /><Relationship Type="http://schemas.openxmlformats.org/officeDocument/2006/relationships/hyperlink" Id="rId74" Target="https://medium.com/@joe.njenga/47-claude-code-wsl-tricks-every-windows-user-should-know-5d42aaee2d93" TargetMode="External" /><Relationship Type="http://schemas.openxmlformats.org/officeDocument/2006/relationships/hyperlink" Id="rId40" Target="https://medium.com/@joe.njenga/47-claude-code-wsl-tricks-every-windows-user-should-know-5d42aaee2d93#:~:text=installation" TargetMode="External" /><Relationship Type="http://schemas.openxmlformats.org/officeDocument/2006/relationships/hyperlink" Id="rId72" Target="https://www.anthropic.com/engineering/building-agents-with-the-claude-agent-sdk" TargetMode="External" /><Relationship Type="http://schemas.openxmlformats.org/officeDocument/2006/relationships/hyperlink" Id="rId31" Target="https://www.anthropic.com/engineering/building-agents-with-the-claude-agent-sdk#:~:text=But%20this%20has%20also%20made,to%20work%20like%20humans%20do" TargetMode="External" /><Relationship Type="http://schemas.openxmlformats.org/officeDocument/2006/relationships/hyperlink" Id="rId30" Target="https://www.anthropic.com/engineering/building-agents-with-the-claude-agent-sdk#:~:text=Giving%20Claude%20a%20computer" TargetMode="External" /><Relationship Type="http://schemas.openxmlformats.org/officeDocument/2006/relationships/hyperlink" Id="rId39" Target="https://www.anthropic.com/engineering/building-agents-with-the-claude-agent-sdk#:~:text=Subagents" TargetMode="External" /><Relationship Type="http://schemas.openxmlformats.org/officeDocument/2006/relationships/hyperlink" Id="rId64" Target="https://www.anthropic.com/engineering/building-agents-with-the-claude-agent-sdk#:~:text=The%20Claude%20Agent%20SDK%20is,and%20share%20our%20best%20practices" TargetMode="External" /><Relationship Type="http://schemas.openxmlformats.org/officeDocument/2006/relationships/hyperlink" Id="rId33" Target="https://www.anthropic.com/engineering/building-agents-with-the-claude-agent-sdk#:~:text=begun%20to%20power%20almost%20all,of%20our%20major%20agent%20loops" TargetMode="External" /><Relationship Type="http://schemas.openxmlformats.org/officeDocument/2006/relationships/hyperlink" Id="rId80" Target="https://www.datacamp.com/tutorial/how-to-use-claude-agent-sdk" TargetMode="External" /><Relationship Type="http://schemas.openxmlformats.org/officeDocument/2006/relationships/hyperlink" Id="rId61" Target="https://www.datacamp.com/tutorial/how-to-use-claude-agent-sdk#:~:text=Claude%20Agent%20SDK%20Tutorial%3A%20Create,We%20walked%20through%20the" TargetMode="External" /><Relationship Type="http://schemas.openxmlformats.org/officeDocument/2006/relationships/hyperlink" Id="rId79" Target="https://www.deeplearning.ai/the-batch/anthropic-launches-claude-sonnet-4-5-and-claude-agent-sdk-overhauls-claude-code-for-developers/" TargetMode="External" /><Relationship Type="http://schemas.openxmlformats.org/officeDocument/2006/relationships/hyperlink" Id="rId60" Target="https://www.deeplearning.ai/the-batch/anthropic-launches-claude-sonnet-4-5-and-claude-agent-sdk-overhauls-claude-code-for-developers/#:~:text=Anthropic%20Launches%20Claude%20Sonnet%204,project%20states%20outside%20the%20input" TargetMode="External" /><Relationship Type="http://schemas.openxmlformats.org/officeDocument/2006/relationships/hyperlink" Id="rId78" Target="https://www.docker.com/blog/build-to-prod-mcp-servers-with-docker/" TargetMode="External" /><Relationship Type="http://schemas.openxmlformats.org/officeDocument/2006/relationships/hyperlink" Id="rId57" Target="https://www.docker.com/blog/build-to-prod-mcp-servers-with-docker/#:~:text=How%20to%20build%20and%20deliver,dynamic%20set%20of%20containerized%20tools" TargetMode="External" /><Relationship Type="http://schemas.openxmlformats.org/officeDocument/2006/relationships/hyperlink" Id="rId77" Target="https://www.docker.com/blog/the-model-context-protocol-simplifying-building-ai-apps-with-anthropic-claude-desktop-and-docker/" TargetMode="External" /><Relationship Type="http://schemas.openxmlformats.org/officeDocument/2006/relationships/hyperlink" Id="rId56" Target="https://www.docker.com/blog/the-model-context-protocol-simplifying-building-ai-apps-with-anthropic-claude-desktop-and-docker/#:~:text=Docker%20www,%E2%80%9CBuilding%20an%20MCP%20server" TargetMode="External" /><Relationship Type="http://schemas.openxmlformats.org/officeDocument/2006/relationships/hyperlink" Id="rId75" Target="https://www.reddit.com/r/ClaudeAI/comments/1l999h4/claude_code_far_more_stablebetter_in_full_linux/" TargetMode="External" /><Relationship Type="http://schemas.openxmlformats.org/officeDocument/2006/relationships/hyperlink" Id="rId41" Target="https://www.reddit.com/r/ClaudeAI/comments/1l999h4/claude_code_far_more_stablebetter_in_full_linux/#:~:text=This%20morning%20I%20decided%20to,trying%20Claude%20code%20this%20way" TargetMode="External" /></Relationships>
</file>

<file path=word/_rels/footnotes.xml.rels><?xml version="1.0" encoding="UTF-8"?><Relationships xmlns="http://schemas.openxmlformats.org/package/2006/relationships"><Relationship Type="http://schemas.openxmlformats.org/officeDocument/2006/relationships/hyperlink" Id="rId70" Target="https://code.visualstudio.com/blogs/2020/07/01/containers-wsl" TargetMode="External" /><Relationship Type="http://schemas.openxmlformats.org/officeDocument/2006/relationships/hyperlink" Id="rId25" Target="https://code.visualstudio.com/blogs/2020/07/01/containers-wsl#:~:text=,2" TargetMode="External" /><Relationship Type="http://schemas.openxmlformats.org/officeDocument/2006/relationships/hyperlink" Id="rId24" Target="https://code.visualstudio.com/blogs/2020/07/01/containers-wsl#:~:text=Open%20VS%20Code%20in%20WSL,2" TargetMode="External" /><Relationship Type="http://schemas.openxmlformats.org/officeDocument/2006/relationships/hyperlink" Id="rId71" Target="https://dev.to/adelbeit/how-to-setup-dev-containers-in-windows-3fcn" TargetMode="External" /><Relationship Type="http://schemas.openxmlformats.org/officeDocument/2006/relationships/hyperlink" Id="rId26" Target="https://dev.to/adelbeit/how-to-setup-dev-containers-in-windows-3fcn#:~:text=,from%20the%20Microsoft%20store" TargetMode="External" /><Relationship Type="http://schemas.openxmlformats.org/officeDocument/2006/relationships/hyperlink" Id="rId28" Target="https://dev.to/adelbeit/how-to-setup-dev-containers-in-windows-3fcn#:~:text=Dev%20containers%20use%20Docker%2C%20which,well%20between%20different%20host%20environments" TargetMode="External" /><Relationship Type="http://schemas.openxmlformats.org/officeDocument/2006/relationships/hyperlink" Id="rId73" Target="https://github.com/anthropics/claude-agent-sdk-python" TargetMode="External" /><Relationship Type="http://schemas.openxmlformats.org/officeDocument/2006/relationships/hyperlink" Id="rId37" Target="https://github.com/anthropics/claude-agent-sdk-python#:~:text=,tools%22%2C%20version%3D%221.0.0%22%2C%20tools%3D%5Bgreet_user%5D" TargetMode="External" /><Relationship Type="http://schemas.openxmlformats.org/officeDocument/2006/relationships/hyperlink" Id="rId34" Target="https://github.com/anthropics/claude-agent-sdk-python#:~:text=Installation" TargetMode="External" /><Relationship Type="http://schemas.openxmlformats.org/officeDocument/2006/relationships/hyperlink" Id="rId32" Target="https://github.com/anthropics/claude-agent-sdk-python#:~:text=Prerequisites%3A" TargetMode="External" /><Relationship Type="http://schemas.openxmlformats.org/officeDocument/2006/relationships/hyperlink" Id="rId36" Target="https://github.com/anthropics/claude-agent-sdk-python#:~:text=from%20claude_agent_sdk%20import%20tool%2C%20create_sdk_mcp_server%2C,ClaudeAgentOptions%2C%20ClaudeSDKClient" TargetMode="External" /><Relationship Type="http://schemas.openxmlformats.org/officeDocument/2006/relationships/hyperlink" Id="rId35" Target="https://github.com/anthropics/claude-agent-sdk-python#:~:text=import%20anyio%20from%20claude_agent_sdk%20import,query" TargetMode="External" /><Relationship Type="http://schemas.openxmlformats.org/officeDocument/2006/relationships/hyperlink" Id="rId38" Target="https://github.com/anthropics/claude-agent-sdk-python#:~:text=invoke%20as%20needed" TargetMode="External" /><Relationship Type="http://schemas.openxmlformats.org/officeDocument/2006/relationships/hyperlink" Id="rId76" Target="https://github.com/ruvnet/claude-flow/wiki" TargetMode="External" /><Relationship Type="http://schemas.openxmlformats.org/officeDocument/2006/relationships/hyperlink" Id="rId54" Target="https://github.com/ruvnet/claude-flow/wiki#:~:text=" TargetMode="External" /><Relationship Type="http://schemas.openxmlformats.org/officeDocument/2006/relationships/hyperlink" Id="rId51" Target="https://github.com/ruvnet/claude-flow/wiki#:~:text=%23%20Initialize%20Hive,agents%205" TargetMode="External" /><Relationship Type="http://schemas.openxmlformats.org/officeDocument/2006/relationships/hyperlink" Id="rId52" Target="https://github.com/ruvnet/claude-flow/wiki#:~:text=%2A%20Installation%20Guide%20%20,Headless%20WebSocket%20deployment" TargetMode="External" /><Relationship Type="http://schemas.openxmlformats.org/officeDocument/2006/relationships/hyperlink" Id="rId46" Target="https://github.com/ruvnet/claude-flow/wiki#:~:text=,4.4x%20speed%20improvement" TargetMode="External" /><Relationship Type="http://schemas.openxmlformats.org/officeDocument/2006/relationships/hyperlink" Id="rId47" Target="https://github.com/ruvnet/claude-flow/wiki#:~:text=,powered%20development%20orchestration" TargetMode="External" /><Relationship Type="http://schemas.openxmlformats.org/officeDocument/2006/relationships/hyperlink" Id="rId48" Target="https://github.com/ruvnet/claude-flow/wiki#:~:text=,workflow%20engine%20with%20smart%20agent" TargetMode="External" /><Relationship Type="http://schemas.openxmlformats.org/officeDocument/2006/relationships/hyperlink" Id="rId45" Target="https://github.com/ruvnet/claude-flow/wiki#:~:text=,workflows%20with%20pre%2Fpost%20operation%20hooks" TargetMode="External" /><Relationship Type="http://schemas.openxmlformats.org/officeDocument/2006/relationships/hyperlink" Id="rId53" Target="https://github.com/ruvnet/claude-flow/wiki#:~:text=Advanced%20AI%20Capabilities%20Now%20Available,via%20NPX" TargetMode="External" /><Relationship Type="http://schemas.openxmlformats.org/officeDocument/2006/relationships/hyperlink" Id="rId62" Target="https://github.com/ruvnet/claude-flow/wiki#:~:text=Complete%20Agent%20System%20,Agents" TargetMode="External" /><Relationship Type="http://schemas.openxmlformats.org/officeDocument/2006/relationships/hyperlink" Id="rId43" Target="https://github.com/ruvnet/claude-flow/wiki#:~:text=Welcome%20to%20Claude" TargetMode="External" /><Relationship Type="http://schemas.openxmlformats.org/officeDocument/2006/relationships/hyperlink" Id="rId50" Target="https://github.com/ruvnet/claude-flow/wiki#:~:text=claude" TargetMode="External" /><Relationship Type="http://schemas.openxmlformats.org/officeDocument/2006/relationships/hyperlink" Id="rId49" Target="https://github.com/ruvnet/claude-flow/wiki#:~:text=npx%20claude,Combined%20mode" TargetMode="External" /><Relationship Type="http://schemas.openxmlformats.org/officeDocument/2006/relationships/hyperlink" Id="rId44" Target="https://github.com/ruvnet/claude-flow/wiki#:~:text=performance%20over%20time%20,models%20with%20WASM%20SIMD%20acceleration" TargetMode="External" /><Relationship Type="http://schemas.openxmlformats.org/officeDocument/2006/relationships/hyperlink" Id="rId69" Target="https://learn.microsoft.com/en-us/windows/wsl/setup/environment" TargetMode="External" /><Relationship Type="http://schemas.openxmlformats.org/officeDocument/2006/relationships/hyperlink" Id="rId27" Target="https://learn.microsoft.com/en-us/windows/wsl/setup/environment#:~:text=,tools%20you%20plan%20to%20use" TargetMode="External" /><Relationship Type="http://schemas.openxmlformats.org/officeDocument/2006/relationships/hyperlink" Id="rId23" Target="https://learn.microsoft.com/en-us/windows/wsl/setup/environment#:~:text=Use%20Visual%20Studio%20Code" TargetMode="External" /><Relationship Type="http://schemas.openxmlformats.org/officeDocument/2006/relationships/hyperlink" Id="rId68" Target="https://learn.microsoft.com/en-us/windows/wsl/tutorials/wsl-containers" TargetMode="External" /><Relationship Type="http://schemas.openxmlformats.org/officeDocument/2006/relationships/hyperlink" Id="rId22" Target="https://learn.microsoft.com/en-us/windows/wsl/tutorials/wsl-containers#:~:text=In%20WSL%20version%201%2C%20due,your%20Windows%20and%20Linux%20tools" TargetMode="External" /><Relationship Type="http://schemas.openxmlformats.org/officeDocument/2006/relationships/hyperlink" Id="rId21" Target="https://learn.microsoft.com/en-us/windows/wsl/tutorials/wsl-containers#:~:text=WSL%20can%20run%20distributions%20in,04" TargetMode="External" /><Relationship Type="http://schemas.openxmlformats.org/officeDocument/2006/relationships/hyperlink" Id="rId74" Target="https://medium.com/@joe.njenga/47-claude-code-wsl-tricks-every-windows-user-should-know-5d42aaee2d93" TargetMode="External" /><Relationship Type="http://schemas.openxmlformats.org/officeDocument/2006/relationships/hyperlink" Id="rId40" Target="https://medium.com/@joe.njenga/47-claude-code-wsl-tricks-every-windows-user-should-know-5d42aaee2d93#:~:text=installation" TargetMode="External" /><Relationship Type="http://schemas.openxmlformats.org/officeDocument/2006/relationships/hyperlink" Id="rId72" Target="https://www.anthropic.com/engineering/building-agents-with-the-claude-agent-sdk" TargetMode="External" /><Relationship Type="http://schemas.openxmlformats.org/officeDocument/2006/relationships/hyperlink" Id="rId31" Target="https://www.anthropic.com/engineering/building-agents-with-the-claude-agent-sdk#:~:text=But%20this%20has%20also%20made,to%20work%20like%20humans%20do" TargetMode="External" /><Relationship Type="http://schemas.openxmlformats.org/officeDocument/2006/relationships/hyperlink" Id="rId30" Target="https://www.anthropic.com/engineering/building-agents-with-the-claude-agent-sdk#:~:text=Giving%20Claude%20a%20computer" TargetMode="External" /><Relationship Type="http://schemas.openxmlformats.org/officeDocument/2006/relationships/hyperlink" Id="rId39" Target="https://www.anthropic.com/engineering/building-agents-with-the-claude-agent-sdk#:~:text=Subagents" TargetMode="External" /><Relationship Type="http://schemas.openxmlformats.org/officeDocument/2006/relationships/hyperlink" Id="rId64" Target="https://www.anthropic.com/engineering/building-agents-with-the-claude-agent-sdk#:~:text=The%20Claude%20Agent%20SDK%20is,and%20share%20our%20best%20practices" TargetMode="External" /><Relationship Type="http://schemas.openxmlformats.org/officeDocument/2006/relationships/hyperlink" Id="rId33" Target="https://www.anthropic.com/engineering/building-agents-with-the-claude-agent-sdk#:~:text=begun%20to%20power%20almost%20all,of%20our%20major%20agent%20loops" TargetMode="External" /><Relationship Type="http://schemas.openxmlformats.org/officeDocument/2006/relationships/hyperlink" Id="rId80" Target="https://www.datacamp.com/tutorial/how-to-use-claude-agent-sdk" TargetMode="External" /><Relationship Type="http://schemas.openxmlformats.org/officeDocument/2006/relationships/hyperlink" Id="rId61" Target="https://www.datacamp.com/tutorial/how-to-use-claude-agent-sdk#:~:text=Claude%20Agent%20SDK%20Tutorial%3A%20Create,We%20walked%20through%20the" TargetMode="External" /><Relationship Type="http://schemas.openxmlformats.org/officeDocument/2006/relationships/hyperlink" Id="rId79" Target="https://www.deeplearning.ai/the-batch/anthropic-launches-claude-sonnet-4-5-and-claude-agent-sdk-overhauls-claude-code-for-developers/" TargetMode="External" /><Relationship Type="http://schemas.openxmlformats.org/officeDocument/2006/relationships/hyperlink" Id="rId60" Target="https://www.deeplearning.ai/the-batch/anthropic-launches-claude-sonnet-4-5-and-claude-agent-sdk-overhauls-claude-code-for-developers/#:~:text=Anthropic%20Launches%20Claude%20Sonnet%204,project%20states%20outside%20the%20input" TargetMode="External" /><Relationship Type="http://schemas.openxmlformats.org/officeDocument/2006/relationships/hyperlink" Id="rId78" Target="https://www.docker.com/blog/build-to-prod-mcp-servers-with-docker/" TargetMode="External" /><Relationship Type="http://schemas.openxmlformats.org/officeDocument/2006/relationships/hyperlink" Id="rId57" Target="https://www.docker.com/blog/build-to-prod-mcp-servers-with-docker/#:~:text=How%20to%20build%20and%20deliver,dynamic%20set%20of%20containerized%20tools" TargetMode="External" /><Relationship Type="http://schemas.openxmlformats.org/officeDocument/2006/relationships/hyperlink" Id="rId77" Target="https://www.docker.com/blog/the-model-context-protocol-simplifying-building-ai-apps-with-anthropic-claude-desktop-and-docker/" TargetMode="External" /><Relationship Type="http://schemas.openxmlformats.org/officeDocument/2006/relationships/hyperlink" Id="rId56" Target="https://www.docker.com/blog/the-model-context-protocol-simplifying-building-ai-apps-with-anthropic-claude-desktop-and-docker/#:~:text=Docker%20www,%E2%80%9CBuilding%20an%20MCP%20server" TargetMode="External" /><Relationship Type="http://schemas.openxmlformats.org/officeDocument/2006/relationships/hyperlink" Id="rId75" Target="https://www.reddit.com/r/ClaudeAI/comments/1l999h4/claude_code_far_more_stablebetter_in_full_linux/" TargetMode="External" /><Relationship Type="http://schemas.openxmlformats.org/officeDocument/2006/relationships/hyperlink" Id="rId41" Target="https://www.reddit.com/r/ClaudeAI/comments/1l999h4/claude_code_far_more_stablebetter_in_full_linux/#:~:text=This%20morning%20I%20decided%20to,trying%20Claude%20code%20this%20wa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2025-10-17T13:17:14Z</dcterms:created>
  <dcterms:modified xsi:type="dcterms:W3CDTF">2025-10-17T13:17:14Z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