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b12d8f4baef402aee143d0226afbbad95822264"/>
    <w:p>
      <w:pPr>
        <w:pStyle w:val="Heading1"/>
      </w:pPr>
      <w:r>
        <w:t xml:space="preserve">SPARC Pseudocode &amp; High-Level Design: AI-Augmented Open-Source CRM</w:t>
      </w:r>
    </w:p>
    <w:bookmarkStart w:id="21" w:name="system-overview"/>
    <w:p>
      <w:pPr>
        <w:pStyle w:val="Heading2"/>
      </w:pPr>
      <w:r>
        <w:t xml:space="preserve">1. System Overview</w:t>
      </w:r>
    </w:p>
    <w:p>
      <w:pPr>
        <w:pStyle w:val="FirstParagraph"/>
      </w:pPr>
      <w:r>
        <w:t xml:space="preserve">In this phase, we outline the</w:t>
      </w:r>
      <w:r>
        <w:t xml:space="preserve"> </w:t>
      </w:r>
      <w:r>
        <w:rPr>
          <w:b/>
          <w:bCs/>
        </w:rPr>
        <w:t xml:space="preserve">high-level design</w:t>
      </w:r>
      <w:r>
        <w:t xml:space="preserve"> </w:t>
      </w:r>
      <w:r>
        <w:t xml:space="preserve">and</w:t>
      </w:r>
      <w:r>
        <w:t xml:space="preserve"> </w:t>
      </w:r>
      <w:r>
        <w:rPr>
          <w:b/>
          <w:bCs/>
        </w:rPr>
        <w:t xml:space="preserve">pseudocode</w:t>
      </w:r>
      <w:r>
        <w:t xml:space="preserve"> </w:t>
      </w:r>
      <w:r>
        <w:t xml:space="preserve">for integrating AI agents and memory into TwentyCRM. The design identifies core components (backend services, memory store, UI elements) and how they interact. We also provide step-by-step pseudocode for critical workflows (e.g., new lead enrichment, suggestion generation) to illustrate data flow and logic.</w:t>
      </w:r>
    </w:p>
    <w:p>
      <w:pPr>
        <w:pStyle w:val="BodyText"/>
      </w:pPr>
      <w:r>
        <w:rPr>
          <w:b/>
          <w:bCs/>
        </w:rPr>
        <w:t xml:space="preserve">Key Design Themes:</w:t>
      </w:r>
      <w:r>
        <w:t xml:space="preserve"> </w:t>
      </w:r>
      <w:r>
        <w:t xml:space="preserve">-</w:t>
      </w:r>
      <w:r>
        <w:t xml:space="preserve"> </w:t>
      </w:r>
      <w:r>
        <w:rPr>
          <w:b/>
          <w:bCs/>
        </w:rPr>
        <w:t xml:space="preserve">Modularity:</w:t>
      </w:r>
      <w:r>
        <w:t xml:space="preserve"> </w:t>
      </w:r>
      <w:r>
        <w:t xml:space="preserve">AI features are added as separate modules or services (to avoid disrupting core CRM code).</w:t>
      </w:r>
      <w:r>
        <w:t xml:space="preserve"> </w:t>
      </w:r>
      <w:r>
        <w:t xml:space="preserve">-</w:t>
      </w:r>
      <w:r>
        <w:t xml:space="preserve"> </w:t>
      </w:r>
      <w:r>
        <w:rPr>
          <w:b/>
          <w:bCs/>
        </w:rPr>
        <w:t xml:space="preserve">Asynchronous Processing:</w:t>
      </w:r>
      <w:r>
        <w:t xml:space="preserve"> </w:t>
      </w:r>
      <w:r>
        <w:t xml:space="preserve">Heavy AI tasks (LLM calls, web fetches) run in the background or on separate worker threads, returning results via events or notifications.</w:t>
      </w:r>
      <w:r>
        <w:t xml:space="preserve"> </w:t>
      </w:r>
      <w:r>
        <w:t xml:space="preserve">-</w:t>
      </w:r>
      <w:r>
        <w:t xml:space="preserve"> </w:t>
      </w:r>
      <w:r>
        <w:rPr>
          <w:b/>
          <w:bCs/>
        </w:rPr>
        <w:t xml:space="preserve">Memory-Centric Learning:</w:t>
      </w:r>
      <w:r>
        <w:t xml:space="preserve"> </w:t>
      </w:r>
      <w:r>
        <w:t xml:space="preserve">A semantic vector store (RuVector) captures important patterns; suggestions query this store for context.</w:t>
      </w:r>
      <w:r>
        <w:t xml:space="preserve"> </w:t>
      </w:r>
      <w:r>
        <w:t xml:space="preserve">-</w:t>
      </w:r>
      <w:r>
        <w:t xml:space="preserve"> </w:t>
      </w:r>
      <w:r>
        <w:rPr>
          <w:b/>
          <w:bCs/>
        </w:rPr>
        <w:t xml:space="preserve">User-Centric:</w:t>
      </w:r>
      <w:r>
        <w:t xml:space="preserve"> </w:t>
      </w:r>
      <w:r>
        <w:t xml:space="preserve">The user interface components allow opting in/out of AI actions and showing explanations for transparency.</w:t>
      </w:r>
    </w:p>
    <w:bookmarkEnd w:id="21"/>
    <w:bookmarkStart w:id="28" w:name="core-components-and-responsibilities"/>
    <w:p>
      <w:pPr>
        <w:pStyle w:val="Heading2"/>
      </w:pPr>
      <w:r>
        <w:t xml:space="preserve">2. Core Components and Responsibilities</w:t>
      </w:r>
    </w:p>
    <w:bookmarkStart w:id="22" w:name="backend-ai-service-aiservice"/>
    <w:p>
      <w:pPr>
        <w:pStyle w:val="Heading3"/>
      </w:pPr>
      <w:r>
        <w:t xml:space="preserve">2.1 Backend AI Service (</w:t>
      </w:r>
      <w:r>
        <w:rPr>
          <w:rStyle w:val="VerbatimChar"/>
        </w:rPr>
        <w:t xml:space="preserve">AIService</w:t>
      </w:r>
      <w:r>
        <w:t xml:space="preserve">)</w:t>
      </w:r>
    </w:p>
    <w:p>
      <w:pPr>
        <w:pStyle w:val="Compact"/>
        <w:numPr>
          <w:ilvl w:val="0"/>
          <w:numId w:val="1001"/>
        </w:numPr>
      </w:pPr>
      <w:r>
        <w:rPr>
          <w:b/>
          <w:bCs/>
        </w:rPr>
        <w:t xml:space="preserve">Type:</w:t>
      </w:r>
      <w:r>
        <w:t xml:space="preserve"> </w:t>
      </w:r>
      <w:r>
        <w:t xml:space="preserve">Likely a NestJS module or separate microservice (Node.js) integrated with the CRM backend.</w:t>
      </w:r>
    </w:p>
    <w:p>
      <w:pPr>
        <w:pStyle w:val="Compact"/>
        <w:numPr>
          <w:ilvl w:val="0"/>
          <w:numId w:val="1001"/>
        </w:numPr>
      </w:pPr>
      <w:r>
        <w:rPr>
          <w:b/>
          <w:bCs/>
        </w:rPr>
        <w:t xml:space="preserve">Responsibility:</w:t>
      </w:r>
      <w:r>
        <w:t xml:space="preserve"> </w:t>
      </w:r>
      <w:r>
        <w:t xml:space="preserve">Orchestrates AI agent activities. It exposes methods or endpoints like</w:t>
      </w:r>
      <w:r>
        <w:t xml:space="preserve"> </w:t>
      </w:r>
      <w:r>
        <w:rPr>
          <w:rStyle w:val="VerbatimChar"/>
        </w:rPr>
        <w:t xml:space="preserve">generateSuggestions(context)</w:t>
      </w:r>
      <w:r>
        <w:t xml:space="preserve">,</w:t>
      </w:r>
      <w:r>
        <w:t xml:space="preserve"> </w:t>
      </w:r>
      <w:r>
        <w:rPr>
          <w:rStyle w:val="VerbatimChar"/>
        </w:rPr>
        <w:t xml:space="preserve">answerQuery(question, userContext)</w:t>
      </w:r>
      <w:r>
        <w:t xml:space="preserve">,</w:t>
      </w:r>
      <w:r>
        <w:t xml:space="preserve"> </w:t>
      </w:r>
      <w:r>
        <w:rPr>
          <w:rStyle w:val="VerbatimChar"/>
        </w:rPr>
        <w:t xml:space="preserve">draftEmail(context)</w:t>
      </w:r>
      <w:r>
        <w:t xml:space="preserve">.</w:t>
      </w:r>
    </w:p>
    <w:p>
      <w:pPr>
        <w:pStyle w:val="Compact"/>
        <w:numPr>
          <w:ilvl w:val="0"/>
          <w:numId w:val="1001"/>
        </w:numPr>
      </w:pPr>
      <w:r>
        <w:rPr>
          <w:b/>
          <w:bCs/>
        </w:rPr>
        <w:t xml:space="preserve">Interactions:</w:t>
      </w:r>
      <w:r>
        <w:t xml:space="preserve"> </w:t>
      </w:r>
      <w:r>
        <w:t xml:space="preserve">Receives triggers from CRM (via event emitters or webhook callbacks), calls external AI APIs (Anthropic Claude, OpenAI) for reasoning, and queries the Memory Store for relevant past knowledge.</w:t>
      </w:r>
    </w:p>
    <w:p>
      <w:pPr>
        <w:pStyle w:val="Compact"/>
        <w:numPr>
          <w:ilvl w:val="0"/>
          <w:numId w:val="1001"/>
        </w:numPr>
      </w:pPr>
      <w:r>
        <w:rPr>
          <w:b/>
          <w:bCs/>
        </w:rPr>
        <w:t xml:space="preserve">Pseudo-Interface:</w:t>
      </w:r>
    </w:p>
    <w:p>
      <w:pPr>
        <w:pStyle w:val="SourceCode"/>
        <w:numPr>
          <w:ilvl w:val="0"/>
          <w:numId w:val="1000"/>
        </w:numPr>
      </w:pPr>
      <w:r>
        <w:rPr>
          <w:rStyle w:val="VerbatimChar"/>
        </w:rPr>
        <w:t xml:space="preserve">class AIService {</w:t>
      </w:r>
      <w:r>
        <w:br/>
      </w:r>
      <w:r>
        <w:rPr>
          <w:rStyle w:val="VerbatimChar"/>
        </w:rPr>
        <w:t xml:space="preserve">    async onTrigger(eventType, payload) { ... }    // Main entry for CRM triggers</w:t>
      </w:r>
      <w:r>
        <w:br/>
      </w:r>
      <w:r>
        <w:rPr>
          <w:rStyle w:val="VerbatimChar"/>
        </w:rPr>
        <w:t xml:space="preserve">    async generateSuggestion(context): Suggestion { ... }</w:t>
      </w:r>
      <w:r>
        <w:br/>
      </w:r>
      <w:r>
        <w:rPr>
          <w:rStyle w:val="VerbatimChar"/>
        </w:rPr>
        <w:t xml:space="preserve">    async answerUserQuery(query, user): Answer { ... }</w:t>
      </w:r>
      <w:r>
        <w:br/>
      </w:r>
      <w:r>
        <w:rPr>
          <w:rStyle w:val="VerbatimChar"/>
        </w:rPr>
        <w:t xml:space="preserve">    async draftCommunication(templateType, context): Draft { ... }</w:t>
      </w:r>
      <w:r>
        <w:br/>
      </w:r>
      <w:r>
        <w:rPr>
          <w:rStyle w:val="VerbatimChar"/>
        </w:rPr>
        <w:t xml:space="preserve">    // ... other helper methods</w:t>
      </w:r>
      <w:r>
        <w:br/>
      </w:r>
      <w:r>
        <w:rPr>
          <w:rStyle w:val="VerbatimChar"/>
        </w:rPr>
        <w:t xml:space="preserve">}</w:t>
      </w:r>
    </w:p>
    <w:bookmarkEnd w:id="22"/>
    <w:bookmarkStart w:id="23" w:name="ruvector-memory-store-memorystore"/>
    <w:p>
      <w:pPr>
        <w:pStyle w:val="Heading3"/>
      </w:pPr>
      <w:r>
        <w:t xml:space="preserve">2.2 RuVector Memory Store (</w:t>
      </w:r>
      <w:r>
        <w:rPr>
          <w:rStyle w:val="VerbatimChar"/>
        </w:rPr>
        <w:t xml:space="preserve">MemoryStore</w:t>
      </w:r>
      <w:r>
        <w:t xml:space="preserve">)</w:t>
      </w:r>
    </w:p>
    <w:p>
      <w:pPr>
        <w:pStyle w:val="Compact"/>
        <w:numPr>
          <w:ilvl w:val="0"/>
          <w:numId w:val="1002"/>
        </w:numPr>
      </w:pPr>
      <w:r>
        <w:rPr>
          <w:b/>
          <w:bCs/>
        </w:rPr>
        <w:t xml:space="preserve">Type:</w:t>
      </w:r>
      <w:r>
        <w:t xml:space="preserve"> </w:t>
      </w:r>
      <w:r>
        <w:t xml:space="preserve">A vector memory module (likely integrated via a Node library or separate process).</w:t>
      </w:r>
    </w:p>
    <w:p>
      <w:pPr>
        <w:pStyle w:val="Compact"/>
        <w:numPr>
          <w:ilvl w:val="0"/>
          <w:numId w:val="1002"/>
        </w:numPr>
      </w:pPr>
      <w:r>
        <w:rPr>
          <w:b/>
          <w:bCs/>
        </w:rPr>
        <w:t xml:space="preserve">Responsibility:</w:t>
      </w:r>
      <w:r>
        <w:t xml:space="preserve"> </w:t>
      </w:r>
      <w:r>
        <w:t xml:space="preserve">Stores “patterns” as vector embeddings and allows semantic similarity searches. Patterns include summaries of successful deals, effective emails, lost deal postmortems, etc.</w:t>
      </w:r>
    </w:p>
    <w:p>
      <w:pPr>
        <w:pStyle w:val="Compact"/>
        <w:numPr>
          <w:ilvl w:val="0"/>
          <w:numId w:val="1002"/>
        </w:numPr>
      </w:pPr>
      <w:r>
        <w:rPr>
          <w:b/>
          <w:bCs/>
        </w:rPr>
        <w:t xml:space="preserve">Key Functions:</w:t>
      </w:r>
    </w:p>
    <w:p>
      <w:pPr>
        <w:pStyle w:val="Compact"/>
        <w:numPr>
          <w:ilvl w:val="0"/>
          <w:numId w:val="1002"/>
        </w:numPr>
      </w:pPr>
      <w:r>
        <w:rPr>
          <w:rStyle w:val="VerbatimChar"/>
        </w:rPr>
        <w:t xml:space="preserve">addPattern(vector, metadata)</w:t>
      </w:r>
      <w:r>
        <w:t xml:space="preserve">: Add a new pattern’s embedding with tags/metadata.</w:t>
      </w:r>
    </w:p>
    <w:p>
      <w:pPr>
        <w:pStyle w:val="Compact"/>
        <w:numPr>
          <w:ilvl w:val="0"/>
          <w:numId w:val="1002"/>
        </w:numPr>
      </w:pPr>
      <w:r>
        <w:rPr>
          <w:rStyle w:val="VerbatimChar"/>
        </w:rPr>
        <w:t xml:space="preserve">searchSimilar(vector, topK)</w:t>
      </w:r>
      <w:r>
        <w:t xml:space="preserve">: Retrieve top similar patterns for a given embedding query.</w:t>
      </w:r>
    </w:p>
    <w:p>
      <w:pPr>
        <w:pStyle w:val="Compact"/>
        <w:numPr>
          <w:ilvl w:val="0"/>
          <w:numId w:val="1002"/>
        </w:numPr>
      </w:pPr>
      <w:r>
        <w:rPr>
          <w:b/>
          <w:bCs/>
        </w:rPr>
        <w:t xml:space="preserve">Integration:</w:t>
      </w:r>
      <w:r>
        <w:t xml:space="preserve"> </w:t>
      </w:r>
      <w:r>
        <w:t xml:space="preserve">On certain events (e.g., deal won/lost, email sent with outcome), the system generates a descriptive embedding and saves it. During suggestion generation, relevant past patterns are fetched to inform the AI agent.</w:t>
      </w:r>
    </w:p>
    <w:bookmarkEnd w:id="23"/>
    <w:bookmarkStart w:id="24" w:name="trigger-workflow-integration"/>
    <w:p>
      <w:pPr>
        <w:pStyle w:val="Heading3"/>
      </w:pPr>
      <w:r>
        <w:t xml:space="preserve">2.3 Trigger &amp; Workflow Integration</w:t>
      </w:r>
    </w:p>
    <w:p>
      <w:pPr>
        <w:pStyle w:val="Compact"/>
        <w:numPr>
          <w:ilvl w:val="0"/>
          <w:numId w:val="1003"/>
        </w:numPr>
      </w:pPr>
      <w:r>
        <w:rPr>
          <w:b/>
          <w:bCs/>
        </w:rPr>
        <w:t xml:space="preserve">Source:</w:t>
      </w:r>
      <w:r>
        <w:t xml:space="preserve"> </w:t>
      </w:r>
      <w:r>
        <w:t xml:space="preserve">TwentyCRM’s existing workflow engine or webhook system.</w:t>
      </w:r>
    </w:p>
    <w:p>
      <w:pPr>
        <w:pStyle w:val="Compact"/>
        <w:numPr>
          <w:ilvl w:val="0"/>
          <w:numId w:val="1003"/>
        </w:numPr>
      </w:pPr>
      <w:r>
        <w:rPr>
          <w:b/>
          <w:bCs/>
        </w:rPr>
        <w:t xml:space="preserve">Responsibility:</w:t>
      </w:r>
      <w:r>
        <w:t xml:space="preserve"> </w:t>
      </w:r>
      <w:r>
        <w:t xml:space="preserve">Detects CRM events (new lead, stage change, inactivity) and invokes</w:t>
      </w:r>
      <w:r>
        <w:t xml:space="preserve"> </w:t>
      </w:r>
      <w:r>
        <w:rPr>
          <w:rStyle w:val="VerbatimChar"/>
        </w:rPr>
        <w:t xml:space="preserve">AIService</w:t>
      </w:r>
      <w:r>
        <w:t xml:space="preserve">.</w:t>
      </w:r>
    </w:p>
    <w:p>
      <w:pPr>
        <w:pStyle w:val="Compact"/>
        <w:numPr>
          <w:ilvl w:val="0"/>
          <w:numId w:val="1003"/>
        </w:numPr>
      </w:pPr>
      <w:r>
        <w:rPr>
          <w:b/>
          <w:bCs/>
        </w:rPr>
        <w:t xml:space="preserve">Mechanism:</w:t>
      </w:r>
      <w:r>
        <w:t xml:space="preserve"> </w:t>
      </w:r>
      <w:r>
        <w:t xml:space="preserve">For example, if TwentyCRM supports webhooks, we subscribe the AI module to specific events (like</w:t>
      </w:r>
      <w:r>
        <w:t xml:space="preserve"> </w:t>
      </w:r>
      <w:r>
        <w:rPr>
          <w:rStyle w:val="VerbatimChar"/>
        </w:rPr>
        <w:t xml:space="preserve">person.created</w:t>
      </w:r>
      <w:r>
        <w:t xml:space="preserve">,</w:t>
      </w:r>
      <w:r>
        <w:t xml:space="preserve"> </w:t>
      </w:r>
      <w:r>
        <w:rPr>
          <w:rStyle w:val="VerbatimChar"/>
        </w:rPr>
        <w:t xml:space="preserve">deal.updated</w:t>
      </w:r>
      <w:r>
        <w:t xml:space="preserve">). Alternatively, use an internal event bus if we have direct access to the code.</w:t>
      </w:r>
    </w:p>
    <w:p>
      <w:pPr>
        <w:pStyle w:val="Compact"/>
        <w:numPr>
          <w:ilvl w:val="0"/>
          <w:numId w:val="1003"/>
        </w:numPr>
      </w:pPr>
      <w:r>
        <w:rPr>
          <w:b/>
          <w:bCs/>
        </w:rPr>
        <w:t xml:space="preserve">Configuration:</w:t>
      </w:r>
      <w:r>
        <w:t xml:space="preserve"> </w:t>
      </w:r>
      <w:r>
        <w:t xml:space="preserve">Admins can enable/disable which triggers use AI. Each trigger has a mapping to an AI action (e.g., “on lead.created -&gt; call AIService.enrichLead”).</w:t>
      </w:r>
    </w:p>
    <w:bookmarkEnd w:id="24"/>
    <w:bookmarkStart w:id="25" w:name="Xa861d438ea97386e081dfe2e3e1ab938b68f82e"/>
    <w:p>
      <w:pPr>
        <w:pStyle w:val="Heading3"/>
      </w:pPr>
      <w:r>
        <w:t xml:space="preserve">2.4 External Data Fetcher (</w:t>
      </w:r>
      <w:r>
        <w:rPr>
          <w:rStyle w:val="VerbatimChar"/>
        </w:rPr>
        <w:t xml:space="preserve">DataEnrichmentModule</w:t>
      </w:r>
      <w:r>
        <w:t xml:space="preserve">)</w:t>
      </w:r>
    </w:p>
    <w:p>
      <w:pPr>
        <w:pStyle w:val="Compact"/>
        <w:numPr>
          <w:ilvl w:val="0"/>
          <w:numId w:val="1004"/>
        </w:numPr>
      </w:pPr>
      <w:r>
        <w:rPr>
          <w:b/>
          <w:bCs/>
        </w:rPr>
        <w:t xml:space="preserve">Type:</w:t>
      </w:r>
      <w:r>
        <w:t xml:space="preserve"> </w:t>
      </w:r>
      <w:r>
        <w:t xml:space="preserve">A sub-component or agent tool within the AIService.</w:t>
      </w:r>
    </w:p>
    <w:p>
      <w:pPr>
        <w:pStyle w:val="Compact"/>
        <w:numPr>
          <w:ilvl w:val="0"/>
          <w:numId w:val="1004"/>
        </w:numPr>
      </w:pPr>
      <w:r>
        <w:rPr>
          <w:b/>
          <w:bCs/>
        </w:rPr>
        <w:t xml:space="preserve">Responsibility:</w:t>
      </w:r>
      <w:r>
        <w:t xml:space="preserve"> </w:t>
      </w:r>
      <w:r>
        <w:t xml:space="preserve">Securely fetch external info (via APIs or web) for enrichment tasks. For instance, using Clearbit API for company data or scraping news about a company.</w:t>
      </w:r>
    </w:p>
    <w:p>
      <w:pPr>
        <w:pStyle w:val="Compact"/>
        <w:numPr>
          <w:ilvl w:val="0"/>
          <w:numId w:val="1004"/>
        </w:numPr>
      </w:pPr>
      <w:r>
        <w:rPr>
          <w:b/>
          <w:bCs/>
        </w:rPr>
        <w:t xml:space="preserve">Pseudocode Behavior:</w:t>
      </w:r>
      <w:r>
        <w:t xml:space="preserve"> </w:t>
      </w:r>
      <w:r>
        <w:t xml:space="preserve">Given a query (company name, person name), call external service API (with keys from config), parse the results, and return structured data to the AI agent. Ensure calls are sanitized and respect rate limits.</w:t>
      </w:r>
    </w:p>
    <w:p>
      <w:pPr>
        <w:pStyle w:val="Compact"/>
        <w:numPr>
          <w:ilvl w:val="0"/>
          <w:numId w:val="1004"/>
        </w:numPr>
      </w:pPr>
      <w:r>
        <w:rPr>
          <w:b/>
          <w:bCs/>
        </w:rPr>
        <w:t xml:space="preserve">Example:</w:t>
      </w:r>
      <w:r>
        <w:t xml:space="preserve"> </w:t>
      </w:r>
      <w:r>
        <w:rPr>
          <w:rStyle w:val="VerbatimChar"/>
        </w:rPr>
        <w:t xml:space="preserve">fetchCompanyInfo(companyName): CompanyProfileData</w:t>
      </w:r>
      <w:r>
        <w:t xml:space="preserve">.</w:t>
      </w:r>
    </w:p>
    <w:bookmarkEnd w:id="25"/>
    <w:bookmarkStart w:id="26" w:name="frontend-ai-assistant-ui"/>
    <w:p>
      <w:pPr>
        <w:pStyle w:val="Heading3"/>
      </w:pPr>
      <w:r>
        <w:t xml:space="preserve">2.5 Frontend AI Assistant UI</w:t>
      </w:r>
    </w:p>
    <w:p>
      <w:pPr>
        <w:pStyle w:val="Compact"/>
        <w:numPr>
          <w:ilvl w:val="0"/>
          <w:numId w:val="1005"/>
        </w:numPr>
      </w:pPr>
      <w:r>
        <w:rPr>
          <w:b/>
          <w:bCs/>
        </w:rPr>
        <w:t xml:space="preserve">Type:</w:t>
      </w:r>
      <w:r>
        <w:t xml:space="preserve"> </w:t>
      </w:r>
      <w:r>
        <w:t xml:space="preserve">React components integrated into TwentyCRM UI (likely via the custom</w:t>
      </w:r>
      <w:r>
        <w:t xml:space="preserve"> </w:t>
      </w:r>
      <w:r>
        <w:rPr>
          <w:rStyle w:val="VerbatimChar"/>
        </w:rPr>
        <w:t xml:space="preserve">nyra-admin</w:t>
      </w:r>
      <w:r>
        <w:t xml:space="preserve"> </w:t>
      </w:r>
      <w:r>
        <w:t xml:space="preserve">interface).</w:t>
      </w:r>
    </w:p>
    <w:p>
      <w:pPr>
        <w:pStyle w:val="Compact"/>
        <w:numPr>
          <w:ilvl w:val="0"/>
          <w:numId w:val="1005"/>
        </w:numPr>
      </w:pPr>
      <w:r>
        <w:rPr>
          <w:b/>
          <w:bCs/>
        </w:rPr>
        <w:t xml:space="preserve">Components:</w:t>
      </w:r>
    </w:p>
    <w:p>
      <w:pPr>
        <w:pStyle w:val="Compact"/>
        <w:numPr>
          <w:ilvl w:val="0"/>
          <w:numId w:val="1005"/>
        </w:numPr>
      </w:pPr>
      <w:r>
        <w:rPr>
          <w:b/>
          <w:bCs/>
        </w:rPr>
        <w:t xml:space="preserve">AI Chat Sidebar/Widget:</w:t>
      </w:r>
      <w:r>
        <w:t xml:space="preserve"> </w:t>
      </w:r>
      <w:r>
        <w:t xml:space="preserve">A collapsible chat interface where users can ask questions or see an AI feed.</w:t>
      </w:r>
    </w:p>
    <w:p>
      <w:pPr>
        <w:pStyle w:val="Compact"/>
        <w:numPr>
          <w:ilvl w:val="0"/>
          <w:numId w:val="1005"/>
        </w:numPr>
      </w:pPr>
      <w:r>
        <w:rPr>
          <w:b/>
          <w:bCs/>
        </w:rPr>
        <w:t xml:space="preserve">Inline Suggestions Panel:</w:t>
      </w:r>
      <w:r>
        <w:t xml:space="preserve"> </w:t>
      </w:r>
      <w:r>
        <w:t xml:space="preserve">Sections on relevant pages (lead detail, deal detail) showing “AI Suggestions” (e.g., a list of suggested tasks or insights).</w:t>
      </w:r>
    </w:p>
    <w:p>
      <w:pPr>
        <w:pStyle w:val="Compact"/>
        <w:numPr>
          <w:ilvl w:val="0"/>
          <w:numId w:val="1005"/>
        </w:numPr>
      </w:pPr>
      <w:r>
        <w:rPr>
          <w:b/>
          <w:bCs/>
        </w:rPr>
        <w:t xml:space="preserve">Action Modals:</w:t>
      </w:r>
      <w:r>
        <w:t xml:space="preserve"> </w:t>
      </w:r>
      <w:r>
        <w:t xml:space="preserve">If the AI can perform an action (like send an email), present a modal with the AI’s draft and options to edit/approve.</w:t>
      </w:r>
    </w:p>
    <w:p>
      <w:pPr>
        <w:pStyle w:val="Compact"/>
        <w:numPr>
          <w:ilvl w:val="0"/>
          <w:numId w:val="1005"/>
        </w:numPr>
      </w:pPr>
      <w:r>
        <w:rPr>
          <w:b/>
          <w:bCs/>
        </w:rPr>
        <w:t xml:space="preserve">Interactions:</w:t>
      </w:r>
      <w:r>
        <w:t xml:space="preserve"> </w:t>
      </w:r>
      <w:r>
        <w:t xml:space="preserve">These components call backend endpoints (e.g.,</w:t>
      </w:r>
      <w:r>
        <w:t xml:space="preserve"> </w:t>
      </w:r>
      <w:r>
        <w:rPr>
          <w:rStyle w:val="VerbatimChar"/>
        </w:rPr>
        <w:t xml:space="preserve">GET /api/ai/suggestions?leadId=123</w:t>
      </w:r>
      <w:r>
        <w:t xml:space="preserve"> </w:t>
      </w:r>
      <w:r>
        <w:t xml:space="preserve">or</w:t>
      </w:r>
      <w:r>
        <w:t xml:space="preserve"> </w:t>
      </w:r>
      <w:r>
        <w:rPr>
          <w:rStyle w:val="VerbatimChar"/>
        </w:rPr>
        <w:t xml:space="preserve">POST /api/ai/query</w:t>
      </w:r>
      <w:r>
        <w:t xml:space="preserve">) and display responses. They also allow user feedback (e.g., “thumbs up/down” on suggestions) to be sent back to improve the system (feedback could be logged or even influence pattern storage).</w:t>
      </w:r>
    </w:p>
    <w:bookmarkEnd w:id="26"/>
    <w:bookmarkStart w:id="27" w:name="logging-audit-trail-auditlog"/>
    <w:p>
      <w:pPr>
        <w:pStyle w:val="Heading3"/>
      </w:pPr>
      <w:r>
        <w:t xml:space="preserve">2.6 Logging &amp; Audit Trail (</w:t>
      </w:r>
      <w:r>
        <w:rPr>
          <w:rStyle w:val="VerbatimChar"/>
        </w:rPr>
        <w:t xml:space="preserve">AuditLog</w:t>
      </w:r>
      <w:r>
        <w:t xml:space="preserve">)</w:t>
      </w:r>
    </w:p>
    <w:p>
      <w:pPr>
        <w:pStyle w:val="Compact"/>
        <w:numPr>
          <w:ilvl w:val="0"/>
          <w:numId w:val="1006"/>
        </w:numPr>
      </w:pPr>
      <w:r>
        <w:rPr>
          <w:b/>
          <w:bCs/>
        </w:rPr>
        <w:t xml:space="preserve">Type:</w:t>
      </w:r>
      <w:r>
        <w:t xml:space="preserve"> </w:t>
      </w:r>
      <w:r>
        <w:t xml:space="preserve">Could be a simple logging service or DB table.</w:t>
      </w:r>
    </w:p>
    <w:p>
      <w:pPr>
        <w:pStyle w:val="Compact"/>
        <w:numPr>
          <w:ilvl w:val="0"/>
          <w:numId w:val="1006"/>
        </w:numPr>
      </w:pPr>
      <w:r>
        <w:rPr>
          <w:b/>
          <w:bCs/>
        </w:rPr>
        <w:t xml:space="preserve">Responsibility:</w:t>
      </w:r>
      <w:r>
        <w:t xml:space="preserve"> </w:t>
      </w:r>
      <w:r>
        <w:t xml:space="preserve">Every AI action or suggestion is logged with timestamp, user, and description. If a suggestion was applied or an automated action taken, record it for compliance.</w:t>
      </w:r>
    </w:p>
    <w:p>
      <w:pPr>
        <w:pStyle w:val="Compact"/>
        <w:numPr>
          <w:ilvl w:val="0"/>
          <w:numId w:val="1006"/>
        </w:numPr>
      </w:pPr>
      <w:r>
        <w:rPr>
          <w:b/>
          <w:bCs/>
        </w:rPr>
        <w:t xml:space="preserve">Use:</w:t>
      </w:r>
      <w:r>
        <w:t xml:space="preserve"> </w:t>
      </w:r>
      <w:r>
        <w:t xml:space="preserve">Admins can review these logs to trace AI decisions and ensure no unauthorized data use. This component also helps in debugging or refining AI behavior.</w:t>
      </w:r>
    </w:p>
    <w:bookmarkEnd w:id="27"/>
    <w:bookmarkEnd w:id="28"/>
    <w:bookmarkStart w:id="29" w:name="interactions-and-data-flow-high-level"/>
    <w:p>
      <w:pPr>
        <w:pStyle w:val="Heading2"/>
      </w:pPr>
      <w:r>
        <w:t xml:space="preserve">3. Interactions and Data Flow (High-Level)</w:t>
      </w:r>
    </w:p>
    <w:p>
      <w:pPr>
        <w:pStyle w:val="FirstParagraph"/>
      </w:pPr>
      <w:r>
        <w:t xml:space="preserve">Before diving into pseudocode, let's describe how components interact in key scenarios:</w:t>
      </w:r>
    </w:p>
    <w:p>
      <w:pPr>
        <w:pStyle w:val="Compact"/>
        <w:numPr>
          <w:ilvl w:val="0"/>
          <w:numId w:val="1007"/>
        </w:numPr>
      </w:pPr>
      <w:r>
        <w:rPr>
          <w:b/>
          <w:bCs/>
        </w:rPr>
        <w:t xml:space="preserve">New Lead Enrichment:</w:t>
      </w:r>
      <w:r>
        <w:t xml:space="preserve"> </w:t>
      </w:r>
      <w:r>
        <w:t xml:space="preserve">TwentyCRM (Lead module) emits a</w:t>
      </w:r>
      <w:r>
        <w:t xml:space="preserve"> </w:t>
      </w:r>
      <w:r>
        <w:rPr>
          <w:rStyle w:val="VerbatimChar"/>
        </w:rPr>
        <w:t xml:space="preserve">lead.created</w:t>
      </w:r>
      <w:r>
        <w:t xml:space="preserve"> </w:t>
      </w:r>
      <w:r>
        <w:t xml:space="preserve">event →</w:t>
      </w:r>
      <w:r>
        <w:t xml:space="preserve"> </w:t>
      </w:r>
      <w:r>
        <w:rPr>
          <w:rStyle w:val="VerbatimChar"/>
        </w:rPr>
        <w:t xml:space="preserve">AIService</w:t>
      </w:r>
      <w:r>
        <w:t xml:space="preserve"> </w:t>
      </w:r>
      <w:r>
        <w:t xml:space="preserve">handles it: it gathers lead info, calls</w:t>
      </w:r>
      <w:r>
        <w:t xml:space="preserve"> </w:t>
      </w:r>
      <w:r>
        <w:rPr>
          <w:rStyle w:val="VerbatimChar"/>
        </w:rPr>
        <w:t xml:space="preserve">DataEnrichmentModule</w:t>
      </w:r>
      <w:r>
        <w:t xml:space="preserve"> </w:t>
      </w:r>
      <w:r>
        <w:t xml:space="preserve">for external data, queries</w:t>
      </w:r>
      <w:r>
        <w:t xml:space="preserve"> </w:t>
      </w:r>
      <w:r>
        <w:rPr>
          <w:rStyle w:val="VerbatimChar"/>
        </w:rPr>
        <w:t xml:space="preserve">MemoryStore</w:t>
      </w:r>
      <w:r>
        <w:t xml:space="preserve"> </w:t>
      </w:r>
      <w:r>
        <w:t xml:space="preserve">for any similar leads (if applicable), then composes suggestions (via LLM) on next steps or auto-fills missing info. The results are stored (e.g., appended to the lead’s record as notes or suggestions) and presented in the UI when the user views the lead.</w:t>
      </w:r>
    </w:p>
    <w:p>
      <w:pPr>
        <w:pStyle w:val="Compact"/>
        <w:numPr>
          <w:ilvl w:val="0"/>
          <w:numId w:val="1007"/>
        </w:numPr>
      </w:pPr>
      <w:r>
        <w:rPr>
          <w:b/>
          <w:bCs/>
        </w:rPr>
        <w:t xml:space="preserve">Next Best Action Suggestion:</w:t>
      </w:r>
      <w:r>
        <w:t xml:space="preserve"> </w:t>
      </w:r>
      <w:r>
        <w:t xml:space="preserve">A scheduled job or trigger detects a stagnating deal or milestone reached →</w:t>
      </w:r>
      <w:r>
        <w:t xml:space="preserve"> </w:t>
      </w:r>
      <w:r>
        <w:rPr>
          <w:rStyle w:val="VerbatimChar"/>
        </w:rPr>
        <w:t xml:space="preserve">AIService.generateSuggestion</w:t>
      </w:r>
      <w:r>
        <w:t xml:space="preserve"> </w:t>
      </w:r>
      <w:r>
        <w:t xml:space="preserve">fetches context (deal history, associated contacts), retrieves similar past deals from</w:t>
      </w:r>
      <w:r>
        <w:t xml:space="preserve"> </w:t>
      </w:r>
      <w:r>
        <w:rPr>
          <w:rStyle w:val="VerbatimChar"/>
        </w:rPr>
        <w:t xml:space="preserve">MemoryStore</w:t>
      </w:r>
      <w:r>
        <w:t xml:space="preserve"> </w:t>
      </w:r>
      <w:r>
        <w:t xml:space="preserve">(to see what worked before), then prompts the LLM for recommendations. Suggestion is delivered to the UI (e.g., as a notification or in the deal’s “AI Suggestion” panel).</w:t>
      </w:r>
    </w:p>
    <w:p>
      <w:pPr>
        <w:pStyle w:val="Compact"/>
        <w:numPr>
          <w:ilvl w:val="0"/>
          <w:numId w:val="1007"/>
        </w:numPr>
      </w:pPr>
      <w:r>
        <w:rPr>
          <w:b/>
          <w:bCs/>
        </w:rPr>
        <w:t xml:space="preserve">AI Q&amp;A Chat:</w:t>
      </w:r>
      <w:r>
        <w:t xml:space="preserve"> </w:t>
      </w:r>
      <w:r>
        <w:t xml:space="preserve">User opens the AI assistant and asks a question → Frontend sends query to</w:t>
      </w:r>
      <w:r>
        <w:t xml:space="preserve"> </w:t>
      </w:r>
      <w:r>
        <w:rPr>
          <w:rStyle w:val="VerbatimChar"/>
        </w:rPr>
        <w:t xml:space="preserve">AIService.answerUserQuery</w:t>
      </w:r>
      <w:r>
        <w:t xml:space="preserve">. The service formulates a prompt including relevant CRM data (accessible to that user) and patterns from memory, gets an answer from the LLM, and returns it. The answer might include references (e.g., “According to last meeting notes on 2025-11-02, ...”) to build trust. The conversation context can be cached per session (short-term memory) to handle follow-ups.</w:t>
      </w:r>
    </w:p>
    <w:p>
      <w:pPr>
        <w:pStyle w:val="Compact"/>
        <w:numPr>
          <w:ilvl w:val="0"/>
          <w:numId w:val="1007"/>
        </w:numPr>
      </w:pPr>
      <w:r>
        <w:rPr>
          <w:b/>
          <w:bCs/>
        </w:rPr>
        <w:t xml:space="preserve">Email Drafting Assistance:</w:t>
      </w:r>
      <w:r>
        <w:t xml:space="preserve"> </w:t>
      </w:r>
      <w:r>
        <w:t xml:space="preserve">User triggers “Draft Email” (context: a specific contact or deal) → Frontend calls</w:t>
      </w:r>
      <w:r>
        <w:t xml:space="preserve"> </w:t>
      </w:r>
      <w:r>
        <w:rPr>
          <w:rStyle w:val="VerbatimChar"/>
        </w:rPr>
        <w:t xml:space="preserve">AIService.draftCommunication(type, context)</w:t>
      </w:r>
      <w:r>
        <w:t xml:space="preserve">. The service uses context (e.g., last interaction summary from CRM, any similar communications from memory) to prompt the LLM to draft a personalized email. The draft is returned to UI for user editing/approval. If sent and successful, the content and outcome can be fed back into</w:t>
      </w:r>
      <w:r>
        <w:t xml:space="preserve"> </w:t>
      </w:r>
      <w:r>
        <w:rPr>
          <w:rStyle w:val="VerbatimChar"/>
        </w:rPr>
        <w:t xml:space="preserve">MemoryStore</w:t>
      </w:r>
      <w:r>
        <w:t xml:space="preserve">.</w:t>
      </w:r>
    </w:p>
    <w:bookmarkEnd w:id="29"/>
    <w:bookmarkStart w:id="34" w:name="pseudocode-for-critical-workflows"/>
    <w:p>
      <w:pPr>
        <w:pStyle w:val="Heading2"/>
      </w:pPr>
      <w:r>
        <w:t xml:space="preserve">4. Pseudocode for Critical Workflows</w:t>
      </w:r>
    </w:p>
    <w:p>
      <w:pPr>
        <w:pStyle w:val="FirstParagraph"/>
      </w:pPr>
      <w:r>
        <w:t xml:space="preserve">Below, we present pseudocode and step-by-step logic for the main AI-enhanced workflows. This pseudocode is language-agnostic (mix of TypeScript/Python style) and focuses on the logical flow rather than exact syntax.</w:t>
      </w:r>
    </w:p>
    <w:bookmarkStart w:id="30" w:name="new-lead-enrichment-workflow"/>
    <w:p>
      <w:pPr>
        <w:pStyle w:val="Heading3"/>
      </w:pPr>
      <w:r>
        <w:t xml:space="preserve">4.1 New Lead Enrichment Workflow</w:t>
      </w:r>
    </w:p>
    <w:p>
      <w:pPr>
        <w:pStyle w:val="FirstParagraph"/>
      </w:pPr>
      <w:r>
        <w:rPr>
          <w:b/>
          <w:bCs/>
        </w:rPr>
        <w:t xml:space="preserve">Trigger:</w:t>
      </w:r>
      <w:r>
        <w:t xml:space="preserve"> </w:t>
      </w:r>
      <w:r>
        <w:t xml:space="preserve">A new lead is created in CRM (event</w:t>
      </w:r>
      <w:r>
        <w:t xml:space="preserve"> </w:t>
      </w:r>
      <w:r>
        <w:rPr>
          <w:rStyle w:val="VerbatimChar"/>
        </w:rPr>
        <w:t xml:space="preserve">person.created</w:t>
      </w:r>
      <w:r>
        <w:t xml:space="preserve">).</w:t>
      </w:r>
    </w:p>
    <w:p>
      <w:pPr>
        <w:pStyle w:val="SourceCode"/>
      </w:pPr>
      <w:r>
        <w:rPr>
          <w:rStyle w:val="VerbatimChar"/>
        </w:rPr>
        <w:t xml:space="preserve">// Event handler for new lead creation</w:t>
      </w:r>
      <w:r>
        <w:br/>
      </w:r>
      <w:r>
        <w:rPr>
          <w:rStyle w:val="VerbatimChar"/>
        </w:rPr>
        <w:t xml:space="preserve">function onNewLeadCreated(event) {</w:t>
      </w:r>
      <w:r>
        <w:br/>
      </w:r>
      <w:r>
        <w:rPr>
          <w:rStyle w:val="VerbatimChar"/>
        </w:rPr>
        <w:t xml:space="preserve">    leadId = event.data.id</w:t>
      </w:r>
      <w:r>
        <w:br/>
      </w:r>
      <w:r>
        <w:rPr>
          <w:rStyle w:val="VerbatimChar"/>
        </w:rPr>
        <w:t xml:space="preserve">    leadData = CRM_API.getLeadDetails(leadId)         // 1. Retrieve new lead data from CRM</w:t>
      </w:r>
      <w:r>
        <w:br/>
      </w:r>
      <w:r>
        <w:br/>
      </w:r>
      <w:r>
        <w:rPr>
          <w:rStyle w:val="VerbatimChar"/>
        </w:rPr>
        <w:t xml:space="preserve">    // 2. Enrich lead with external info (if available)</w:t>
      </w:r>
      <w:r>
        <w:br/>
      </w:r>
      <w:r>
        <w:rPr>
          <w:rStyle w:val="VerbatimChar"/>
        </w:rPr>
        <w:t xml:space="preserve">    enrichmentData = DataEnrichmentModule.fetchCompanyInfo(leadData.companyName)</w:t>
      </w:r>
      <w:r>
        <w:br/>
      </w:r>
      <w:r>
        <w:rPr>
          <w:rStyle w:val="VerbatimChar"/>
        </w:rPr>
        <w:t xml:space="preserve">                 + DataEnrichmentModule.findContactSocial(leadData.email)</w:t>
      </w:r>
      <w:r>
        <w:br/>
      </w:r>
      <w:r>
        <w:rPr>
          <w:rStyle w:val="VerbatimChar"/>
        </w:rPr>
        <w:t xml:space="preserve">    // e.g., fetchCompanyInfo might call Clearbit/LinkedIn, findContactSocial might query social media or other APIs</w:t>
      </w:r>
      <w:r>
        <w:br/>
      </w:r>
      <w:r>
        <w:br/>
      </w:r>
      <w:r>
        <w:rPr>
          <w:rStyle w:val="VerbatimChar"/>
        </w:rPr>
        <w:t xml:space="preserve">    // 3. Prepare AI context</w:t>
      </w:r>
      <w:r>
        <w:br/>
      </w:r>
      <w:r>
        <w:rPr>
          <w:rStyle w:val="VerbatimChar"/>
        </w:rPr>
        <w:t xml:space="preserve">    context = {</w:t>
      </w:r>
      <w:r>
        <w:br/>
      </w:r>
      <w:r>
        <w:rPr>
          <w:rStyle w:val="VerbatimChar"/>
        </w:rPr>
        <w:t xml:space="preserve">       lead: leadData,</w:t>
      </w:r>
      <w:r>
        <w:br/>
      </w:r>
      <w:r>
        <w:rPr>
          <w:rStyle w:val="VerbatimChar"/>
        </w:rPr>
        <w:t xml:space="preserve">       enrichment: enrichmentData,</w:t>
      </w:r>
      <w:r>
        <w:br/>
      </w:r>
      <w:r>
        <w:rPr>
          <w:rStyle w:val="VerbatimChar"/>
        </w:rPr>
        <w:t xml:space="preserve">       instructions: "Provide a brief enrichment summary and next-step suggestions."</w:t>
      </w:r>
      <w:r>
        <w:br/>
      </w:r>
      <w:r>
        <w:rPr>
          <w:rStyle w:val="VerbatimChar"/>
        </w:rPr>
        <w:t xml:space="preserve">    }</w:t>
      </w:r>
      <w:r>
        <w:br/>
      </w:r>
      <w:r>
        <w:br/>
      </w:r>
      <w:r>
        <w:rPr>
          <w:rStyle w:val="VerbatimChar"/>
        </w:rPr>
        <w:t xml:space="preserve">    // 4. Retrieve similar patterns from memory (if any)</w:t>
      </w:r>
      <w:r>
        <w:br/>
      </w:r>
      <w:r>
        <w:rPr>
          <w:rStyle w:val="VerbatimChar"/>
        </w:rPr>
        <w:t xml:space="preserve">    vector = embed(`NewLead:${leadData.industry}:${leadData.source}`)    // embed some key attributes</w:t>
      </w:r>
      <w:r>
        <w:br/>
      </w:r>
      <w:r>
        <w:rPr>
          <w:rStyle w:val="VerbatimChar"/>
        </w:rPr>
        <w:t xml:space="preserve">    similarPatterns = MemoryStore.searchSimilar(vector, topK=3)</w:t>
      </w:r>
      <w:r>
        <w:br/>
      </w:r>
      <w:r>
        <w:rPr>
          <w:rStyle w:val="VerbatimChar"/>
        </w:rPr>
        <w:t xml:space="preserve">    context.pastSuccesses = similarPatterns   // attach patterns like similar leads and how they were handled</w:t>
      </w:r>
      <w:r>
        <w:br/>
      </w:r>
      <w:r>
        <w:br/>
      </w:r>
      <w:r>
        <w:rPr>
          <w:rStyle w:val="VerbatimChar"/>
        </w:rPr>
        <w:t xml:space="preserve">    // 5. Call LLM via AI agent to get suggestions</w:t>
      </w:r>
      <w:r>
        <w:br/>
      </w:r>
      <w:r>
        <w:rPr>
          <w:rStyle w:val="VerbatimChar"/>
        </w:rPr>
        <w:t xml:space="preserve">    prompt = buildPrompt(context)   // construct a prompt with lead info, enrichment, past patterns</w:t>
      </w:r>
      <w:r>
        <w:br/>
      </w:r>
      <w:r>
        <w:rPr>
          <w:rStyle w:val="VerbatimChar"/>
        </w:rPr>
        <w:t xml:space="preserve">    aiResponse = LLM.generate(prompt, model="Claude-2")   // call Anthropic Claude or OpenAI GPT</w:t>
      </w:r>
      <w:r>
        <w:br/>
      </w:r>
      <w:r>
        <w:br/>
      </w:r>
      <w:r>
        <w:rPr>
          <w:rStyle w:val="VerbatimChar"/>
        </w:rPr>
        <w:t xml:space="preserve">    suggestions = parseSuggestions(aiResponse)  // e.g., extract bullet points of suggestions</w:t>
      </w:r>
      <w:r>
        <w:br/>
      </w:r>
      <w:r>
        <w:br/>
      </w:r>
      <w:r>
        <w:rPr>
          <w:rStyle w:val="VerbatimChar"/>
        </w:rPr>
        <w:t xml:space="preserve">    // 6. Save suggestions and enriched info</w:t>
      </w:r>
      <w:r>
        <w:br/>
      </w:r>
      <w:r>
        <w:rPr>
          <w:rStyle w:val="VerbatimChar"/>
        </w:rPr>
        <w:t xml:space="preserve">    CRM_API.updateLead(leadId, enrichmentData)            // fill in new fields from enrichment (with user approval if needed)</w:t>
      </w:r>
      <w:r>
        <w:br/>
      </w:r>
      <w:r>
        <w:rPr>
          <w:rStyle w:val="VerbatimChar"/>
        </w:rPr>
        <w:t xml:space="preserve">    CRM_API.addNote(leadId, "AI Suggestion", suggestions) // attach suggestions as a note or a special AI suggestions field</w:t>
      </w:r>
      <w:r>
        <w:br/>
      </w:r>
      <w:r>
        <w:br/>
      </w:r>
      <w:r>
        <w:rPr>
          <w:rStyle w:val="VerbatimChar"/>
        </w:rPr>
        <w:t xml:space="preserve">    // 7. Notify frontend (if real-time): e.g., via WebSocket or push event</w:t>
      </w:r>
      <w:r>
        <w:br/>
      </w:r>
      <w:r>
        <w:rPr>
          <w:rStyle w:val="VerbatimChar"/>
        </w:rPr>
        <w:t xml:space="preserve">    notifyUser(userId=leadData.ownerId, type="AI_LEAD_SUGGESTION", data={leadId, suggestions})</w:t>
      </w:r>
      <w:r>
        <w:br/>
      </w:r>
      <w:r>
        <w:br/>
      </w:r>
      <w:r>
        <w:rPr>
          <w:rStyle w:val="VerbatimChar"/>
        </w:rPr>
        <w:t xml:space="preserve">    // 8. (Optional) Log the AI action for audit</w:t>
      </w:r>
      <w:r>
        <w:br/>
      </w:r>
      <w:r>
        <w:rPr>
          <w:rStyle w:val="VerbatimChar"/>
        </w:rPr>
        <w:t xml:space="preserve">    AuditLog.record(event="lead_enriched", lead=leadId, suggestionsCount=len(suggestions), performedBy="AI")</w:t>
      </w:r>
      <w:r>
        <w:br/>
      </w:r>
      <w:r>
        <w:rPr>
          <w:rStyle w:val="VerbatimChar"/>
        </w:rPr>
        <w:t xml:space="preserve">}</w:t>
      </w:r>
    </w:p>
    <w:p>
      <w:pPr>
        <w:pStyle w:val="FirstParagraph"/>
      </w:pPr>
      <w:r>
        <w:rPr>
          <w:b/>
          <w:bCs/>
        </w:rPr>
        <w:t xml:space="preserve">Explanation:</w:t>
      </w:r>
      <w:r>
        <w:t xml:space="preserve"> </w:t>
      </w:r>
      <w:r>
        <w:t xml:space="preserve">When a new lead arrives, we gather all relevant info (CRM + external), build a rich context, and ask the AI to produce a helpful summary or next steps. The result is fed back into the CRM (enriched data fields, suggestions as notes). The user gets notified or can see the suggestions when viewing the lead. All of this runs asynchronously after the lead creation event (so the user isn’t waiting on it).</w:t>
      </w:r>
    </w:p>
    <w:bookmarkEnd w:id="30"/>
    <w:bookmarkStart w:id="31" w:name="deal-next-step-suggestion-workflow"/>
    <w:p>
      <w:pPr>
        <w:pStyle w:val="Heading3"/>
      </w:pPr>
      <w:r>
        <w:t xml:space="preserve">4.2 Deal Next-Step Suggestion Workflow</w:t>
      </w:r>
    </w:p>
    <w:p>
      <w:pPr>
        <w:pStyle w:val="FirstParagraph"/>
      </w:pPr>
      <w:r>
        <w:rPr>
          <w:b/>
          <w:bCs/>
        </w:rPr>
        <w:t xml:space="preserve">Trigger:</w:t>
      </w:r>
      <w:r>
        <w:t xml:space="preserve"> </w:t>
      </w:r>
      <w:r>
        <w:t xml:space="preserve">A deal has been</w:t>
      </w:r>
      <w:r>
        <w:t xml:space="preserve"> </w:t>
      </w:r>
      <w:r>
        <w:rPr>
          <w:b/>
          <w:bCs/>
        </w:rPr>
        <w:t xml:space="preserve">inactive</w:t>
      </w:r>
      <w:r>
        <w:t xml:space="preserve"> </w:t>
      </w:r>
      <w:r>
        <w:t xml:space="preserve">for a threshold time or moved to a specific stage (e.g., “Negotiation”).</w:t>
      </w:r>
    </w:p>
    <w:p>
      <w:pPr>
        <w:pStyle w:val="SourceCode"/>
      </w:pPr>
      <w:r>
        <w:rPr>
          <w:rStyle w:val="VerbatimChar"/>
        </w:rPr>
        <w:t xml:space="preserve">// Scheduled checker or event-driven trigger for deal stage/inactivity</w:t>
      </w:r>
      <w:r>
        <w:br/>
      </w:r>
      <w:r>
        <w:rPr>
          <w:rStyle w:val="VerbatimChar"/>
        </w:rPr>
        <w:t xml:space="preserve">function onDealNeedsAttention(dealId, reason) {</w:t>
      </w:r>
      <w:r>
        <w:br/>
      </w:r>
      <w:r>
        <w:rPr>
          <w:rStyle w:val="VerbatimChar"/>
        </w:rPr>
        <w:t xml:space="preserve">    deal = CRM_API.getDealDetails(dealId)</w:t>
      </w:r>
      <w:r>
        <w:br/>
      </w:r>
      <w:r>
        <w:rPr>
          <w:rStyle w:val="VerbatimChar"/>
        </w:rPr>
        <w:t xml:space="preserve">    relatedContacts = CRM_API.getDealContacts(dealId)</w:t>
      </w:r>
      <w:r>
        <w:br/>
      </w:r>
      <w:r>
        <w:rPr>
          <w:rStyle w:val="VerbatimChar"/>
        </w:rPr>
        <w:t xml:space="preserve">    history = CRM_API.getDealActivity(dealId)   // past notes, emails, tasks</w:t>
      </w:r>
      <w:r>
        <w:br/>
      </w:r>
      <w:r>
        <w:br/>
      </w:r>
      <w:r>
        <w:rPr>
          <w:rStyle w:val="VerbatimChar"/>
        </w:rPr>
        <w:t xml:space="preserve">    // 1. Formulate context</w:t>
      </w:r>
      <w:r>
        <w:br/>
      </w:r>
      <w:r>
        <w:rPr>
          <w:rStyle w:val="VerbatimChar"/>
        </w:rPr>
        <w:t xml:space="preserve">    context = {</w:t>
      </w:r>
      <w:r>
        <w:br/>
      </w:r>
      <w:r>
        <w:rPr>
          <w:rStyle w:val="VerbatimChar"/>
        </w:rPr>
        <w:t xml:space="preserve">       deal: deal,</w:t>
      </w:r>
      <w:r>
        <w:br/>
      </w:r>
      <w:r>
        <w:rPr>
          <w:rStyle w:val="VerbatimChar"/>
        </w:rPr>
        <w:t xml:space="preserve">       contacts: relatedContacts,</w:t>
      </w:r>
      <w:r>
        <w:br/>
      </w:r>
      <w:r>
        <w:rPr>
          <w:rStyle w:val="VerbatimChar"/>
        </w:rPr>
        <w:t xml:space="preserve">       historySummary: summarize(history),</w:t>
      </w:r>
      <w:r>
        <w:br/>
      </w:r>
      <w:r>
        <w:rPr>
          <w:rStyle w:val="VerbatimChar"/>
        </w:rPr>
        <w:t xml:space="preserve">       reason: reason   // e.g., "stagnant 30 days" or "entered negotiation stage"</w:t>
      </w:r>
      <w:r>
        <w:br/>
      </w:r>
      <w:r>
        <w:rPr>
          <w:rStyle w:val="VerbatimChar"/>
        </w:rPr>
        <w:t xml:space="preserve">    }</w:t>
      </w:r>
      <w:r>
        <w:br/>
      </w:r>
      <w:r>
        <w:br/>
      </w:r>
      <w:r>
        <w:rPr>
          <w:rStyle w:val="VerbatimChar"/>
        </w:rPr>
        <w:t xml:space="preserve">    // 2. Retrieve similar past cases</w:t>
      </w:r>
      <w:r>
        <w:br/>
      </w:r>
      <w:r>
        <w:rPr>
          <w:rStyle w:val="VerbatimChar"/>
        </w:rPr>
        <w:t xml:space="preserve">    queryVec = embed(`Deal:${deal.industry}:${reason}:${deal.valueRange}`)</w:t>
      </w:r>
      <w:r>
        <w:br/>
      </w:r>
      <w:r>
        <w:rPr>
          <w:rStyle w:val="VerbatimChar"/>
        </w:rPr>
        <w:t xml:space="preserve">    similarDeals = MemoryStore.searchSimilar(queryVec, topK=5)   // find past deals with similar profile or issues</w:t>
      </w:r>
      <w:r>
        <w:br/>
      </w:r>
      <w:r>
        <w:rPr>
          <w:rStyle w:val="VerbatimChar"/>
        </w:rPr>
        <w:t xml:space="preserve">    context.similarDeals = summarizeSimilar(similarDeals)        // e.g., "In 3 similar deals that stagnated, offering a 10% discount re-engaged the client..."</w:t>
      </w:r>
      <w:r>
        <w:br/>
      </w:r>
      <w:r>
        <w:br/>
      </w:r>
      <w:r>
        <w:rPr>
          <w:rStyle w:val="VerbatimChar"/>
        </w:rPr>
        <w:t xml:space="preserve">    // 3. AI reasoning for suggestion</w:t>
      </w:r>
      <w:r>
        <w:br/>
      </w:r>
      <w:r>
        <w:rPr>
          <w:rStyle w:val="VerbatimChar"/>
        </w:rPr>
        <w:t xml:space="preserve">    prompt = buildPromptForDealRecommendation(context)</w:t>
      </w:r>
      <w:r>
        <w:br/>
      </w:r>
      <w:r>
        <w:rPr>
          <w:rStyle w:val="VerbatimChar"/>
        </w:rPr>
        <w:t xml:space="preserve">    aiOutput = LLM.generate(prompt, model="GPT-4")   // possibly use GPT-4 if more suitable for certain tasks</w:t>
      </w:r>
      <w:r>
        <w:br/>
      </w:r>
      <w:r>
        <w:br/>
      </w:r>
      <w:r>
        <w:rPr>
          <w:rStyle w:val="VerbatimChar"/>
        </w:rPr>
        <w:t xml:space="preserve">    recommendation = parseRecommendation(aiOutput)   // e.g., a sentence or two suggesting an action</w:t>
      </w:r>
      <w:r>
        <w:br/>
      </w:r>
      <w:r>
        <w:br/>
      </w:r>
      <w:r>
        <w:rPr>
          <w:rStyle w:val="VerbatimChar"/>
        </w:rPr>
        <w:t xml:space="preserve">    // 4. Deliver suggestion</w:t>
      </w:r>
      <w:r>
        <w:br/>
      </w:r>
      <w:r>
        <w:rPr>
          <w:rStyle w:val="VerbatimChar"/>
        </w:rPr>
        <w:t xml:space="preserve">    CRM_API.addSuggestion(dealId, recommendation, type="NEXT_STEP")  // store it associated with the deal</w:t>
      </w:r>
      <w:r>
        <w:br/>
      </w:r>
      <w:r>
        <w:rPr>
          <w:rStyle w:val="VerbatimChar"/>
        </w:rPr>
        <w:t xml:space="preserve">    notifyUser(userId=deal.ownerId, type="AI_DEAL_NUDGE", data={dealId, recommendation})</w:t>
      </w:r>
      <w:r>
        <w:br/>
      </w:r>
      <w:r>
        <w:br/>
      </w:r>
      <w:r>
        <w:rPr>
          <w:rStyle w:val="VerbatimChar"/>
        </w:rPr>
        <w:t xml:space="preserve">    // 5. Log the suggestion event</w:t>
      </w:r>
      <w:r>
        <w:br/>
      </w:r>
      <w:r>
        <w:rPr>
          <w:rStyle w:val="VerbatimChar"/>
        </w:rPr>
        <w:t xml:space="preserve">    AuditLog.record(event="deal_suggestion", deal=dealId, suggestion=recommendation)</w:t>
      </w:r>
      <w:r>
        <w:br/>
      </w:r>
      <w:r>
        <w:rPr>
          <w:rStyle w:val="VerbatimChar"/>
        </w:rPr>
        <w:t xml:space="preserve">}</w:t>
      </w:r>
    </w:p>
    <w:p>
      <w:pPr>
        <w:pStyle w:val="FirstParagraph"/>
      </w:pPr>
      <w:r>
        <w:rPr>
          <w:b/>
          <w:bCs/>
        </w:rPr>
        <w:t xml:space="preserve">Explanation:</w:t>
      </w:r>
      <w:r>
        <w:t xml:space="preserve"> </w:t>
      </w:r>
      <w:r>
        <w:t xml:space="preserve">The system monitors deals and triggers AI suggestions when needed. It compiles context including deal details and history, finds similar scenarios from memory (e.g., deals that went cold and then were recovered), and asks the AI for the best next step. The suggestion (like “Try offering a limited-time discount” or “Reach out with new product info”) is saved to the CRM and pushed to the sales rep, who can then act on it or dismiss it.</w:t>
      </w:r>
    </w:p>
    <w:bookmarkEnd w:id="31"/>
    <w:bookmarkStart w:id="32" w:name="ai-qa-chat-user-query-workflow"/>
    <w:p>
      <w:pPr>
        <w:pStyle w:val="Heading3"/>
      </w:pPr>
      <w:r>
        <w:t xml:space="preserve">4.3 AI Q&amp;A Chat (User Query Workflow)</w:t>
      </w:r>
    </w:p>
    <w:p>
      <w:pPr>
        <w:pStyle w:val="FirstParagraph"/>
      </w:pPr>
      <w:r>
        <w:rPr>
          <w:b/>
          <w:bCs/>
        </w:rPr>
        <w:t xml:space="preserve">Trigger:</w:t>
      </w:r>
      <w:r>
        <w:t xml:space="preserve"> </w:t>
      </w:r>
      <w:r>
        <w:t xml:space="preserve">User asks a question through the CRM’s AI chat interface.</w:t>
      </w:r>
    </w:p>
    <w:p>
      <w:pPr>
        <w:pStyle w:val="SourceCode"/>
      </w:pPr>
      <w:r>
        <w:rPr>
          <w:rStyle w:val="VerbatimChar"/>
        </w:rPr>
        <w:t xml:space="preserve">// Handler for incoming user question in AI chat</w:t>
      </w:r>
      <w:r>
        <w:br/>
      </w:r>
      <w:r>
        <w:rPr>
          <w:rStyle w:val="VerbatimChar"/>
        </w:rPr>
        <w:t xml:space="preserve">async function onUserQuery(userId, queryText) {</w:t>
      </w:r>
      <w:r>
        <w:br/>
      </w:r>
      <w:r>
        <w:rPr>
          <w:rStyle w:val="VerbatimChar"/>
        </w:rPr>
        <w:t xml:space="preserve">    user = CRM_API.getUser(userId)</w:t>
      </w:r>
      <w:r>
        <w:br/>
      </w:r>
      <w:r>
        <w:rPr>
          <w:rStyle w:val="VerbatimChar"/>
        </w:rPr>
        <w:t xml:space="preserve">    userPerms = CRM_API.getUserPermissions(userId)</w:t>
      </w:r>
      <w:r>
        <w:br/>
      </w:r>
      <w:r>
        <w:br/>
      </w:r>
      <w:r>
        <w:rPr>
          <w:rStyle w:val="VerbatimChar"/>
        </w:rPr>
        <w:t xml:space="preserve">    // 1. Parse query and determine scope</w:t>
      </w:r>
      <w:r>
        <w:br/>
      </w:r>
      <w:r>
        <w:rPr>
          <w:rStyle w:val="VerbatimChar"/>
        </w:rPr>
        <w:t xml:space="preserve">    parsedQuery = NLP.parse(queryText)   // e.g., identify if it’s asking about a specific client or general advice</w:t>
      </w:r>
      <w:r>
        <w:br/>
      </w:r>
      <w:r>
        <w:rPr>
          <w:rStyle w:val="VerbatimChar"/>
        </w:rPr>
        <w:t xml:space="preserve">    scope = determineScope(parsedQuery)  // e.g., "client_specific" or "analytics" or "general_advice"</w:t>
      </w:r>
      <w:r>
        <w:br/>
      </w:r>
      <w:r>
        <w:br/>
      </w:r>
      <w:r>
        <w:rPr>
          <w:rStyle w:val="VerbatimChar"/>
        </w:rPr>
        <w:t xml:space="preserve">    // 2. Gather relevant data based on scope (ensuring permissions)</w:t>
      </w:r>
      <w:r>
        <w:br/>
      </w:r>
      <w:r>
        <w:rPr>
          <w:rStyle w:val="VerbatimChar"/>
        </w:rPr>
        <w:t xml:space="preserve">    if scope == "client_specific":</w:t>
      </w:r>
      <w:r>
        <w:br/>
      </w:r>
      <w:r>
        <w:rPr>
          <w:rStyle w:val="VerbatimChar"/>
        </w:rPr>
        <w:t xml:space="preserve">       targetClient = parsedQuery.entity   // e.g., a client name</w:t>
      </w:r>
      <w:r>
        <w:br/>
      </w:r>
      <w:r>
        <w:rPr>
          <w:rStyle w:val="VerbatimChar"/>
        </w:rPr>
        <w:t xml:space="preserve">       if CRM_API.canAccess(user, targetClient):</w:t>
      </w:r>
      <w:r>
        <w:br/>
      </w:r>
      <w:r>
        <w:rPr>
          <w:rStyle w:val="VerbatimChar"/>
        </w:rPr>
        <w:t xml:space="preserve">           clientRecord = CRM_API.getClientData(targetClient.id)</w:t>
      </w:r>
      <w:r>
        <w:br/>
      </w:r>
      <w:r>
        <w:rPr>
          <w:rStyle w:val="VerbatimChar"/>
        </w:rPr>
        <w:t xml:space="preserve">           recentInteractions = CRM_API.getInteractions(targetClient.id)</w:t>
      </w:r>
      <w:r>
        <w:br/>
      </w:r>
      <w:r>
        <w:rPr>
          <w:rStyle w:val="VerbatimChar"/>
        </w:rPr>
        <w:t xml:space="preserve">           contextData = summarize(clientRecord, recentInteractions)</w:t>
      </w:r>
      <w:r>
        <w:br/>
      </w:r>
      <w:r>
        <w:rPr>
          <w:rStyle w:val="VerbatimChar"/>
        </w:rPr>
        <w:t xml:space="preserve">       else:</w:t>
      </w:r>
      <w:r>
        <w:br/>
      </w:r>
      <w:r>
        <w:rPr>
          <w:rStyle w:val="VerbatimChar"/>
        </w:rPr>
        <w:t xml:space="preserve">           return "I'm sorry, I don't have information on that."  // permission denied or unknown client</w:t>
      </w:r>
      <w:r>
        <w:br/>
      </w:r>
      <w:r>
        <w:rPr>
          <w:rStyle w:val="VerbatimChar"/>
        </w:rPr>
        <w:t xml:space="preserve">    elif scope == "analytics":</w:t>
      </w:r>
      <w:r>
        <w:br/>
      </w:r>
      <w:r>
        <w:rPr>
          <w:rStyle w:val="VerbatimChar"/>
        </w:rPr>
        <w:t xml:space="preserve">       // e.g., "What are my top deals this quarter?"</w:t>
      </w:r>
      <w:r>
        <w:br/>
      </w:r>
      <w:r>
        <w:rPr>
          <w:rStyle w:val="VerbatimChar"/>
        </w:rPr>
        <w:t xml:space="preserve">       data = CRM_API.getUserMetrics(userId, parsedQuery.metricsType)</w:t>
      </w:r>
      <w:r>
        <w:br/>
      </w:r>
      <w:r>
        <w:rPr>
          <w:rStyle w:val="VerbatimChar"/>
        </w:rPr>
        <w:t xml:space="preserve">       contextData = formatMetrics(data)</w:t>
      </w:r>
      <w:r>
        <w:br/>
      </w:r>
      <w:r>
        <w:rPr>
          <w:rStyle w:val="VerbatimChar"/>
        </w:rPr>
        <w:t xml:space="preserve">    else:</w:t>
      </w:r>
      <w:r>
        <w:br/>
      </w:r>
      <w:r>
        <w:rPr>
          <w:rStyle w:val="VerbatimChar"/>
        </w:rPr>
        <w:t xml:space="preserve">       contextData = {}  // general advice, no specific internal data</w:t>
      </w:r>
      <w:r>
        <w:br/>
      </w:r>
      <w:r>
        <w:br/>
      </w:r>
      <w:r>
        <w:rPr>
          <w:rStyle w:val="VerbatimChar"/>
        </w:rPr>
        <w:t xml:space="preserve">    // 3. Retrieve any relevant patterns from memory</w:t>
      </w:r>
      <w:r>
        <w:br/>
      </w:r>
      <w:r>
        <w:rPr>
          <w:rStyle w:val="VerbatimChar"/>
        </w:rPr>
        <w:t xml:space="preserve">    queryVec = embed(queryText + str(contextData))</w:t>
      </w:r>
      <w:r>
        <w:br/>
      </w:r>
      <w:r>
        <w:rPr>
          <w:rStyle w:val="VerbatimChar"/>
        </w:rPr>
        <w:t xml:space="preserve">    relatedKnowledge = MemoryStore.searchSimilar(queryVec, topK=3)</w:t>
      </w:r>
      <w:r>
        <w:br/>
      </w:r>
      <w:r>
        <w:br/>
      </w:r>
      <w:r>
        <w:rPr>
          <w:rStyle w:val="VerbatimChar"/>
        </w:rPr>
        <w:t xml:space="preserve">    // 4. Compose AI prompt</w:t>
      </w:r>
      <w:r>
        <w:br/>
      </w:r>
      <w:r>
        <w:rPr>
          <w:rStyle w:val="VerbatimChar"/>
        </w:rPr>
        <w:t xml:space="preserve">    prompt = `</w:t>
      </w:r>
      <w:r>
        <w:br/>
      </w:r>
      <w:r>
        <w:rPr>
          <w:rStyle w:val="VerbatimChar"/>
        </w:rPr>
        <w:t xml:space="preserve">       Assistant is a CRM expert with access to user’s data.</w:t>
      </w:r>
      <w:r>
        <w:br/>
      </w:r>
      <w:r>
        <w:rPr>
          <w:rStyle w:val="VerbatimChar"/>
        </w:rPr>
        <w:t xml:space="preserve">       User Question: ${queryText}</w:t>
      </w:r>
      <w:r>
        <w:br/>
      </w:r>
      <w:r>
        <w:rPr>
          <w:rStyle w:val="VerbatimChar"/>
        </w:rPr>
        <w:t xml:space="preserve">       Context: ${contextData}</w:t>
      </w:r>
      <w:r>
        <w:br/>
      </w:r>
      <w:r>
        <w:rPr>
          <w:rStyle w:val="VerbatimChar"/>
        </w:rPr>
        <w:t xml:space="preserve">       Relevant Past Knowledge: ${relatedKnowledge}</w:t>
      </w:r>
      <w:r>
        <w:br/>
      </w:r>
      <w:r>
        <w:rPr>
          <w:rStyle w:val="VerbatimChar"/>
        </w:rPr>
        <w:t xml:space="preserve">       Answer concisely, and if referencing data, ensure it’s from context available.</w:t>
      </w:r>
      <w:r>
        <w:br/>
      </w:r>
      <w:r>
        <w:rPr>
          <w:rStyle w:val="VerbatimChar"/>
        </w:rPr>
        <w:t xml:space="preserve">    `</w:t>
      </w:r>
      <w:r>
        <w:br/>
      </w:r>
      <w:r>
        <w:rPr>
          <w:rStyle w:val="VerbatimChar"/>
        </w:rPr>
        <w:t xml:space="preserve">    aiAnswer = LLM.generate(prompt, model="Claude-2")   // use large context model if needed for including data</w:t>
      </w:r>
      <w:r>
        <w:br/>
      </w:r>
      <w:r>
        <w:br/>
      </w:r>
      <w:r>
        <w:rPr>
          <w:rStyle w:val="VerbatimChar"/>
        </w:rPr>
        <w:t xml:space="preserve">    // 5. Return answer (with basic formatting or source citation if possible)</w:t>
      </w:r>
      <w:r>
        <w:br/>
      </w:r>
      <w:r>
        <w:rPr>
          <w:rStyle w:val="VerbatimChar"/>
        </w:rPr>
        <w:t xml:space="preserve">    answer = formatAnswer(aiAnswer)    // e.g., ensure it's polite and sources are mentioned if used</w:t>
      </w:r>
      <w:r>
        <w:br/>
      </w:r>
      <w:r>
        <w:rPr>
          <w:rStyle w:val="VerbatimChar"/>
        </w:rPr>
        <w:t xml:space="preserve">    return answer  // This goes back to the frontend chat UI to be displayed</w:t>
      </w:r>
      <w:r>
        <w:br/>
      </w:r>
      <w:r>
        <w:rPr>
          <w:rStyle w:val="VerbatimChar"/>
        </w:rPr>
        <w:t xml:space="preserve">}</w:t>
      </w:r>
    </w:p>
    <w:p>
      <w:pPr>
        <w:pStyle w:val="FirstParagraph"/>
      </w:pPr>
      <w:r>
        <w:rPr>
          <w:b/>
          <w:bCs/>
        </w:rPr>
        <w:t xml:space="preserve">Explanation:</w:t>
      </w:r>
      <w:r>
        <w:t xml:space="preserve"> </w:t>
      </w:r>
      <w:r>
        <w:t xml:space="preserve">When a user asks something, the system first figures out what data is needed. It ensures the user has access to that data (so the AI doesn’t leak info). Then it includes that data in the prompt along with any similar Q&amp;A or info from the past (vector search). The LLM generates a response, which is returned directly to the chat UI. The answer might include references to CRM records (e.g., “Your last meeting with Alice was on Jan 5th where you discussed pricing.”). Importantly, this is done on-demand and not stored (except maybe caching recent Q&amp;A for that session).</w:t>
      </w:r>
    </w:p>
    <w:bookmarkEnd w:id="32"/>
    <w:bookmarkStart w:id="33" w:name="ai-assisted-email-drafting-workflow"/>
    <w:p>
      <w:pPr>
        <w:pStyle w:val="Heading3"/>
      </w:pPr>
      <w:r>
        <w:t xml:space="preserve">4.4 AI-Assisted Email Drafting Workflow</w:t>
      </w:r>
    </w:p>
    <w:p>
      <w:pPr>
        <w:pStyle w:val="FirstParagraph"/>
      </w:pPr>
      <w:r>
        <w:rPr>
          <w:b/>
          <w:bCs/>
        </w:rPr>
        <w:t xml:space="preserve">Trigger:</w:t>
      </w:r>
      <w:r>
        <w:t xml:space="preserve"> </w:t>
      </w:r>
      <w:r>
        <w:t xml:space="preserve">User requests an email draft for a specific context (e.g., follow-up with a lead).</w:t>
      </w:r>
    </w:p>
    <w:p>
      <w:pPr>
        <w:pStyle w:val="SourceCode"/>
      </w:pPr>
      <w:r>
        <w:rPr>
          <w:rStyle w:val="VerbatimChar"/>
        </w:rPr>
        <w:t xml:space="preserve">// Called when user clicks "Draft AI Email" in the UI</w:t>
      </w:r>
      <w:r>
        <w:br/>
      </w:r>
      <w:r>
        <w:rPr>
          <w:rStyle w:val="VerbatimChar"/>
        </w:rPr>
        <w:t xml:space="preserve">function onDraftEmailRequest(userId, templateType, contextId) {</w:t>
      </w:r>
      <w:r>
        <w:br/>
      </w:r>
      <w:r>
        <w:rPr>
          <w:rStyle w:val="VerbatimChar"/>
        </w:rPr>
        <w:t xml:space="preserve">    user = CRM_API.getUser(userId)</w:t>
      </w:r>
      <w:r>
        <w:br/>
      </w:r>
      <w:r>
        <w:rPr>
          <w:rStyle w:val="VerbatimChar"/>
        </w:rPr>
        <w:t xml:space="preserve">    contextData = CRM_API.getContext(contextId)  </w:t>
      </w:r>
      <w:r>
        <w:br/>
      </w:r>
      <w:r>
        <w:rPr>
          <w:rStyle w:val="VerbatimChar"/>
        </w:rPr>
        <w:t xml:space="preserve">      // contextId might be a leadId or dealId depending on the email's purpose</w:t>
      </w:r>
      <w:r>
        <w:br/>
      </w:r>
      <w:r>
        <w:br/>
      </w:r>
      <w:r>
        <w:rPr>
          <w:rStyle w:val="VerbatimChar"/>
        </w:rPr>
        <w:t xml:space="preserve">    // 1. Gather necessary info for email</w:t>
      </w:r>
      <w:r>
        <w:br/>
      </w:r>
      <w:r>
        <w:rPr>
          <w:rStyle w:val="VerbatimChar"/>
        </w:rPr>
        <w:t xml:space="preserve">    if templateType == "follow_up_lead":</w:t>
      </w:r>
      <w:r>
        <w:br/>
      </w:r>
      <w:r>
        <w:rPr>
          <w:rStyle w:val="VerbatimChar"/>
        </w:rPr>
        <w:t xml:space="preserve">        lead = contextData   // contextId was leadId</w:t>
      </w:r>
      <w:r>
        <w:br/>
      </w:r>
      <w:r>
        <w:rPr>
          <w:rStyle w:val="VerbatimChar"/>
        </w:rPr>
        <w:t xml:space="preserve">        lastInteraction = CRM_API.getLastInteraction(lead.id)</w:t>
      </w:r>
      <w:r>
        <w:br/>
      </w:r>
      <w:r>
        <w:rPr>
          <w:rStyle w:val="VerbatimChar"/>
        </w:rPr>
        <w:t xml:space="preserve">        keyPoints = summarize(lastInteraction.notes)</w:t>
      </w:r>
      <w:r>
        <w:br/>
      </w:r>
      <w:r>
        <w:rPr>
          <w:rStyle w:val="VerbatimChar"/>
        </w:rPr>
        <w:t xml:space="preserve">        goal = "schedule next meeting"</w:t>
      </w:r>
      <w:r>
        <w:br/>
      </w:r>
      <w:r>
        <w:rPr>
          <w:rStyle w:val="VerbatimChar"/>
        </w:rPr>
        <w:t xml:space="preserve">        persona = user.signature  // e.g., include user's email signature or style preferences</w:t>
      </w:r>
      <w:r>
        <w:br/>
      </w:r>
      <w:r>
        <w:rPr>
          <w:rStyle w:val="VerbatimChar"/>
        </w:rPr>
        <w:t xml:space="preserve">    elif templateType == "cold_outreach":</w:t>
      </w:r>
      <w:r>
        <w:br/>
      </w:r>
      <w:r>
        <w:rPr>
          <w:rStyle w:val="VerbatimChar"/>
        </w:rPr>
        <w:t xml:space="preserve">        prospect = contextData   // contextId was maybe a company or person to cold-email</w:t>
      </w:r>
      <w:r>
        <w:br/>
      </w:r>
      <w:r>
        <w:rPr>
          <w:rStyle w:val="VerbatimChar"/>
        </w:rPr>
        <w:t xml:space="preserve">        keyPoints = {}  // no prior interaction</w:t>
      </w:r>
      <w:r>
        <w:br/>
      </w:r>
      <w:r>
        <w:rPr>
          <w:rStyle w:val="VerbatimChar"/>
        </w:rPr>
        <w:t xml:space="preserve">        goal = "introduce our services"</w:t>
      </w:r>
      <w:r>
        <w:br/>
      </w:r>
      <w:r>
        <w:rPr>
          <w:rStyle w:val="VerbatimChar"/>
        </w:rPr>
        <w:t xml:space="preserve">        persona = user.signature</w:t>
      </w:r>
      <w:r>
        <w:br/>
      </w:r>
      <w:r>
        <w:br/>
      </w:r>
      <w:r>
        <w:rPr>
          <w:rStyle w:val="VerbatimChar"/>
        </w:rPr>
        <w:t xml:space="preserve">    emailContext = {</w:t>
      </w:r>
      <w:r>
        <w:br/>
      </w:r>
      <w:r>
        <w:rPr>
          <w:rStyle w:val="VerbatimChar"/>
        </w:rPr>
        <w:t xml:space="preserve">       recipientName: contextData.name,</w:t>
      </w:r>
      <w:r>
        <w:br/>
      </w:r>
      <w:r>
        <w:rPr>
          <w:rStyle w:val="VerbatimChar"/>
        </w:rPr>
        <w:t xml:space="preserve">       recipientDetails: contextData.companyOrTitle,</w:t>
      </w:r>
      <w:r>
        <w:br/>
      </w:r>
      <w:r>
        <w:rPr>
          <w:rStyle w:val="VerbatimChar"/>
        </w:rPr>
        <w:t xml:space="preserve">       keyPoints: keyPoints,</w:t>
      </w:r>
      <w:r>
        <w:br/>
      </w:r>
      <w:r>
        <w:rPr>
          <w:rStyle w:val="VerbatimChar"/>
        </w:rPr>
        <w:t xml:space="preserve">       goal: goal,</w:t>
      </w:r>
      <w:r>
        <w:br/>
      </w:r>
      <w:r>
        <w:rPr>
          <w:rStyle w:val="VerbatimChar"/>
        </w:rPr>
        <w:t xml:space="preserve">       persona: persona</w:t>
      </w:r>
      <w:r>
        <w:br/>
      </w:r>
      <w:r>
        <w:rPr>
          <w:rStyle w:val="VerbatimChar"/>
        </w:rPr>
        <w:t xml:space="preserve">    }</w:t>
      </w:r>
      <w:r>
        <w:br/>
      </w:r>
      <w:r>
        <w:br/>
      </w:r>
      <w:r>
        <w:rPr>
          <w:rStyle w:val="VerbatimChar"/>
        </w:rPr>
        <w:t xml:space="preserve">    // 2. Retrieve similar successful communications</w:t>
      </w:r>
      <w:r>
        <w:br/>
      </w:r>
      <w:r>
        <w:rPr>
          <w:rStyle w:val="VerbatimChar"/>
        </w:rPr>
        <w:t xml:space="preserve">    embedding = embed(`email:${templateType}:${goal}:${contextData.industry}`)</w:t>
      </w:r>
      <w:r>
        <w:br/>
      </w:r>
      <w:r>
        <w:rPr>
          <w:rStyle w:val="VerbatimChar"/>
        </w:rPr>
        <w:t xml:space="preserve">    similarComm = MemoryStore.searchSimilar(embedding, topK=2)  // e.g., past email drafts that succeeded</w:t>
      </w:r>
      <w:r>
        <w:br/>
      </w:r>
      <w:r>
        <w:rPr>
          <w:rStyle w:val="VerbatimChar"/>
        </w:rPr>
        <w:t xml:space="preserve">    emailContext.examples = extractEmailExamples(similarComm)</w:t>
      </w:r>
      <w:r>
        <w:br/>
      </w:r>
      <w:r>
        <w:br/>
      </w:r>
      <w:r>
        <w:rPr>
          <w:rStyle w:val="VerbatimChar"/>
        </w:rPr>
        <w:t xml:space="preserve">    // 3. Generate draft via LLM</w:t>
      </w:r>
      <w:r>
        <w:br/>
      </w:r>
      <w:r>
        <w:rPr>
          <w:rStyle w:val="VerbatimChar"/>
        </w:rPr>
        <w:t xml:space="preserve">    prompt = buildEmailDraftPrompt(emailContext)  // includes recipient details, goal, and example snippets</w:t>
      </w:r>
      <w:r>
        <w:br/>
      </w:r>
      <w:r>
        <w:rPr>
          <w:rStyle w:val="VerbatimChar"/>
        </w:rPr>
        <w:t xml:space="preserve">    draftText = LLM.generate(prompt, model="GPT-4")  // possibly use GPT-4 for creative writing</w:t>
      </w:r>
      <w:r>
        <w:br/>
      </w:r>
      <w:r>
        <w:br/>
      </w:r>
      <w:r>
        <w:rPr>
          <w:rStyle w:val="VerbatimChar"/>
        </w:rPr>
        <w:t xml:space="preserve">    // 4. Return draft to frontend</w:t>
      </w:r>
      <w:r>
        <w:br/>
      </w:r>
      <w:r>
        <w:rPr>
          <w:rStyle w:val="VerbatimChar"/>
        </w:rPr>
        <w:t xml:space="preserve">    return {</w:t>
      </w:r>
      <w:r>
        <w:br/>
      </w:r>
      <w:r>
        <w:rPr>
          <w:rStyle w:val="VerbatimChar"/>
        </w:rPr>
        <w:t xml:space="preserve">       draft: draftText,</w:t>
      </w:r>
      <w:r>
        <w:br/>
      </w:r>
      <w:r>
        <w:rPr>
          <w:rStyle w:val="VerbatimChar"/>
        </w:rPr>
        <w:t xml:space="preserve">       contextId: contextId,</w:t>
      </w:r>
      <w:r>
        <w:br/>
      </w:r>
      <w:r>
        <w:rPr>
          <w:rStyle w:val="VerbatimChar"/>
        </w:rPr>
        <w:t xml:space="preserve">       type: templateType</w:t>
      </w:r>
      <w:r>
        <w:br/>
      </w:r>
      <w:r>
        <w:rPr>
          <w:rStyle w:val="VerbatimChar"/>
        </w:rPr>
        <w:t xml:space="preserve">    }</w:t>
      </w:r>
      <w:r>
        <w:br/>
      </w:r>
      <w:r>
        <w:br/>
      </w:r>
      <w:r>
        <w:rPr>
          <w:rStyle w:val="VerbatimChar"/>
        </w:rPr>
        <w:t xml:space="preserve">    // (The frontend will display this draft in an editor for the user to modify or send)</w:t>
      </w:r>
      <w:r>
        <w:br/>
      </w:r>
      <w:r>
        <w:rPr>
          <w:rStyle w:val="VerbatimChar"/>
        </w:rPr>
        <w:t xml:space="preserve">}</w:t>
      </w:r>
    </w:p>
    <w:p>
      <w:pPr>
        <w:pStyle w:val="FirstParagraph"/>
      </w:pPr>
      <w:r>
        <w:rPr>
          <w:b/>
          <w:bCs/>
        </w:rPr>
        <w:t xml:space="preserve">Explanation:</w:t>
      </w:r>
      <w:r>
        <w:t xml:space="preserve"> </w:t>
      </w:r>
      <w:r>
        <w:t xml:space="preserve">Drafting an email involves gathering context about the recipient and the purpose of the email. The system then finds similar emails that were effective (from memory), to guide the tone and content. It then asks the LLM to compose a draft email. The result is returned to the UI where the user can review and edit. By incorporating example snippets from memory, the AI can mirror what worked in the past (for instance, including a particular phrasing that led to a positive response).</w:t>
      </w:r>
    </w:p>
    <w:bookmarkEnd w:id="33"/>
    <w:bookmarkEnd w:id="34"/>
    <w:bookmarkStart w:id="35" w:name="additional-design-notes"/>
    <w:p>
      <w:pPr>
        <w:pStyle w:val="Heading2"/>
      </w:pPr>
      <w:r>
        <w:t xml:space="preserve">5. Additional Design Notes</w:t>
      </w:r>
    </w:p>
    <w:p>
      <w:pPr>
        <w:pStyle w:val="Compact"/>
        <w:numPr>
          <w:ilvl w:val="0"/>
          <w:numId w:val="1008"/>
        </w:numPr>
      </w:pPr>
      <w:r>
        <w:rPr>
          <w:b/>
          <w:bCs/>
        </w:rPr>
        <w:t xml:space="preserve">Error Handling &amp; Fallbacks:</w:t>
      </w:r>
      <w:r>
        <w:t xml:space="preserve"> </w:t>
      </w:r>
      <w:r>
        <w:t xml:space="preserve">Each pseudocode segment omits detailed error handling for brevity, but in implementation, we’ll include checks (e.g., if the AI API call fails or times out, handle gracefully by either retrying or informing the user “suggestion not available now”). Also, if external enrichment fails (API down or returns nothing), the system should still proceed with what it has.</w:t>
      </w:r>
    </w:p>
    <w:p>
      <w:pPr>
        <w:pStyle w:val="Compact"/>
        <w:numPr>
          <w:ilvl w:val="0"/>
          <w:numId w:val="1008"/>
        </w:numPr>
      </w:pPr>
      <w:r>
        <w:rPr>
          <w:b/>
          <w:bCs/>
        </w:rPr>
        <w:t xml:space="preserve">Asynchronous vs Synchronous:</w:t>
      </w:r>
      <w:r>
        <w:t xml:space="preserve"> </w:t>
      </w:r>
      <w:r>
        <w:t xml:space="preserve">For triggers like new lead enrichment and deal suggestions, the AIService likely runs asynchronously (e.g., via a message queue or background job) so the main CRM workflow isn’t delayed. The pseudocode is written sequentially for clarity, but in practice,</w:t>
      </w:r>
      <w:r>
        <w:t xml:space="preserve"> </w:t>
      </w:r>
      <w:r>
        <w:rPr>
          <w:rStyle w:val="VerbatimChar"/>
        </w:rPr>
        <w:t xml:space="preserve">onNewLeadCreated</w:t>
      </w:r>
      <w:r>
        <w:t xml:space="preserve"> </w:t>
      </w:r>
      <w:r>
        <w:t xml:space="preserve">might enqueue a job to do the enrichment, and the user will see suggestions a few seconds later.</w:t>
      </w:r>
    </w:p>
    <w:p>
      <w:pPr>
        <w:pStyle w:val="Compact"/>
        <w:numPr>
          <w:ilvl w:val="0"/>
          <w:numId w:val="1008"/>
        </w:numPr>
      </w:pPr>
      <w:r>
        <w:rPr>
          <w:b/>
          <w:bCs/>
        </w:rPr>
        <w:t xml:space="preserve">Security Considerations:</w:t>
      </w:r>
      <w:r>
        <w:t xml:space="preserve"> </w:t>
      </w:r>
      <w:r>
        <w:t xml:space="preserve">The pseudocode assumes a function</w:t>
      </w:r>
      <w:r>
        <w:t xml:space="preserve"> </w:t>
      </w:r>
      <w:r>
        <w:rPr>
          <w:rStyle w:val="VerbatimChar"/>
        </w:rPr>
        <w:t xml:space="preserve">CRM_API.canAccess(user, data)</w:t>
      </w:r>
      <w:r>
        <w:t xml:space="preserve"> </w:t>
      </w:r>
      <w:r>
        <w:t xml:space="preserve">which ensures the AI only returns data the user is allowed to see. Also, the AI prompts should avoid outputting raw sensitive info. Each integration with external data uses sanitized inputs to prevent injection or misuse.</w:t>
      </w:r>
    </w:p>
    <w:p>
      <w:pPr>
        <w:pStyle w:val="Compact"/>
        <w:numPr>
          <w:ilvl w:val="0"/>
          <w:numId w:val="1008"/>
        </w:numPr>
      </w:pPr>
      <w:r>
        <w:rPr>
          <w:b/>
          <w:bCs/>
        </w:rPr>
        <w:t xml:space="preserve">Memory Management:</w:t>
      </w:r>
      <w:r>
        <w:t xml:space="preserve"> </w:t>
      </w:r>
      <w:r>
        <w:t xml:space="preserve">Over time, the</w:t>
      </w:r>
      <w:r>
        <w:t xml:space="preserve"> </w:t>
      </w:r>
      <w:r>
        <w:rPr>
          <w:rStyle w:val="VerbatimChar"/>
        </w:rPr>
        <w:t xml:space="preserve">MemoryStore</w:t>
      </w:r>
      <w:r>
        <w:t xml:space="preserve"> </w:t>
      </w:r>
      <w:r>
        <w:t xml:space="preserve">could grow large. The design should include periodic pruning or summarization (e.g., combine older patterns or remove those no longer relevant). We might also tag memory entries by category (deals, emails, leads) to query subsets relevant to the context.</w:t>
      </w:r>
    </w:p>
    <w:p>
      <w:pPr>
        <w:pStyle w:val="Compact"/>
        <w:numPr>
          <w:ilvl w:val="0"/>
          <w:numId w:val="1008"/>
        </w:numPr>
      </w:pPr>
      <w:r>
        <w:rPr>
          <w:b/>
          <w:bCs/>
        </w:rPr>
        <w:t xml:space="preserve">Multi-Agent Orchestration:</w:t>
      </w:r>
      <w:r>
        <w:t xml:space="preserve"> </w:t>
      </w:r>
      <w:r>
        <w:t xml:space="preserve">While the pseudocode shows a single sequence for AI calls, behind the scenes this could involve multiple specialized agents (per NYRA’s framework). For example, one agent might handle web research (DataEnrichment), another the reasoning, and another the writing. The</w:t>
      </w:r>
      <w:r>
        <w:t xml:space="preserve"> </w:t>
      </w:r>
      <w:r>
        <w:rPr>
          <w:rStyle w:val="VerbatimChar"/>
        </w:rPr>
        <w:t xml:space="preserve">AIService</w:t>
      </w:r>
      <w:r>
        <w:t xml:space="preserve"> </w:t>
      </w:r>
      <w:r>
        <w:t xml:space="preserve">would orchestrate these (maybe via an internal multi-step prompt or by delegating tasks). This is abstracted in our pseudocode as direct function calls for simplicity.</w:t>
      </w:r>
    </w:p>
    <w:p>
      <w:pPr>
        <w:pStyle w:val="Compact"/>
        <w:numPr>
          <w:ilvl w:val="0"/>
          <w:numId w:val="1008"/>
        </w:numPr>
      </w:pPr>
      <w:r>
        <w:rPr>
          <w:b/>
          <w:bCs/>
        </w:rPr>
        <w:t xml:space="preserve">Configurability:</w:t>
      </w:r>
      <w:r>
        <w:t xml:space="preserve"> </w:t>
      </w:r>
      <w:r>
        <w:t xml:space="preserve">The design allows turning features on/off. For instance, if an admin disables auto-enrichment, the</w:t>
      </w:r>
      <w:r>
        <w:t xml:space="preserve"> </w:t>
      </w:r>
      <w:r>
        <w:rPr>
          <w:rStyle w:val="VerbatimChar"/>
        </w:rPr>
        <w:t xml:space="preserve">onNewLeadCreated</w:t>
      </w:r>
      <w:r>
        <w:t xml:space="preserve"> </w:t>
      </w:r>
      <w:r>
        <w:t xml:space="preserve">handler could skip directly to logging that AI is off, or only prepare suggestions but not auto-fill fields. Similarly, the threshold for “deal stagnation” could be configurable.</w:t>
      </w:r>
    </w:p>
    <w:p>
      <w:pPr>
        <w:pStyle w:val="Compact"/>
        <w:numPr>
          <w:ilvl w:val="0"/>
          <w:numId w:val="1008"/>
        </w:numPr>
      </w:pPr>
      <w:r>
        <w:rPr>
          <w:b/>
          <w:bCs/>
        </w:rPr>
        <w:t xml:space="preserve">Logging &amp; Learning Feedback:</w:t>
      </w:r>
      <w:r>
        <w:t xml:space="preserve"> </w:t>
      </w:r>
      <w:r>
        <w:t xml:space="preserve">In addition to AuditLog, the system can capture user feedback. If a user marks a suggestion as useful or not, we can feed that info back into the MemoryStore or a simple counter to adjust future suggestions (e.g., stop suggesting a particular action if consistently marked unhelpful).</w:t>
      </w:r>
    </w:p>
    <w:p>
      <w:pPr>
        <w:pStyle w:val="Compact"/>
        <w:numPr>
          <w:ilvl w:val="0"/>
          <w:numId w:val="1008"/>
        </w:numPr>
      </w:pPr>
      <w:r>
        <w:rPr>
          <w:b/>
          <w:bCs/>
        </w:rPr>
        <w:t xml:space="preserve">High-Level Data Flow Summary:</w:t>
      </w:r>
    </w:p>
    <w:p>
      <w:pPr>
        <w:pStyle w:val="Compact"/>
        <w:numPr>
          <w:ilvl w:val="0"/>
          <w:numId w:val="1008"/>
        </w:numPr>
      </w:pPr>
      <w:r>
        <w:rPr>
          <w:i/>
          <w:iCs/>
        </w:rPr>
        <w:t xml:space="preserve">User Action or CRM Event → AIService (with context) → MemoryStore (retrieve similar patterns) → LLM call (with context &amp; patterns) → Suggestion/Answer generated → CRM or UI (deliver result) → MemoryStore updated (store new pattern if applicable) → Log.</w:t>
      </w:r>
      <w:r>
        <w:br/>
      </w:r>
      <w:r>
        <w:t xml:space="preserve">This loop ensures continuous learning: every significant outcome (win or loss, sent email, etc.) becomes fodder for future AI reasoning, closing the learning cycle within the CRM.</w:t>
      </w:r>
    </w:p>
    <w:p>
      <w:pPr>
        <w:pStyle w:val="FirstParagraph"/>
      </w:pPr>
      <w:r>
        <w:t xml:space="preserve">With this pseudocode and design blueprint, we have a clear picture of how the AI-augmented CRM will function. Next, we will refine this into a concrete architecture, detailing specific technologies, module boundaries, data schemas, and how exactly these components will be implemented and deployed.</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2026-03-03T16:33:16Z</dcterms:created>
  <dcterms:modified xsi:type="dcterms:W3CDTF">2026-03-03T16:33:16Z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