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48F4" w14:textId="77777777" w:rsidR="00912303" w:rsidRDefault="00912303" w:rsidP="00912303">
      <w:r>
        <w:t>**State the null and alternative hypotheses in symbols and identify which represents the claim.</w:t>
      </w:r>
    </w:p>
    <w:p w14:paraId="19EA95C7" w14:textId="24291C78" w:rsidR="00912303" w:rsidRDefault="00912303" w:rsidP="00912303">
      <w:r>
        <w:t>1. According to a recent survey, 74% of college students own an MP3 player.</w:t>
      </w:r>
    </w:p>
    <w:p w14:paraId="5780C4AA" w14:textId="77777777" w:rsidR="00912303" w:rsidRDefault="00912303" w:rsidP="00912303">
      <w:r>
        <w:t>**Write sentences describing type I and type II errors for a hypothesis test of the indicated claim.</w:t>
      </w:r>
    </w:p>
    <w:p w14:paraId="020591A4" w14:textId="77777777" w:rsidR="00912303" w:rsidRDefault="00912303" w:rsidP="00912303">
      <w:r>
        <w:t>2. A police station publicizes that at most 20% of applicants become police officers.</w:t>
      </w:r>
    </w:p>
    <w:p w14:paraId="624A665A" w14:textId="5A734EF8" w:rsidR="00912303" w:rsidRDefault="00912303" w:rsidP="00912303">
      <w:r>
        <w:t>**State null and alternative hypothesis in words and in symbols. Then determine whether the</w:t>
      </w:r>
      <w:r>
        <w:t xml:space="preserve"> </w:t>
      </w:r>
      <w:r>
        <w:t>hypothesis</w:t>
      </w:r>
      <w:r>
        <w:t xml:space="preserve"> </w:t>
      </w:r>
      <w:r>
        <w:t>test is left-tailed, right-tailed, or two-tailed. Explain your reasoning.</w:t>
      </w:r>
    </w:p>
    <w:p w14:paraId="5B457BC3" w14:textId="77777777" w:rsidR="00912303" w:rsidRDefault="00912303" w:rsidP="00912303">
      <w:r>
        <w:t>3. A baseball team claims that the mean length of its games is less than 2.5 hours.</w:t>
      </w:r>
    </w:p>
    <w:p w14:paraId="7304DB8B" w14:textId="429258FA" w:rsidR="00912303" w:rsidRDefault="00912303" w:rsidP="00912303">
      <w:r>
        <w:t>**If a hypothesis test is performed, how should you interpret a decision that (a) rejects the null</w:t>
      </w:r>
      <w:r>
        <w:t xml:space="preserve"> </w:t>
      </w:r>
      <w:r>
        <w:t>hypothesis? (b) fails to reject the null hypothesis?</w:t>
      </w:r>
    </w:p>
    <w:p w14:paraId="1C675923" w14:textId="77777777" w:rsidR="00912303" w:rsidRDefault="00912303" w:rsidP="00912303">
      <w:r>
        <w:t>4. A scientist claims that the mean incubation period for swan eggs is less than 40 days.</w:t>
      </w:r>
    </w:p>
    <w:p w14:paraId="43D34E16" w14:textId="77777777" w:rsidR="00912303" w:rsidRDefault="00912303" w:rsidP="00912303">
      <w:r>
        <w:t>5. The standard deviation of the life of a certain type of lawn mower is at most 2.8 years.</w:t>
      </w:r>
    </w:p>
    <w:p w14:paraId="79E38AA5" w14:textId="413CA036" w:rsidR="00912303" w:rsidRDefault="00912303" w:rsidP="00912303">
      <w:r>
        <w:t>6. One of your distributors reports an average of 150 sales per day.</w:t>
      </w:r>
      <w:r>
        <w:t xml:space="preserve"> </w:t>
      </w:r>
      <w:r>
        <w:t>You suspect that this average is</w:t>
      </w:r>
      <w:r>
        <w:t xml:space="preserve"> </w:t>
      </w:r>
      <w:r>
        <w:t xml:space="preserve">not accurate, so you randomly select 35 days and determine the number of sales each day. The </w:t>
      </w:r>
      <w:r>
        <w:t xml:space="preserve">    sample mean</w:t>
      </w:r>
      <w:r>
        <w:t xml:space="preserve"> is 143 daily sales with a standard deviation of 15 sales. At alpha = 0.01 is there enough</w:t>
      </w:r>
      <w:r>
        <w:t xml:space="preserve"> </w:t>
      </w:r>
      <w:bookmarkStart w:id="0" w:name="_GoBack"/>
      <w:bookmarkEnd w:id="0"/>
      <w:r>
        <w:t>evidence to doubt the distributor’s reported average? Use a P-value.</w:t>
      </w:r>
    </w:p>
    <w:p w14:paraId="294AE4C3" w14:textId="77777777" w:rsidR="00912303" w:rsidRDefault="00912303" w:rsidP="00912303">
      <w:r>
        <w:t>(a) Write the null and alternative hypothesis mathematically and identify the claim.</w:t>
      </w:r>
    </w:p>
    <w:p w14:paraId="3936DA64" w14:textId="77777777" w:rsidR="00912303" w:rsidRDefault="00912303" w:rsidP="00912303">
      <w:r>
        <w:t xml:space="preserve">(b) Find the standardized test statistic z and its corresponding area. </w:t>
      </w:r>
    </w:p>
    <w:p w14:paraId="08650819" w14:textId="77777777" w:rsidR="00912303" w:rsidRDefault="00912303" w:rsidP="00912303">
      <w:r>
        <w:t>(c) Find the P-value.</w:t>
      </w:r>
    </w:p>
    <w:p w14:paraId="26F44B6D" w14:textId="77777777" w:rsidR="00912303" w:rsidRDefault="00912303" w:rsidP="00912303">
      <w:r>
        <w:t>(d) Decide whether to reject or fail to reject the null hypothesis.</w:t>
      </w:r>
    </w:p>
    <w:p w14:paraId="04FE4BC0" w14:textId="77777777" w:rsidR="00912303" w:rsidRDefault="00912303" w:rsidP="00912303">
      <w:r>
        <w:t>(e) Interpret the decision in the context of the original claim.</w:t>
      </w:r>
    </w:p>
    <w:p w14:paraId="2AACAC3D" w14:textId="77777777" w:rsidR="00EF63E3" w:rsidRDefault="00912303" w:rsidP="00912303">
      <w:r>
        <w:t>7. Does failing to reject the null hypothesis mean that the null hypothesis is true? Explain.</w:t>
      </w:r>
    </w:p>
    <w:sectPr w:rsidR="00EF63E3" w:rsidSect="0091230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03"/>
    <w:rsid w:val="00912303"/>
    <w:rsid w:val="00E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49AB"/>
  <w15:chartTrackingRefBased/>
  <w15:docId w15:val="{D6F82A9C-0DCF-4EB2-9F6A-69C481E6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Hombrebueno</dc:creator>
  <cp:keywords/>
  <dc:description/>
  <cp:lastModifiedBy>Orville Hombrebueno</cp:lastModifiedBy>
  <cp:revision>1</cp:revision>
  <dcterms:created xsi:type="dcterms:W3CDTF">2018-12-12T20:39:00Z</dcterms:created>
  <dcterms:modified xsi:type="dcterms:W3CDTF">2018-12-12T20:44:00Z</dcterms:modified>
</cp:coreProperties>
</file>