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BF557" w14:textId="77777777" w:rsidR="00235DF0" w:rsidRDefault="00D64254">
      <w:pPr>
        <w:pStyle w:val="Titolo1"/>
      </w:pPr>
      <w:r>
        <w:t>PROGETTAZIONE</w:t>
      </w:r>
    </w:p>
    <w:p w14:paraId="682FD528" w14:textId="77777777" w:rsidR="00235DF0" w:rsidRDefault="00235DF0">
      <w:pPr>
        <w:rPr>
          <w:b/>
          <w:sz w:val="32"/>
          <w:szCs w:val="32"/>
        </w:rPr>
      </w:pPr>
    </w:p>
    <w:p w14:paraId="0E115579" w14:textId="77777777" w:rsidR="00235DF0" w:rsidRDefault="00D64254">
      <w:pPr>
        <w:pStyle w:val="Titolo2"/>
      </w:pPr>
      <w:r>
        <w:t>Definizione delle risorse</w:t>
      </w:r>
    </w:p>
    <w:p w14:paraId="4A08B2B0" w14:textId="77777777" w:rsidR="00235DF0" w:rsidRDefault="00235DF0"/>
    <w:p w14:paraId="4ABBD876" w14:textId="77777777" w:rsidR="00235DF0" w:rsidRDefault="00D642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Le classi </w:t>
      </w:r>
      <w:r>
        <w:rPr>
          <w:i/>
          <w:color w:val="000000"/>
        </w:rPr>
        <w:t xml:space="preserve">serra </w:t>
      </w:r>
      <w:r>
        <w:rPr>
          <w:color w:val="000000"/>
        </w:rPr>
        <w:t xml:space="preserve">e </w:t>
      </w:r>
      <w:r>
        <w:rPr>
          <w:i/>
          <w:color w:val="000000"/>
        </w:rPr>
        <w:t xml:space="preserve">campo </w:t>
      </w:r>
      <w:r>
        <w:rPr>
          <w:color w:val="000000"/>
        </w:rPr>
        <w:t xml:space="preserve">sono estensioni della classe padre </w:t>
      </w:r>
      <w:proofErr w:type="spellStart"/>
      <w:r>
        <w:rPr>
          <w:i/>
          <w:color w:val="000000"/>
        </w:rPr>
        <w:t>proprieta</w:t>
      </w:r>
      <w:proofErr w:type="spellEnd"/>
    </w:p>
    <w:p w14:paraId="236C0E7F" w14:textId="77777777" w:rsidR="00235DF0" w:rsidRDefault="00D642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 piani di </w:t>
      </w:r>
      <w:r>
        <w:rPr>
          <w:i/>
          <w:color w:val="000000"/>
        </w:rPr>
        <w:t xml:space="preserve">irrigazione, illuminazione </w:t>
      </w:r>
      <w:r>
        <w:rPr>
          <w:color w:val="000000"/>
        </w:rPr>
        <w:t xml:space="preserve">e </w:t>
      </w:r>
      <w:r>
        <w:rPr>
          <w:i/>
          <w:color w:val="000000"/>
        </w:rPr>
        <w:t xml:space="preserve">riscaldamento </w:t>
      </w:r>
      <w:r>
        <w:rPr>
          <w:color w:val="000000"/>
        </w:rPr>
        <w:t xml:space="preserve">estendono la classe </w:t>
      </w:r>
      <w:proofErr w:type="spellStart"/>
      <w:r>
        <w:rPr>
          <w:i/>
          <w:color w:val="000000"/>
        </w:rPr>
        <w:t>piano_configurazione</w:t>
      </w:r>
      <w:proofErr w:type="spellEnd"/>
      <w:r>
        <w:rPr>
          <w:i/>
          <w:color w:val="000000"/>
        </w:rPr>
        <w:t>.</w:t>
      </w:r>
    </w:p>
    <w:p w14:paraId="0374D9A2" w14:textId="77777777" w:rsidR="00235DF0" w:rsidRDefault="00D642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Le classi </w:t>
      </w:r>
      <w:r>
        <w:rPr>
          <w:i/>
          <w:color w:val="000000"/>
        </w:rPr>
        <w:t>sensore</w:t>
      </w:r>
      <w:r>
        <w:rPr>
          <w:color w:val="000000"/>
        </w:rPr>
        <w:t xml:space="preserve"> e </w:t>
      </w:r>
      <w:r>
        <w:rPr>
          <w:i/>
          <w:color w:val="000000"/>
        </w:rPr>
        <w:t>attuatore</w:t>
      </w:r>
      <w:r>
        <w:rPr>
          <w:color w:val="000000"/>
        </w:rPr>
        <w:t xml:space="preserve"> sono estensioni della classe </w:t>
      </w:r>
      <w:proofErr w:type="spellStart"/>
      <w:r>
        <w:rPr>
          <w:i/>
          <w:color w:val="000000"/>
        </w:rPr>
        <w:t>dispositivo_iot</w:t>
      </w:r>
      <w:proofErr w:type="spellEnd"/>
      <w:r>
        <w:rPr>
          <w:color w:val="000000"/>
        </w:rPr>
        <w:t xml:space="preserve">, il quale contiene il campo </w:t>
      </w:r>
      <w:r>
        <w:rPr>
          <w:i/>
          <w:color w:val="000000"/>
        </w:rPr>
        <w:t xml:space="preserve">tipo: </w:t>
      </w:r>
      <w:proofErr w:type="spellStart"/>
      <w:r>
        <w:rPr>
          <w:i/>
          <w:color w:val="000000"/>
        </w:rPr>
        <w:t>string</w:t>
      </w:r>
      <w:proofErr w:type="spellEnd"/>
      <w:r>
        <w:rPr>
          <w:color w:val="000000"/>
        </w:rPr>
        <w:t xml:space="preserve"> per distinguere tra sensore e attuatore.</w:t>
      </w:r>
    </w:p>
    <w:p w14:paraId="34CDD7DF" w14:textId="77777777" w:rsidR="00235DF0" w:rsidRDefault="00D642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Le classi </w:t>
      </w:r>
      <w:r>
        <w:rPr>
          <w:i/>
          <w:color w:val="000000"/>
        </w:rPr>
        <w:t xml:space="preserve">agricoltore </w:t>
      </w:r>
      <w:r>
        <w:rPr>
          <w:color w:val="000000"/>
        </w:rPr>
        <w:t xml:space="preserve">e </w:t>
      </w:r>
      <w:r>
        <w:rPr>
          <w:i/>
          <w:color w:val="000000"/>
        </w:rPr>
        <w:t>collaboratore</w:t>
      </w:r>
      <w:r>
        <w:rPr>
          <w:color w:val="000000"/>
        </w:rPr>
        <w:t xml:space="preserve"> sono estensioni della classe </w:t>
      </w:r>
      <w:r>
        <w:rPr>
          <w:i/>
          <w:color w:val="000000"/>
        </w:rPr>
        <w:t>utente</w:t>
      </w:r>
      <w:r>
        <w:rPr>
          <w:color w:val="000000"/>
        </w:rPr>
        <w:t>.</w:t>
      </w:r>
    </w:p>
    <w:p w14:paraId="57DF4C71" w14:textId="77777777" w:rsidR="00235DF0" w:rsidRDefault="00235DF0"/>
    <w:p w14:paraId="2C84815D" w14:textId="77777777" w:rsidR="00235DF0" w:rsidRDefault="00235DF0"/>
    <w:p w14:paraId="72639F5A" w14:textId="77777777" w:rsidR="00235DF0" w:rsidRDefault="00D64254">
      <w:pPr>
        <w:pStyle w:val="Titolo2"/>
      </w:pPr>
      <w:r>
        <w:t>Rappresentazione delle risorse</w:t>
      </w:r>
    </w:p>
    <w:p w14:paraId="72E54657" w14:textId="77777777" w:rsidR="00235DF0" w:rsidRDefault="00235DF0">
      <w:pPr>
        <w:jc w:val="both"/>
      </w:pPr>
    </w:p>
    <w:p w14:paraId="60C8612E" w14:textId="77777777" w:rsidR="00235DF0" w:rsidRDefault="00D64254">
      <w:pPr>
        <w:jc w:val="both"/>
      </w:pPr>
      <w:r>
        <w:tab/>
      </w:r>
      <w:proofErr w:type="spellStart"/>
      <w:r>
        <w:t>azienda_agricola</w:t>
      </w:r>
      <w:proofErr w:type="spellEnd"/>
      <w:r>
        <w:t>:</w:t>
      </w:r>
    </w:p>
    <w:p w14:paraId="0244F902" w14:textId="77777777" w:rsidR="00235DF0" w:rsidRDefault="00D64254">
      <w:pPr>
        <w:jc w:val="both"/>
      </w:pPr>
      <w:r>
        <w:tab/>
        <w:t>{“</w:t>
      </w:r>
      <w:proofErr w:type="spellStart"/>
      <w:r>
        <w:t>id_azienda</w:t>
      </w:r>
      <w:proofErr w:type="spellEnd"/>
      <w:r>
        <w:t>”: 14,</w:t>
      </w:r>
    </w:p>
    <w:p w14:paraId="2B11664B" w14:textId="77777777" w:rsidR="00235DF0" w:rsidRDefault="00D64254">
      <w:pPr>
        <w:jc w:val="both"/>
      </w:pPr>
      <w:r>
        <w:tab/>
        <w:t>“indirizzo”: Via del Campo 3,</w:t>
      </w:r>
    </w:p>
    <w:p w14:paraId="558E174D" w14:textId="77777777" w:rsidR="00235DF0" w:rsidRDefault="00D64254">
      <w:pPr>
        <w:jc w:val="both"/>
      </w:pPr>
      <w:r>
        <w:tab/>
        <w:t>“</w:t>
      </w:r>
      <w:proofErr w:type="spellStart"/>
      <w:r>
        <w:t>nomeaz</w:t>
      </w:r>
      <w:proofErr w:type="spellEnd"/>
      <w:r>
        <w:t>”: Azienda Agricola Coppo Giovanni,</w:t>
      </w:r>
    </w:p>
    <w:p w14:paraId="4720BD76" w14:textId="77777777" w:rsidR="00235DF0" w:rsidRDefault="00D64254">
      <w:pPr>
        <w:jc w:val="both"/>
      </w:pPr>
      <w:r>
        <w:tab/>
        <w:t xml:space="preserve">“piva”: </w:t>
      </w:r>
      <w:r>
        <w:rPr>
          <w:color w:val="202124"/>
          <w:highlight w:val="white"/>
        </w:rPr>
        <w:t>86334519757</w:t>
      </w:r>
      <w:r>
        <w:rPr>
          <w:rFonts w:ascii="Arial" w:eastAsia="Arial" w:hAnsi="Arial" w:cs="Arial"/>
          <w:color w:val="202124"/>
          <w:highlight w:val="white"/>
        </w:rPr>
        <w:t>}</w:t>
      </w:r>
    </w:p>
    <w:p w14:paraId="4E114590" w14:textId="77777777" w:rsidR="00235DF0" w:rsidRDefault="00235DF0">
      <w:pPr>
        <w:jc w:val="both"/>
      </w:pPr>
    </w:p>
    <w:p w14:paraId="07A67C28" w14:textId="77777777" w:rsidR="00235DF0" w:rsidRDefault="00D64254">
      <w:pPr>
        <w:jc w:val="both"/>
      </w:pPr>
      <w:r>
        <w:tab/>
      </w:r>
      <w:proofErr w:type="spellStart"/>
      <w:r>
        <w:t>proprieta</w:t>
      </w:r>
      <w:proofErr w:type="spellEnd"/>
      <w:r>
        <w:t>:</w:t>
      </w:r>
    </w:p>
    <w:p w14:paraId="18F5D204" w14:textId="77777777" w:rsidR="00235DF0" w:rsidRDefault="00D64254">
      <w:pPr>
        <w:jc w:val="both"/>
      </w:pPr>
      <w:r>
        <w:tab/>
        <w:t>{“</w:t>
      </w:r>
      <w:proofErr w:type="spellStart"/>
      <w:r>
        <w:t>id_proprieta</w:t>
      </w:r>
      <w:proofErr w:type="spellEnd"/>
      <w:r>
        <w:t>”: 24,</w:t>
      </w:r>
    </w:p>
    <w:p w14:paraId="2986A1DF" w14:textId="77777777" w:rsidR="00235DF0" w:rsidRDefault="00D64254">
      <w:pPr>
        <w:jc w:val="both"/>
      </w:pPr>
      <w:r>
        <w:tab/>
        <w:t>“</w:t>
      </w:r>
      <w:proofErr w:type="spellStart"/>
      <w:r>
        <w:t>estensione_ettari</w:t>
      </w:r>
      <w:proofErr w:type="spellEnd"/>
      <w:r>
        <w:t>”: 50,</w:t>
      </w:r>
    </w:p>
    <w:p w14:paraId="2CFCA741" w14:textId="77777777" w:rsidR="00235DF0" w:rsidRDefault="00D64254">
      <w:pPr>
        <w:jc w:val="both"/>
      </w:pPr>
      <w:r>
        <w:tab/>
        <w:t>“coltura”: riso,</w:t>
      </w:r>
    </w:p>
    <w:p w14:paraId="73A927C6" w14:textId="77777777" w:rsidR="00235DF0" w:rsidRDefault="00D64254">
      <w:pPr>
        <w:jc w:val="both"/>
      </w:pPr>
      <w:r>
        <w:tab/>
        <w:t>“</w:t>
      </w:r>
      <w:proofErr w:type="spellStart"/>
      <w:r>
        <w:t>data_semina</w:t>
      </w:r>
      <w:proofErr w:type="spellEnd"/>
      <w:r>
        <w:t>”: 21/02/2022,</w:t>
      </w:r>
    </w:p>
    <w:p w14:paraId="3B67DBDA" w14:textId="77777777" w:rsidR="00235DF0" w:rsidRDefault="00D64254">
      <w:pPr>
        <w:jc w:val="both"/>
      </w:pPr>
      <w:r>
        <w:tab/>
        <w:t>“posizione”: 45.071270 8.387714,</w:t>
      </w:r>
    </w:p>
    <w:p w14:paraId="1A6A1D07" w14:textId="77777777" w:rsidR="00235DF0" w:rsidRDefault="00D64254">
      <w:pPr>
        <w:jc w:val="both"/>
      </w:pPr>
      <w:r>
        <w:tab/>
        <w:t>“</w:t>
      </w:r>
      <w:proofErr w:type="spellStart"/>
      <w:r>
        <w:t>tipo_proprieta</w:t>
      </w:r>
      <w:proofErr w:type="spellEnd"/>
      <w:r>
        <w:t>”: campo,</w:t>
      </w:r>
    </w:p>
    <w:p w14:paraId="73E85F6B" w14:textId="77777777" w:rsidR="00235DF0" w:rsidRDefault="00D64254">
      <w:pPr>
        <w:jc w:val="both"/>
      </w:pPr>
      <w:r>
        <w:tab/>
        <w:t>“</w:t>
      </w:r>
      <w:proofErr w:type="spellStart"/>
      <w:r>
        <w:t>copertura_mobile</w:t>
      </w:r>
      <w:proofErr w:type="spellEnd"/>
      <w:r>
        <w:t>”: FALSE,</w:t>
      </w:r>
    </w:p>
    <w:p w14:paraId="34A18FD2" w14:textId="77777777" w:rsidR="00235DF0" w:rsidRDefault="00D64254">
      <w:pPr>
        <w:jc w:val="both"/>
      </w:pPr>
      <w:r>
        <w:tab/>
        <w:t>“</w:t>
      </w:r>
      <w:proofErr w:type="spellStart"/>
      <w:r>
        <w:t>fk_azienda</w:t>
      </w:r>
      <w:proofErr w:type="spellEnd"/>
      <w:r>
        <w:t>”: 14}</w:t>
      </w:r>
    </w:p>
    <w:p w14:paraId="3517402F" w14:textId="77777777" w:rsidR="00235DF0" w:rsidRDefault="00235DF0">
      <w:pPr>
        <w:jc w:val="both"/>
      </w:pPr>
    </w:p>
    <w:p w14:paraId="58061D32" w14:textId="77777777" w:rsidR="00235DF0" w:rsidRDefault="00D64254">
      <w:pPr>
        <w:ind w:firstLine="720"/>
        <w:jc w:val="both"/>
      </w:pPr>
      <w:proofErr w:type="spellStart"/>
      <w:r>
        <w:t>dispositivo_iot</w:t>
      </w:r>
      <w:proofErr w:type="spellEnd"/>
      <w:r>
        <w:t>:</w:t>
      </w:r>
    </w:p>
    <w:p w14:paraId="7D9AE3FF" w14:textId="77777777" w:rsidR="00235DF0" w:rsidRDefault="00D64254">
      <w:pPr>
        <w:jc w:val="both"/>
      </w:pPr>
      <w:r>
        <w:tab/>
        <w:t>{“</w:t>
      </w:r>
      <w:proofErr w:type="spellStart"/>
      <w:r>
        <w:t>id_device</w:t>
      </w:r>
      <w:proofErr w:type="spellEnd"/>
      <w:r>
        <w:t>”,</w:t>
      </w:r>
    </w:p>
    <w:p w14:paraId="3A29AFDD" w14:textId="77777777" w:rsidR="00235DF0" w:rsidRDefault="00D64254">
      <w:pPr>
        <w:jc w:val="both"/>
      </w:pPr>
      <w:r>
        <w:tab/>
        <w:t>“</w:t>
      </w:r>
      <w:proofErr w:type="spellStart"/>
      <w:r>
        <w:t>mod_interazione</w:t>
      </w:r>
      <w:proofErr w:type="spellEnd"/>
      <w:r>
        <w:t>”,</w:t>
      </w:r>
    </w:p>
    <w:p w14:paraId="6C4C7F6F" w14:textId="77777777" w:rsidR="00235DF0" w:rsidRDefault="00D64254">
      <w:pPr>
        <w:jc w:val="both"/>
      </w:pPr>
      <w:r>
        <w:tab/>
        <w:t>“</w:t>
      </w:r>
      <w:proofErr w:type="spellStart"/>
      <w:r>
        <w:t>parametri_connessione</w:t>
      </w:r>
      <w:proofErr w:type="spellEnd"/>
      <w:r>
        <w:t>”,</w:t>
      </w:r>
    </w:p>
    <w:p w14:paraId="4DC1B079" w14:textId="77777777" w:rsidR="00235DF0" w:rsidRDefault="00D64254">
      <w:pPr>
        <w:jc w:val="both"/>
      </w:pPr>
      <w:r>
        <w:tab/>
        <w:t>“tipo”,</w:t>
      </w:r>
    </w:p>
    <w:p w14:paraId="1A9BE235" w14:textId="77777777" w:rsidR="00235DF0" w:rsidRDefault="00D64254">
      <w:pPr>
        <w:jc w:val="both"/>
      </w:pPr>
      <w:r>
        <w:tab/>
        <w:t>“</w:t>
      </w:r>
      <w:proofErr w:type="spellStart"/>
      <w:r>
        <w:t>unita_misura</w:t>
      </w:r>
      <w:proofErr w:type="spellEnd"/>
      <w:r>
        <w:t>”,</w:t>
      </w:r>
    </w:p>
    <w:p w14:paraId="6941D355" w14:textId="77777777" w:rsidR="00235DF0" w:rsidRDefault="00D64254">
      <w:pPr>
        <w:jc w:val="both"/>
      </w:pPr>
      <w:r>
        <w:tab/>
        <w:t>“funzione”,</w:t>
      </w:r>
    </w:p>
    <w:p w14:paraId="1D555A0B" w14:textId="77777777" w:rsidR="00235DF0" w:rsidRDefault="00D64254">
      <w:pPr>
        <w:jc w:val="both"/>
      </w:pPr>
      <w:r>
        <w:tab/>
        <w:t>“stato”,</w:t>
      </w:r>
    </w:p>
    <w:p w14:paraId="6E6C1CA1" w14:textId="77777777" w:rsidR="00235DF0" w:rsidRDefault="00D64254">
      <w:pPr>
        <w:jc w:val="both"/>
      </w:pPr>
      <w:r>
        <w:tab/>
        <w:t>“manuale”,</w:t>
      </w:r>
    </w:p>
    <w:p w14:paraId="44933503" w14:textId="77777777" w:rsidR="00235DF0" w:rsidRDefault="00D64254">
      <w:pPr>
        <w:jc w:val="both"/>
      </w:pPr>
      <w:r>
        <w:tab/>
        <w:t>“</w:t>
      </w:r>
      <w:proofErr w:type="spellStart"/>
      <w:r>
        <w:t>fk_proprieta</w:t>
      </w:r>
      <w:proofErr w:type="spellEnd"/>
      <w:r>
        <w:t>”: 24}</w:t>
      </w:r>
    </w:p>
    <w:p w14:paraId="5E659CEA" w14:textId="77777777" w:rsidR="00235DF0" w:rsidRDefault="00235DF0">
      <w:pPr>
        <w:jc w:val="both"/>
      </w:pPr>
    </w:p>
    <w:p w14:paraId="7B419B44" w14:textId="77777777" w:rsidR="00235DF0" w:rsidRDefault="00D64254">
      <w:pPr>
        <w:jc w:val="both"/>
      </w:pPr>
      <w:r>
        <w:tab/>
      </w:r>
      <w:proofErr w:type="spellStart"/>
      <w:r>
        <w:t>piano_configurazione</w:t>
      </w:r>
      <w:proofErr w:type="spellEnd"/>
      <w:r>
        <w:t>:</w:t>
      </w:r>
    </w:p>
    <w:p w14:paraId="1EEE6CE0" w14:textId="77777777" w:rsidR="00235DF0" w:rsidRDefault="00D64254">
      <w:pPr>
        <w:jc w:val="both"/>
      </w:pPr>
      <w:r>
        <w:tab/>
        <w:t>{“</w:t>
      </w:r>
      <w:proofErr w:type="spellStart"/>
      <w:r>
        <w:t>id_piano</w:t>
      </w:r>
      <w:proofErr w:type="spellEnd"/>
      <w:r>
        <w:t>”: 20,</w:t>
      </w:r>
    </w:p>
    <w:p w14:paraId="3BD399E1" w14:textId="77777777" w:rsidR="00235DF0" w:rsidRDefault="00D64254">
      <w:pPr>
        <w:jc w:val="both"/>
      </w:pPr>
      <w:r>
        <w:tab/>
        <w:t>“</w:t>
      </w:r>
      <w:proofErr w:type="spellStart"/>
      <w:r>
        <w:t>condizioni_misure</w:t>
      </w:r>
      <w:proofErr w:type="spellEnd"/>
      <w:r>
        <w:t>”,</w:t>
      </w:r>
    </w:p>
    <w:p w14:paraId="3FC311AC" w14:textId="77777777" w:rsidR="00235DF0" w:rsidRDefault="00D64254">
      <w:pPr>
        <w:jc w:val="both"/>
      </w:pPr>
      <w:r>
        <w:tab/>
        <w:t>“</w:t>
      </w:r>
      <w:proofErr w:type="spellStart"/>
      <w:r>
        <w:t>attuatori_coinvolti</w:t>
      </w:r>
      <w:proofErr w:type="spellEnd"/>
      <w:r>
        <w:t>”,</w:t>
      </w:r>
    </w:p>
    <w:p w14:paraId="3989D185" w14:textId="77777777" w:rsidR="00235DF0" w:rsidRDefault="00D64254">
      <w:pPr>
        <w:jc w:val="both"/>
      </w:pPr>
      <w:r>
        <w:tab/>
        <w:t>“conseguenze”,</w:t>
      </w:r>
    </w:p>
    <w:p w14:paraId="7737B394" w14:textId="77777777" w:rsidR="00235DF0" w:rsidRDefault="00D64254">
      <w:pPr>
        <w:jc w:val="both"/>
      </w:pPr>
      <w:r>
        <w:lastRenderedPageBreak/>
        <w:tab/>
        <w:t>“</w:t>
      </w:r>
      <w:proofErr w:type="spellStart"/>
      <w:r>
        <w:t>tipo_piano</w:t>
      </w:r>
      <w:proofErr w:type="spellEnd"/>
      <w:r>
        <w:t>”,</w:t>
      </w:r>
    </w:p>
    <w:p w14:paraId="2EF133EC" w14:textId="77777777" w:rsidR="00235DF0" w:rsidRDefault="00D64254">
      <w:pPr>
        <w:jc w:val="both"/>
      </w:pPr>
      <w:r>
        <w:tab/>
        <w:t>“</w:t>
      </w:r>
      <w:proofErr w:type="spellStart"/>
      <w:r>
        <w:t>umidita_min</w:t>
      </w:r>
      <w:proofErr w:type="spellEnd"/>
      <w:r>
        <w:t>”,</w:t>
      </w:r>
    </w:p>
    <w:p w14:paraId="7661A1A6" w14:textId="77777777" w:rsidR="00235DF0" w:rsidRDefault="00D64254">
      <w:pPr>
        <w:jc w:val="both"/>
      </w:pPr>
      <w:r>
        <w:tab/>
        <w:t>“</w:t>
      </w:r>
      <w:proofErr w:type="spellStart"/>
      <w:r>
        <w:t>temperatura_max</w:t>
      </w:r>
      <w:proofErr w:type="spellEnd"/>
      <w:r>
        <w:t>”,</w:t>
      </w:r>
    </w:p>
    <w:p w14:paraId="1A8350FF" w14:textId="77777777" w:rsidR="00235DF0" w:rsidRDefault="00D64254">
      <w:pPr>
        <w:jc w:val="both"/>
      </w:pPr>
      <w:r>
        <w:tab/>
        <w:t>“</w:t>
      </w:r>
      <w:proofErr w:type="spellStart"/>
      <w:r>
        <w:t>tempo_funzionamento</w:t>
      </w:r>
      <w:proofErr w:type="spellEnd"/>
      <w:r>
        <w:t>”,</w:t>
      </w:r>
    </w:p>
    <w:p w14:paraId="3AC70B7F" w14:textId="77777777" w:rsidR="00235DF0" w:rsidRDefault="00D64254">
      <w:pPr>
        <w:jc w:val="both"/>
      </w:pPr>
      <w:r>
        <w:tab/>
        <w:t>“</w:t>
      </w:r>
      <w:proofErr w:type="spellStart"/>
      <w:r>
        <w:t>temperatura_da</w:t>
      </w:r>
      <w:proofErr w:type="spellEnd"/>
      <w:r>
        <w:t>”,</w:t>
      </w:r>
    </w:p>
    <w:p w14:paraId="0110DE35" w14:textId="77777777" w:rsidR="00235DF0" w:rsidRDefault="00D64254">
      <w:pPr>
        <w:jc w:val="both"/>
      </w:pPr>
      <w:r>
        <w:tab/>
        <w:t>“</w:t>
      </w:r>
      <w:proofErr w:type="spellStart"/>
      <w:r>
        <w:t>temperatura_a</w:t>
      </w:r>
      <w:proofErr w:type="spellEnd"/>
      <w:r>
        <w:t>”,</w:t>
      </w:r>
    </w:p>
    <w:p w14:paraId="7F294D46" w14:textId="77777777" w:rsidR="00235DF0" w:rsidRDefault="00D64254">
      <w:pPr>
        <w:jc w:val="both"/>
      </w:pPr>
      <w:r>
        <w:tab/>
        <w:t>“</w:t>
      </w:r>
      <w:proofErr w:type="spellStart"/>
      <w:r>
        <w:t>luminosita_da</w:t>
      </w:r>
      <w:proofErr w:type="spellEnd"/>
      <w:r>
        <w:t>”,</w:t>
      </w:r>
    </w:p>
    <w:p w14:paraId="6E867535" w14:textId="77777777" w:rsidR="00235DF0" w:rsidRDefault="00D64254">
      <w:pPr>
        <w:jc w:val="both"/>
      </w:pPr>
      <w:r>
        <w:tab/>
        <w:t>“</w:t>
      </w:r>
      <w:proofErr w:type="spellStart"/>
      <w:r>
        <w:t>luminosita_a</w:t>
      </w:r>
      <w:proofErr w:type="spellEnd"/>
      <w:r>
        <w:t>”}</w:t>
      </w:r>
      <w:r>
        <w:tab/>
      </w:r>
    </w:p>
    <w:p w14:paraId="374B6485" w14:textId="77777777" w:rsidR="00235DF0" w:rsidRDefault="00235DF0">
      <w:pPr>
        <w:jc w:val="both"/>
      </w:pPr>
    </w:p>
    <w:p w14:paraId="625C1C4E" w14:textId="77777777" w:rsidR="00235DF0" w:rsidRDefault="00D64254">
      <w:pPr>
        <w:jc w:val="both"/>
      </w:pPr>
      <w:r>
        <w:tab/>
        <w:t>misura:</w:t>
      </w:r>
    </w:p>
    <w:p w14:paraId="02B6BBF3" w14:textId="77777777" w:rsidR="00235DF0" w:rsidRDefault="00D64254">
      <w:pPr>
        <w:jc w:val="both"/>
      </w:pPr>
      <w:r>
        <w:tab/>
        <w:t>{“</w:t>
      </w:r>
      <w:proofErr w:type="spellStart"/>
      <w:r>
        <w:t>id_misura</w:t>
      </w:r>
      <w:proofErr w:type="spellEnd"/>
      <w:r>
        <w:t>”: 12,</w:t>
      </w:r>
    </w:p>
    <w:p w14:paraId="37550410" w14:textId="77777777" w:rsidR="00235DF0" w:rsidRDefault="00D64254">
      <w:pPr>
        <w:jc w:val="both"/>
      </w:pPr>
      <w:r>
        <w:tab/>
        <w:t>“</w:t>
      </w:r>
      <w:proofErr w:type="spellStart"/>
      <w:r>
        <w:t>data_misurazione</w:t>
      </w:r>
      <w:proofErr w:type="spellEnd"/>
      <w:r>
        <w:t>”: 13/05/2022,</w:t>
      </w:r>
    </w:p>
    <w:p w14:paraId="5389A8CA" w14:textId="77777777" w:rsidR="00235DF0" w:rsidRDefault="00D64254">
      <w:pPr>
        <w:jc w:val="both"/>
      </w:pPr>
      <w:r>
        <w:tab/>
        <w:t>“</w:t>
      </w:r>
      <w:proofErr w:type="spellStart"/>
      <w:r>
        <w:t>ora_misurazione</w:t>
      </w:r>
      <w:proofErr w:type="spellEnd"/>
      <w:r>
        <w:t>”: 09:45,</w:t>
      </w:r>
    </w:p>
    <w:p w14:paraId="631D2918" w14:textId="77777777" w:rsidR="00235DF0" w:rsidRDefault="00D64254">
      <w:pPr>
        <w:jc w:val="both"/>
      </w:pPr>
      <w:r>
        <w:tab/>
        <w:t>“</w:t>
      </w:r>
      <w:proofErr w:type="spellStart"/>
      <w:r>
        <w:t>valore_misurato</w:t>
      </w:r>
      <w:proofErr w:type="spellEnd"/>
      <w:r>
        <w:t>”: 19,</w:t>
      </w:r>
    </w:p>
    <w:p w14:paraId="70BE6425" w14:textId="77777777" w:rsidR="00235DF0" w:rsidRDefault="00D64254">
      <w:pPr>
        <w:jc w:val="both"/>
      </w:pPr>
      <w:r>
        <w:tab/>
        <w:t>“</w:t>
      </w:r>
      <w:proofErr w:type="spellStart"/>
      <w:r>
        <w:t>unita_misura</w:t>
      </w:r>
      <w:proofErr w:type="spellEnd"/>
      <w:r>
        <w:t>”: gradi}</w:t>
      </w:r>
    </w:p>
    <w:p w14:paraId="5314C4E5" w14:textId="77777777" w:rsidR="00235DF0" w:rsidRDefault="00235DF0">
      <w:pPr>
        <w:jc w:val="both"/>
      </w:pPr>
    </w:p>
    <w:p w14:paraId="5ED25CEE" w14:textId="77777777" w:rsidR="00235DF0" w:rsidRDefault="00D64254">
      <w:pPr>
        <w:jc w:val="both"/>
      </w:pPr>
      <w:r>
        <w:tab/>
        <w:t>utente:</w:t>
      </w:r>
    </w:p>
    <w:p w14:paraId="47440B33" w14:textId="77777777" w:rsidR="00235DF0" w:rsidRDefault="00D64254">
      <w:pPr>
        <w:jc w:val="both"/>
      </w:pPr>
      <w:r>
        <w:tab/>
        <w:t>{“</w:t>
      </w:r>
      <w:proofErr w:type="spellStart"/>
      <w:r>
        <w:t>id_utente</w:t>
      </w:r>
      <w:proofErr w:type="spellEnd"/>
      <w:r>
        <w:t>”,</w:t>
      </w:r>
    </w:p>
    <w:p w14:paraId="186E7D38" w14:textId="77777777" w:rsidR="00235DF0" w:rsidRDefault="00D64254">
      <w:pPr>
        <w:ind w:firstLine="720"/>
        <w:jc w:val="both"/>
      </w:pPr>
      <w:r>
        <w:t>“CF”,</w:t>
      </w:r>
    </w:p>
    <w:p w14:paraId="61C69114" w14:textId="77777777" w:rsidR="00235DF0" w:rsidRDefault="00D64254">
      <w:pPr>
        <w:jc w:val="both"/>
      </w:pPr>
      <w:r>
        <w:tab/>
        <w:t>“nome”,</w:t>
      </w:r>
    </w:p>
    <w:p w14:paraId="19B88DE6" w14:textId="77777777" w:rsidR="00235DF0" w:rsidRDefault="00D64254">
      <w:pPr>
        <w:jc w:val="both"/>
      </w:pPr>
      <w:r>
        <w:tab/>
        <w:t>“cognome”,</w:t>
      </w:r>
    </w:p>
    <w:p w14:paraId="58287E08" w14:textId="77777777" w:rsidR="00235DF0" w:rsidRDefault="00D64254">
      <w:pPr>
        <w:jc w:val="both"/>
      </w:pPr>
      <w:r>
        <w:tab/>
        <w:t>“</w:t>
      </w:r>
      <w:proofErr w:type="spellStart"/>
      <w:r>
        <w:t>datan</w:t>
      </w:r>
      <w:proofErr w:type="spellEnd"/>
      <w:r>
        <w:t>”,</w:t>
      </w:r>
    </w:p>
    <w:p w14:paraId="2477CBB4" w14:textId="77777777" w:rsidR="00235DF0" w:rsidRDefault="00D64254">
      <w:pPr>
        <w:jc w:val="both"/>
      </w:pPr>
      <w:r>
        <w:tab/>
        <w:t>“</w:t>
      </w:r>
      <w:proofErr w:type="spellStart"/>
      <w:r>
        <w:t>data_assunzione</w:t>
      </w:r>
      <w:proofErr w:type="spellEnd"/>
      <w:r>
        <w:t>”}</w:t>
      </w:r>
    </w:p>
    <w:p w14:paraId="22CE8738" w14:textId="77777777" w:rsidR="00235DF0" w:rsidRDefault="00235DF0">
      <w:pPr>
        <w:ind w:firstLine="720"/>
        <w:jc w:val="both"/>
      </w:pPr>
    </w:p>
    <w:p w14:paraId="6826261D" w14:textId="77777777" w:rsidR="00235DF0" w:rsidRDefault="00235DF0">
      <w:pPr>
        <w:ind w:firstLine="720"/>
        <w:jc w:val="both"/>
      </w:pPr>
    </w:p>
    <w:p w14:paraId="1A911E46" w14:textId="77777777" w:rsidR="00235DF0" w:rsidRDefault="00D64254">
      <w:pPr>
        <w:spacing w:line="276" w:lineRule="auto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 xml:space="preserve">Tabella delle possibili </w:t>
      </w:r>
      <w:proofErr w:type="gramStart"/>
      <w:r>
        <w:rPr>
          <w:color w:val="2F5496"/>
          <w:sz w:val="26"/>
          <w:szCs w:val="26"/>
        </w:rPr>
        <w:t>azioni  (</w:t>
      </w:r>
      <w:proofErr w:type="gramEnd"/>
      <w:r>
        <w:rPr>
          <w:color w:val="2F5496"/>
          <w:sz w:val="26"/>
          <w:szCs w:val="26"/>
        </w:rPr>
        <w:t>API REST), con eventuale input e risposta</w:t>
      </w:r>
    </w:p>
    <w:p w14:paraId="4C4320F2" w14:textId="77777777" w:rsidR="00235DF0" w:rsidRDefault="00D64254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NOTA: URI comune </w:t>
      </w:r>
      <w:hyperlink r:id="rId5">
        <w:r>
          <w:rPr>
            <w:color w:val="1155CC"/>
            <w:sz w:val="26"/>
            <w:szCs w:val="26"/>
            <w:u w:val="single"/>
          </w:rPr>
          <w:t>http://localhost:porta</w:t>
        </w:r>
      </w:hyperlink>
      <w:r>
        <w:rPr>
          <w:sz w:val="26"/>
          <w:szCs w:val="26"/>
        </w:rPr>
        <w:t xml:space="preserve"> … qui poi modifichiamo come vogliamo noi</w:t>
      </w:r>
    </w:p>
    <w:p w14:paraId="4653C2A0" w14:textId="77777777" w:rsidR="00235DF0" w:rsidRDefault="00235DF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63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1"/>
        <w:gridCol w:w="1846"/>
        <w:gridCol w:w="1980"/>
        <w:gridCol w:w="1605"/>
        <w:gridCol w:w="1605"/>
        <w:gridCol w:w="1605"/>
      </w:tblGrid>
      <w:tr w:rsidR="00235DF0" w14:paraId="4ED8353D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E3E62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Verbo HTTP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E94E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Endpoint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2158C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Input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18F40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Output (caso successo)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15999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Output (caso errore)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72A22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Descrizione</w:t>
            </w:r>
          </w:p>
        </w:tc>
      </w:tr>
      <w:tr w:rsidR="00235DF0" w14:paraId="1623095B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F4BA9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67ED1" w14:textId="0BFA5E5D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</w:t>
            </w:r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azienda</w:t>
            </w:r>
            <w:r w:rsidR="007E383A">
              <w:rPr>
                <w:sz w:val="26"/>
                <w:szCs w:val="26"/>
              </w:rPr>
              <w:t>_user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EB65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id (</w:t>
            </w:r>
            <w:proofErr w:type="spellStart"/>
            <w:r>
              <w:rPr>
                <w:sz w:val="26"/>
                <w:szCs w:val="26"/>
              </w:rPr>
              <w:t>string</w:t>
            </w:r>
            <w:proofErr w:type="spellEnd"/>
            <w:r>
              <w:rPr>
                <w:sz w:val="26"/>
                <w:szCs w:val="26"/>
              </w:rPr>
              <w:t>) dell’utente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268DF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  <w:r>
              <w:rPr>
                <w:sz w:val="26"/>
                <w:szCs w:val="26"/>
              </w:rPr>
              <w:br/>
              <w:t>Body: id dell’azienda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E5837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</w:p>
          <w:p w14:paraId="01BDEB10" w14:textId="0F0021B4" w:rsidR="00DE4BD3" w:rsidRDefault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eventualmente, un errore se l’utente non esiste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7331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Trova l’id dell’azienda in cui lavora un utente.</w:t>
            </w:r>
          </w:p>
        </w:tc>
      </w:tr>
      <w:tr w:rsidR="00235DF0" w14:paraId="309FBCDF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977D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6F6D" w14:textId="70451328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id_azienda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97A58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76254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  <w:p w14:paraId="3863FA9F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info sull’azienda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271E3" w14:textId="6A3AFE7D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  <w:r w:rsidR="00DE4BD3">
              <w:rPr>
                <w:sz w:val="26"/>
                <w:szCs w:val="26"/>
              </w:rPr>
              <w:br/>
              <w:t>Body: eventualmente, un errore se l’azienda non esiste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8004A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Fornisce info estese sull’azienda con l’ID specificato.</w:t>
            </w:r>
          </w:p>
        </w:tc>
      </w:tr>
      <w:tr w:rsidR="00235DF0" w14:paraId="526C247F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D945F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1FDCB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22332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D15D2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  <w:p w14:paraId="2D0AFF6B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array di proprietà dell’azienda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AFBAF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0 500</w:t>
            </w:r>
          </w:p>
          <w:p w14:paraId="19F57574" w14:textId="15165825" w:rsidR="00DE4BD3" w:rsidRDefault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eventualmente, un errore se l’azienda non esiste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7A4D9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Mostra l’elenco delle proprietà relativo ad una certa azienda.</w:t>
            </w:r>
          </w:p>
        </w:tc>
      </w:tr>
      <w:tr w:rsidR="00235DF0" w14:paraId="7B668FED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10C28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C2337" w14:textId="2C62CF09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 w:rsidR="007E383A">
              <w:rPr>
                <w:sz w:val="26"/>
                <w:szCs w:val="26"/>
              </w:rPr>
              <w:t>proprieta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FAFCC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</w:t>
            </w:r>
          </w:p>
          <w:p w14:paraId="5C681580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estensione della proprietà</w:t>
            </w:r>
          </w:p>
          <w:p w14:paraId="200DBB06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tipo di coltura</w:t>
            </w:r>
          </w:p>
          <w:p w14:paraId="49CCA1C2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data della semina</w:t>
            </w:r>
          </w:p>
          <w:p w14:paraId="4A665B61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posizione della proprietà</w:t>
            </w:r>
          </w:p>
          <w:p w14:paraId="53CC7227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tipo della proprietà</w:t>
            </w:r>
          </w:p>
          <w:p w14:paraId="65441ACE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copertura mobile della proprietà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54C79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201</w:t>
            </w:r>
            <w:r>
              <w:rPr>
                <w:sz w:val="26"/>
                <w:szCs w:val="26"/>
              </w:rPr>
              <w:br/>
              <w:t>Body: id della proprietà creata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3C843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2C136632" w14:textId="4DBCEA9F" w:rsidR="00DE4BD3" w:rsidRDefault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eventualmente, un errore se l’azienda non esiste</w:t>
            </w:r>
            <w:r>
              <w:rPr>
                <w:sz w:val="26"/>
                <w:szCs w:val="26"/>
              </w:rPr>
              <w:t xml:space="preserve">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45464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Aggiunge una nuova proprietà.</w:t>
            </w:r>
          </w:p>
        </w:tc>
      </w:tr>
      <w:tr w:rsidR="00235DF0" w14:paraId="2FB603E1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C689E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63010" w14:textId="5F55B56E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EDEA2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FBA67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F2FD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716EDB2E" w14:textId="485EF01A" w:rsidR="00DE4BD3" w:rsidRDefault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eventualmente, un errore se l’azienda non esiste</w:t>
            </w:r>
            <w:r>
              <w:rPr>
                <w:sz w:val="26"/>
                <w:szCs w:val="26"/>
              </w:rPr>
              <w:t>, la proprietà non esiste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64C7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Elimina una proprietà tra quelle esistenti.</w:t>
            </w:r>
          </w:p>
        </w:tc>
      </w:tr>
      <w:tr w:rsidR="00DE4BD3" w14:paraId="3B9912E1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FA38E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27019" w14:textId="54DC7B71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device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3767A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</w:t>
            </w:r>
          </w:p>
          <w:p w14:paraId="5EA508D9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modalità di interazione del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</w:p>
          <w:p w14:paraId="7C516790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parametri di </w:t>
            </w:r>
            <w:r>
              <w:rPr>
                <w:sz w:val="26"/>
                <w:szCs w:val="26"/>
              </w:rPr>
              <w:lastRenderedPageBreak/>
              <w:t xml:space="preserve">connessione del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</w:p>
          <w:p w14:paraId="59FEED6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tipo del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</w:p>
          <w:p w14:paraId="23E59C00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unità di misura del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</w:p>
          <w:p w14:paraId="3A9E65D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funzione del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</w:p>
          <w:p w14:paraId="69B5F1FF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stato del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</w:p>
          <w:p w14:paraId="0411BE60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stato manuale del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0A3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Stato: 201</w:t>
            </w:r>
          </w:p>
          <w:p w14:paraId="03B1D9AB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Body: id del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  <w:r>
              <w:rPr>
                <w:sz w:val="26"/>
                <w:szCs w:val="26"/>
              </w:rPr>
              <w:t xml:space="preserve"> aggiunto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F8D9E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58F827FF" w14:textId="7138CF85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Body: eventualmente, un errore se l’azienda non esiste, la </w:t>
            </w:r>
            <w:r>
              <w:rPr>
                <w:sz w:val="26"/>
                <w:szCs w:val="26"/>
              </w:rPr>
              <w:lastRenderedPageBreak/>
              <w:t>proprietà non esiste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3484A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Aggiunge un nuovo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  <w:r>
              <w:rPr>
                <w:sz w:val="26"/>
                <w:szCs w:val="26"/>
              </w:rPr>
              <w:t xml:space="preserve"> in una data proprietà.</w:t>
            </w:r>
          </w:p>
        </w:tc>
      </w:tr>
      <w:tr w:rsidR="00DE4BD3" w14:paraId="217A72F3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0CF7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47A9" w14:textId="6222A90A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device/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id_device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5CF79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52DD3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097FD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1E1BBB77" w14:textId="376F4908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eventualmente, un errore se l’azienda non esiste, la proprietà non esiste</w:t>
            </w:r>
            <w:r>
              <w:rPr>
                <w:sz w:val="26"/>
                <w:szCs w:val="26"/>
              </w:rPr>
              <w:t xml:space="preserve">, il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  <w:r>
              <w:rPr>
                <w:sz w:val="26"/>
                <w:szCs w:val="26"/>
              </w:rPr>
              <w:t xml:space="preserve"> non esiste</w:t>
            </w:r>
            <w:r>
              <w:rPr>
                <w:sz w:val="26"/>
                <w:szCs w:val="26"/>
              </w:rPr>
              <w:t xml:space="preserve">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3867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Elimina un determinato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  <w:r>
              <w:rPr>
                <w:sz w:val="26"/>
                <w:szCs w:val="26"/>
              </w:rPr>
              <w:t xml:space="preserve"> in una data proprietà.</w:t>
            </w:r>
          </w:p>
        </w:tc>
      </w:tr>
      <w:tr w:rsidR="00DE4BD3" w14:paraId="5624DCB1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8A77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CB216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device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8983B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51003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  <w:p w14:paraId="0F24113E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Body: array di IoT </w:t>
            </w:r>
            <w:proofErr w:type="gramStart"/>
            <w:r>
              <w:rPr>
                <w:sz w:val="26"/>
                <w:szCs w:val="26"/>
              </w:rPr>
              <w:t>devices</w:t>
            </w:r>
            <w:proofErr w:type="gram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837FB" w14:textId="67C0C761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</w:p>
          <w:p w14:paraId="75B63C4E" w14:textId="7186859E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eventualmente, un errore se l’azienda non esiste, la proprietà non esiste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72CC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Ottieni l’elenco degli IoT </w:t>
            </w:r>
            <w:proofErr w:type="gramStart"/>
            <w:r>
              <w:rPr>
                <w:sz w:val="26"/>
                <w:szCs w:val="26"/>
              </w:rPr>
              <w:t>devices</w:t>
            </w:r>
            <w:proofErr w:type="gramEnd"/>
            <w:r>
              <w:rPr>
                <w:sz w:val="26"/>
                <w:szCs w:val="26"/>
              </w:rPr>
              <w:t xml:space="preserve"> installati in una data proprietà.</w:t>
            </w:r>
          </w:p>
        </w:tc>
      </w:tr>
      <w:tr w:rsidR="00DE4BD3" w14:paraId="728CE30E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3516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609B2" w14:textId="1907F8FD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piani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EDD7D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</w:t>
            </w:r>
            <w:r>
              <w:rPr>
                <w:sz w:val="26"/>
                <w:szCs w:val="26"/>
              </w:rPr>
              <w:br/>
              <w:t>Parametro: id dell’utente che inserisce il piano</w:t>
            </w:r>
          </w:p>
          <w:p w14:paraId="1E33C680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</w:t>
            </w:r>
            <w:r>
              <w:rPr>
                <w:sz w:val="26"/>
                <w:szCs w:val="26"/>
              </w:rPr>
              <w:lastRenderedPageBreak/>
              <w:t>condizioni delle misure che si devono verificare per attuare il piano</w:t>
            </w:r>
          </w:p>
          <w:p w14:paraId="4352D7EB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attuatori coinvolti</w:t>
            </w:r>
          </w:p>
          <w:p w14:paraId="5C322DC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conseguenze</w:t>
            </w:r>
          </w:p>
          <w:p w14:paraId="0C13429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tipo del piano di configurazione</w:t>
            </w:r>
          </w:p>
          <w:p w14:paraId="59EDD0FA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umidità minima</w:t>
            </w:r>
          </w:p>
          <w:p w14:paraId="1376DCEA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temperatura massima</w:t>
            </w:r>
          </w:p>
          <w:p w14:paraId="5205CB8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tempo di funzionamento</w:t>
            </w:r>
          </w:p>
          <w:p w14:paraId="435E080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limite inferiore del range relativo alla temperatura</w:t>
            </w:r>
          </w:p>
          <w:p w14:paraId="0966FCC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limite superiore del range relativo alla temperatura</w:t>
            </w:r>
          </w:p>
          <w:p w14:paraId="4EFBA73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limite inferiore del range relativo alla luminosità</w:t>
            </w:r>
          </w:p>
          <w:p w14:paraId="274AFC2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limite superiore del range relativo alla luminosità</w:t>
            </w:r>
          </w:p>
          <w:p w14:paraId="02B7C10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limite inferiore del range </w:t>
            </w:r>
            <w:r>
              <w:rPr>
                <w:sz w:val="26"/>
                <w:szCs w:val="26"/>
              </w:rPr>
              <w:lastRenderedPageBreak/>
              <w:t>relativo all’orario</w:t>
            </w:r>
          </w:p>
          <w:p w14:paraId="5E74FC1D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limite superiore del range relativo all’orario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8C4D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Stato: 201</w:t>
            </w:r>
          </w:p>
          <w:p w14:paraId="0AA3866E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id del piano di configurazione aggiunto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76D1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3E68F125" w14:textId="7EF25582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eventualmente, un errore se l’azienda </w:t>
            </w:r>
            <w:r>
              <w:rPr>
                <w:sz w:val="26"/>
                <w:szCs w:val="26"/>
              </w:rPr>
              <w:lastRenderedPageBreak/>
              <w:t>non esiste, la proprietà non esiste,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7E15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Aggiunge un nuovo piano di configurazione relativo </w:t>
            </w:r>
            <w:r>
              <w:rPr>
                <w:sz w:val="26"/>
                <w:szCs w:val="26"/>
              </w:rPr>
              <w:lastRenderedPageBreak/>
              <w:t>ad una certa proprietà.</w:t>
            </w:r>
          </w:p>
        </w:tc>
      </w:tr>
      <w:tr w:rsidR="00DE4BD3" w14:paraId="06B1529A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F741E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DELETE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66941" w14:textId="12097E6C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piani/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id_piano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0D1F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37AD9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67DC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1D4C9E64" w14:textId="16BA1973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eventualmente, un errore se l’azienda non esiste, la proprietà non esiste, il </w:t>
            </w:r>
            <w:r>
              <w:rPr>
                <w:sz w:val="26"/>
                <w:szCs w:val="26"/>
              </w:rPr>
              <w:t>piano di configurazione</w:t>
            </w:r>
            <w:r>
              <w:rPr>
                <w:sz w:val="26"/>
                <w:szCs w:val="26"/>
              </w:rPr>
              <w:t xml:space="preserve"> non esiste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527B7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Elimina uno specifico piano di configurazione inserito in precedenza</w:t>
            </w:r>
          </w:p>
        </w:tc>
      </w:tr>
      <w:tr w:rsidR="00DE4BD3" w14:paraId="2C51D963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26630" w14:textId="6849048D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FB28" w14:textId="52A10BD8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piani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DFE74" w14:textId="2A5B23E9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78892" w14:textId="6AD4A0E4" w:rsidR="00DE4BD3" w:rsidRPr="00C04B81" w:rsidRDefault="00DE4BD3" w:rsidP="00DE4BD3">
            <w:pPr>
              <w:widowControl w:val="0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>Stato: 200</w:t>
            </w:r>
            <w:r>
              <w:rPr>
                <w:sz w:val="26"/>
                <w:szCs w:val="26"/>
              </w:rPr>
              <w:br/>
              <w:t>Body: array di oggetti “piano di configurazione” su una data proprietà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C5FE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</w:p>
          <w:p w14:paraId="759F408C" w14:textId="3D7D1CCD" w:rsidR="007B57B7" w:rsidRDefault="007B57B7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eventualmente, un errore se l’azienda non esiste, la proprietà non esiste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C3032" w14:textId="2DF1614F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Ottieni l’elenco di piani di configurazione presenti su una proprietà</w:t>
            </w:r>
          </w:p>
        </w:tc>
      </w:tr>
      <w:tr w:rsidR="00DE4BD3" w14:paraId="3C5BD4A9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A9D7C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PUT 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7916" w14:textId="3813A5EF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device/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id_device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?manuale={</w:t>
            </w:r>
            <w:proofErr w:type="spellStart"/>
            <w:r>
              <w:rPr>
                <w:sz w:val="26"/>
                <w:szCs w:val="26"/>
              </w:rPr>
              <w:t>true;false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A0F12" w14:textId="45FE0D0F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  <w:r>
              <w:rPr>
                <w:sz w:val="26"/>
                <w:szCs w:val="26"/>
              </w:rPr>
              <w:br/>
              <w:t>(semplicemente si cambia la modalità di funzionamento manuale, in base al parametro “manuale”).</w:t>
            </w:r>
            <w:r>
              <w:rPr>
                <w:sz w:val="26"/>
                <w:szCs w:val="26"/>
              </w:rPr>
              <w:br/>
              <w:t xml:space="preserve">Se </w:t>
            </w:r>
            <w:proofErr w:type="spellStart"/>
            <w:r>
              <w:rPr>
                <w:sz w:val="26"/>
                <w:szCs w:val="26"/>
              </w:rPr>
              <w:t>true</w:t>
            </w:r>
            <w:proofErr w:type="spellEnd"/>
            <w:r>
              <w:rPr>
                <w:sz w:val="26"/>
                <w:szCs w:val="26"/>
              </w:rPr>
              <w:t xml:space="preserve">, per quell’attuatore il gestore delle configurazioni </w:t>
            </w:r>
            <w:r>
              <w:rPr>
                <w:sz w:val="26"/>
                <w:szCs w:val="26"/>
              </w:rPr>
              <w:lastRenderedPageBreak/>
              <w:t>accetterà comandi manuali dagli utenti e lo ignorerà nei piani che lo coinvolgono.</w:t>
            </w:r>
            <w:r>
              <w:rPr>
                <w:sz w:val="26"/>
                <w:szCs w:val="26"/>
              </w:rPr>
              <w:br/>
              <w:t>Per false vale il viceversa.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0E35A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Stato: 200</w:t>
            </w:r>
            <w:r>
              <w:rPr>
                <w:sz w:val="26"/>
                <w:szCs w:val="26"/>
              </w:rPr>
              <w:br/>
              <w:t>Body: informazioni sull’esito della modifica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EEE47" w14:textId="5E25D84B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  <w:r w:rsidR="007B57B7">
              <w:rPr>
                <w:sz w:val="26"/>
                <w:szCs w:val="26"/>
              </w:rPr>
              <w:br/>
            </w:r>
            <w:r w:rsidR="007B57B7">
              <w:rPr>
                <w:sz w:val="26"/>
                <w:szCs w:val="26"/>
              </w:rPr>
              <w:t xml:space="preserve">eventualmente, un errore se l’azienda non esiste, la proprietà non esiste, il </w:t>
            </w:r>
            <w:proofErr w:type="gramStart"/>
            <w:r w:rsidR="007B57B7">
              <w:rPr>
                <w:sz w:val="26"/>
                <w:szCs w:val="26"/>
              </w:rPr>
              <w:t>device</w:t>
            </w:r>
            <w:proofErr w:type="gramEnd"/>
            <w:r w:rsidR="007B57B7">
              <w:rPr>
                <w:sz w:val="26"/>
                <w:szCs w:val="26"/>
              </w:rPr>
              <w:t xml:space="preserve"> non esiste o</w:t>
            </w:r>
            <w:r w:rsidR="007B57B7">
              <w:rPr>
                <w:sz w:val="26"/>
                <w:szCs w:val="26"/>
              </w:rPr>
              <w:t xml:space="preserve"> non viene specificato il parametro </w:t>
            </w:r>
            <w:r w:rsidR="007B57B7">
              <w:rPr>
                <w:sz w:val="26"/>
                <w:szCs w:val="26"/>
              </w:rPr>
              <w:lastRenderedPageBreak/>
              <w:t>(obbligatorio)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F9EE" w14:textId="77A2482E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Cambia la modalità di funzionamento (manuale/automatica) di un dato attuatore di una data proprietà</w:t>
            </w:r>
          </w:p>
        </w:tc>
      </w:tr>
      <w:tr w:rsidR="00DE4BD3" w14:paraId="4D45649A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A2FE3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BDECB" w14:textId="70AA353D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stato_device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F0EF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D6E3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elenco di stati riguardanti gli attuatori (“</w:t>
            </w:r>
            <w:proofErr w:type="gramStart"/>
            <w:r>
              <w:rPr>
                <w:sz w:val="26"/>
                <w:szCs w:val="26"/>
              </w:rPr>
              <w:t>on”/</w:t>
            </w:r>
            <w:proofErr w:type="gramEnd"/>
            <w:r>
              <w:rPr>
                <w:sz w:val="26"/>
                <w:szCs w:val="26"/>
              </w:rPr>
              <w:t>”off”) e i sensori (oggetti “misura”) di una certa proprietà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95FE8" w14:textId="3EFAC405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  <w:r w:rsidR="007B57B7">
              <w:rPr>
                <w:sz w:val="26"/>
                <w:szCs w:val="26"/>
              </w:rPr>
              <w:br/>
            </w:r>
            <w:r w:rsidR="007B57B7">
              <w:rPr>
                <w:sz w:val="26"/>
                <w:szCs w:val="26"/>
              </w:rPr>
              <w:t>eventualmente, un errore se l’azienda non esiste, la proprietà non esiste</w:t>
            </w:r>
            <w:r w:rsidR="007B57B7">
              <w:rPr>
                <w:sz w:val="26"/>
                <w:szCs w:val="26"/>
              </w:rPr>
              <w:t xml:space="preserve"> 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14F21" w14:textId="68E8E431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Ottieni l’elenco degli stati dei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  <w:r>
              <w:rPr>
                <w:sz w:val="26"/>
                <w:szCs w:val="26"/>
              </w:rPr>
              <w:t xml:space="preserve"> appartenenti ad una determinata proprietà.</w:t>
            </w:r>
          </w:p>
        </w:tc>
      </w:tr>
      <w:tr w:rsidR="00DE4BD3" w14:paraId="3341CF46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149F3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PUT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EED75" w14:textId="0FB3AAB3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device/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id_device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?stato={</w:t>
            </w:r>
            <w:proofErr w:type="spellStart"/>
            <w:r>
              <w:rPr>
                <w:sz w:val="26"/>
                <w:szCs w:val="26"/>
              </w:rPr>
              <w:t>true;false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876DA" w14:textId="00FA4EA6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</w:t>
            </w:r>
            <w:r>
              <w:rPr>
                <w:sz w:val="26"/>
                <w:szCs w:val="26"/>
              </w:rPr>
              <w:br/>
              <w:t>Parametro: nuovo stato (booleano che rappresenta “on” oppure “off”).</w:t>
            </w:r>
            <w:r>
              <w:rPr>
                <w:sz w:val="26"/>
                <w:szCs w:val="26"/>
              </w:rPr>
              <w:br/>
              <w:t>Questa API ha effettivo valore su un attuatore se e solo se quell’attuatore aveva impostato manuale=</w:t>
            </w:r>
            <w:proofErr w:type="spellStart"/>
            <w:r>
              <w:rPr>
                <w:sz w:val="26"/>
                <w:szCs w:val="26"/>
              </w:rPr>
              <w:t>true</w:t>
            </w:r>
            <w:proofErr w:type="spellEnd"/>
            <w:r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br/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3866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  <w:r>
              <w:rPr>
                <w:sz w:val="26"/>
                <w:szCs w:val="26"/>
              </w:rPr>
              <w:br/>
              <w:t>Body: informazioni sull’esito della modifica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48B87" w14:textId="353ED0E1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  <w:r w:rsidR="007B57B7">
              <w:rPr>
                <w:sz w:val="26"/>
                <w:szCs w:val="26"/>
              </w:rPr>
              <w:br/>
            </w:r>
            <w:r w:rsidR="007B57B7">
              <w:rPr>
                <w:sz w:val="26"/>
                <w:szCs w:val="26"/>
              </w:rPr>
              <w:t xml:space="preserve">eventualmente, un errore se l’azienda non esiste, la proprietà non esiste, il </w:t>
            </w:r>
            <w:proofErr w:type="gramStart"/>
            <w:r w:rsidR="007B57B7">
              <w:rPr>
                <w:sz w:val="26"/>
                <w:szCs w:val="26"/>
              </w:rPr>
              <w:t>device</w:t>
            </w:r>
            <w:proofErr w:type="gramEnd"/>
            <w:r w:rsidR="007B57B7">
              <w:rPr>
                <w:sz w:val="26"/>
                <w:szCs w:val="26"/>
              </w:rPr>
              <w:t xml:space="preserve"> non esiste o non viene specificato il parametro (obbligatorio)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9983B" w14:textId="057EB4C0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Cambia lo stato (“</w:t>
            </w:r>
            <w:proofErr w:type="gramStart"/>
            <w:r>
              <w:rPr>
                <w:sz w:val="26"/>
                <w:szCs w:val="26"/>
              </w:rPr>
              <w:t>on”/</w:t>
            </w:r>
            <w:proofErr w:type="gramEnd"/>
            <w:r>
              <w:rPr>
                <w:sz w:val="26"/>
                <w:szCs w:val="26"/>
              </w:rPr>
              <w:t>”off”) di un certo attuatore.</w:t>
            </w:r>
            <w:r>
              <w:rPr>
                <w:sz w:val="26"/>
                <w:szCs w:val="26"/>
              </w:rPr>
              <w:br/>
              <w:t>Con “on”/”off” intendiamo se l’attuatore sta funzionando o meno.</w:t>
            </w:r>
          </w:p>
        </w:tc>
      </w:tr>
    </w:tbl>
    <w:p w14:paraId="7EB980F9" w14:textId="001EFF56" w:rsidR="00235DF0" w:rsidRDefault="00235DF0">
      <w:pPr>
        <w:spacing w:line="276" w:lineRule="auto"/>
      </w:pPr>
    </w:p>
    <w:p w14:paraId="40364209" w14:textId="07756AC4" w:rsidR="00066A83" w:rsidRDefault="00066A83">
      <w:pPr>
        <w:spacing w:line="276" w:lineRule="auto"/>
      </w:pPr>
      <w:r>
        <w:t xml:space="preserve">NOTA SULLE API: la tabella sopra riportata prevede le API stabilite durante la fase di progettazione; ciò non toglie </w:t>
      </w:r>
      <w:r w:rsidR="00A004AE">
        <w:t xml:space="preserve">che potranno essere aggiunte ulteriori API a supporto dell’intera applicazione. Per esempio: API per reperire un singolo IOT </w:t>
      </w:r>
      <w:proofErr w:type="gramStart"/>
      <w:r w:rsidR="00A004AE">
        <w:t>device</w:t>
      </w:r>
      <w:proofErr w:type="gramEnd"/>
      <w:r w:rsidR="00A004AE">
        <w:t>, una singola azienda, etc.</w:t>
      </w:r>
    </w:p>
    <w:p w14:paraId="2D95DAC7" w14:textId="01EF69CD" w:rsidR="00235DF0" w:rsidRDefault="00061A01">
      <w:pPr>
        <w:spacing w:line="276" w:lineRule="auto"/>
      </w:pPr>
      <w:r>
        <w:br/>
      </w:r>
      <w:r>
        <w:br/>
      </w:r>
      <w:r>
        <w:br/>
      </w:r>
    </w:p>
    <w:p w14:paraId="68F6C3C1" w14:textId="77777777" w:rsidR="00235DF0" w:rsidRDefault="00D64254">
      <w:pPr>
        <w:spacing w:line="276" w:lineRule="auto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lastRenderedPageBreak/>
        <w:t xml:space="preserve">Definizione dei </w:t>
      </w:r>
      <w:proofErr w:type="spellStart"/>
      <w:r>
        <w:rPr>
          <w:color w:val="2F5496"/>
          <w:sz w:val="26"/>
          <w:szCs w:val="26"/>
        </w:rPr>
        <w:t>topic</w:t>
      </w:r>
      <w:proofErr w:type="spellEnd"/>
      <w:r>
        <w:rPr>
          <w:color w:val="2F5496"/>
          <w:sz w:val="26"/>
          <w:szCs w:val="26"/>
        </w:rPr>
        <w:t xml:space="preserve"> MQTT da utilizzare</w:t>
      </w:r>
    </w:p>
    <w:p w14:paraId="5DC0BD8B" w14:textId="77777777" w:rsidR="00235DF0" w:rsidRDefault="00235DF0">
      <w:pPr>
        <w:spacing w:line="276" w:lineRule="auto"/>
        <w:rPr>
          <w:color w:val="2F5496"/>
          <w:sz w:val="26"/>
          <w:szCs w:val="26"/>
        </w:rPr>
      </w:pPr>
    </w:p>
    <w:p w14:paraId="4634760E" w14:textId="77777777" w:rsidR="00235DF0" w:rsidRDefault="00D64254">
      <w:pPr>
        <w:spacing w:line="276" w:lineRule="auto"/>
        <w:rPr>
          <w:i/>
          <w:sz w:val="26"/>
          <w:szCs w:val="26"/>
          <w:u w:val="single"/>
        </w:rPr>
      </w:pPr>
      <w:r>
        <w:rPr>
          <w:sz w:val="26"/>
          <w:szCs w:val="26"/>
        </w:rPr>
        <w:t xml:space="preserve">Ogni azienda utilizzerà dei </w:t>
      </w:r>
      <w:proofErr w:type="spellStart"/>
      <w:r>
        <w:rPr>
          <w:sz w:val="26"/>
          <w:szCs w:val="26"/>
        </w:rPr>
        <w:t>topic</w:t>
      </w:r>
      <w:proofErr w:type="spellEnd"/>
      <w:r>
        <w:rPr>
          <w:sz w:val="26"/>
          <w:szCs w:val="26"/>
        </w:rPr>
        <w:t xml:space="preserve"> differenti a lei dedicati, che assumeranno questa forma (lo stesso discorso vale per le varie proprietà):</w:t>
      </w:r>
      <w:r>
        <w:rPr>
          <w:sz w:val="26"/>
          <w:szCs w:val="26"/>
        </w:rPr>
        <w:br/>
      </w:r>
    </w:p>
    <w:p w14:paraId="65A1DAE3" w14:textId="77777777" w:rsidR="00235DF0" w:rsidRDefault="00D64254">
      <w:pPr>
        <w:spacing w:line="276" w:lineRule="auto"/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>TOPIC misure</w:t>
      </w:r>
    </w:p>
    <w:p w14:paraId="0D573493" w14:textId="77777777" w:rsidR="00235DF0" w:rsidRDefault="00D64254">
      <w:pPr>
        <w:spacing w:line="276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aziendaXXX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proprietaYYY</w:t>
      </w:r>
      <w:proofErr w:type="spellEnd"/>
      <w:r>
        <w:rPr>
          <w:sz w:val="26"/>
          <w:szCs w:val="26"/>
        </w:rPr>
        <w:t xml:space="preserve">/misure → per l’invio di misure dai sensori (classe </w:t>
      </w:r>
      <w:proofErr w:type="spellStart"/>
      <w:r>
        <w:rPr>
          <w:sz w:val="26"/>
          <w:szCs w:val="26"/>
        </w:rPr>
        <w:t>rilevazione_misure_sensori</w:t>
      </w:r>
      <w:proofErr w:type="spellEnd"/>
      <w:r>
        <w:rPr>
          <w:sz w:val="26"/>
          <w:szCs w:val="26"/>
        </w:rPr>
        <w:t xml:space="preserve">) e la ricezione di queste ultime dal gestore degli stati (che le salverà poi nel </w:t>
      </w:r>
      <w:proofErr w:type="spellStart"/>
      <w:r>
        <w:rPr>
          <w:sz w:val="26"/>
          <w:szCs w:val="26"/>
        </w:rPr>
        <w:t>db</w:t>
      </w:r>
      <w:proofErr w:type="spellEnd"/>
      <w:r>
        <w:rPr>
          <w:sz w:val="26"/>
          <w:szCs w:val="26"/>
        </w:rPr>
        <w:t>)</w:t>
      </w:r>
    </w:p>
    <w:p w14:paraId="65889369" w14:textId="77777777" w:rsidR="00235DF0" w:rsidRDefault="00235DF0">
      <w:pPr>
        <w:spacing w:line="276" w:lineRule="auto"/>
        <w:rPr>
          <w:i/>
          <w:sz w:val="26"/>
          <w:szCs w:val="26"/>
          <w:u w:val="single"/>
        </w:rPr>
      </w:pPr>
    </w:p>
    <w:p w14:paraId="438C2332" w14:textId="77777777" w:rsidR="00235DF0" w:rsidRDefault="00D64254">
      <w:pPr>
        <w:spacing w:line="276" w:lineRule="auto"/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>TOPIC attuatori</w:t>
      </w:r>
    </w:p>
    <w:p w14:paraId="722F1F43" w14:textId="77777777" w:rsidR="00235DF0" w:rsidRDefault="00D64254">
      <w:pPr>
        <w:spacing w:line="276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aziendaXXX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proprietaYYY</w:t>
      </w:r>
      <w:proofErr w:type="spellEnd"/>
      <w:r>
        <w:rPr>
          <w:sz w:val="26"/>
          <w:szCs w:val="26"/>
        </w:rPr>
        <w:t xml:space="preserve">/attuatori → per la pubblicazione di cambi </w:t>
      </w:r>
      <w:proofErr w:type="spellStart"/>
      <w:r>
        <w:rPr>
          <w:sz w:val="26"/>
          <w:szCs w:val="26"/>
        </w:rPr>
        <w:t>modalita</w:t>
      </w:r>
      <w:proofErr w:type="spellEnd"/>
      <w:r>
        <w:rPr>
          <w:sz w:val="26"/>
          <w:szCs w:val="26"/>
        </w:rPr>
        <w:t xml:space="preserve">/stato da parte del gestore delle configurazioni e la lettura di queste informazioni dagli attuatori (classe </w:t>
      </w:r>
      <w:proofErr w:type="spellStart"/>
      <w:r>
        <w:rPr>
          <w:sz w:val="26"/>
          <w:szCs w:val="26"/>
        </w:rPr>
        <w:t>invio_comandi_attuatori</w:t>
      </w:r>
      <w:proofErr w:type="spellEnd"/>
      <w:r>
        <w:rPr>
          <w:sz w:val="26"/>
          <w:szCs w:val="26"/>
        </w:rPr>
        <w:t>)</w:t>
      </w:r>
    </w:p>
    <w:p w14:paraId="14CF2EF9" w14:textId="77777777" w:rsidR="00235DF0" w:rsidRDefault="00235DF0">
      <w:pPr>
        <w:spacing w:line="276" w:lineRule="auto"/>
        <w:rPr>
          <w:sz w:val="26"/>
          <w:szCs w:val="26"/>
        </w:rPr>
      </w:pPr>
    </w:p>
    <w:p w14:paraId="6B49D401" w14:textId="77777777" w:rsidR="00235DF0" w:rsidRDefault="00D64254">
      <w:pPr>
        <w:spacing w:line="276" w:lineRule="auto"/>
        <w:rPr>
          <w:sz w:val="26"/>
          <w:szCs w:val="26"/>
        </w:rPr>
      </w:pPr>
      <w:r>
        <w:rPr>
          <w:b/>
          <w:sz w:val="26"/>
          <w:szCs w:val="26"/>
        </w:rPr>
        <w:t>NB</w:t>
      </w:r>
      <w:r>
        <w:rPr>
          <w:sz w:val="26"/>
          <w:szCs w:val="26"/>
        </w:rPr>
        <w:t>: XXX si riferisce all’ID intero dell’azienda, mentre YYY si riferisce all’ID intero della proprietà (che appartiene alla data azienda XXX).</w:t>
      </w:r>
    </w:p>
    <w:p w14:paraId="0A572A7F" w14:textId="77777777" w:rsidR="00235DF0" w:rsidRDefault="00235DF0">
      <w:pPr>
        <w:spacing w:line="276" w:lineRule="auto"/>
        <w:rPr>
          <w:sz w:val="26"/>
          <w:szCs w:val="26"/>
        </w:rPr>
      </w:pPr>
    </w:p>
    <w:p w14:paraId="4D05EEA0" w14:textId="77777777" w:rsidR="00235DF0" w:rsidRDefault="00235DF0">
      <w:pPr>
        <w:spacing w:line="276" w:lineRule="auto"/>
        <w:rPr>
          <w:sz w:val="26"/>
          <w:szCs w:val="26"/>
        </w:rPr>
      </w:pPr>
    </w:p>
    <w:p w14:paraId="77A05B92" w14:textId="77777777" w:rsidR="00235DF0" w:rsidRDefault="00235DF0">
      <w:pPr>
        <w:spacing w:line="276" w:lineRule="auto"/>
        <w:rPr>
          <w:sz w:val="26"/>
          <w:szCs w:val="26"/>
        </w:rPr>
      </w:pPr>
    </w:p>
    <w:p w14:paraId="5DE5DC02" w14:textId="2ACBC17F" w:rsidR="00235DF0" w:rsidRDefault="00D64254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</w:p>
    <w:p w14:paraId="56362F30" w14:textId="77777777" w:rsidR="00235DF0" w:rsidRDefault="00235DF0">
      <w:pPr>
        <w:spacing w:line="276" w:lineRule="auto"/>
        <w:rPr>
          <w:sz w:val="26"/>
          <w:szCs w:val="26"/>
        </w:rPr>
      </w:pPr>
    </w:p>
    <w:p w14:paraId="77BD24F1" w14:textId="77777777" w:rsidR="00235DF0" w:rsidRDefault="00D64254">
      <w:pPr>
        <w:spacing w:line="276" w:lineRule="auto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 xml:space="preserve">Formato dei messaggi da utilizzare sui </w:t>
      </w:r>
      <w:proofErr w:type="spellStart"/>
      <w:r>
        <w:rPr>
          <w:color w:val="2F5496"/>
          <w:sz w:val="26"/>
          <w:szCs w:val="26"/>
        </w:rPr>
        <w:t>topic</w:t>
      </w:r>
      <w:proofErr w:type="spellEnd"/>
    </w:p>
    <w:p w14:paraId="2E3F2FF5" w14:textId="77777777" w:rsidR="00235DF0" w:rsidRDefault="00235DF0">
      <w:pPr>
        <w:spacing w:line="276" w:lineRule="auto"/>
        <w:rPr>
          <w:color w:val="2F5496"/>
          <w:sz w:val="26"/>
          <w:szCs w:val="26"/>
        </w:rPr>
      </w:pPr>
    </w:p>
    <w:p w14:paraId="491F8DF7" w14:textId="77777777" w:rsidR="00235DF0" w:rsidRDefault="00D64254">
      <w:pPr>
        <w:numPr>
          <w:ilvl w:val="0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Quando un sensore (tramite la classe </w:t>
      </w:r>
      <w:proofErr w:type="spellStart"/>
      <w:r>
        <w:rPr>
          <w:sz w:val="26"/>
          <w:szCs w:val="26"/>
        </w:rPr>
        <w:t>rilevazione_misure_sensori</w:t>
      </w:r>
      <w:proofErr w:type="spellEnd"/>
      <w:r>
        <w:rPr>
          <w:sz w:val="26"/>
          <w:szCs w:val="26"/>
        </w:rPr>
        <w:t xml:space="preserve">) vuole inviare una misura, farà una </w:t>
      </w:r>
      <w:proofErr w:type="spellStart"/>
      <w:r>
        <w:rPr>
          <w:sz w:val="26"/>
          <w:szCs w:val="26"/>
        </w:rPr>
        <w:t>publish</w:t>
      </w:r>
      <w:proofErr w:type="spellEnd"/>
      <w:r>
        <w:rPr>
          <w:sz w:val="26"/>
          <w:szCs w:val="26"/>
        </w:rPr>
        <w:t xml:space="preserve"> sul </w:t>
      </w:r>
      <w:proofErr w:type="spellStart"/>
      <w:r>
        <w:rPr>
          <w:sz w:val="26"/>
          <w:szCs w:val="26"/>
        </w:rPr>
        <w:t>topic</w:t>
      </w:r>
      <w:proofErr w:type="spellEnd"/>
      <w:r>
        <w:rPr>
          <w:sz w:val="26"/>
          <w:szCs w:val="26"/>
        </w:rPr>
        <w:t xml:space="preserve"> “</w:t>
      </w:r>
      <w:proofErr w:type="spellStart"/>
      <w:r>
        <w:rPr>
          <w:sz w:val="26"/>
          <w:szCs w:val="26"/>
        </w:rPr>
        <w:t>aziendaXXX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proprietaYYY</w:t>
      </w:r>
      <w:proofErr w:type="spellEnd"/>
      <w:r>
        <w:rPr>
          <w:sz w:val="26"/>
          <w:szCs w:val="26"/>
        </w:rPr>
        <w:t>/misure” con messaggio (esemplificativo):</w:t>
      </w:r>
      <w:r>
        <w:rPr>
          <w:sz w:val="26"/>
          <w:szCs w:val="26"/>
        </w:rPr>
        <w:br/>
      </w:r>
      <w:r>
        <w:rPr>
          <w:i/>
          <w:sz w:val="26"/>
          <w:szCs w:val="26"/>
        </w:rPr>
        <w:t>{“</w:t>
      </w:r>
      <w:proofErr w:type="spellStart"/>
      <w:r>
        <w:rPr>
          <w:i/>
          <w:sz w:val="26"/>
          <w:szCs w:val="26"/>
        </w:rPr>
        <w:t>id_device</w:t>
      </w:r>
      <w:proofErr w:type="spellEnd"/>
      <w:r>
        <w:rPr>
          <w:i/>
          <w:sz w:val="26"/>
          <w:szCs w:val="26"/>
        </w:rPr>
        <w:t>”: 001, “</w:t>
      </w:r>
      <w:proofErr w:type="spellStart"/>
      <w:r>
        <w:rPr>
          <w:i/>
          <w:sz w:val="26"/>
          <w:szCs w:val="26"/>
        </w:rPr>
        <w:t>data_misurazione</w:t>
      </w:r>
      <w:proofErr w:type="spellEnd"/>
      <w:r>
        <w:rPr>
          <w:i/>
          <w:sz w:val="26"/>
          <w:szCs w:val="26"/>
        </w:rPr>
        <w:t>”: data-odierna, “</w:t>
      </w:r>
      <w:proofErr w:type="spellStart"/>
      <w:r>
        <w:rPr>
          <w:i/>
          <w:sz w:val="26"/>
          <w:szCs w:val="26"/>
        </w:rPr>
        <w:t>ora_misurazione</w:t>
      </w:r>
      <w:proofErr w:type="spellEnd"/>
      <w:r>
        <w:rPr>
          <w:i/>
          <w:sz w:val="26"/>
          <w:szCs w:val="26"/>
        </w:rPr>
        <w:t>”: ora-attuale, “</w:t>
      </w:r>
      <w:proofErr w:type="spellStart"/>
      <w:r>
        <w:rPr>
          <w:i/>
          <w:sz w:val="26"/>
          <w:szCs w:val="26"/>
        </w:rPr>
        <w:t>valore_misurato</w:t>
      </w:r>
      <w:proofErr w:type="spellEnd"/>
      <w:r>
        <w:rPr>
          <w:i/>
          <w:sz w:val="26"/>
          <w:szCs w:val="26"/>
        </w:rPr>
        <w:t>”: 22.5, “</w:t>
      </w:r>
      <w:proofErr w:type="spellStart"/>
      <w:r>
        <w:rPr>
          <w:i/>
          <w:sz w:val="26"/>
          <w:szCs w:val="26"/>
        </w:rPr>
        <w:t>unità_misura</w:t>
      </w:r>
      <w:proofErr w:type="spellEnd"/>
      <w:r>
        <w:rPr>
          <w:i/>
          <w:sz w:val="26"/>
          <w:szCs w:val="26"/>
        </w:rPr>
        <w:t>”: ‘Celsius’}.</w:t>
      </w:r>
    </w:p>
    <w:p w14:paraId="5A960CE7" w14:textId="77777777" w:rsidR="00235DF0" w:rsidRDefault="00D64254">
      <w:p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Questo messaggio sarà ricevuto dal gestore degli stati che sottoscrive il dato </w:t>
      </w:r>
      <w:proofErr w:type="spellStart"/>
      <w:r>
        <w:rPr>
          <w:sz w:val="26"/>
          <w:szCs w:val="26"/>
        </w:rPr>
        <w:t>topic</w:t>
      </w:r>
      <w:proofErr w:type="spellEnd"/>
      <w:r>
        <w:rPr>
          <w:sz w:val="26"/>
          <w:szCs w:val="26"/>
        </w:rPr>
        <w:t>.</w:t>
      </w:r>
    </w:p>
    <w:p w14:paraId="4979E165" w14:textId="77777777" w:rsidR="00235DF0" w:rsidRDefault="00235DF0">
      <w:pPr>
        <w:spacing w:line="276" w:lineRule="auto"/>
        <w:ind w:left="720"/>
        <w:rPr>
          <w:sz w:val="26"/>
          <w:szCs w:val="26"/>
        </w:rPr>
      </w:pPr>
    </w:p>
    <w:p w14:paraId="63C8B39C" w14:textId="77777777" w:rsidR="00235DF0" w:rsidRDefault="00D64254">
      <w:pPr>
        <w:numPr>
          <w:ilvl w:val="0"/>
          <w:numId w:val="2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Quando il gestore delle configurazioni (per un piano prestabilito, oppure per mano dell’utente) vuole attivare/disattivare un attuatore o cambiarne la modalità di </w:t>
      </w:r>
      <w:r>
        <w:rPr>
          <w:sz w:val="26"/>
          <w:szCs w:val="26"/>
        </w:rPr>
        <w:lastRenderedPageBreak/>
        <w:t xml:space="preserve">funzionamento (man/auto), farà una </w:t>
      </w:r>
      <w:proofErr w:type="spellStart"/>
      <w:r>
        <w:rPr>
          <w:sz w:val="26"/>
          <w:szCs w:val="26"/>
        </w:rPr>
        <w:t>publish</w:t>
      </w:r>
      <w:proofErr w:type="spellEnd"/>
      <w:r>
        <w:rPr>
          <w:sz w:val="26"/>
          <w:szCs w:val="26"/>
        </w:rPr>
        <w:t xml:space="preserve"> sul </w:t>
      </w:r>
      <w:proofErr w:type="spellStart"/>
      <w:r>
        <w:rPr>
          <w:sz w:val="26"/>
          <w:szCs w:val="26"/>
        </w:rPr>
        <w:t>topic</w:t>
      </w:r>
      <w:proofErr w:type="spellEnd"/>
      <w:r>
        <w:rPr>
          <w:sz w:val="26"/>
          <w:szCs w:val="26"/>
        </w:rPr>
        <w:t xml:space="preserve"> “</w:t>
      </w:r>
      <w:proofErr w:type="spellStart"/>
      <w:r>
        <w:rPr>
          <w:sz w:val="26"/>
          <w:szCs w:val="26"/>
        </w:rPr>
        <w:t>aziendaXXX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proprietaYYY</w:t>
      </w:r>
      <w:proofErr w:type="spellEnd"/>
      <w:r>
        <w:rPr>
          <w:sz w:val="26"/>
          <w:szCs w:val="26"/>
        </w:rPr>
        <w:t>/attuatori” con messaggio (esemplificativo):</w:t>
      </w:r>
      <w:r>
        <w:rPr>
          <w:sz w:val="26"/>
          <w:szCs w:val="26"/>
        </w:rPr>
        <w:br/>
        <w:t>esempio cambio di stato</w:t>
      </w:r>
    </w:p>
    <w:p w14:paraId="259F524C" w14:textId="0C5321E2" w:rsidR="00235DF0" w:rsidRDefault="00D64254">
      <w:pPr>
        <w:spacing w:line="276" w:lineRule="auto"/>
        <w:ind w:left="720"/>
        <w:rPr>
          <w:i/>
          <w:sz w:val="26"/>
          <w:szCs w:val="26"/>
        </w:rPr>
      </w:pPr>
      <w:r>
        <w:rPr>
          <w:i/>
          <w:sz w:val="26"/>
          <w:szCs w:val="26"/>
        </w:rPr>
        <w:t>{“</w:t>
      </w:r>
      <w:proofErr w:type="spellStart"/>
      <w:r>
        <w:rPr>
          <w:i/>
          <w:sz w:val="26"/>
          <w:szCs w:val="26"/>
        </w:rPr>
        <w:t>id_device</w:t>
      </w:r>
      <w:proofErr w:type="spellEnd"/>
      <w:r>
        <w:rPr>
          <w:i/>
          <w:sz w:val="26"/>
          <w:szCs w:val="26"/>
        </w:rPr>
        <w:t xml:space="preserve">”: 045, “stato”: </w:t>
      </w:r>
      <w:proofErr w:type="spellStart"/>
      <w:r>
        <w:rPr>
          <w:i/>
          <w:sz w:val="26"/>
          <w:szCs w:val="26"/>
        </w:rPr>
        <w:t>true</w:t>
      </w:r>
      <w:proofErr w:type="spellEnd"/>
      <w:r>
        <w:rPr>
          <w:i/>
          <w:sz w:val="26"/>
          <w:szCs w:val="26"/>
        </w:rPr>
        <w:t>}</w:t>
      </w:r>
    </w:p>
    <w:p w14:paraId="6C24F34A" w14:textId="77777777" w:rsidR="00235DF0" w:rsidRDefault="00D64254">
      <w:p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>esempio cambio mod. di funzionamento</w:t>
      </w:r>
    </w:p>
    <w:p w14:paraId="60965B3C" w14:textId="6C3A1FEA" w:rsidR="00235DF0" w:rsidRDefault="00D64254">
      <w:pPr>
        <w:spacing w:line="276" w:lineRule="auto"/>
        <w:rPr>
          <w:i/>
          <w:sz w:val="26"/>
          <w:szCs w:val="26"/>
        </w:rPr>
      </w:pPr>
      <w:r>
        <w:rPr>
          <w:color w:val="2F5496"/>
          <w:sz w:val="26"/>
          <w:szCs w:val="26"/>
        </w:rPr>
        <w:tab/>
      </w:r>
      <w:r>
        <w:rPr>
          <w:i/>
          <w:sz w:val="26"/>
          <w:szCs w:val="26"/>
        </w:rPr>
        <w:t>{“</w:t>
      </w:r>
      <w:proofErr w:type="spellStart"/>
      <w:r>
        <w:rPr>
          <w:i/>
          <w:sz w:val="26"/>
          <w:szCs w:val="26"/>
        </w:rPr>
        <w:t>id_device</w:t>
      </w:r>
      <w:proofErr w:type="spellEnd"/>
      <w:r>
        <w:rPr>
          <w:i/>
          <w:sz w:val="26"/>
          <w:szCs w:val="26"/>
        </w:rPr>
        <w:t>”: 083</w:t>
      </w:r>
      <w:proofErr w:type="gramStart"/>
      <w:r w:rsidR="00737F3B">
        <w:rPr>
          <w:i/>
          <w:sz w:val="26"/>
          <w:szCs w:val="26"/>
        </w:rPr>
        <w:t>, ”manuale</w:t>
      </w:r>
      <w:proofErr w:type="gramEnd"/>
      <w:r w:rsidR="00737F3B">
        <w:rPr>
          <w:i/>
          <w:sz w:val="26"/>
          <w:szCs w:val="26"/>
        </w:rPr>
        <w:t>”: false</w:t>
      </w:r>
      <w:r>
        <w:rPr>
          <w:i/>
          <w:sz w:val="26"/>
          <w:szCs w:val="26"/>
        </w:rPr>
        <w:t>}</w:t>
      </w:r>
    </w:p>
    <w:p w14:paraId="033708A8" w14:textId="77777777" w:rsidR="00235DF0" w:rsidRDefault="00D64254">
      <w:p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Questo messaggio sarà ricevuto dagli attuatori (classe </w:t>
      </w:r>
      <w:proofErr w:type="spellStart"/>
      <w:r>
        <w:rPr>
          <w:sz w:val="26"/>
          <w:szCs w:val="26"/>
        </w:rPr>
        <w:t>invio_comandi_attuatori</w:t>
      </w:r>
      <w:proofErr w:type="spellEnd"/>
      <w:r>
        <w:rPr>
          <w:sz w:val="26"/>
          <w:szCs w:val="26"/>
        </w:rPr>
        <w:t xml:space="preserve">) che sottoscrivono il dato </w:t>
      </w:r>
      <w:proofErr w:type="spellStart"/>
      <w:r>
        <w:rPr>
          <w:sz w:val="26"/>
          <w:szCs w:val="26"/>
        </w:rPr>
        <w:t>topic</w:t>
      </w:r>
      <w:proofErr w:type="spellEnd"/>
      <w:r>
        <w:rPr>
          <w:sz w:val="26"/>
          <w:szCs w:val="26"/>
        </w:rPr>
        <w:t>.</w:t>
      </w:r>
    </w:p>
    <w:p w14:paraId="7153D22C" w14:textId="77777777" w:rsidR="00235DF0" w:rsidRDefault="00235DF0">
      <w:pPr>
        <w:spacing w:line="276" w:lineRule="auto"/>
        <w:ind w:left="720"/>
        <w:rPr>
          <w:sz w:val="26"/>
          <w:szCs w:val="26"/>
        </w:rPr>
      </w:pPr>
    </w:p>
    <w:p w14:paraId="601E67D7" w14:textId="77777777" w:rsidR="00235DF0" w:rsidRDefault="00235DF0" w:rsidP="00D64254">
      <w:pPr>
        <w:spacing w:line="276" w:lineRule="auto"/>
        <w:rPr>
          <w:sz w:val="26"/>
          <w:szCs w:val="26"/>
        </w:rPr>
      </w:pPr>
    </w:p>
    <w:sectPr w:rsidR="00235DF0">
      <w:pgSz w:w="11900" w:h="16840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01931"/>
    <w:multiLevelType w:val="multilevel"/>
    <w:tmpl w:val="4FF840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0A72D0"/>
    <w:multiLevelType w:val="multilevel"/>
    <w:tmpl w:val="C9DA587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B780F"/>
    <w:multiLevelType w:val="multilevel"/>
    <w:tmpl w:val="5B7E53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55378484">
    <w:abstractNumId w:val="0"/>
  </w:num>
  <w:num w:numId="2" w16cid:durableId="1245409432">
    <w:abstractNumId w:val="2"/>
  </w:num>
  <w:num w:numId="3" w16cid:durableId="1917858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DF0"/>
    <w:rsid w:val="00061A01"/>
    <w:rsid w:val="00066A83"/>
    <w:rsid w:val="000A46C0"/>
    <w:rsid w:val="00235DF0"/>
    <w:rsid w:val="004E2093"/>
    <w:rsid w:val="00737F3B"/>
    <w:rsid w:val="007B57B7"/>
    <w:rsid w:val="007E383A"/>
    <w:rsid w:val="00816A77"/>
    <w:rsid w:val="00A004AE"/>
    <w:rsid w:val="00C04B81"/>
    <w:rsid w:val="00C46A54"/>
    <w:rsid w:val="00CB6AB2"/>
    <w:rsid w:val="00D64254"/>
    <w:rsid w:val="00DE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4D1DD"/>
  <w15:docId w15:val="{ED107036-611D-4E37-BE52-257252F10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40"/>
      <w:outlineLvl w:val="2"/>
    </w:pPr>
    <w:rPr>
      <w:color w:val="1F3863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about:bla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9</Pages>
  <Words>1429</Words>
  <Characters>8149</Characters>
  <Application>Microsoft Office Word</Application>
  <DocSecurity>0</DocSecurity>
  <Lines>67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PAOLO ROSSARI</cp:lastModifiedBy>
  <cp:revision>9</cp:revision>
  <dcterms:created xsi:type="dcterms:W3CDTF">2022-05-19T07:43:00Z</dcterms:created>
  <dcterms:modified xsi:type="dcterms:W3CDTF">2022-05-19T09:57:00Z</dcterms:modified>
</cp:coreProperties>
</file>