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Verzek Auto Trader — Architecture &amp; Feature Blueprint (incl. Royal Q–style Margin Calls)</w:t>
      </w:r>
    </w:p>
    <w:p>
      <w:pPr>
        <w:pStyle w:val="style0"/>
        <w:rPr/>
      </w:pPr>
    </w:p>
    <w:p>
      <w:pPr>
        <w:pStyle w:val="style0"/>
        <w:rPr/>
      </w:pPr>
      <w:r>
        <w:t>0) Goal &amp; Philosophy</w:t>
      </w:r>
    </w:p>
    <w:p>
      <w:pPr>
        <w:pStyle w:val="style0"/>
        <w:rPr/>
      </w:pPr>
    </w:p>
    <w:p>
      <w:pPr>
        <w:pStyle w:val="style0"/>
        <w:rPr/>
      </w:pPr>
      <w:r>
        <w:t>Verzek Auto Trader is a multi-tenant, signal-driven auto-trading platform inspired by Cornix-style execution and Royal Q–style margin (DCA) calls. It:</w:t>
      </w:r>
    </w:p>
    <w:p>
      <w:pPr>
        <w:pStyle w:val="style0"/>
        <w:rPr/>
      </w:pPr>
    </w:p>
    <w:p>
      <w:pPr>
        <w:pStyle w:val="style0"/>
        <w:rPr/>
      </w:pPr>
      <w:r>
        <w:t>Listens to Telegram signals (your personal chat + selected channels).</w:t>
      </w:r>
    </w:p>
    <w:p>
      <w:pPr>
        <w:pStyle w:val="style0"/>
        <w:rPr/>
      </w:pPr>
    </w:p>
    <w:p>
      <w:pPr>
        <w:pStyle w:val="style0"/>
        <w:rPr/>
      </w:pPr>
      <w:r>
        <w:t>Normalizes them into a standard “Cornix-like” format.</w:t>
      </w:r>
    </w:p>
    <w:p>
      <w:pPr>
        <w:pStyle w:val="style0"/>
        <w:rPr/>
      </w:pPr>
    </w:p>
    <w:p>
      <w:pPr>
        <w:pStyle w:val="style0"/>
        <w:rPr/>
      </w:pPr>
      <w:r>
        <w:t>Broadcasts clean signals to VIP/TRIAL groups.</w:t>
      </w:r>
    </w:p>
    <w:p>
      <w:pPr>
        <w:pStyle w:val="style0"/>
        <w:rPr/>
      </w:pPr>
    </w:p>
    <w:p>
      <w:pPr>
        <w:pStyle w:val="style0"/>
        <w:rPr/>
      </w:pPr>
      <w:r>
        <w:t>Executes auto-trades for each user according to their personal risk &amp; exchange settings.</w:t>
      </w:r>
    </w:p>
    <w:p>
      <w:pPr>
        <w:pStyle w:val="style0"/>
        <w:rPr/>
      </w:pPr>
    </w:p>
    <w:p>
      <w:pPr>
        <w:pStyle w:val="style0"/>
        <w:rPr/>
      </w:pPr>
      <w:r>
        <w:t>Scales to thousands of users with safety, observability, and modularity.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1) High-Level Architecture</w:t>
      </w:r>
    </w:p>
    <w:p>
      <w:pPr>
        <w:pStyle w:val="style0"/>
        <w:rPr/>
      </w:pPr>
    </w:p>
    <w:p>
      <w:pPr>
        <w:pStyle w:val="style0"/>
        <w:rPr/>
      </w:pPr>
      <w:r>
        <w:t>Core Components</w:t>
      </w:r>
    </w:p>
    <w:p>
      <w:pPr>
        <w:pStyle w:val="style0"/>
        <w:rPr/>
      </w:pPr>
    </w:p>
    <w:p>
      <w:pPr>
        <w:pStyle w:val="style0"/>
        <w:rPr/>
      </w:pPr>
      <w:r>
        <w:t>1. Signal Ingestion Layer</w:t>
      </w:r>
    </w:p>
    <w:p>
      <w:pPr>
        <w:pStyle w:val="style0"/>
        <w:rPr/>
      </w:pPr>
    </w:p>
    <w:p>
      <w:pPr>
        <w:pStyle w:val="style0"/>
        <w:rPr/>
      </w:pPr>
      <w:r>
        <w:t>AutoTrader Bot (main.py): Listens to your personal chat + allowed sources; parses &amp; validates signals; triggers trades (demo/live).</w:t>
      </w:r>
    </w:p>
    <w:p>
      <w:pPr>
        <w:pStyle w:val="style0"/>
        <w:rPr/>
      </w:pPr>
    </w:p>
    <w:p>
      <w:pPr>
        <w:pStyle w:val="style0"/>
        <w:rPr/>
      </w:pPr>
      <w:r>
        <w:t>Broadcast Bot (broadcast_bot.py): Forwards sanitized, standardized signals to VIP/TRIAL groups (Cornix-style layout).</w:t>
      </w:r>
    </w:p>
    <w:p>
      <w:pPr>
        <w:pStyle w:val="style0"/>
        <w:rPr/>
      </w:pPr>
    </w:p>
    <w:p>
      <w:pPr>
        <w:pStyle w:val="style0"/>
        <w:rPr/>
      </w:pPr>
      <w:r>
        <w:t>Parser (signal_parser.py): Converts free-text into a canonical structure:</w:t>
      </w:r>
    </w:p>
    <w:p>
      <w:pPr>
        <w:pStyle w:val="style0"/>
        <w:rPr/>
      </w:pPr>
      <w:r>
        <w:t>{symbol, side(LONG/SHORT/BUY/SELL), timeframe, entries, TPs, SL, leverage, source, tags}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Execution Layer</w:t>
      </w:r>
    </w:p>
    <w:p>
      <w:pPr>
        <w:pStyle w:val="style0"/>
        <w:rPr/>
      </w:pPr>
    </w:p>
    <w:p>
      <w:pPr>
        <w:pStyle w:val="style0"/>
        <w:rPr/>
      </w:pPr>
      <w:r>
        <w:t>Trade Executor (trade_executor.py): Demo mode (paper) + Live exchange adapters.</w:t>
      </w:r>
    </w:p>
    <w:p>
      <w:pPr>
        <w:pStyle w:val="style0"/>
        <w:rPr/>
      </w:pPr>
    </w:p>
    <w:p>
      <w:pPr>
        <w:pStyle w:val="style0"/>
        <w:rPr/>
      </w:pPr>
      <w:r>
        <w:t xml:space="preserve">Exchange Clients: bybit_client.py, binance_client.py, phemex_client.py </w:t>
      </w:r>
      <w:r>
        <w:rPr>
          <w:lang w:val="en-US"/>
        </w:rPr>
        <w:t xml:space="preserve">coinexx_client.py </w:t>
      </w:r>
      <w:r>
        <w:t>(adapters behind a unified interface).</w:t>
      </w:r>
    </w:p>
    <w:p>
      <w:pPr>
        <w:pStyle w:val="style0"/>
        <w:rPr/>
      </w:pPr>
    </w:p>
    <w:p>
      <w:pPr>
        <w:pStyle w:val="style0"/>
        <w:rPr/>
      </w:pPr>
      <w:r>
        <w:t>Royal Q Engine (DCA/Margin Calls): Strategy module implementing layered buying (“margin calls”) with configurable grids, multipliers, and take-profit logic.</w:t>
      </w:r>
    </w:p>
    <w:p>
      <w:pPr>
        <w:pStyle w:val="style0"/>
        <w:rPr/>
      </w:pPr>
    </w:p>
    <w:p>
      <w:pPr>
        <w:pStyle w:val="style0"/>
        <w:rPr/>
      </w:pPr>
      <w:r>
        <w:t>3. Backend API</w:t>
      </w:r>
    </w:p>
    <w:p>
      <w:pPr>
        <w:pStyle w:val="style0"/>
        <w:rPr/>
      </w:pPr>
      <w:r>
        <w:t>Flask API (api_server.py): Mobile app + admin dashboard use REST endpoints for status, trades, positions, users, and logs.</w:t>
      </w:r>
    </w:p>
    <w:p>
      <w:pPr>
        <w:pStyle w:val="style0"/>
        <w:rPr/>
      </w:pPr>
    </w:p>
    <w:p>
      <w:pPr>
        <w:pStyle w:val="style0"/>
        <w:rPr/>
      </w:pPr>
      <w:r>
        <w:t>Endpoints (initial): /api/status, /api/trades, /api/latest, /api/test</w:t>
      </w:r>
    </w:p>
    <w:p>
      <w:pPr>
        <w:pStyle w:val="style0"/>
        <w:rPr/>
      </w:pPr>
    </w:p>
    <w:p>
      <w:pPr>
        <w:pStyle w:val="style0"/>
        <w:rPr/>
      </w:pPr>
      <w:r>
        <w:t>Future (suggested): /api/users, /api/positions, /api/settings, /api/alerts, /api/webhooks/callback</w:t>
      </w:r>
    </w:p>
    <w:p>
      <w:pPr>
        <w:pStyle w:val="style0"/>
        <w:rPr/>
      </w:pPr>
    </w:p>
    <w:p>
      <w:pPr>
        <w:pStyle w:val="style0"/>
        <w:rPr/>
      </w:pPr>
      <w:r>
        <w:t>4. Data &amp; Storage</w:t>
      </w:r>
    </w:p>
    <w:p>
      <w:pPr>
        <w:pStyle w:val="style0"/>
        <w:rPr/>
      </w:pPr>
      <w:r>
        <w:t>Trade/Signal Logs: JSON/CSV flat files → later PostgreSQL.</w:t>
      </w:r>
    </w:p>
    <w:p>
      <w:pPr>
        <w:pStyle w:val="style0"/>
        <w:rPr/>
      </w:pPr>
    </w:p>
    <w:p>
      <w:pPr>
        <w:pStyle w:val="style0"/>
        <w:rPr/>
      </w:pPr>
      <w:r>
        <w:t>Users &amp; Settings: JSON config → later PostgreSQL with encryption at rest.</w:t>
      </w:r>
    </w:p>
    <w:p>
      <w:pPr>
        <w:pStyle w:val="style0"/>
        <w:rPr/>
      </w:pPr>
    </w:p>
    <w:p>
      <w:pPr>
        <w:pStyle w:val="style0"/>
        <w:rPr/>
      </w:pPr>
      <w:r>
        <w:t>Secrets: Environment variables (tokens, API keys). Per-user API credentials in KMS/HashiCorp Vault or equivalent, never in plain text.</w:t>
      </w:r>
    </w:p>
    <w:p>
      <w:pPr>
        <w:pStyle w:val="style0"/>
        <w:rPr/>
      </w:pPr>
    </w:p>
    <w:p>
      <w:pPr>
        <w:pStyle w:val="style0"/>
        <w:rPr/>
      </w:pPr>
      <w:r>
        <w:t>5. Mobile App (React Native)</w:t>
      </w:r>
    </w:p>
    <w:p>
      <w:pPr>
        <w:pStyle w:val="style0"/>
        <w:rPr/>
      </w:pPr>
      <w:r>
        <w:t>Screens for: Login, Signal Feed, Open Positions, Trade History, Wallet Balances, Strategy Settings (TP/SL, DCA grid), Referral, Billing.</w:t>
      </w:r>
    </w:p>
    <w:p>
      <w:pPr>
        <w:pStyle w:val="style0"/>
        <w:rPr/>
      </w:pPr>
    </w:p>
    <w:p>
      <w:pPr>
        <w:pStyle w:val="style0"/>
        <w:rPr/>
      </w:pPr>
      <w:r>
        <w:t>Talks to Flask API only (no direct exchange keys in app).</w:t>
      </w:r>
    </w:p>
    <w:p>
      <w:pPr>
        <w:pStyle w:val="style0"/>
        <w:rPr/>
      </w:pPr>
    </w:p>
    <w:p>
      <w:pPr>
        <w:pStyle w:val="style0"/>
        <w:rPr/>
      </w:pPr>
      <w:r>
        <w:t>6. Admin &amp; Ops</w:t>
      </w:r>
    </w:p>
    <w:p>
      <w:pPr>
        <w:pStyle w:val="style0"/>
        <w:rPr/>
      </w:pPr>
      <w:r>
        <w:t>Admin Chat Commands via Telegram (quick status, pause/resume, broadcast).</w:t>
      </w:r>
    </w:p>
    <w:p>
      <w:pPr>
        <w:pStyle w:val="style0"/>
        <w:rPr/>
      </w:pPr>
      <w:r>
        <w:t>Monitoring &amp; Alerts: Health pings, error notifications to admin chat; log rotation/cleanup.</w:t>
      </w:r>
    </w:p>
    <w:p>
      <w:pPr>
        <w:pStyle w:val="style0"/>
        <w:rPr/>
      </w:pPr>
      <w:r>
        <w:t>CI/CD: GitHub repo → Replit for 24/7; future Docker/K8s.</w:t>
      </w:r>
    </w:p>
    <w:p>
      <w:pPr>
        <w:pStyle w:val="style0"/>
        <w:rPr/>
      </w:pPr>
    </w:p>
    <w:p>
      <w:pPr>
        <w:pStyle w:val="style0"/>
        <w:rPr/>
      </w:pPr>
      <w:r>
        <w:t>2) End-to-End Flow (Happy Path)</w:t>
      </w:r>
    </w:p>
    <w:p>
      <w:pPr>
        <w:pStyle w:val="style0"/>
        <w:rPr/>
      </w:pPr>
      <w:r>
        <w:t>1. You receive a signal in your personal chat (or whitelisted source).</w:t>
      </w:r>
    </w:p>
    <w:p>
      <w:pPr>
        <w:pStyle w:val="style0"/>
        <w:rPr/>
      </w:pPr>
      <w:r>
        <w:t>2. AutoTrader Bot ingests → signal_parser normalizes to Cornix-like structure.</w:t>
      </w:r>
    </w:p>
    <w:p>
      <w:pPr>
        <w:pStyle w:val="style0"/>
        <w:rPr/>
      </w:pPr>
      <w:r>
        <w:t>3. Validation: symbol allowed, side valid, numeric TP/SL checks, leverage caps.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Routing:</w:t>
      </w:r>
    </w:p>
    <w:p>
      <w:pPr>
        <w:pStyle w:val="style0"/>
        <w:rPr/>
      </w:pPr>
      <w:r>
        <w:t>Broadcast Bot formats and posts to VIP/TRIAL groups.</w:t>
      </w:r>
    </w:p>
    <w:p>
      <w:pPr>
        <w:pStyle w:val="style0"/>
        <w:rPr/>
      </w:pPr>
      <w:r>
        <w:t>Trade Executor checks user portfolios (in demo/live); places orders per user Strategy Settings.</w:t>
      </w:r>
    </w:p>
    <w:p>
      <w:pPr>
        <w:pStyle w:val="style0"/>
        <w:rPr/>
      </w:pPr>
    </w:p>
    <w:p>
      <w:pPr>
        <w:pStyle w:val="style0"/>
        <w:rPr/>
      </w:pPr>
      <w:r>
        <w:t>5. Royal Q Engine attaches DCA rules on the position (see §4).</w:t>
      </w:r>
    </w:p>
    <w:p>
      <w:pPr>
        <w:pStyle w:val="style0"/>
        <w:rPr/>
      </w:pPr>
      <w:r>
        <w:t>6. Logs saved; API exposes trade &amp; position status to mobile UI.</w:t>
      </w:r>
    </w:p>
    <w:p>
      <w:pPr>
        <w:pStyle w:val="style0"/>
        <w:rPr/>
      </w:pPr>
      <w:r>
        <w:t>7. Completion/updates (fills, DCA calls, TP hit) push notifications to users (in-app + Telegram).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3) Features (Complete)</w:t>
      </w:r>
    </w:p>
    <w:p>
      <w:pPr>
        <w:pStyle w:val="style0"/>
        <w:rPr/>
      </w:pPr>
      <w:r>
        <w:t>A) Signals &amp; Broadcasting</w:t>
      </w:r>
    </w:p>
    <w:p>
      <w:pPr>
        <w:pStyle w:val="style0"/>
        <w:rPr/>
      </w:pPr>
      <w:r>
        <w:t>Sources: Your personal chat + whitelisted channels.</w:t>
      </w:r>
    </w:p>
    <w:p>
      <w:pPr>
        <w:pStyle w:val="style0"/>
        <w:rPr/>
      </w:pPr>
      <w:r>
        <w:t>Cornix-style Standard:</w:t>
      </w:r>
    </w:p>
    <w:p>
      <w:pPr>
        <w:pStyle w:val="style0"/>
        <w:rPr/>
      </w:pPr>
    </w:p>
    <w:p>
      <w:pPr>
        <w:pStyle w:val="style0"/>
        <w:rPr/>
      </w:pPr>
      <w:r>
        <w:t>🔔 New Signal (Verzek)</w:t>
      </w:r>
    </w:p>
    <w:p>
      <w:pPr>
        <w:pStyle w:val="style0"/>
        <w:rPr/>
      </w:pPr>
      <w:r>
        <w:t>Pair: BTCUSDT</w:t>
      </w:r>
    </w:p>
    <w:p>
      <w:pPr>
        <w:pStyle w:val="style0"/>
        <w:rPr/>
      </w:pPr>
      <w:r>
        <w:t>Direction: LONG</w:t>
      </w:r>
    </w:p>
    <w:p>
      <w:pPr>
        <w:pStyle w:val="style0"/>
        <w:rPr/>
      </w:pPr>
      <w:r>
        <w:t>Timeframe: 1H</w:t>
      </w:r>
    </w:p>
    <w:p>
      <w:pPr>
        <w:pStyle w:val="style0"/>
        <w:rPr/>
      </w:pPr>
      <w:r>
        <w:t>Entries: 29700 – 29500 (ladder)</w:t>
      </w:r>
    </w:p>
    <w:p>
      <w:pPr>
        <w:pStyle w:val="style0"/>
        <w:rPr/>
      </w:pPr>
      <w:r>
        <w:t>TP: 30000 / 30200 / 30500</w:t>
      </w:r>
    </w:p>
    <w:p>
      <w:pPr>
        <w:pStyle w:val="style0"/>
        <w:rPr/>
      </w:pPr>
      <w:r>
        <w:t>SL: 29250</w:t>
      </w:r>
    </w:p>
    <w:p>
      <w:pPr>
        <w:pStyle w:val="style0"/>
        <w:rPr/>
      </w:pPr>
      <w:r>
        <w:t>Leverage: 10x (if futures)</w:t>
      </w:r>
    </w:p>
    <w:p>
      <w:pPr>
        <w:pStyle w:val="style0"/>
        <w:rPr/>
      </w:pPr>
      <w:r>
        <w:t>Notes: RSI 28 / MACD -0.007 / Stoch 18 / Bullish Engulfing</w:t>
      </w:r>
    </w:p>
    <w:p>
      <w:pPr>
        <w:pStyle w:val="style0"/>
        <w:rPr/>
      </w:pPr>
    </w:p>
    <w:p>
      <w:pPr>
        <w:pStyle w:val="style0"/>
        <w:rPr/>
      </w:pPr>
      <w:r>
        <w:t>Filters: Only LONG/SHORT/BUY/SELL/ENTRY/TP/SL keywords (to avoid noise).</w:t>
      </w:r>
    </w:p>
    <w:p>
      <w:pPr>
        <w:pStyle w:val="style0"/>
        <w:rPr/>
      </w:pPr>
    </w:p>
    <w:p>
      <w:pPr>
        <w:pStyle w:val="style0"/>
        <w:rPr/>
      </w:pPr>
      <w:r>
        <w:t>Brand-safe Header: Always “VerzekSignalBot” (no external source name leakage).</w:t>
      </w:r>
    </w:p>
    <w:p>
      <w:pPr>
        <w:pStyle w:val="style0"/>
        <w:rPr/>
      </w:pPr>
      <w:r>
        <w:t>VIP/TRIAL: Parallel broadcast, optional content differences later.</w:t>
      </w:r>
    </w:p>
    <w:p>
      <w:pPr>
        <w:pStyle w:val="style0"/>
        <w:rPr/>
      </w:pPr>
    </w:p>
    <w:p>
      <w:pPr>
        <w:pStyle w:val="style0"/>
        <w:rPr/>
      </w:pPr>
      <w:r>
        <w:t>B) Auto-Execution (Per-User)</w:t>
      </w:r>
    </w:p>
    <w:p>
      <w:pPr>
        <w:pStyle w:val="style0"/>
        <w:rPr/>
      </w:pPr>
      <w:r>
        <w:t>Exchanges: Bybit (primary), Binance, Phemex</w:t>
      </w:r>
      <w:r>
        <w:rPr>
          <w:lang w:val="en-US"/>
        </w:rPr>
        <w:t>, Coinexx</w:t>
      </w:r>
      <w:r>
        <w:t xml:space="preserve"> (adapters behind one interface).</w:t>
      </w:r>
    </w:p>
    <w:p>
      <w:pPr>
        <w:pStyle w:val="style0"/>
        <w:rPr/>
      </w:pPr>
    </w:p>
    <w:p>
      <w:pPr>
        <w:pStyle w:val="style0"/>
        <w:rPr/>
      </w:pPr>
      <w:r>
        <w:t>Modes: Demo (paper) &amp; Live (API).</w:t>
      </w:r>
    </w:p>
    <w:p>
      <w:pPr>
        <w:pStyle w:val="style0"/>
        <w:rPr/>
      </w:pPr>
      <w:r>
        <w:t>Per-User Settings:</w:t>
      </w:r>
    </w:p>
    <w:p>
      <w:pPr>
        <w:pStyle w:val="style0"/>
        <w:rPr/>
      </w:pPr>
      <w:r>
        <w:t>Risk per trade (% of account or fixed size).</w:t>
      </w:r>
    </w:p>
    <w:p>
      <w:pPr>
        <w:pStyle w:val="style0"/>
        <w:rPr/>
      </w:pPr>
    </w:p>
    <w:p>
      <w:pPr>
        <w:pStyle w:val="style0"/>
        <w:rPr/>
      </w:pPr>
      <w:r>
        <w:t>Max concurrent positions.</w:t>
      </w:r>
    </w:p>
    <w:p>
      <w:pPr>
        <w:pStyle w:val="style0"/>
        <w:rPr/>
      </w:pPr>
      <w:r>
        <w:t>Exchange selection + keys (securely stored).</w:t>
      </w:r>
    </w:p>
    <w:p>
      <w:pPr>
        <w:pStyle w:val="style0"/>
        <w:rPr/>
      </w:pPr>
      <w:r>
        <w:t>SL/TP templates, trailing SL, partial TP schema.</w:t>
      </w:r>
    </w:p>
    <w:p>
      <w:pPr>
        <w:pStyle w:val="style0"/>
        <w:rPr/>
      </w:pPr>
      <w:r>
        <w:t>Royal Q margin calls (on/off, levels, spacing, multipliers).</w:t>
      </w:r>
    </w:p>
    <w:p>
      <w:pPr>
        <w:pStyle w:val="style0"/>
        <w:rPr/>
      </w:pPr>
    </w:p>
    <w:p>
      <w:pPr>
        <w:pStyle w:val="style0"/>
        <w:rPr/>
      </w:pPr>
      <w:r>
        <w:t>Safety:</w:t>
      </w:r>
    </w:p>
    <w:p>
      <w:pPr>
        <w:pStyle w:val="style0"/>
        <w:rPr/>
      </w:pPr>
    </w:p>
    <w:p>
      <w:pPr>
        <w:pStyle w:val="style0"/>
        <w:rPr/>
      </w:pPr>
      <w:r>
        <w:t>Leverage caps.</w:t>
      </w:r>
    </w:p>
    <w:p>
      <w:pPr>
        <w:pStyle w:val="style0"/>
        <w:rPr/>
      </w:pPr>
      <w:r>
        <w:t>Exchange symbol whitelist.</w:t>
      </w:r>
    </w:p>
    <w:p>
      <w:pPr>
        <w:pStyle w:val="style0"/>
        <w:rPr/>
      </w:pPr>
      <w:r>
        <w:t>Idempotent order keys (avoid duplicates).</w:t>
      </w:r>
    </w:p>
    <w:p>
      <w:pPr>
        <w:pStyle w:val="style0"/>
        <w:rPr/>
      </w:pPr>
      <w:r>
        <w:t>Rate-limit aware with retries and dead-letter queue.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C) Royal Q–Style Margin Calls (DCA Engine)</w:t>
      </w:r>
    </w:p>
    <w:p>
      <w:pPr>
        <w:pStyle w:val="style0"/>
        <w:rPr/>
      </w:pPr>
      <w:r>
        <w:t>Concept: If price drops after entry, place additional “margin call” buys at predefined intervals to improve average entry (DCA). Then take profit when price rebounds modestly.</w:t>
      </w:r>
    </w:p>
    <w:p>
      <w:pPr>
        <w:pStyle w:val="style0"/>
        <w:rPr/>
      </w:pPr>
      <w:r>
        <w:t>Key Configs (per strategy or per pair):</w:t>
      </w:r>
    </w:p>
    <w:p>
      <w:pPr>
        <w:pStyle w:val="style0"/>
        <w:rPr/>
      </w:pPr>
      <w:r>
        <w:t>Base Order Size: Initial position (e.g., $10).</w:t>
      </w:r>
    </w:p>
    <w:p>
      <w:pPr>
        <w:pStyle w:val="style0"/>
        <w:rPr/>
      </w:pPr>
      <w:r>
        <w:t>Number of Margin Calls: e.g., 7 levels.</w:t>
      </w:r>
    </w:p>
    <w:p>
      <w:pPr>
        <w:pStyle w:val="style0"/>
        <w:rPr/>
      </w:pPr>
      <w:r>
        <w:t>Call Spacing: % drop from the last fill (e.g., 1.5%, 2%, 3%, … custom grid).</w:t>
      </w:r>
    </w:p>
    <w:p>
      <w:pPr>
        <w:pStyle w:val="style0"/>
        <w:rPr/>
      </w:pPr>
      <w:r>
        <w:t>Multipliers: Increase size per level (e.g., x1, x1.5, x2, …).</w:t>
      </w:r>
    </w:p>
    <w:p>
      <w:pPr>
        <w:pStyle w:val="style0"/>
        <w:rPr/>
      </w:pPr>
      <w:r>
        <w:t>Max Investment: Hard cap (budget safety).</w:t>
      </w:r>
    </w:p>
    <w:p>
      <w:pPr>
        <w:pStyle w:val="style0"/>
        <w:rPr/>
      </w:pPr>
    </w:p>
    <w:p>
      <w:pPr>
        <w:pStyle w:val="style0"/>
        <w:rPr/>
      </w:pPr>
      <w:r>
        <w:t>Take Profit (%): Small % above average cost (e.g., 1.2%).</w:t>
      </w:r>
    </w:p>
    <w:p>
      <w:pPr>
        <w:pStyle w:val="style0"/>
        <w:rPr/>
      </w:pPr>
    </w:p>
    <w:p>
      <w:pPr>
        <w:pStyle w:val="style0"/>
        <w:rPr/>
      </w:pPr>
      <w:r>
        <w:t>TP Reset Mode:</w:t>
      </w:r>
    </w:p>
    <w:p>
      <w:pPr>
        <w:pStyle w:val="style0"/>
        <w:rPr/>
      </w:pPr>
      <w:r>
        <w:t>Whole-position TP: Close 100% at target.</w:t>
      </w:r>
    </w:p>
    <w:p>
      <w:pPr>
        <w:pStyle w:val="style0"/>
        <w:rPr/>
      </w:pPr>
      <w:r>
        <w:t>Partial TP Ladder: Close 30/30/40% at TP1/TP2/TP3; move SL to breakeven after TP1.</w:t>
      </w:r>
    </w:p>
    <w:p>
      <w:pPr>
        <w:pStyle w:val="style0"/>
        <w:rPr/>
      </w:pPr>
    </w:p>
    <w:p>
      <w:pPr>
        <w:pStyle w:val="style0"/>
        <w:rPr/>
      </w:pPr>
      <w:r>
        <w:t>Trailing Profit (optional): Trail % after TP1 triggers.</w:t>
      </w:r>
    </w:p>
    <w:p>
      <w:pPr>
        <w:pStyle w:val="style0"/>
        <w:rPr/>
      </w:pPr>
    </w:p>
    <w:p>
      <w:pPr>
        <w:pStyle w:val="style0"/>
        <w:rPr/>
      </w:pPr>
      <w:r>
        <w:t>Cooldown &amp; Re-entry: Prevent immediate re-entry whipsaw.</w:t>
      </w:r>
    </w:p>
    <w:p>
      <w:pPr>
        <w:pStyle w:val="style0"/>
        <w:rPr/>
      </w:pPr>
    </w:p>
    <w:p>
      <w:pPr>
        <w:pStyle w:val="style0"/>
        <w:rPr/>
      </w:pPr>
      <w:r>
        <w:t>Short/Long Support: Mirror logic for shorts (add on price rise instead).</w:t>
      </w:r>
    </w:p>
    <w:p>
      <w:pPr>
        <w:pStyle w:val="style0"/>
        <w:rPr/>
      </w:pPr>
    </w:p>
    <w:p>
      <w:pPr>
        <w:pStyle w:val="style0"/>
        <w:rPr/>
      </w:pPr>
      <w:r>
        <w:t>Royal Q Flow:</w:t>
      </w:r>
    </w:p>
    <w:p>
      <w:pPr>
        <w:pStyle w:val="style0"/>
        <w:rPr/>
      </w:pPr>
    </w:p>
    <w:p>
      <w:pPr>
        <w:pStyle w:val="style0"/>
        <w:rPr/>
      </w:pPr>
      <w:r>
        <w:t>1. Place Base Order.</w:t>
      </w:r>
    </w:p>
    <w:p>
      <w:pPr>
        <w:pStyle w:val="style0"/>
        <w:rPr/>
      </w:pPr>
      <w:r>
        <w:t>2. Price drops to Call #1 threshold → place Margin Call #1 (size * multiplier).</w:t>
      </w:r>
    </w:p>
    <w:p>
      <w:pPr>
        <w:pStyle w:val="style0"/>
        <w:rPr/>
      </w:pPr>
      <w:r>
        <w:t>3. Recompute Average Entry after each fill.</w:t>
      </w:r>
    </w:p>
    <w:p>
      <w:pPr>
        <w:pStyle w:val="style0"/>
        <w:rPr/>
      </w:pPr>
      <w:r>
        <w:t>4. When price rebounds above Average Entry + TP%, trigger TP (whole or partial).</w:t>
      </w:r>
    </w:p>
    <w:p>
      <w:pPr>
        <w:pStyle w:val="style0"/>
        <w:rPr/>
      </w:pPr>
      <w:r>
        <w:t>5. Optional trailing to squeeze more profit.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 Close cycle; reset.</w:t>
      </w:r>
    </w:p>
    <w:p>
      <w:pPr>
        <w:pStyle w:val="style0"/>
        <w:rPr/>
      </w:pPr>
      <w:r>
        <w:t>Protections &amp; Edge Cases:</w:t>
      </w:r>
    </w:p>
    <w:p>
      <w:pPr>
        <w:pStyle w:val="style0"/>
        <w:rPr/>
      </w:pPr>
      <w:r>
        <w:t>Max Drawdown guard: Stop DCA if breach (no more calls).</w:t>
      </w:r>
    </w:p>
    <w:p>
      <w:pPr>
        <w:pStyle w:val="style0"/>
        <w:rPr/>
      </w:pPr>
      <w:r>
        <w:t>Exchange min notional checks.</w:t>
      </w:r>
    </w:p>
    <w:p>
      <w:pPr>
        <w:pStyle w:val="style0"/>
        <w:rPr/>
      </w:pPr>
      <w:r>
        <w:t>Spread/slippage aware thresholds.</w:t>
      </w:r>
    </w:p>
    <w:p>
      <w:pPr>
        <w:pStyle w:val="style0"/>
        <w:rPr/>
      </w:pPr>
      <w:r>
        <w:t>One-position-per-symbol (configurable).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D) Mobile App (React Native)</w:t>
      </w:r>
    </w:p>
    <w:p>
      <w:pPr>
        <w:pStyle w:val="style0"/>
        <w:rPr/>
      </w:pPr>
      <w:r>
        <w:t>Screens</w:t>
      </w:r>
    </w:p>
    <w:p>
      <w:pPr>
        <w:pStyle w:val="style0"/>
        <w:rPr/>
      </w:pPr>
      <w:r>
        <w:t>Auth: Email/OTP or Telegram-based login.</w:t>
      </w:r>
    </w:p>
    <w:p>
      <w:pPr>
        <w:pStyle w:val="style0"/>
        <w:rPr/>
      </w:pPr>
      <w:r>
        <w:t>Dashboard: Balance, open PnL, last signals, system status.</w:t>
      </w:r>
    </w:p>
    <w:p>
      <w:pPr>
        <w:pStyle w:val="style0"/>
        <w:rPr/>
      </w:pPr>
      <w:r>
        <w:t>Signal Feed: All broadcasts (VIP/TRIAL gating).</w:t>
      </w:r>
    </w:p>
    <w:p>
      <w:pPr>
        <w:pStyle w:val="style0"/>
        <w:rPr/>
      </w:pPr>
      <w:r>
        <w:t>Positions: Open positions with DCA ladder visualization (levels, fills, avg entry).</w:t>
      </w:r>
    </w:p>
    <w:p>
      <w:pPr>
        <w:pStyle w:val="style0"/>
        <w:rPr/>
      </w:pPr>
      <w:r>
        <w:t>Trade History: Filter by pair, date range, outcome.</w:t>
      </w:r>
    </w:p>
    <w:p>
      <w:pPr>
        <w:pStyle w:val="style0"/>
        <w:rPr/>
      </w:pPr>
    </w:p>
    <w:p>
      <w:pPr>
        <w:pStyle w:val="style0"/>
        <w:rPr/>
      </w:pPr>
      <w:r>
        <w:t>Settings:</w:t>
      </w:r>
    </w:p>
    <w:p>
      <w:pPr>
        <w:pStyle w:val="style0"/>
        <w:rPr/>
      </w:pPr>
      <w:r>
        <w:t>Risk controls, TP/SL templates.</w:t>
      </w:r>
    </w:p>
    <w:p>
      <w:pPr>
        <w:pStyle w:val="style0"/>
        <w:rPr/>
      </w:pPr>
      <w:r>
        <w:t>Royal Q (DCA) configuration editor (levels, spacing, multipliers).</w:t>
      </w:r>
    </w:p>
    <w:p>
      <w:pPr>
        <w:pStyle w:val="style0"/>
        <w:rPr/>
      </w:pPr>
      <w:r>
        <w:t>Exchange connections (start with read-only placeholders until live).</w:t>
      </w:r>
    </w:p>
    <w:p>
      <w:pPr>
        <w:pStyle w:val="style0"/>
        <w:rPr/>
      </w:pPr>
      <w:r>
        <w:t>Notifications: Fill events, TP hits, DCA calls triggered.</w:t>
      </w:r>
    </w:p>
    <w:p>
      <w:pPr>
        <w:pStyle w:val="style0"/>
        <w:rPr/>
      </w:pPr>
      <w:r>
        <w:t>Referral: Code/links, referral tree, rewards.</w:t>
      </w:r>
    </w:p>
    <w:p>
      <w:pPr>
        <w:pStyle w:val="style0"/>
        <w:rPr/>
      </w:pPr>
      <w:r>
        <w:t>Billing: Subscription plans, status.</w:t>
      </w:r>
    </w:p>
    <w:p>
      <w:pPr>
        <w:pStyle w:val="style0"/>
        <w:rPr/>
      </w:pPr>
    </w:p>
    <w:p>
      <w:pPr>
        <w:pStyle w:val="style0"/>
        <w:rPr/>
      </w:pPr>
      <w:r>
        <w:t>Networking</w:t>
      </w:r>
    </w:p>
    <w:p>
      <w:pPr>
        <w:pStyle w:val="style0"/>
        <w:rPr/>
      </w:pPr>
      <w:r>
        <w:t>Hits Flask API only. No exchange keys stored in the app.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E) Pricing, Referral &amp; Admin</w:t>
      </w:r>
    </w:p>
    <w:p>
      <w:pPr>
        <w:pStyle w:val="style0"/>
        <w:rPr/>
      </w:pPr>
    </w:p>
    <w:p>
      <w:pPr>
        <w:pStyle w:val="style0"/>
        <w:rPr/>
      </w:pPr>
      <w:r>
        <w:t>Plans: Free (trial-limited), Pro, VIP (priority signals, more DCA levels).</w:t>
      </w:r>
    </w:p>
    <w:p>
      <w:pPr>
        <w:pStyle w:val="style0"/>
        <w:rPr/>
      </w:pPr>
    </w:p>
    <w:p>
      <w:pPr>
        <w:pStyle w:val="style0"/>
        <w:rPr/>
      </w:pPr>
      <w:r>
        <w:t>Referral: % revenue share (first</w:t>
      </w:r>
      <w:r>
        <w:rPr>
          <w:lang w:val="en-US"/>
        </w:rPr>
        <w:t xml:space="preserve"> l</w:t>
      </w:r>
      <w:r>
        <w:t>evel).</w:t>
      </w:r>
    </w:p>
    <w:p>
      <w:pPr>
        <w:pStyle w:val="style0"/>
        <w:rPr/>
      </w:pPr>
    </w:p>
    <w:p>
      <w:pPr>
        <w:pStyle w:val="style0"/>
        <w:rPr/>
      </w:pPr>
      <w:r>
        <w:t>Admin Dashboard (web or via Telegram commands):</w:t>
      </w:r>
    </w:p>
    <w:p>
      <w:pPr>
        <w:pStyle w:val="style0"/>
        <w:rPr/>
      </w:pPr>
    </w:p>
    <w:p>
      <w:pPr>
        <w:pStyle w:val="style0"/>
        <w:rPr/>
      </w:pPr>
      <w:r>
        <w:t>System health, queues, error logs.</w:t>
      </w:r>
    </w:p>
    <w:p>
      <w:pPr>
        <w:pStyle w:val="style0"/>
        <w:rPr/>
      </w:pPr>
    </w:p>
    <w:p>
      <w:pPr>
        <w:pStyle w:val="style0"/>
        <w:rPr/>
      </w:pPr>
      <w:r>
        <w:t>User counts, plan mix, revenue analytics.</w:t>
      </w:r>
    </w:p>
    <w:p>
      <w:pPr>
        <w:pStyle w:val="style0"/>
        <w:rPr/>
      </w:pPr>
    </w:p>
    <w:p>
      <w:pPr>
        <w:pStyle w:val="style0"/>
        <w:rPr/>
      </w:pPr>
      <w:r>
        <w:t>Signal acceptance rate, execution stats.</w:t>
      </w:r>
    </w:p>
    <w:p>
      <w:pPr>
        <w:pStyle w:val="style0"/>
        <w:rPr/>
      </w:pPr>
    </w:p>
    <w:p>
      <w:pPr>
        <w:pStyle w:val="style0"/>
        <w:rPr/>
      </w:pPr>
      <w:r>
        <w:t>Manual kill-switch per exchange/symbol.</w:t>
      </w:r>
    </w:p>
    <w:p>
      <w:pPr>
        <w:pStyle w:val="style0"/>
        <w:rPr/>
      </w:pPr>
    </w:p>
    <w:p>
      <w:pPr>
        <w:pStyle w:val="style0"/>
        <w:rPr/>
      </w:pPr>
      <w:r>
        <w:t>F) Security &amp; Compliance</w:t>
      </w:r>
    </w:p>
    <w:p>
      <w:pPr>
        <w:pStyle w:val="style0"/>
        <w:rPr/>
      </w:pPr>
      <w:r>
        <w:t>Secrets: Environment variables (Replit/Server secrets).</w:t>
      </w:r>
    </w:p>
    <w:p>
      <w:pPr>
        <w:pStyle w:val="style0"/>
        <w:rPr/>
      </w:pPr>
    </w:p>
    <w:p>
      <w:pPr>
        <w:pStyle w:val="style0"/>
        <w:rPr/>
      </w:pPr>
      <w:r>
        <w:t>Keys: Encrypted at rest (KMS/Vault), decrypted just-in-time.</w:t>
      </w:r>
    </w:p>
    <w:p>
      <w:pPr>
        <w:pStyle w:val="style0"/>
        <w:rPr/>
      </w:pPr>
    </w:p>
    <w:p>
      <w:pPr>
        <w:pStyle w:val="style0"/>
        <w:rPr/>
      </w:pPr>
      <w:r>
        <w:t>Scopes: Exchange keys with the least privilege (trade only).</w:t>
      </w:r>
    </w:p>
    <w:p>
      <w:pPr>
        <w:pStyle w:val="style0"/>
        <w:rPr/>
      </w:pPr>
      <w:r>
        <w:t>Audit Logs: All actions signed with request IDs.</w:t>
      </w:r>
    </w:p>
    <w:p>
      <w:pPr>
        <w:pStyle w:val="style0"/>
        <w:rPr/>
      </w:pPr>
    </w:p>
    <w:p>
      <w:pPr>
        <w:pStyle w:val="style0"/>
        <w:rPr/>
      </w:pPr>
      <w:r>
        <w:t>Compliance: Clear disclaimers; no custody; user-at-own-risk; region awareness.</w:t>
      </w:r>
    </w:p>
    <w:p>
      <w:pPr>
        <w:pStyle w:val="style0"/>
        <w:rPr/>
      </w:pPr>
      <w:r>
        <w:t>G) Observability &amp; Scale</w:t>
      </w:r>
    </w:p>
    <w:p>
      <w:pPr>
        <w:pStyle w:val="style0"/>
        <w:rPr/>
      </w:pPr>
      <w:r>
        <w:t>Logging: Structured logs; separate channels (signals, orders, errors).</w:t>
      </w:r>
    </w:p>
    <w:p>
      <w:pPr>
        <w:pStyle w:val="style0"/>
        <w:rPr/>
      </w:pPr>
      <w:r>
        <w:t>Metrics: Latency to parse, order success rate, failure reasons, per-exchange health.</w:t>
      </w:r>
    </w:p>
    <w:p>
      <w:pPr>
        <w:pStyle w:val="style0"/>
        <w:rPr/>
      </w:pPr>
      <w:r>
        <w:t>Scaling:</w:t>
      </w:r>
    </w:p>
    <w:p>
      <w:pPr>
        <w:pStyle w:val="style0"/>
        <w:rPr/>
      </w:pPr>
    </w:p>
    <w:p>
      <w:pPr>
        <w:pStyle w:val="style0"/>
        <w:rPr/>
      </w:pPr>
      <w:r>
        <w:t>Stateless API behind load balancer.</w:t>
      </w:r>
    </w:p>
    <w:p>
      <w:pPr>
        <w:pStyle w:val="style0"/>
        <w:rPr/>
      </w:pPr>
      <w:r>
        <w:t>Queue workers (Celery/RQ) for order placement bursts.</w:t>
      </w:r>
    </w:p>
    <w:p>
      <w:pPr>
        <w:pStyle w:val="style0"/>
        <w:rPr/>
      </w:pPr>
      <w:r>
        <w:t>Sharding by user or exchange if needed.</w:t>
      </w:r>
    </w:p>
    <w:p>
      <w:pPr>
        <w:pStyle w:val="style0"/>
        <w:rPr/>
      </w:pPr>
    </w:p>
    <w:p>
      <w:pPr>
        <w:pStyle w:val="style0"/>
        <w:rPr/>
      </w:pPr>
      <w:r>
        <w:t>4) Data Model (Initial, JSON → SQL Later)</w:t>
      </w:r>
    </w:p>
    <w:p>
      <w:pPr>
        <w:pStyle w:val="style0"/>
        <w:rPr/>
      </w:pPr>
      <w:r>
        <w:t>User</w:t>
      </w:r>
    </w:p>
    <w:p>
      <w:pPr>
        <w:pStyle w:val="style0"/>
        <w:rPr/>
      </w:pPr>
      <w:r>
        <w:t>user_id</w:t>
      </w:r>
    </w:p>
    <w:p>
      <w:pPr>
        <w:pStyle w:val="style0"/>
        <w:rPr/>
      </w:pPr>
      <w:r>
        <w:t>telegram_id</w:t>
      </w:r>
    </w:p>
    <w:p>
      <w:pPr>
        <w:pStyle w:val="style0"/>
        <w:rPr/>
      </w:pPr>
      <w:r>
        <w:t>plan</w:t>
      </w:r>
    </w:p>
    <w:p>
      <w:pPr>
        <w:pStyle w:val="style0"/>
        <w:rPr/>
      </w:pPr>
      <w:r>
        <w:t>exchange_accounts: [</w:t>
      </w:r>
    </w:p>
    <w:p>
      <w:pPr>
        <w:pStyle w:val="style0"/>
        <w:rPr/>
      </w:pPr>
      <w:r>
        <w:t xml:space="preserve">  { exchange: "bybit", api_key_id: &lt;ref&gt;, enabled: true }</w:t>
      </w:r>
    </w:p>
    <w:p>
      <w:pPr>
        <w:pStyle w:val="style0"/>
        <w:rPr/>
      </w:pPr>
      <w:r>
        <w:t>]</w:t>
      </w:r>
    </w:p>
    <w:p>
      <w:pPr>
        <w:pStyle w:val="style0"/>
        <w:rPr/>
      </w:pPr>
      <w:r>
        <w:t>risk_settings: { risk_per_trade, max_positions, leverage_cap }</w:t>
      </w:r>
    </w:p>
    <w:p>
      <w:pPr>
        <w:pStyle w:val="style0"/>
        <w:rPr/>
      </w:pPr>
      <w:r>
        <w:t>royal_q: {</w:t>
      </w:r>
    </w:p>
    <w:p>
      <w:pPr>
        <w:pStyle w:val="style0"/>
        <w:rPr/>
      </w:pPr>
      <w:r>
        <w:t xml:space="preserve">  enabled, base_order, levels: [</w:t>
      </w:r>
    </w:p>
    <w:p>
      <w:pPr>
        <w:pStyle w:val="style0"/>
        <w:rPr/>
      </w:pPr>
      <w:r>
        <w:t xml:space="preserve">    { drop_pct, multiplier },</w:t>
      </w:r>
    </w:p>
    <w:p>
      <w:pPr>
        <w:pStyle w:val="style0"/>
        <w:rPr/>
      </w:pPr>
      <w:r>
        <w:t xml:space="preserve">    ...</w:t>
      </w:r>
    </w:p>
    <w:p>
      <w:pPr>
        <w:pStyle w:val="style0"/>
        <w:rPr/>
      </w:pPr>
      <w:r>
        <w:t xml:space="preserve">  ],</w:t>
      </w:r>
    </w:p>
    <w:p>
      <w:pPr>
        <w:pStyle w:val="style0"/>
        <w:rPr/>
      </w:pPr>
      <w:r>
        <w:t xml:space="preserve">  tp_pct, tp_mode, trailing: { enabled, callback_pct },</w:t>
      </w:r>
    </w:p>
    <w:p>
      <w:pPr>
        <w:pStyle w:val="style0"/>
        <w:rPr/>
      </w:pPr>
      <w:r>
        <w:t xml:space="preserve">  max_investment, cooldown_sec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created_at, updated_at</w:t>
      </w:r>
    </w:p>
    <w:p>
      <w:pPr>
        <w:pStyle w:val="style0"/>
        <w:rPr/>
      </w:pPr>
    </w:p>
    <w:p>
      <w:pPr>
        <w:pStyle w:val="style0"/>
        <w:rPr/>
      </w:pPr>
      <w:r>
        <w:t>Signal</w:t>
      </w:r>
    </w:p>
    <w:p>
      <w:pPr>
        <w:pStyle w:val="style0"/>
        <w:rPr/>
      </w:pPr>
    </w:p>
    <w:p>
      <w:pPr>
        <w:pStyle w:val="style0"/>
        <w:rPr/>
      </w:pPr>
      <w:r>
        <w:t>id, timestamp, source, symbol, side, timeframe,</w:t>
      </w:r>
    </w:p>
    <w:p>
      <w:pPr>
        <w:pStyle w:val="style0"/>
        <w:rPr/>
      </w:pPr>
      <w:r>
        <w:t>entries: [..], tp: [..], sl, leverage, notes/tags</w:t>
      </w:r>
    </w:p>
    <w:p>
      <w:pPr>
        <w:pStyle w:val="style0"/>
        <w:rPr/>
      </w:pPr>
      <w:r>
        <w:t>status: parsed|rejected|executed|broadcasted</w:t>
      </w:r>
    </w:p>
    <w:p>
      <w:pPr>
        <w:pStyle w:val="style0"/>
        <w:rPr/>
      </w:pPr>
    </w:p>
    <w:p>
      <w:pPr>
        <w:pStyle w:val="style0"/>
        <w:rPr/>
      </w:pPr>
      <w:r>
        <w:t>Position</w:t>
      </w:r>
    </w:p>
    <w:p>
      <w:pPr>
        <w:pStyle w:val="style0"/>
        <w:rPr/>
      </w:pPr>
    </w:p>
    <w:p>
      <w:pPr>
        <w:pStyle w:val="style0"/>
        <w:rPr/>
      </w:pPr>
      <w:r>
        <w:t>position_id, user_id, symbol, side,</w:t>
      </w:r>
    </w:p>
    <w:p>
      <w:pPr>
        <w:pStyle w:val="style0"/>
        <w:rPr/>
      </w:pPr>
      <w:r>
        <w:t>base_order_size, filled_base_price,</w:t>
      </w:r>
    </w:p>
    <w:p>
      <w:pPr>
        <w:pStyle w:val="style0"/>
        <w:rPr/>
      </w:pPr>
      <w:r>
        <w:t>dca_levels: [{level, trigger_price, size, filled_price, status}],</w:t>
      </w:r>
    </w:p>
    <w:p>
      <w:pPr>
        <w:pStyle w:val="style0"/>
        <w:rPr/>
      </w:pPr>
      <w:r>
        <w:t>avg_entry, tp_targets, sl,</w:t>
      </w:r>
    </w:p>
    <w:p>
      <w:pPr>
        <w:pStyle w:val="style0"/>
        <w:rPr/>
      </w:pPr>
      <w:r>
        <w:t>exchange, mode (demo|live), status, pnl, opened_at, closed_at</w:t>
      </w:r>
    </w:p>
    <w:p>
      <w:pPr>
        <w:pStyle w:val="style0"/>
        <w:rPr/>
      </w:pPr>
    </w:p>
    <w:p>
      <w:pPr>
        <w:pStyle w:val="style0"/>
        <w:rPr/>
      </w:pPr>
      <w:r>
        <w:t>5) APIs (Now &amp; Next)</w:t>
      </w:r>
    </w:p>
    <w:p>
      <w:pPr>
        <w:pStyle w:val="style0"/>
        <w:rPr/>
      </w:pPr>
    </w:p>
    <w:p>
      <w:pPr>
        <w:pStyle w:val="style0"/>
        <w:rPr/>
      </w:pPr>
      <w:r>
        <w:t>Now</w:t>
      </w:r>
    </w:p>
    <w:p>
      <w:pPr>
        <w:pStyle w:val="style0"/>
        <w:rPr/>
      </w:pPr>
    </w:p>
    <w:p>
      <w:pPr>
        <w:pStyle w:val="style0"/>
        <w:rPr/>
      </w:pPr>
      <w:r>
        <w:t>GET /api/status → uptime, mode, health</w:t>
      </w:r>
    </w:p>
    <w:p>
      <w:pPr>
        <w:pStyle w:val="style0"/>
        <w:rPr/>
      </w:pPr>
    </w:p>
    <w:p>
      <w:pPr>
        <w:pStyle w:val="style0"/>
        <w:rPr/>
      </w:pPr>
      <w:r>
        <w:t>GET /api/test → ping</w:t>
      </w:r>
    </w:p>
    <w:p>
      <w:pPr>
        <w:pStyle w:val="style0"/>
        <w:rPr/>
      </w:pPr>
    </w:p>
    <w:p>
      <w:pPr>
        <w:pStyle w:val="style0"/>
        <w:rPr/>
      </w:pPr>
      <w:r>
        <w:t>GET /api/trades → history list (demo for now)</w:t>
      </w:r>
    </w:p>
    <w:p>
      <w:pPr>
        <w:pStyle w:val="style0"/>
        <w:rPr/>
      </w:pPr>
    </w:p>
    <w:p>
      <w:pPr>
        <w:pStyle w:val="style0"/>
        <w:rPr/>
      </w:pPr>
      <w:r>
        <w:t>GET /api/latest → last trade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Next</w:t>
      </w:r>
    </w:p>
    <w:p>
      <w:pPr>
        <w:pStyle w:val="style0"/>
        <w:rPr/>
      </w:pPr>
    </w:p>
    <w:p>
      <w:pPr>
        <w:pStyle w:val="style0"/>
        <w:rPr/>
      </w:pPr>
      <w:r>
        <w:t>GET /api/positions?user_id=...</w:t>
      </w:r>
    </w:p>
    <w:p>
      <w:pPr>
        <w:pStyle w:val="style0"/>
        <w:rPr/>
      </w:pPr>
    </w:p>
    <w:p>
      <w:pPr>
        <w:pStyle w:val="style0"/>
        <w:rPr/>
      </w:pPr>
      <w:r>
        <w:t>POST /api/settings/royalq (update DCA grid)</w:t>
      </w:r>
    </w:p>
    <w:p>
      <w:pPr>
        <w:pStyle w:val="style0"/>
        <w:rPr/>
      </w:pPr>
    </w:p>
    <w:p>
      <w:pPr>
        <w:pStyle w:val="style0"/>
        <w:rPr/>
      </w:pPr>
      <w:r>
        <w:t>POST /api/settings/risk</w:t>
      </w:r>
    </w:p>
    <w:p>
      <w:pPr>
        <w:pStyle w:val="style0"/>
        <w:rPr/>
      </w:pPr>
    </w:p>
    <w:p>
      <w:pPr>
        <w:pStyle w:val="style0"/>
        <w:rPr/>
      </w:pPr>
      <w:r>
        <w:t>POST /api/exchange/connect (begin OAuth-like connect → server-side storage)</w:t>
      </w:r>
    </w:p>
    <w:p>
      <w:pPr>
        <w:pStyle w:val="style0"/>
        <w:rPr/>
      </w:pPr>
    </w:p>
    <w:p>
      <w:pPr>
        <w:pStyle w:val="style0"/>
        <w:rPr/>
      </w:pPr>
      <w:r>
        <w:t>GET /api/signals/recent</w:t>
      </w:r>
    </w:p>
    <w:p>
      <w:pPr>
        <w:pStyle w:val="style0"/>
        <w:rPr/>
      </w:pPr>
    </w:p>
    <w:p>
      <w:pPr>
        <w:pStyle w:val="style0"/>
        <w:rPr/>
      </w:pPr>
      <w:r>
        <w:t>Webhooks for exchange events (if supported) or polling worker</w:t>
      </w:r>
    </w:p>
    <w:p>
      <w:pPr>
        <w:pStyle w:val="style0"/>
        <w:rPr/>
      </w:pPr>
    </w:p>
    <w:p>
      <w:pPr>
        <w:pStyle w:val="style0"/>
        <w:rPr/>
      </w:pPr>
      <w:r>
        <w:t>6) Safety/Failover</w:t>
      </w:r>
    </w:p>
    <w:p>
      <w:pPr>
        <w:pStyle w:val="style0"/>
        <w:rPr/>
      </w:pPr>
    </w:p>
    <w:p>
      <w:pPr>
        <w:pStyle w:val="style0"/>
        <w:rPr/>
      </w:pPr>
      <w:r>
        <w:t>Single updater per bot token (no duplicate polling).</w:t>
      </w:r>
    </w:p>
    <w:p>
      <w:pPr>
        <w:pStyle w:val="style0"/>
        <w:rPr/>
      </w:pPr>
    </w:p>
    <w:p>
      <w:pPr>
        <w:pStyle w:val="style0"/>
        <w:rPr/>
      </w:pPr>
      <w:r>
        <w:t>Webhook vs polling: Use one consistently; Replit works well with polling.</w:t>
      </w:r>
    </w:p>
    <w:p>
      <w:pPr>
        <w:pStyle w:val="style0"/>
        <w:rPr/>
      </w:pPr>
    </w:p>
    <w:p>
      <w:pPr>
        <w:pStyle w:val="style0"/>
        <w:rPr/>
      </w:pPr>
      <w:r>
        <w:t>Dead-letter queue for failed orders.</w:t>
      </w:r>
    </w:p>
    <w:p>
      <w:pPr>
        <w:pStyle w:val="style0"/>
        <w:rPr/>
      </w:pPr>
    </w:p>
    <w:p>
      <w:pPr>
        <w:pStyle w:val="style0"/>
        <w:rPr/>
      </w:pPr>
      <w:r>
        <w:t>Circuit breaker per exchange if error rates spike.</w:t>
      </w:r>
    </w:p>
    <w:p>
      <w:pPr>
        <w:pStyle w:val="style0"/>
        <w:rPr/>
      </w:pPr>
    </w:p>
    <w:p>
      <w:pPr>
        <w:pStyle w:val="style0"/>
        <w:rPr/>
      </w:pPr>
      <w:r>
        <w:t>Global pause command to stop trading instantly.</w:t>
      </w:r>
    </w:p>
    <w:p>
      <w:pPr>
        <w:pStyle w:val="style0"/>
        <w:rPr/>
      </w:pPr>
    </w:p>
    <w:p>
      <w:pPr>
        <w:pStyle w:val="style0"/>
        <w:rPr/>
      </w:pPr>
      <w:r>
        <w:t>7) Deployment &amp; Environments</w:t>
      </w:r>
    </w:p>
    <w:p>
      <w:pPr>
        <w:pStyle w:val="style0"/>
        <w:rPr/>
      </w:pPr>
    </w:p>
    <w:p>
      <w:pPr>
        <w:pStyle w:val="style0"/>
        <w:rPr/>
      </w:pPr>
      <w:r>
        <w:t>Dev: Local venv + Replit separate projects per bot/APIs.</w:t>
      </w:r>
    </w:p>
    <w:p>
      <w:pPr>
        <w:pStyle w:val="style0"/>
        <w:rPr/>
      </w:pPr>
    </w:p>
    <w:p>
      <w:pPr>
        <w:pStyle w:val="style0"/>
        <w:rPr/>
      </w:pPr>
      <w:r>
        <w:t>Staging: Replit Reserved VM / small VPS with Docker.</w:t>
      </w:r>
    </w:p>
    <w:p>
      <w:pPr>
        <w:pStyle w:val="style0"/>
        <w:rPr/>
      </w:pPr>
    </w:p>
    <w:p>
      <w:pPr>
        <w:pStyle w:val="style0"/>
        <w:rPr/>
      </w:pPr>
      <w:r>
        <w:t>Prod: Dockerized services, managed Postgres, object storage for logs.</w:t>
      </w:r>
    </w:p>
    <w:p>
      <w:pPr>
        <w:pStyle w:val="style0"/>
        <w:rPr/>
      </w:pPr>
    </w:p>
    <w:p>
      <w:pPr>
        <w:pStyle w:val="style0"/>
        <w:rPr/>
      </w:pPr>
      <w:r>
        <w:t>Secrets: Managed secrets store; rotating keys.</w:t>
      </w:r>
    </w:p>
    <w:p>
      <w:pPr>
        <w:pStyle w:val="style0"/>
        <w:rPr/>
      </w:pPr>
    </w:p>
    <w:p>
      <w:pPr>
        <w:pStyle w:val="style0"/>
        <w:rPr/>
      </w:pPr>
      <w:r>
        <w:t>8) Roadmap (Suggested)</w:t>
      </w:r>
    </w:p>
    <w:p>
      <w:pPr>
        <w:pStyle w:val="style0"/>
        <w:rPr/>
      </w:pPr>
    </w:p>
    <w:p>
      <w:pPr>
        <w:pStyle w:val="style0"/>
        <w:rPr/>
      </w:pPr>
      <w:r>
        <w:t>1. ✅ Bots split (AutoTrader &amp; Broadcast), API online.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✅ Demo execution stable; broadcast formatting done.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🔜 Mobile app connects to /api/* (read-only first).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🔜 Implement Royal Q engine in trade_executor (demo), show ladder fills in UI.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 🔜 Switch storage to Postgres + Alembic migrations.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6. 🔜 Per-user API keys (secure storage), gradual live rollout to a small beta group.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7. 🔜 Billing &amp; referral integration.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8. 🔜 Analytics dashboards + alerting.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9) Notes on Royal Q Details (Tuning)</w:t>
      </w:r>
    </w:p>
    <w:p>
      <w:pPr>
        <w:pStyle w:val="style0"/>
        <w:rPr/>
      </w:pPr>
    </w:p>
    <w:p>
      <w:pPr>
        <w:pStyle w:val="style0"/>
        <w:rPr/>
      </w:pPr>
      <w:r>
        <w:t>Start conservative: 3–5 margin calls, modest spacing (e.g., 1.5–2%).</w:t>
      </w:r>
    </w:p>
    <w:p>
      <w:pPr>
        <w:pStyle w:val="style0"/>
        <w:rPr/>
      </w:pPr>
    </w:p>
    <w:p>
      <w:pPr>
        <w:pStyle w:val="style0"/>
        <w:rPr/>
      </w:pPr>
      <w:r>
        <w:t>Use small multipliers (1.0–1.5) until behavior is proven.</w:t>
      </w:r>
    </w:p>
    <w:p>
      <w:pPr>
        <w:pStyle w:val="style0"/>
        <w:rPr/>
      </w:pPr>
    </w:p>
    <w:p>
      <w:pPr>
        <w:pStyle w:val="style0"/>
        <w:rPr/>
      </w:pPr>
      <w:r>
        <w:t>Cap total exposure per symbol &amp; per user.</w:t>
      </w:r>
    </w:p>
    <w:p>
      <w:pPr>
        <w:pStyle w:val="style0"/>
        <w:rPr/>
      </w:pPr>
    </w:p>
    <w:p>
      <w:pPr>
        <w:pStyle w:val="style0"/>
        <w:rPr/>
      </w:pPr>
      <w:r>
        <w:t>Prefer partial TP + breakeven SL after TP1 to reduce risk.</w:t>
      </w:r>
    </w:p>
    <w:p>
      <w:pPr>
        <w:pStyle w:val="style0"/>
        <w:rPr/>
      </w:pPr>
      <w:r>
        <w:rPr>
          <w:lang w:val="en-US"/>
        </w:rPr>
        <w:t>Follow the commands from trading signals strictly and treat as trading instructions</w:t>
      </w:r>
    </w:p>
    <w:p>
      <w:pPr>
        <w:pStyle w:val="style0"/>
        <w:rPr/>
      </w:pPr>
      <w:r>
        <w:rPr>
          <w:lang w:val="en-US"/>
        </w:rPr>
        <w:t xml:space="preserve">e.g. take profit 1..., stop loss, cancel trade, </w:t>
      </w:r>
    </w:p>
    <w:p>
      <w:pPr>
        <w:pStyle w:val="style0"/>
        <w:rPr/>
      </w:pPr>
    </w:p>
    <w:p>
      <w:pPr>
        <w:pStyle w:val="style0"/>
        <w:rPr/>
      </w:pPr>
      <w:r>
        <w:t>Consider “time-based exit” if stuck (e.g., close after N days with small loss).</w:t>
      </w:r>
    </w:p>
    <w:p>
      <w:pPr>
        <w:pStyle w:val="style0"/>
        <w:rPr/>
      </w:pPr>
    </w:p>
    <w:p>
      <w:pPr>
        <w:pStyle w:val="style0"/>
        <w:rPr/>
      </w:pPr>
      <w:r>
        <w:t>1) Prepare the exchange side (strongly recommended)</w:t>
      </w:r>
    </w:p>
    <w:p>
      <w:pPr>
        <w:pStyle w:val="style0"/>
        <w:rPr/>
      </w:pPr>
    </w:p>
    <w:p>
      <w:pPr>
        <w:pStyle w:val="style0"/>
        <w:rPr/>
      </w:pPr>
      <w:r>
        <w:t>Create a sub-account on your exchange (e.g., Bybit). Fund it with your small test capital.</w:t>
      </w:r>
    </w:p>
    <w:p>
      <w:pPr>
        <w:pStyle w:val="style0"/>
        <w:rPr/>
      </w:pPr>
    </w:p>
    <w:p>
      <w:pPr>
        <w:pStyle w:val="style0"/>
        <w:rPr/>
      </w:pPr>
      <w:r>
        <w:t>Generate API keys for that sub-account with Trade permission only (no withdrawals).</w:t>
      </w:r>
    </w:p>
    <w:p>
      <w:pPr>
        <w:pStyle w:val="style0"/>
        <w:rPr/>
      </w:pPr>
    </w:p>
    <w:p>
      <w:pPr>
        <w:pStyle w:val="style0"/>
        <w:rPr/>
      </w:pPr>
      <w:r>
        <w:t>If your exchange supports it, IP-whitelist the server’s egress IP.</w:t>
      </w:r>
    </w:p>
    <w:p>
      <w:pPr>
        <w:pStyle w:val="style0"/>
        <w:rPr/>
      </w:pPr>
    </w:p>
    <w:p>
      <w:pPr>
        <w:pStyle w:val="style0"/>
        <w:rPr/>
      </w:pPr>
      <w:r>
        <w:t>Replit doesn’t guarantee a static egress IP on free tiers. For strict IP whitelists, consider a small VPS (Hetzner/Linode) or Replit Reserved VM and verify the egress IP first.</w:t>
      </w:r>
    </w:p>
    <w:p>
      <w:pPr>
        <w:pStyle w:val="style0"/>
        <w:rPr/>
      </w:pPr>
    </w:p>
    <w:p>
      <w:pPr>
        <w:pStyle w:val="style0"/>
        <w:rPr/>
      </w:pPr>
      <w:r>
        <w:t>2) Move keys to Secrets (not config.json)</w:t>
      </w:r>
    </w:p>
    <w:p>
      <w:pPr>
        <w:pStyle w:val="style0"/>
        <w:rPr/>
      </w:pPr>
    </w:p>
    <w:p>
      <w:pPr>
        <w:pStyle w:val="style0"/>
        <w:rPr/>
      </w:pPr>
      <w:r>
        <w:t>In Replit → Tools → Secrets add:</w:t>
      </w:r>
    </w:p>
    <w:p>
      <w:pPr>
        <w:pStyle w:val="style0"/>
        <w:rPr/>
      </w:pPr>
    </w:p>
    <w:p>
      <w:pPr>
        <w:pStyle w:val="style0"/>
        <w:rPr/>
      </w:pPr>
      <w:r>
        <w:t>BYBIT_API_KEY = your key</w:t>
      </w:r>
    </w:p>
    <w:p>
      <w:pPr>
        <w:pStyle w:val="style0"/>
        <w:rPr/>
      </w:pPr>
    </w:p>
    <w:p>
      <w:pPr>
        <w:pStyle w:val="style0"/>
        <w:rPr/>
      </w:pPr>
      <w:r>
        <w:t>BYBIT_API_SECRET = your secret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(If you later use Binance/Phemex, add similar secrets.)</w:t>
      </w:r>
    </w:p>
    <w:p>
      <w:pPr>
        <w:pStyle w:val="style0"/>
        <w:rPr/>
      </w:pPr>
    </w:p>
    <w:p>
      <w:pPr>
        <w:pStyle w:val="style0"/>
        <w:rPr/>
      </w:pPr>
      <w:r>
        <w:t>3) Flip your app to live (very conservative settings)</w:t>
      </w:r>
    </w:p>
    <w:p>
      <w:pPr>
        <w:pStyle w:val="style0"/>
        <w:rPr/>
      </w:pPr>
    </w:p>
    <w:p>
      <w:pPr>
        <w:pStyle w:val="style0"/>
        <w:rPr/>
      </w:pPr>
      <w:r>
        <w:t>Edit config/config.json: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"mode": "live",                       // was: "demo"</w:t>
      </w:r>
    </w:p>
    <w:p>
      <w:pPr>
        <w:pStyle w:val="style0"/>
        <w:rPr/>
      </w:pPr>
      <w:r>
        <w:t xml:space="preserve">  "exchange_settings": {</w:t>
      </w:r>
    </w:p>
    <w:p>
      <w:pPr>
        <w:pStyle w:val="style0"/>
        <w:rPr/>
      </w:pPr>
      <w:r>
        <w:t xml:space="preserve">    "default_exchange": "bybit",</w:t>
      </w:r>
    </w:p>
    <w:p>
      <w:pPr>
        <w:pStyle w:val="style0"/>
        <w:rPr/>
      </w:pPr>
      <w:r>
        <w:t xml:space="preserve">    "supported_exchanges": ["binance", "bybit", "phemex"],</w:t>
      </w:r>
    </w:p>
    <w:p>
      <w:pPr>
        <w:pStyle w:val="style0"/>
        <w:rPr/>
      </w:pPr>
      <w:r>
        <w:t xml:space="preserve">    "api_mode": "live",                 // was: "disabled" or "demo"</w:t>
      </w:r>
    </w:p>
    <w:p>
      <w:pPr>
        <w:pStyle w:val="style0"/>
        <w:rPr/>
      </w:pPr>
      <w:r>
        <w:t xml:space="preserve">    "api_key": "",                      // keep empty, use env</w:t>
      </w:r>
    </w:p>
    <w:p>
      <w:pPr>
        <w:pStyle w:val="style0"/>
        <w:rPr/>
      </w:pPr>
      <w:r>
        <w:t xml:space="preserve">    "api_secret": ""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"auto_trade": {</w:t>
      </w:r>
    </w:p>
    <w:p>
      <w:pPr>
        <w:pStyle w:val="style0"/>
        <w:rPr/>
      </w:pPr>
      <w:r>
        <w:t xml:space="preserve">    "enabled": true,</w:t>
      </w:r>
    </w:p>
    <w:p>
      <w:pPr>
        <w:pStyle w:val="style0"/>
        <w:rPr/>
      </w:pPr>
      <w:r>
        <w:t xml:space="preserve">    "risk_per_trade": 0.005,            // 0.5% to start</w:t>
      </w:r>
    </w:p>
    <w:p>
      <w:pPr>
        <w:pStyle w:val="style0"/>
        <w:rPr/>
      </w:pPr>
      <w:r>
        <w:t xml:space="preserve">    "default_position_size": 5,         // $5 base, super small</w:t>
      </w:r>
    </w:p>
    <w:p>
      <w:pPr>
        <w:pStyle w:val="style0"/>
        <w:rPr/>
      </w:pPr>
      <w:r>
        <w:t xml:space="preserve">    "max_concurrent_trades": 1          // ONE trade at a time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"strategy": {</w:t>
      </w:r>
    </w:p>
    <w:p>
      <w:pPr>
        <w:pStyle w:val="style0"/>
        <w:rPr/>
      </w:pPr>
      <w:r>
        <w:t xml:space="preserve">    "take_profit_percent": 0.6,         // tiny TP to exit fast</w:t>
      </w:r>
    </w:p>
    <w:p>
      <w:pPr>
        <w:pStyle w:val="style0"/>
        <w:rPr/>
      </w:pPr>
      <w:r>
        <w:t xml:space="preserve">    "stop_loss_percent": 0.6,           // symmetric small SL</w:t>
      </w:r>
    </w:p>
    <w:p>
      <w:pPr>
        <w:pStyle w:val="style0"/>
        <w:rPr/>
      </w:pPr>
      <w:r>
        <w:t xml:space="preserve">    "target_profit_mode": "short_term"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"royalq": {                           // start disabled; enable later</w:t>
      </w:r>
    </w:p>
    <w:p>
      <w:pPr>
        <w:pStyle w:val="style0"/>
        <w:rPr/>
      </w:pPr>
      <w:r>
        <w:t xml:space="preserve">    "enabled": false,</w:t>
      </w:r>
    </w:p>
    <w:p>
      <w:pPr>
        <w:pStyle w:val="style0"/>
        <w:rPr/>
      </w:pPr>
      <w:r>
        <w:t xml:space="preserve">    "base_order": 5,</w:t>
      </w:r>
    </w:p>
    <w:p>
      <w:pPr>
        <w:pStyle w:val="style0"/>
        <w:rPr/>
      </w:pPr>
      <w:r>
        <w:t xml:space="preserve">    "max_investment": 25,</w:t>
      </w:r>
    </w:p>
    <w:p>
      <w:pPr>
        <w:pStyle w:val="style0"/>
        <w:rPr/>
      </w:pPr>
      <w:r>
        <w:t xml:space="preserve">    "tp_pct": 0.8,</w:t>
      </w:r>
    </w:p>
    <w:p>
      <w:pPr>
        <w:pStyle w:val="style0"/>
        <w:rPr/>
      </w:pPr>
      <w:r>
        <w:t xml:space="preserve">    "levels": [</w:t>
      </w:r>
    </w:p>
    <w:p>
      <w:pPr>
        <w:pStyle w:val="style0"/>
        <w:rPr/>
      </w:pPr>
      <w:r>
        <w:t xml:space="preserve">      {"drop_pct": 1.5, "multiplier": 1.0},</w:t>
      </w:r>
    </w:p>
    <w:p>
      <w:pPr>
        <w:pStyle w:val="style0"/>
        <w:rPr/>
      </w:pPr>
      <w:r>
        <w:t xml:space="preserve">      {"drop_pct": 2.0, "multiplier": 1.2}</w:t>
      </w:r>
    </w:p>
    <w:p>
      <w:pPr>
        <w:pStyle w:val="style0"/>
        <w:rPr/>
      </w:pPr>
      <w:r>
        <w:t xml:space="preserve">    ]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Notes:</w:t>
      </w:r>
    </w:p>
    <w:p>
      <w:pPr>
        <w:pStyle w:val="style0"/>
        <w:rPr/>
      </w:pPr>
    </w:p>
    <w:p>
      <w:pPr>
        <w:pStyle w:val="style0"/>
        <w:rPr/>
      </w:pPr>
      <w:r>
        <w:t>Keep Royal Q/DCA disabled for the very first live trades. When fills/closures look correct, enable with only 1–2 margin calls.</w:t>
      </w:r>
    </w:p>
    <w:p>
      <w:pPr>
        <w:pStyle w:val="style0"/>
        <w:rPr/>
      </w:pPr>
    </w:p>
    <w:p>
      <w:pPr>
        <w:pStyle w:val="style0"/>
        <w:rPr/>
      </w:pPr>
      <w:r>
        <w:t>4) Make sure your code actually reads secrets</w:t>
      </w:r>
    </w:p>
    <w:p>
      <w:pPr>
        <w:pStyle w:val="style0"/>
        <w:rPr/>
      </w:pPr>
    </w:p>
    <w:p>
      <w:pPr>
        <w:pStyle w:val="style0"/>
        <w:rPr/>
      </w:pPr>
      <w:r>
        <w:t>In your exchange client init (Bybit adapter), load:</w:t>
      </w:r>
    </w:p>
    <w:p>
      <w:pPr>
        <w:pStyle w:val="style0"/>
        <w:rPr/>
      </w:pPr>
    </w:p>
    <w:p>
      <w:pPr>
        <w:pStyle w:val="style0"/>
        <w:rPr/>
      </w:pPr>
      <w:r>
        <w:t>import os</w:t>
      </w:r>
    </w:p>
    <w:p>
      <w:pPr>
        <w:pStyle w:val="style0"/>
        <w:rPr/>
      </w:pPr>
    </w:p>
    <w:p>
      <w:pPr>
        <w:pStyle w:val="style0"/>
        <w:rPr/>
      </w:pPr>
      <w:r>
        <w:t>API_KEY = os.getenv("BYBIT_API_KEY", "")</w:t>
      </w:r>
    </w:p>
    <w:p>
      <w:pPr>
        <w:pStyle w:val="style0"/>
        <w:rPr/>
      </w:pPr>
      <w:r>
        <w:t>API_SECRET = os.getenv("BYBIT_API_SECRET", "")</w:t>
      </w:r>
    </w:p>
    <w:p>
      <w:pPr>
        <w:pStyle w:val="style0"/>
        <w:rPr/>
      </w:pPr>
    </w:p>
    <w:p>
      <w:pPr>
        <w:pStyle w:val="style0"/>
        <w:rPr/>
      </w:pPr>
      <w:r>
        <w:t>Confirm it errors clearly if keys are missing.</w:t>
      </w:r>
    </w:p>
    <w:p>
      <w:pPr>
        <w:pStyle w:val="style0"/>
        <w:rPr/>
      </w:pPr>
    </w:p>
    <w:p>
      <w:pPr>
        <w:pStyle w:val="style0"/>
        <w:rPr/>
      </w:pPr>
      <w:r>
        <w:t>5) Safety rails to verify (quick checklist)</w:t>
      </w:r>
    </w:p>
    <w:p>
      <w:pPr>
        <w:pStyle w:val="style0"/>
        <w:rPr/>
      </w:pPr>
    </w:p>
    <w:p>
      <w:pPr>
        <w:pStyle w:val="style0"/>
        <w:rPr/>
      </w:pPr>
      <w:r>
        <w:t>✅ Single instance: Only one AutoTrader process polling the token (you already fixed conflicts earlier).</w:t>
      </w:r>
    </w:p>
    <w:p>
      <w:pPr>
        <w:pStyle w:val="style0"/>
        <w:rPr/>
      </w:pPr>
    </w:p>
    <w:p>
      <w:pPr>
        <w:pStyle w:val="style0"/>
        <w:rPr/>
      </w:pPr>
      <w:r>
        <w:t>✅ Symbol allowlist: Temporarily allow one pair only (e.g., BTCUSDT) in your executor.</w:t>
      </w:r>
    </w:p>
    <w:p>
      <w:pPr>
        <w:pStyle w:val="style0"/>
        <w:rPr/>
      </w:pPr>
    </w:p>
    <w:p>
      <w:pPr>
        <w:pStyle w:val="style0"/>
        <w:rPr/>
      </w:pPr>
      <w:r>
        <w:t>✅ Min notional checks: Ensure your order sizes meet exchange minimums; log and skip if not.</w:t>
      </w:r>
    </w:p>
    <w:p>
      <w:pPr>
        <w:pStyle w:val="style0"/>
        <w:rPr/>
      </w:pPr>
    </w:p>
    <w:p>
      <w:pPr>
        <w:pStyle w:val="style0"/>
        <w:rPr/>
      </w:pPr>
      <w:r>
        <w:t>✅ Leverage cap: Hard cap leverage in code (e.g., min(requested_leverage, 2)).</w:t>
      </w:r>
    </w:p>
    <w:p>
      <w:pPr>
        <w:pStyle w:val="style0"/>
        <w:rPr/>
      </w:pPr>
    </w:p>
    <w:p>
      <w:pPr>
        <w:pStyle w:val="style0"/>
        <w:rPr/>
      </w:pPr>
      <w:r>
        <w:t>✅ Kill switch: Add a /panic Telegram command to set auto_trade.enabled=false at runtime (or a simple PAUSE_TRADING env flag your loop checks every run).</w:t>
      </w:r>
    </w:p>
    <w:p>
      <w:pPr>
        <w:pStyle w:val="style0"/>
        <w:rPr/>
      </w:pPr>
    </w:p>
    <w:p>
      <w:pPr>
        <w:pStyle w:val="style0"/>
        <w:rPr/>
      </w:pPr>
      <w:r>
        <w:t>✅ Order idempotency: Use clientOrderId/unique keys to avoid duplicates on retries.</w:t>
      </w:r>
    </w:p>
    <w:p>
      <w:pPr>
        <w:pStyle w:val="style0"/>
        <w:rPr/>
      </w:pPr>
    </w:p>
    <w:p>
      <w:pPr>
        <w:pStyle w:val="style0"/>
        <w:rPr/>
      </w:pPr>
      <w:r>
        <w:t>✅ Logging: Log every step: parsed signal ⇒ decision ⇒ order request ⇒ exchange response (orderId, price, qty).</w:t>
      </w:r>
    </w:p>
    <w:p>
      <w:pPr>
        <w:pStyle w:val="style0"/>
        <w:rPr/>
      </w:pPr>
    </w:p>
    <w:p>
      <w:pPr>
        <w:pStyle w:val="style0"/>
        <w:rPr/>
      </w:pPr>
      <w:r>
        <w:t>✅ Alerts: DM to admin on every live trade open/close for now.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6) First live test (shadow to tiny real)</w:t>
      </w:r>
    </w:p>
    <w:p>
      <w:pPr>
        <w:pStyle w:val="style0"/>
        <w:rPr/>
      </w:pPr>
    </w:p>
    <w:p>
      <w:pPr>
        <w:pStyle w:val="style0"/>
        <w:rPr/>
      </w:pPr>
      <w:r>
        <w:t>1. Keep Broadcast Bot running as-is (it won’t affect execution).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In AutoTrader, restrict to ONE SYMBOL and TINY SIZE.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Send a Cornix-style signal from your personal chat (your bot is already listening).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</w:p>
    <w:p>
      <w:pPr>
        <w:pStyle w:val="style0"/>
        <w:rPr/>
      </w:pPr>
      <w:r>
        <w:t>Pair: BTCUSDT</w:t>
      </w:r>
    </w:p>
    <w:p>
      <w:pPr>
        <w:pStyle w:val="style0"/>
        <w:rPr/>
      </w:pPr>
      <w:r>
        <w:t>Direction: BUY</w:t>
      </w:r>
    </w:p>
    <w:p>
      <w:pPr>
        <w:pStyle w:val="style0"/>
        <w:rPr/>
      </w:pPr>
      <w:r>
        <w:t>Entry: 1 market</w:t>
      </w:r>
    </w:p>
    <w:p>
      <w:pPr>
        <w:pStyle w:val="style0"/>
        <w:rPr/>
      </w:pPr>
      <w:r>
        <w:t>TP: 0.6%</w:t>
      </w:r>
    </w:p>
    <w:p>
      <w:pPr>
        <w:pStyle w:val="style0"/>
        <w:rPr/>
      </w:pPr>
      <w:r>
        <w:t>SL: 0.6%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Watch logs + your exchange fills:</w:t>
      </w:r>
    </w:p>
    <w:p>
      <w:pPr>
        <w:pStyle w:val="style0"/>
        <w:rPr/>
      </w:pPr>
    </w:p>
    <w:p>
      <w:pPr>
        <w:pStyle w:val="style0"/>
        <w:rPr/>
      </w:pPr>
      <w:r>
        <w:t>Open order placed?</w:t>
      </w:r>
    </w:p>
    <w:p>
      <w:pPr>
        <w:pStyle w:val="style0"/>
        <w:rPr/>
      </w:pPr>
    </w:p>
    <w:p>
      <w:pPr>
        <w:pStyle w:val="style0"/>
        <w:rPr/>
      </w:pPr>
      <w:r>
        <w:t>Filled price recorded?</w:t>
      </w:r>
    </w:p>
    <w:p>
      <w:pPr>
        <w:pStyle w:val="style0"/>
        <w:rPr/>
      </w:pPr>
    </w:p>
    <w:p>
      <w:pPr>
        <w:pStyle w:val="style0"/>
        <w:rPr/>
      </w:pPr>
      <w:r>
        <w:t>TP/SL created? (If you place OCO/conditional)</w:t>
      </w:r>
    </w:p>
    <w:p>
      <w:pPr>
        <w:pStyle w:val="style0"/>
        <w:rPr/>
      </w:pPr>
    </w:p>
    <w:p>
      <w:pPr>
        <w:pStyle w:val="style0"/>
        <w:rPr/>
      </w:pPr>
      <w:r>
        <w:t>Close event logged and PnL reasonable?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If the exchange requires separate TP/SL placement after fill, make sure your executor:</w:t>
      </w:r>
    </w:p>
    <w:p>
      <w:pPr>
        <w:pStyle w:val="style0"/>
        <w:rPr/>
      </w:pPr>
    </w:p>
    <w:p>
      <w:pPr>
        <w:pStyle w:val="style0"/>
        <w:rPr/>
      </w:pPr>
      <w:r>
        <w:t>Detects fill → immediately places TP/SL (or uses conditional stop/limit pre-attached if supported).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7) After 2–3 successful micro-trades</w:t>
      </w:r>
    </w:p>
    <w:p>
      <w:pPr>
        <w:pStyle w:val="style0"/>
        <w:rPr/>
      </w:pPr>
    </w:p>
    <w:p>
      <w:pPr>
        <w:pStyle w:val="style0"/>
        <w:rPr/>
      </w:pPr>
      <w:r>
        <w:t>Enable Royal Q (DCA) with 1 level only, small drop (e.g., 1.5%) and small multiplier (1.0–1.2).</w:t>
      </w:r>
    </w:p>
    <w:p>
      <w:pPr>
        <w:pStyle w:val="style0"/>
        <w:rPr/>
      </w:pPr>
    </w:p>
    <w:p>
      <w:pPr>
        <w:pStyle w:val="style0"/>
        <w:rPr/>
      </w:pPr>
      <w:r>
        <w:t>Keep max_investment small (e.g., $25).</w:t>
      </w:r>
    </w:p>
    <w:p>
      <w:pPr>
        <w:pStyle w:val="style0"/>
        <w:rPr/>
      </w:pPr>
    </w:p>
    <w:p>
      <w:pPr>
        <w:pStyle w:val="style0"/>
        <w:rPr/>
      </w:pPr>
      <w:r>
        <w:t>Slowly raise max_concurrent_trades to 2–3 after stability.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8) A few important realities</w:t>
      </w:r>
    </w:p>
    <w:p>
      <w:pPr>
        <w:pStyle w:val="style0"/>
        <w:rPr/>
      </w:pPr>
    </w:p>
    <w:p>
      <w:pPr>
        <w:pStyle w:val="style0"/>
        <w:rPr/>
      </w:pPr>
      <w:r>
        <w:t>Replit egress IP: If your exchange enforces IP whitelist and Replit’s IP changes, API calls will fail. You might need a small VPS (固定IP) to be safe.</w:t>
      </w:r>
    </w:p>
    <w:p>
      <w:pPr>
        <w:pStyle w:val="style0"/>
        <w:rPr/>
      </w:pPr>
    </w:p>
    <w:p>
      <w:pPr>
        <w:pStyle w:val="style0"/>
        <w:rPr/>
      </w:pPr>
      <w:r>
        <w:t>Fees &amp; minimums: Tiny orders might hit min notional. If so, bump default_position_size just enough to pass the minimum.</w:t>
      </w:r>
    </w:p>
    <w:p>
      <w:pPr>
        <w:pStyle w:val="style0"/>
        <w:rPr/>
      </w:pPr>
    </w:p>
    <w:p>
      <w:pPr>
        <w:pStyle w:val="style0"/>
        <w:rPr/>
      </w:pPr>
      <w:r>
        <w:t>Futures liquidation risk: Start spot if unsure. If using futures, keep leverage tiny and SL mandatory.</w:t>
      </w:r>
    </w:p>
    <w:p>
      <w:pPr>
        <w:pStyle w:val="style0"/>
        <w:rPr/>
      </w:pPr>
    </w:p>
    <w:p>
      <w:pPr>
        <w:pStyle w:val="style0"/>
        <w:rPr/>
      </w:pPr>
      <w:r>
        <w:t>Signals variance: Some signals are poor. Your filters + small TP/SL are a seatbelt while you validate wiring.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9) Optional quality-of-life tweaks (fast wins)</w:t>
      </w:r>
    </w:p>
    <w:p>
      <w:pPr>
        <w:pStyle w:val="style0"/>
        <w:rPr/>
      </w:pPr>
    </w:p>
    <w:p>
      <w:pPr>
        <w:pStyle w:val="style0"/>
        <w:rPr/>
      </w:pPr>
      <w:r>
        <w:t>Add /status_live command to echo current mode, pair allowlist, leverage cap, position count.</w:t>
      </w:r>
    </w:p>
    <w:p>
      <w:pPr>
        <w:pStyle w:val="style0"/>
        <w:rPr/>
      </w:pPr>
    </w:p>
    <w:p>
      <w:pPr>
        <w:pStyle w:val="style0"/>
        <w:rPr/>
      </w:pPr>
      <w:r>
        <w:t>Add /allow BTCUSDT and /block * commands to manage symbols on the fly.</w:t>
      </w:r>
    </w:p>
    <w:p>
      <w:pPr>
        <w:pStyle w:val="style0"/>
        <w:rPr/>
      </w:pPr>
    </w:p>
    <w:p>
      <w:pPr>
        <w:pStyle w:val="style0"/>
        <w:rPr/>
      </w:pPr>
      <w:r>
        <w:t>Add /panic to immediately pause trading and cancel open orders on whitelisted symbols.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2084</Words>
  <Characters>12442</Characters>
  <Application>WPS Office</Application>
  <Paragraphs>496</Paragraphs>
  <CharactersWithSpaces>14469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2025-10-16T06:51:28Z</dcterms:created>
  <dc:creator>Infinix X6716B</dc:creator>
  <lastModifiedBy>Infinix X6716B</lastModifiedBy>
  <dcterms:modified xsi:type="dcterms:W3CDTF">2025-10-16T07:53:19Z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a384c6a009a341f68520c1ea2a7fc37a</vt:lpwstr>
  </property>
</Properties>
</file>