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 A"/>
        <w:jc w:val="center"/>
        <w:rPr>
          <w:rFonts w:ascii="Calibri" w:cs="Calibri" w:hAnsi="Calibri" w:eastAsia="Calibri"/>
          <w:b w:val="1"/>
          <w:bCs w:val="1"/>
          <w:sz w:val="34"/>
          <w:szCs w:val="34"/>
        </w:rPr>
      </w:pPr>
      <w:r>
        <w:rPr>
          <w:rFonts w:ascii="Calibri" w:hAnsi="Calibri"/>
          <w:b w:val="1"/>
          <w:bCs w:val="1"/>
          <w:sz w:val="34"/>
          <w:szCs w:val="34"/>
          <w:rtl w:val="0"/>
        </w:rPr>
        <w:t>Ellora Tapales Devulapally</w:t>
      </w:r>
    </w:p>
    <w:p>
      <w:pPr>
        <w:pStyle w:val="Body A"/>
        <w:jc w:val="center"/>
        <w:rPr>
          <w:rStyle w:val="None"/>
          <w:rFonts w:ascii="Calibri" w:cs="Calibri" w:hAnsi="Calibri" w:eastAsia="Calibri"/>
          <w:sz w:val="20"/>
          <w:szCs w:val="20"/>
        </w:rPr>
      </w:pPr>
      <w:bookmarkStart w:name="_headingh.1fob9te" w:id="0"/>
      <w:bookmarkEnd w:id="0"/>
      <w:r>
        <w:rPr>
          <w:rFonts w:ascii="Calibri" w:hAnsi="Calibri"/>
          <w:sz w:val="20"/>
          <w:szCs w:val="20"/>
          <w:rtl w:val="0"/>
        </w:rPr>
        <w:t>9</w:t>
      </w:r>
      <w:r>
        <w:rPr>
          <w:rFonts w:ascii="Calibri" w:hAnsi="Calibri"/>
          <w:sz w:val="20"/>
          <w:szCs w:val="20"/>
          <w:rtl w:val="0"/>
          <w:lang w:val="es-ES_tradnl"/>
        </w:rPr>
        <w:t>17-903-5960 | eldevulapally</w:t>
      </w:r>
      <w:r>
        <w:rPr>
          <w:rFonts w:ascii="Calibri" w:hAnsi="Calibri"/>
          <w:outline w:val="0"/>
          <w:color w:val="000000"/>
          <w:sz w:val="20"/>
          <w:szCs w:val="20"/>
          <w:u w:color="000000"/>
          <w:rtl w:val="0"/>
          <w14:textFill>
            <w14:solidFill>
              <w14:srgbClr w14:val="000000"/>
            </w14:solidFill>
          </w14:textFill>
        </w:rPr>
        <w:t xml:space="preserve">@davidson.edu | 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New York, New York | </w:t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"http://www.linkedin.com/in/ellora-devulapally"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it-IT"/>
        </w:rPr>
        <w:t>www.linkedin.com/in/ellora-devulapally</w:t>
      </w:r>
      <w:r>
        <w:rPr/>
        <w:fldChar w:fldCharType="end" w:fldLock="0"/>
      </w:r>
      <w:r>
        <w:rPr>
          <w:rStyle w:val="None"/>
          <w:rFonts w:ascii="Calibri" w:hAnsi="Calibri"/>
          <w:sz w:val="20"/>
          <w:szCs w:val="20"/>
          <w:rtl w:val="0"/>
          <w:lang w:val="en-US"/>
        </w:rPr>
        <w:t xml:space="preserve">   </w:t>
        <w:br w:type="textWrapping"/>
      </w:r>
      <w:r>
        <w:rPr>
          <w:rStyle w:val="None"/>
          <w:rFonts w:ascii="Calibri" w:hAnsi="Calibri"/>
          <w:b w:val="1"/>
          <w:bCs w:val="1"/>
          <w:sz w:val="26"/>
          <w:szCs w:val="26"/>
          <w:rtl w:val="0"/>
          <w:lang w:val="en-US"/>
        </w:rPr>
        <w:t xml:space="preserve">Personal Website &amp; Portfolio: </w:t>
      </w: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"https://ellloraa.github.io/"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de-DE"/>
        </w:rPr>
        <w:t>https://ellloraa.github.io/</w:t>
      </w:r>
      <w:r>
        <w:rPr/>
        <w:fldChar w:fldCharType="end" w:fldLock="0"/>
      </w:r>
    </w:p>
    <w:p>
      <w:pPr>
        <w:pStyle w:val="Body A"/>
        <w:pBdr>
          <w:top w:val="nil"/>
          <w:left w:val="nil"/>
          <w:bottom w:val="single" w:color="000000" w:sz="6" w:space="0" w:shadow="0" w:frame="0"/>
          <w:right w:val="nil"/>
        </w:pBdr>
        <w:rPr>
          <w:rStyle w:val="None"/>
          <w:rFonts w:ascii="Calibri" w:cs="Calibri" w:hAnsi="Calibri" w:eastAsia="Calibri"/>
          <w:b w:val="1"/>
          <w:bCs w:val="1"/>
          <w:sz w:val="20"/>
          <w:szCs w:val="20"/>
        </w:rPr>
      </w:pPr>
      <w:r>
        <w:rPr>
          <w:rStyle w:val="None"/>
          <w:rFonts w:ascii="Calibri" w:hAnsi="Calibri"/>
          <w:b w:val="1"/>
          <w:bCs w:val="1"/>
          <w:sz w:val="20"/>
          <w:szCs w:val="20"/>
          <w:rtl w:val="0"/>
          <w:lang w:val="en-US"/>
        </w:rPr>
        <w:t>EDUCATION</w:t>
      </w:r>
    </w:p>
    <w:p>
      <w:pPr>
        <w:pStyle w:val="Body A"/>
        <w:tabs>
          <w:tab w:val="right" w:pos="10780"/>
        </w:tabs>
        <w:rPr>
          <w:rStyle w:val="None"/>
          <w:rFonts w:ascii="Calibri" w:cs="Calibri" w:hAnsi="Calibri" w:eastAsia="Calibri"/>
          <w:b w:val="1"/>
          <w:bCs w:val="1"/>
          <w:sz w:val="20"/>
          <w:szCs w:val="20"/>
        </w:rPr>
      </w:pPr>
      <w:r>
        <w:rPr>
          <w:rStyle w:val="None"/>
          <w:rFonts w:ascii="Calibri" w:hAnsi="Calibri"/>
          <w:b w:val="1"/>
          <w:bCs w:val="1"/>
          <w:sz w:val="20"/>
          <w:szCs w:val="20"/>
          <w:rtl w:val="0"/>
          <w:lang w:val="da-DK"/>
        </w:rPr>
        <w:t>Davidson College</w:t>
        <w:tab/>
        <w:t xml:space="preserve">Davidson, </w:t>
      </w:r>
      <w:r>
        <w:rPr>
          <w:rStyle w:val="None"/>
          <w:rFonts w:ascii="Calibri" w:hAnsi="Calibri"/>
          <w:b w:val="1"/>
          <w:bCs w:val="1"/>
          <w:sz w:val="20"/>
          <w:szCs w:val="20"/>
          <w:rtl w:val="0"/>
          <w:lang w:val="en-US"/>
        </w:rPr>
        <w:t>North Carolina</w:t>
      </w:r>
    </w:p>
    <w:p>
      <w:pPr>
        <w:pStyle w:val="Body A"/>
        <w:tabs>
          <w:tab w:val="right" w:pos="10780"/>
        </w:tabs>
        <w:rPr>
          <w:rStyle w:val="None"/>
          <w:rFonts w:ascii="Calibri" w:cs="Calibri" w:hAnsi="Calibri" w:eastAsia="Calibri"/>
          <w:i w:val="1"/>
          <w:iCs w:val="1"/>
          <w:sz w:val="20"/>
          <w:szCs w:val="20"/>
        </w:rPr>
      </w:pPr>
      <w:r>
        <w:rPr>
          <w:rStyle w:val="None"/>
          <w:rFonts w:ascii="Calibri" w:hAnsi="Calibri"/>
          <w:i w:val="1"/>
          <w:iCs w:val="1"/>
          <w:sz w:val="20"/>
          <w:szCs w:val="20"/>
          <w:rtl w:val="0"/>
          <w:lang w:val="en-US"/>
        </w:rPr>
        <w:t>Bachelor of Science, Computer Science, Minor in English</w:t>
        <w:tab/>
        <w:t>Expected May 2026</w:t>
      </w:r>
    </w:p>
    <w:p>
      <w:pPr>
        <w:pStyle w:val="Body A"/>
        <w:numPr>
          <w:ilvl w:val="0"/>
          <w:numId w:val="2"/>
        </w:numPr>
        <w:bidi w:val="0"/>
        <w:ind w:right="0"/>
        <w:jc w:val="left"/>
        <w:rPr>
          <w:rFonts w:ascii="Calibri" w:hAnsi="Calibri"/>
          <w:sz w:val="20"/>
          <w:szCs w:val="20"/>
          <w:rtl w:val="0"/>
        </w:rPr>
      </w:pPr>
      <w:r>
        <w:rPr>
          <w:rStyle w:val="None"/>
          <w:rFonts w:ascii="Calibri" w:hAnsi="Calibri"/>
          <w:sz w:val="20"/>
          <w:szCs w:val="20"/>
          <w:rtl w:val="0"/>
        </w:rPr>
        <w:t>SAT: 1530</w:t>
      </w:r>
    </w:p>
    <w:p>
      <w:pPr>
        <w:pStyle w:val="Body A"/>
        <w:pBdr>
          <w:top w:val="nil"/>
          <w:left w:val="nil"/>
          <w:bottom w:val="single" w:color="000000" w:sz="6" w:space="0" w:shadow="0" w:frame="0"/>
          <w:right w:val="nil"/>
        </w:pBdr>
        <w:rPr>
          <w:rStyle w:val="None"/>
          <w:rFonts w:ascii="Calibri" w:cs="Calibri" w:hAnsi="Calibri" w:eastAsia="Calibri"/>
          <w:b w:val="1"/>
          <w:bCs w:val="1"/>
          <w:sz w:val="20"/>
          <w:szCs w:val="20"/>
        </w:rPr>
      </w:pPr>
      <w:r>
        <w:rPr>
          <w:rStyle w:val="None"/>
          <w:rFonts w:ascii="Calibri" w:hAnsi="Calibri"/>
          <w:b w:val="1"/>
          <w:bCs w:val="1"/>
          <w:sz w:val="20"/>
          <w:szCs w:val="20"/>
          <w:rtl w:val="0"/>
          <w:lang w:val="da-DK"/>
        </w:rPr>
        <w:t>SKILLS</w:t>
      </w: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rFonts w:ascii="Calibri" w:hAnsi="Calibri"/>
          <w:b w:val="1"/>
          <w:bCs w:val="1"/>
          <w:sz w:val="20"/>
          <w:szCs w:val="20"/>
          <w:rtl w:val="0"/>
          <w:lang w:val="en-US"/>
        </w:rPr>
      </w:pPr>
      <w:r>
        <w:rPr>
          <w:rStyle w:val="None"/>
          <w:rFonts w:ascii="Calibri" w:hAnsi="Calibri"/>
          <w:b w:val="1"/>
          <w:bCs w:val="1"/>
          <w:sz w:val="20"/>
          <w:szCs w:val="20"/>
          <w:rtl w:val="0"/>
          <w:lang w:val="en-US"/>
        </w:rPr>
        <w:t xml:space="preserve">Technical: </w:t>
      </w:r>
      <w:bookmarkStart w:name="_headingh.2xcytpi" w:id="1"/>
      <w:r>
        <w:rPr>
          <w:rStyle w:val="None"/>
          <w:rFonts w:ascii="Calibri" w:hAnsi="Calibri"/>
          <w:b w:val="0"/>
          <w:bCs w:val="0"/>
          <w:sz w:val="20"/>
          <w:szCs w:val="20"/>
          <w:rtl w:val="0"/>
          <w:lang w:val="en-US"/>
        </w:rPr>
        <w:t xml:space="preserve">Adobe Software (Illustrator, InDesign, Photoshop, AfterEffects), Atlas Compass, C, CSS, </w:t>
      </w:r>
      <w:r>
        <w:rPr>
          <w:rStyle w:val="None"/>
          <w:rFonts w:ascii="Calibri" w:hAnsi="Calibri"/>
          <w:b w:val="0"/>
          <w:bCs w:val="0"/>
          <w:sz w:val="20"/>
          <w:szCs w:val="20"/>
          <w:rtl w:val="0"/>
          <w:lang w:val="en-US"/>
        </w:rPr>
        <w:t xml:space="preserve">D3, </w:t>
      </w:r>
      <w:r>
        <w:rPr>
          <w:rStyle w:val="None"/>
          <w:rFonts w:ascii="Calibri" w:hAnsi="Calibri"/>
          <w:b w:val="0"/>
          <w:bCs w:val="0"/>
          <w:sz w:val="20"/>
          <w:szCs w:val="20"/>
          <w:rtl w:val="0"/>
          <w:lang w:val="da-DK"/>
        </w:rPr>
        <w:t>Docker, Figma, Flask, GitHub,</w:t>
      </w:r>
      <w:r>
        <w:rPr>
          <w:rStyle w:val="None"/>
          <w:rFonts w:ascii="Calibri" w:hAnsi="Calibri"/>
          <w:b w:val="0"/>
          <w:bCs w:val="0"/>
          <w:sz w:val="20"/>
          <w:szCs w:val="20"/>
          <w:rtl w:val="0"/>
          <w:lang w:val="en-US"/>
        </w:rPr>
        <w:t xml:space="preserve"> </w:t>
      </w:r>
      <w:r>
        <w:rPr>
          <w:rStyle w:val="None"/>
          <w:rFonts w:ascii="Calibri" w:hAnsi="Calibri"/>
          <w:b w:val="0"/>
          <w:bCs w:val="0"/>
          <w:sz w:val="20"/>
          <w:szCs w:val="20"/>
          <w:rtl w:val="0"/>
          <w:lang w:val="en-US"/>
        </w:rPr>
        <w:t>GPTs, HuggingFace, Java</w:t>
      </w:r>
      <w:r>
        <w:rPr>
          <w:rStyle w:val="None"/>
          <w:rFonts w:ascii="Calibri" w:hAnsi="Calibri"/>
          <w:b w:val="0"/>
          <w:bCs w:val="0"/>
          <w:sz w:val="20"/>
          <w:szCs w:val="20"/>
          <w:rtl w:val="0"/>
          <w:lang w:val="en-US"/>
        </w:rPr>
        <w:t>/Javascript</w:t>
      </w:r>
      <w:r>
        <w:rPr>
          <w:rStyle w:val="None"/>
          <w:rFonts w:ascii="Calibri" w:hAnsi="Calibri"/>
          <w:b w:val="0"/>
          <w:bCs w:val="0"/>
          <w:sz w:val="20"/>
          <w:szCs w:val="20"/>
          <w:rtl w:val="0"/>
        </w:rPr>
        <w:t xml:space="preserve">, </w:t>
      </w:r>
      <w:r>
        <w:rPr>
          <w:rStyle w:val="None"/>
          <w:rFonts w:ascii="Calibri" w:hAnsi="Calibri"/>
          <w:b w:val="0"/>
          <w:bCs w:val="0"/>
          <w:sz w:val="20"/>
          <w:szCs w:val="20"/>
          <w:rtl w:val="0"/>
          <w:lang w:val="en-US"/>
        </w:rPr>
        <w:t xml:space="preserve">Jira, </w:t>
      </w:r>
      <w:r>
        <w:rPr>
          <w:rStyle w:val="None"/>
          <w:rFonts w:ascii="Calibri" w:hAnsi="Calibri"/>
          <w:b w:val="0"/>
          <w:bCs w:val="0"/>
          <w:sz w:val="20"/>
          <w:szCs w:val="20"/>
          <w:rtl w:val="0"/>
          <w:lang w:val="en-US"/>
        </w:rPr>
        <w:t>MongoDB, OpenAI API, Python, R, React, Redis, SQL, TypeScript, Unity, Vercel</w:t>
      </w:r>
      <w:bookmarkEnd w:id="1"/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rFonts w:ascii="Calibri" w:hAnsi="Calibri"/>
          <w:sz w:val="20"/>
          <w:szCs w:val="20"/>
          <w:rtl w:val="0"/>
          <w:lang w:val="en-US"/>
        </w:rPr>
      </w:pPr>
      <w:r>
        <w:rPr>
          <w:rStyle w:val="None"/>
          <w:rFonts w:ascii="Calibri" w:hAnsi="Calibri"/>
          <w:b w:val="1"/>
          <w:bCs w:val="1"/>
          <w:sz w:val="20"/>
          <w:szCs w:val="20"/>
          <w:rtl w:val="0"/>
          <w:lang w:val="en-US"/>
        </w:rPr>
        <w:t>Language</w:t>
      </w:r>
      <w:r>
        <w:rPr>
          <w:rStyle w:val="None"/>
          <w:rFonts w:ascii="Calibri" w:hAnsi="Calibri"/>
          <w:sz w:val="20"/>
          <w:szCs w:val="20"/>
          <w:rtl w:val="0"/>
          <w:lang w:val="en-US"/>
        </w:rPr>
        <w:t xml:space="preserve">: </w:t>
      </w:r>
      <w:bookmarkStart w:name="_headingh.o9bddgr8xtxp" w:id="2"/>
      <w:bookmarkEnd w:id="2"/>
      <w:r>
        <w:rPr>
          <w:rStyle w:val="None"/>
          <w:rFonts w:ascii="Calibri" w:hAnsi="Calibri"/>
          <w:sz w:val="20"/>
          <w:szCs w:val="20"/>
          <w:rtl w:val="0"/>
          <w:lang w:val="en-US"/>
        </w:rPr>
        <w:t>F</w:t>
      </w:r>
      <w:r>
        <w:rPr>
          <w:rStyle w:val="None"/>
          <w:rFonts w:ascii="Calibri" w:hAnsi="Calibri"/>
          <w:sz w:val="20"/>
          <w:szCs w:val="20"/>
          <w:rtl w:val="0"/>
          <w:lang w:val="en-US"/>
        </w:rPr>
        <w:t>rench (intermediate), Latin (advanced), Spanish (beginner)</w:t>
      </w: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rFonts w:ascii="Calibri" w:hAnsi="Calibri"/>
          <w:sz w:val="20"/>
          <w:szCs w:val="20"/>
          <w:rtl w:val="0"/>
          <w:lang w:val="en-US"/>
        </w:rPr>
      </w:pPr>
      <w:r>
        <w:rPr>
          <w:rStyle w:val="None"/>
          <w:rFonts w:ascii="Calibri" w:hAnsi="Calibri"/>
          <w:sz w:val="20"/>
          <w:szCs w:val="20"/>
          <w:rtl w:val="0"/>
          <w:lang w:val="en-US"/>
        </w:rPr>
        <w:t>Skilled in traditional Bharatnatyam (10+ years experience)</w:t>
      </w:r>
    </w:p>
    <w:p>
      <w:pPr>
        <w:pStyle w:val="Body A"/>
        <w:pBdr>
          <w:top w:val="nil"/>
          <w:left w:val="nil"/>
          <w:bottom w:val="single" w:color="000000" w:sz="6" w:space="0" w:shadow="0" w:frame="0"/>
          <w:right w:val="nil"/>
        </w:pBdr>
        <w:rPr>
          <w:rStyle w:val="None"/>
          <w:rFonts w:ascii="Calibri" w:cs="Calibri" w:hAnsi="Calibri" w:eastAsia="Calibri"/>
          <w:b w:val="1"/>
          <w:bCs w:val="1"/>
          <w:sz w:val="20"/>
          <w:szCs w:val="20"/>
        </w:rPr>
      </w:pPr>
      <w:r>
        <w:rPr>
          <w:rStyle w:val="None"/>
          <w:rFonts w:ascii="Calibri" w:hAnsi="Calibri"/>
          <w:b w:val="1"/>
          <w:bCs w:val="1"/>
          <w:sz w:val="20"/>
          <w:szCs w:val="20"/>
          <w:rtl w:val="0"/>
          <w:lang w:val="de-DE"/>
        </w:rPr>
        <w:t>WORK EXPERIENCE</w:t>
      </w:r>
    </w:p>
    <w:p>
      <w:pPr>
        <w:pStyle w:val="Body A"/>
        <w:tabs>
          <w:tab w:val="right" w:pos="10780"/>
        </w:tabs>
        <w:rPr>
          <w:rStyle w:val="None"/>
          <w:rFonts w:ascii="Calibri" w:cs="Calibri" w:hAnsi="Calibri" w:eastAsia="Calibri"/>
          <w:sz w:val="20"/>
          <w:szCs w:val="20"/>
        </w:rPr>
      </w:pPr>
      <w:r>
        <w:rPr>
          <w:rStyle w:val="None"/>
          <w:rFonts w:ascii="Calibri" w:hAnsi="Calibri"/>
          <w:b w:val="1"/>
          <w:bCs w:val="1"/>
          <w:sz w:val="20"/>
          <w:szCs w:val="20"/>
          <w:rtl w:val="0"/>
          <w:lang w:val="en-US"/>
        </w:rPr>
        <w:t>Tapestry, Inc.</w:t>
      </w:r>
      <w:r>
        <w:rPr>
          <w:rStyle w:val="None"/>
          <w:rFonts w:ascii="Calibri" w:cs="Calibri" w:hAnsi="Calibri" w:eastAsia="Calibri"/>
          <w:b w:val="1"/>
          <w:bCs w:val="1"/>
          <w:sz w:val="20"/>
          <w:szCs w:val="20"/>
          <w:lang w:val="en-US"/>
        </w:rPr>
        <w:tab/>
      </w:r>
      <w:r>
        <w:rPr>
          <w:rStyle w:val="None"/>
          <w:rFonts w:ascii="Calibri" w:hAnsi="Calibri"/>
          <w:b w:val="1"/>
          <w:bCs w:val="1"/>
          <w:sz w:val="20"/>
          <w:szCs w:val="20"/>
          <w:rtl w:val="0"/>
          <w:lang w:val="en-US"/>
        </w:rPr>
        <w:t>New York, New York</w:t>
      </w:r>
    </w:p>
    <w:p>
      <w:pPr>
        <w:pStyle w:val="Body A"/>
        <w:tabs>
          <w:tab w:val="right" w:pos="10780"/>
        </w:tabs>
        <w:rPr>
          <w:rStyle w:val="None"/>
          <w:rFonts w:ascii="Calibri" w:cs="Calibri" w:hAnsi="Calibri" w:eastAsia="Calibri"/>
          <w:sz w:val="20"/>
          <w:szCs w:val="20"/>
        </w:rPr>
      </w:pPr>
      <w:r>
        <w:rPr>
          <w:rStyle w:val="None"/>
          <w:rFonts w:ascii="Calibri" w:hAnsi="Calibri"/>
          <w:i w:val="1"/>
          <w:iCs w:val="1"/>
          <w:sz w:val="20"/>
          <w:szCs w:val="20"/>
          <w:rtl w:val="0"/>
          <w:lang w:val="en-US"/>
        </w:rPr>
        <w:t>Digital Product Management Intern</w:t>
      </w:r>
      <w:r>
        <w:rPr>
          <w:rStyle w:val="None"/>
          <w:rFonts w:ascii="Calibri" w:cs="Calibri" w:hAnsi="Calibri" w:eastAsia="Calibri"/>
          <w:i w:val="1"/>
          <w:iCs w:val="1"/>
          <w:sz w:val="20"/>
          <w:szCs w:val="20"/>
          <w:rtl w:val="0"/>
          <w:lang w:val="en-US"/>
        </w:rPr>
        <w:tab/>
        <w:t xml:space="preserve">April </w:t>
      </w:r>
      <w:r>
        <w:rPr>
          <w:rStyle w:val="None"/>
          <w:rFonts w:ascii="Calibri" w:hAnsi="Calibri"/>
          <w:i w:val="1"/>
          <w:iCs w:val="1"/>
          <w:sz w:val="20"/>
          <w:szCs w:val="20"/>
          <w:rtl w:val="0"/>
          <w:lang w:val="en-US"/>
        </w:rPr>
        <w:t>2025</w:t>
      </w:r>
      <w:r>
        <w:rPr>
          <w:rStyle w:val="None"/>
          <w:rFonts w:ascii="Calibri" w:hAnsi="Calibri"/>
          <w:i w:val="1"/>
          <w:iCs w:val="1"/>
          <w:sz w:val="20"/>
          <w:szCs w:val="20"/>
          <w:rtl w:val="0"/>
          <w:lang w:val="en-US"/>
        </w:rPr>
        <w:t xml:space="preserve"> - </w:t>
      </w:r>
      <w:r>
        <w:rPr>
          <w:rStyle w:val="None"/>
          <w:rFonts w:ascii="Calibri" w:hAnsi="Calibri"/>
          <w:i w:val="1"/>
          <w:iCs w:val="1"/>
          <w:sz w:val="20"/>
          <w:szCs w:val="20"/>
          <w:rtl w:val="0"/>
          <w:lang w:val="en-US"/>
        </w:rPr>
        <w:t>August 2025</w:t>
      </w:r>
    </w:p>
    <w:p>
      <w:pPr>
        <w:pStyle w:val="Body A"/>
        <w:numPr>
          <w:ilvl w:val="0"/>
          <w:numId w:val="6"/>
        </w:numPr>
        <w:bidi w:val="0"/>
        <w:ind w:right="0"/>
        <w:jc w:val="left"/>
        <w:rPr>
          <w:rFonts w:ascii="Calibri" w:hAnsi="Calibri"/>
          <w:sz w:val="20"/>
          <w:szCs w:val="20"/>
          <w:rtl w:val="0"/>
          <w:lang w:val="en-US"/>
        </w:rPr>
      </w:pPr>
      <w:r>
        <w:rPr>
          <w:rFonts w:ascii="Calibri" w:hAnsi="Calibri"/>
          <w:sz w:val="20"/>
          <w:szCs w:val="20"/>
          <w:rtl w:val="0"/>
          <w:lang w:val="en-US"/>
        </w:rPr>
        <w:t>Interned under Tapestry</w:t>
      </w:r>
      <w:r>
        <w:rPr>
          <w:rFonts w:ascii="Calibri" w:hAnsi="Calibri" w:hint="default"/>
          <w:sz w:val="20"/>
          <w:szCs w:val="20"/>
          <w:rtl w:val="0"/>
          <w:lang w:val="en-US"/>
        </w:rPr>
        <w:t>’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s senior product manager; contributed </w:t>
      </w:r>
      <w:r>
        <w:rPr>
          <w:rStyle w:val="None"/>
          <w:rFonts w:ascii="Calibri" w:hAnsi="Calibri"/>
          <w:sz w:val="20"/>
          <w:szCs w:val="20"/>
          <w:rtl w:val="0"/>
          <w:lang w:val="en-US"/>
        </w:rPr>
        <w:t>to digital product strategy for Coach and Kate Spade sites in collaboration with cross-functional teams</w:t>
      </w:r>
      <w:r>
        <w:rPr>
          <w:rStyle w:val="None"/>
          <w:rFonts w:ascii="Calibri" w:hAnsi="Calibri"/>
          <w:sz w:val="20"/>
          <w:szCs w:val="20"/>
          <w:rtl w:val="0"/>
          <w:lang w:val="en-US"/>
        </w:rPr>
        <w:t xml:space="preserve"> to ship product.</w:t>
      </w: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rFonts w:ascii="Calibri" w:hAnsi="Calibri"/>
          <w:sz w:val="20"/>
          <w:szCs w:val="20"/>
          <w:rtl w:val="0"/>
          <w:lang w:val="en-US"/>
        </w:rPr>
      </w:pPr>
      <w:r>
        <w:rPr>
          <w:rFonts w:ascii="Calibri" w:hAnsi="Calibri"/>
          <w:sz w:val="20"/>
          <w:szCs w:val="20"/>
          <w:rtl w:val="0"/>
          <w:lang w:val="en-US"/>
        </w:rPr>
        <w:t>Wrote Jira tickets</w:t>
      </w:r>
      <w:r>
        <w:rPr>
          <w:rFonts w:ascii="Calibri" w:hAnsi="Calibri"/>
          <w:sz w:val="20"/>
          <w:szCs w:val="20"/>
          <w:rtl w:val="0"/>
        </w:rPr>
        <w:t xml:space="preserve"> </w:t>
      </w:r>
      <w:r>
        <w:rPr>
          <w:rFonts w:ascii="Calibri" w:hAnsi="Calibri"/>
          <w:sz w:val="20"/>
          <w:szCs w:val="20"/>
          <w:rtl w:val="0"/>
          <w:lang w:val="en-US"/>
        </w:rPr>
        <w:t>and designed Figma files to support various projects</w:t>
      </w:r>
      <w:r>
        <w:rPr>
          <w:rFonts w:ascii="Calibri" w:hAnsi="Calibri"/>
          <w:sz w:val="20"/>
          <w:szCs w:val="20"/>
          <w:rtl w:val="0"/>
        </w:rPr>
        <w:t xml:space="preserve"> 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in </w:t>
      </w:r>
      <w:r>
        <w:rPr>
          <w:rFonts w:ascii="Calibri" w:hAnsi="Calibri"/>
          <w:sz w:val="20"/>
          <w:szCs w:val="20"/>
          <w:rtl w:val="0"/>
          <w:lang w:val="en-US"/>
        </w:rPr>
        <w:t>web experience modernization.</w:t>
      </w:r>
    </w:p>
    <w:p>
      <w:pPr>
        <w:pStyle w:val="Body A"/>
        <w:tabs>
          <w:tab w:val="right" w:pos="10780"/>
        </w:tabs>
        <w:rPr>
          <w:rStyle w:val="None"/>
          <w:rFonts w:ascii="Calibri" w:cs="Calibri" w:hAnsi="Calibri" w:eastAsia="Calibri"/>
          <w:sz w:val="20"/>
          <w:szCs w:val="20"/>
        </w:rPr>
      </w:pPr>
      <w:bookmarkStart w:name="_headingh.1ksv4uv" w:id="3"/>
      <w:bookmarkEnd w:id="3"/>
      <w:r>
        <w:rPr>
          <w:rStyle w:val="None"/>
          <w:rFonts w:ascii="Calibri" w:hAnsi="Calibri"/>
          <w:b w:val="1"/>
          <w:bCs w:val="1"/>
          <w:sz w:val="20"/>
          <w:szCs w:val="20"/>
          <w:rtl w:val="0"/>
        </w:rPr>
        <w:t>D</w:t>
      </w:r>
      <w:r>
        <w:rPr>
          <w:rStyle w:val="None"/>
          <w:rFonts w:ascii="Calibri" w:hAnsi="Calibri"/>
          <w:b w:val="1"/>
          <w:bCs w:val="1"/>
          <w:sz w:val="20"/>
          <w:szCs w:val="20"/>
          <w:rtl w:val="0"/>
          <w:lang w:val="en-US"/>
        </w:rPr>
        <w:t>uke University IT Department</w:t>
        <w:tab/>
      </w:r>
      <w:r>
        <w:rPr>
          <w:rStyle w:val="None"/>
          <w:rFonts w:ascii="Calibri" w:hAnsi="Calibri"/>
          <w:b w:val="1"/>
          <w:bCs w:val="1"/>
          <w:sz w:val="20"/>
          <w:szCs w:val="20"/>
          <w:rtl w:val="0"/>
          <w:lang w:val="en-US"/>
        </w:rPr>
        <w:t>Durham, North Carolina/</w:t>
      </w:r>
      <w:r>
        <w:rPr>
          <w:rStyle w:val="None"/>
          <w:rFonts w:ascii="Calibri" w:hAnsi="Calibri"/>
          <w:b w:val="1"/>
          <w:bCs w:val="1"/>
          <w:sz w:val="20"/>
          <w:szCs w:val="20"/>
          <w:rtl w:val="0"/>
          <w:lang w:val="en-US"/>
        </w:rPr>
        <w:t>Remote</w:t>
      </w:r>
    </w:p>
    <w:p>
      <w:pPr>
        <w:pStyle w:val="Body A"/>
        <w:tabs>
          <w:tab w:val="right" w:pos="10780"/>
        </w:tabs>
        <w:rPr>
          <w:rStyle w:val="None"/>
          <w:rFonts w:ascii="Calibri" w:cs="Calibri" w:hAnsi="Calibri" w:eastAsia="Calibri"/>
          <w:i w:val="1"/>
          <w:iCs w:val="1"/>
          <w:sz w:val="20"/>
          <w:szCs w:val="20"/>
        </w:rPr>
      </w:pPr>
      <w:r>
        <w:rPr>
          <w:rStyle w:val="None"/>
          <w:rFonts w:ascii="Calibri" w:hAnsi="Calibri"/>
          <w:i w:val="1"/>
          <w:iCs w:val="1"/>
          <w:sz w:val="20"/>
          <w:szCs w:val="20"/>
          <w:rtl w:val="0"/>
          <w:lang w:val="en-US"/>
        </w:rPr>
        <w:t>Full Stack Developer</w:t>
        <w:tab/>
        <w:t xml:space="preserve">April 2024 - </w:t>
      </w:r>
      <w:r>
        <w:rPr>
          <w:rStyle w:val="None"/>
          <w:rFonts w:ascii="Calibri" w:hAnsi="Calibri"/>
          <w:i w:val="1"/>
          <w:iCs w:val="1"/>
          <w:sz w:val="20"/>
          <w:szCs w:val="20"/>
          <w:rtl w:val="0"/>
          <w:lang w:val="en-US"/>
        </w:rPr>
        <w:t>May 2025</w:t>
      </w:r>
    </w:p>
    <w:p>
      <w:pPr>
        <w:pStyle w:val="Body A"/>
        <w:numPr>
          <w:ilvl w:val="0"/>
          <w:numId w:val="6"/>
        </w:numPr>
        <w:bidi w:val="0"/>
        <w:ind w:right="0"/>
        <w:jc w:val="left"/>
        <w:rPr>
          <w:rFonts w:ascii="Calibri" w:hAnsi="Calibri"/>
          <w:sz w:val="20"/>
          <w:szCs w:val="20"/>
          <w:rtl w:val="0"/>
          <w:lang w:val="en-US"/>
        </w:rPr>
      </w:pPr>
      <w:r>
        <w:rPr>
          <w:rStyle w:val="None"/>
          <w:rFonts w:ascii="Calibri" w:hAnsi="Calibri"/>
          <w:sz w:val="20"/>
          <w:szCs w:val="20"/>
          <w:rtl w:val="0"/>
          <w:lang w:val="en-US"/>
        </w:rPr>
        <w:t>Collaborated</w:t>
      </w:r>
      <w:r>
        <w:rPr>
          <w:rStyle w:val="None"/>
          <w:rFonts w:ascii="Calibri" w:hAnsi="Calibri"/>
          <w:sz w:val="20"/>
          <w:szCs w:val="20"/>
          <w:rtl w:val="0"/>
          <w:lang w:val="en-US"/>
        </w:rPr>
        <w:t xml:space="preserve"> with a team of undergraduate students and Duke</w:t>
      </w:r>
      <w:r>
        <w:rPr>
          <w:rStyle w:val="None"/>
          <w:rFonts w:ascii="Calibri" w:hAnsi="Calibri" w:hint="default"/>
          <w:sz w:val="20"/>
          <w:szCs w:val="20"/>
          <w:rtl w:val="0"/>
          <w:lang w:val="en-US"/>
        </w:rPr>
        <w:t>’</w:t>
      </w:r>
      <w:r>
        <w:rPr>
          <w:rStyle w:val="None"/>
          <w:rFonts w:ascii="Calibri" w:hAnsi="Calibri"/>
          <w:sz w:val="20"/>
          <w:szCs w:val="20"/>
          <w:rtl w:val="0"/>
          <w:lang w:val="en-US"/>
        </w:rPr>
        <w:t>s IT department to</w:t>
      </w:r>
      <w:r>
        <w:rPr>
          <w:rStyle w:val="None"/>
          <w:rFonts w:ascii="Calibri" w:hAnsi="Calibri"/>
          <w:sz w:val="20"/>
          <w:szCs w:val="20"/>
          <w:rtl w:val="0"/>
        </w:rPr>
        <w:t xml:space="preserve"> </w:t>
      </w:r>
      <w:r>
        <w:rPr>
          <w:rStyle w:val="None"/>
          <w:rFonts w:ascii="Calibri" w:hAnsi="Calibri"/>
          <w:sz w:val="20"/>
          <w:szCs w:val="20"/>
          <w:rtl w:val="0"/>
          <w:lang w:val="en-US"/>
        </w:rPr>
        <w:t xml:space="preserve">build </w:t>
      </w:r>
      <w:r>
        <w:rPr>
          <w:rStyle w:val="None"/>
          <w:rFonts w:ascii="Calibri" w:hAnsi="Calibri"/>
          <w:sz w:val="20"/>
          <w:szCs w:val="20"/>
          <w:rtl w:val="0"/>
          <w:lang w:val="en-US"/>
        </w:rPr>
        <w:t>AI-driven academic tools using full-stack technologies.</w:t>
      </w: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rFonts w:ascii="Calibri" w:hAnsi="Calibri"/>
          <w:sz w:val="20"/>
          <w:szCs w:val="20"/>
          <w:rtl w:val="0"/>
          <w:lang w:val="en-US"/>
        </w:rPr>
      </w:pPr>
      <w:r>
        <w:rPr>
          <w:rStyle w:val="None"/>
          <w:rFonts w:ascii="Calibri" w:hAnsi="Calibri"/>
          <w:sz w:val="20"/>
          <w:szCs w:val="20"/>
          <w:rtl w:val="0"/>
          <w:lang w:val="en-US"/>
        </w:rPr>
        <w:t>Contributed</w:t>
      </w:r>
      <w:r>
        <w:rPr>
          <w:rStyle w:val="None"/>
          <w:rFonts w:ascii="Calibri" w:hAnsi="Calibri"/>
          <w:sz w:val="20"/>
          <w:szCs w:val="20"/>
          <w:rtl w:val="0"/>
        </w:rPr>
        <w:t xml:space="preserve"> </w:t>
      </w:r>
      <w:r>
        <w:rPr>
          <w:rStyle w:val="None"/>
          <w:rFonts w:ascii="Calibri" w:hAnsi="Calibri"/>
          <w:sz w:val="20"/>
          <w:szCs w:val="20"/>
          <w:rtl w:val="0"/>
          <w:lang w:val="en-US"/>
        </w:rPr>
        <w:t>to</w:t>
      </w:r>
      <w:r>
        <w:rPr>
          <w:rStyle w:val="None"/>
          <w:rFonts w:ascii="Calibri" w:hAnsi="Calibri"/>
          <w:sz w:val="20"/>
          <w:szCs w:val="20"/>
          <w:rtl w:val="0"/>
          <w:lang w:val="en-US"/>
        </w:rPr>
        <w:t xml:space="preserve"> Agile sprints with peer developers and faculty mentors.</w:t>
      </w:r>
    </w:p>
    <w:p>
      <w:pPr>
        <w:pStyle w:val="Body A"/>
        <w:tabs>
          <w:tab w:val="right" w:pos="10780"/>
        </w:tabs>
        <w:rPr>
          <w:rStyle w:val="None"/>
          <w:rFonts w:ascii="Calibri" w:cs="Calibri" w:hAnsi="Calibri" w:eastAsia="Calibri"/>
          <w:sz w:val="20"/>
          <w:szCs w:val="20"/>
        </w:rPr>
      </w:pPr>
      <w:r>
        <w:rPr>
          <w:rStyle w:val="None"/>
          <w:rFonts w:ascii="Calibri" w:hAnsi="Calibri"/>
          <w:b w:val="1"/>
          <w:bCs w:val="1"/>
          <w:sz w:val="20"/>
          <w:szCs w:val="20"/>
          <w:rtl w:val="0"/>
          <w:lang w:val="en-US"/>
        </w:rPr>
        <w:t>Kindred Restaurant</w:t>
        <w:tab/>
        <w:t>Davidson, North Carolina</w:t>
      </w:r>
    </w:p>
    <w:p>
      <w:pPr>
        <w:pStyle w:val="Body A"/>
        <w:tabs>
          <w:tab w:val="right" w:pos="10780"/>
        </w:tabs>
        <w:rPr>
          <w:rStyle w:val="None"/>
          <w:rFonts w:ascii="Calibri" w:cs="Calibri" w:hAnsi="Calibri" w:eastAsia="Calibri"/>
          <w:i w:val="1"/>
          <w:iCs w:val="1"/>
          <w:sz w:val="20"/>
          <w:szCs w:val="20"/>
        </w:rPr>
      </w:pPr>
      <w:r>
        <w:rPr>
          <w:rStyle w:val="None"/>
          <w:rFonts w:ascii="Calibri" w:hAnsi="Calibri"/>
          <w:i w:val="1"/>
          <w:iCs w:val="1"/>
          <w:sz w:val="20"/>
          <w:szCs w:val="20"/>
          <w:rtl w:val="0"/>
          <w:lang w:val="en-US"/>
        </w:rPr>
        <w:t>Staff Member</w:t>
        <w:tab/>
        <w:t xml:space="preserve">August 2024 - </w:t>
      </w:r>
      <w:r>
        <w:rPr>
          <w:rStyle w:val="None"/>
          <w:rFonts w:ascii="Calibri" w:hAnsi="Calibri"/>
          <w:i w:val="1"/>
          <w:iCs w:val="1"/>
          <w:sz w:val="20"/>
          <w:szCs w:val="20"/>
          <w:rtl w:val="0"/>
          <w:lang w:val="en-US"/>
        </w:rPr>
        <w:t>February 2025</w:t>
      </w:r>
    </w:p>
    <w:p>
      <w:pPr>
        <w:pStyle w:val="Body A"/>
        <w:numPr>
          <w:ilvl w:val="0"/>
          <w:numId w:val="6"/>
        </w:numPr>
        <w:bidi w:val="0"/>
        <w:ind w:right="0"/>
        <w:jc w:val="left"/>
        <w:rPr>
          <w:rFonts w:ascii="Calibri" w:hAnsi="Calibri"/>
          <w:b w:val="1"/>
          <w:bCs w:val="1"/>
          <w:sz w:val="20"/>
          <w:szCs w:val="20"/>
          <w:rtl w:val="0"/>
          <w:lang w:val="en-US"/>
        </w:rPr>
      </w:pPr>
      <w:r>
        <w:rPr>
          <w:rStyle w:val="None"/>
          <w:rFonts w:ascii="Calibri" w:hAnsi="Calibri"/>
          <w:b w:val="0"/>
          <w:bCs w:val="0"/>
          <w:sz w:val="20"/>
          <w:szCs w:val="20"/>
          <w:rtl w:val="0"/>
          <w:lang w:val="en-US"/>
        </w:rPr>
        <w:t>Collaborate with a high-performing team</w:t>
      </w:r>
      <w:r>
        <w:rPr>
          <w:rStyle w:val="None"/>
          <w:rFonts w:ascii="Calibri" w:hAnsi="Calibri"/>
          <w:b w:val="0"/>
          <w:bCs w:val="0"/>
          <w:sz w:val="20"/>
          <w:szCs w:val="20"/>
          <w:rtl w:val="0"/>
          <w:lang w:val="en-US"/>
        </w:rPr>
        <w:t xml:space="preserve"> as a</w:t>
      </w:r>
      <w:r>
        <w:rPr>
          <w:rStyle w:val="None"/>
          <w:rFonts w:ascii="Calibri" w:hAnsi="Calibri"/>
          <w:b w:val="0"/>
          <w:bCs w:val="0"/>
          <w:sz w:val="20"/>
          <w:szCs w:val="20"/>
          <w:rtl w:val="0"/>
          <w:lang w:val="en-US"/>
        </w:rPr>
        <w:t xml:space="preserve"> serve</w:t>
      </w:r>
      <w:r>
        <w:rPr>
          <w:rStyle w:val="None"/>
          <w:rFonts w:ascii="Calibri" w:hAnsi="Calibri"/>
          <w:b w:val="0"/>
          <w:bCs w:val="0"/>
          <w:sz w:val="20"/>
          <w:szCs w:val="20"/>
          <w:rtl w:val="0"/>
          <w:lang w:val="en-US"/>
        </w:rPr>
        <w:t>r at a James Beard Award-recognized establishment</w:t>
      </w:r>
      <w:r>
        <w:rPr>
          <w:rStyle w:val="None"/>
          <w:rFonts w:ascii="Calibri" w:hAnsi="Calibri"/>
          <w:b w:val="0"/>
          <w:bCs w:val="0"/>
          <w:sz w:val="20"/>
          <w:szCs w:val="20"/>
          <w:rtl w:val="0"/>
          <w:lang w:val="en-US"/>
        </w:rPr>
        <w:t>.</w:t>
      </w:r>
    </w:p>
    <w:p>
      <w:pPr>
        <w:pStyle w:val="Body A"/>
        <w:tabs>
          <w:tab w:val="right" w:pos="10780"/>
        </w:tabs>
        <w:rPr>
          <w:rStyle w:val="None"/>
          <w:rFonts w:ascii="Calibri" w:cs="Calibri" w:hAnsi="Calibri" w:eastAsia="Calibri"/>
          <w:sz w:val="20"/>
          <w:szCs w:val="20"/>
        </w:rPr>
      </w:pPr>
      <w:r>
        <w:rPr>
          <w:rStyle w:val="None"/>
          <w:rFonts w:ascii="Calibri" w:hAnsi="Calibri"/>
          <w:b w:val="1"/>
          <w:bCs w:val="1"/>
          <w:sz w:val="20"/>
          <w:szCs w:val="20"/>
          <w:rtl w:val="0"/>
          <w:lang w:val="en-US"/>
        </w:rPr>
        <w:t>Delaware North</w:t>
        <w:tab/>
        <w:t>Boston, Massachusetts</w:t>
      </w:r>
    </w:p>
    <w:p>
      <w:pPr>
        <w:pStyle w:val="Body A"/>
        <w:tabs>
          <w:tab w:val="right" w:pos="10780"/>
        </w:tabs>
        <w:rPr>
          <w:rStyle w:val="None"/>
          <w:rFonts w:ascii="Calibri" w:cs="Calibri" w:hAnsi="Calibri" w:eastAsia="Calibri"/>
          <w:i w:val="1"/>
          <w:iCs w:val="1"/>
          <w:sz w:val="20"/>
          <w:szCs w:val="20"/>
        </w:rPr>
      </w:pPr>
      <w:r>
        <w:rPr>
          <w:rStyle w:val="None"/>
          <w:rFonts w:ascii="Calibri" w:hAnsi="Calibri"/>
          <w:i w:val="1"/>
          <w:iCs w:val="1"/>
          <w:sz w:val="20"/>
          <w:szCs w:val="20"/>
          <w:rtl w:val="0"/>
          <w:lang w:val="en-US"/>
        </w:rPr>
        <w:t>Digital Marketing Intern</w:t>
      </w:r>
      <w:r>
        <w:rPr>
          <w:rStyle w:val="None"/>
          <w:rFonts w:ascii="Calibri" w:cs="Calibri" w:hAnsi="Calibri" w:eastAsia="Calibri"/>
          <w:i w:val="1"/>
          <w:iCs w:val="1"/>
          <w:sz w:val="20"/>
          <w:szCs w:val="20"/>
          <w:rtl w:val="0"/>
        </w:rPr>
        <w:tab/>
        <w:t>April 2023 - September 2023</w:t>
      </w:r>
    </w:p>
    <w:p>
      <w:pPr>
        <w:pStyle w:val="Body A"/>
        <w:numPr>
          <w:ilvl w:val="0"/>
          <w:numId w:val="6"/>
        </w:numPr>
        <w:bidi w:val="0"/>
        <w:ind w:right="0"/>
        <w:jc w:val="left"/>
        <w:rPr>
          <w:rFonts w:ascii="Calibri" w:hAnsi="Calibri"/>
          <w:sz w:val="20"/>
          <w:szCs w:val="20"/>
          <w:rtl w:val="0"/>
          <w:lang w:val="en-US"/>
        </w:rPr>
      </w:pPr>
      <w:r>
        <w:rPr>
          <w:rStyle w:val="None"/>
          <w:rFonts w:ascii="Calibri" w:hAnsi="Calibri"/>
          <w:sz w:val="20"/>
          <w:szCs w:val="20"/>
          <w:rtl w:val="0"/>
          <w:lang w:val="en-US"/>
        </w:rPr>
        <w:t>Interned under the vice president of Digital Marketing at Delaware North, developed competitive analyses to present to senior teams.</w:t>
      </w:r>
    </w:p>
    <w:p>
      <w:pPr>
        <w:pStyle w:val="Body A"/>
        <w:numPr>
          <w:ilvl w:val="0"/>
          <w:numId w:val="6"/>
        </w:numPr>
        <w:bidi w:val="0"/>
        <w:ind w:right="0"/>
        <w:jc w:val="left"/>
        <w:rPr>
          <w:rFonts w:ascii="Calibri" w:hAnsi="Calibri"/>
          <w:sz w:val="20"/>
          <w:szCs w:val="20"/>
          <w:rtl w:val="0"/>
          <w:lang w:val="en-US"/>
        </w:rPr>
      </w:pPr>
      <w:r>
        <w:rPr>
          <w:rStyle w:val="None"/>
          <w:rFonts w:ascii="Calibri" w:hAnsi="Calibri"/>
          <w:sz w:val="20"/>
          <w:szCs w:val="20"/>
          <w:rtl w:val="0"/>
          <w:lang w:val="en-US"/>
        </w:rPr>
        <w:t>Contributed to the development of SEO/SEM educational content for graduate students at Boston University.</w:t>
      </w:r>
    </w:p>
    <w:p>
      <w:pPr>
        <w:pStyle w:val="Body A"/>
        <w:pBdr>
          <w:top w:val="nil"/>
          <w:left w:val="nil"/>
          <w:bottom w:val="single" w:color="000000" w:sz="6" w:space="0" w:shadow="0" w:frame="0"/>
          <w:right w:val="nil"/>
        </w:pBdr>
        <w:rPr>
          <w:rStyle w:val="None"/>
          <w:rFonts w:ascii="Calibri" w:cs="Calibri" w:hAnsi="Calibri" w:eastAsia="Calibri"/>
          <w:b w:val="1"/>
          <w:bCs w:val="1"/>
          <w:sz w:val="20"/>
          <w:szCs w:val="20"/>
        </w:rPr>
      </w:pPr>
      <w:r>
        <w:rPr>
          <w:rStyle w:val="None"/>
          <w:rFonts w:ascii="Calibri" w:hAnsi="Calibri"/>
          <w:b w:val="1"/>
          <w:bCs w:val="1"/>
          <w:sz w:val="20"/>
          <w:szCs w:val="20"/>
          <w:rtl w:val="0"/>
          <w:lang w:val="en-US"/>
        </w:rPr>
        <w:t>PROJECTS</w:t>
      </w:r>
    </w:p>
    <w:p>
      <w:pPr>
        <w:pStyle w:val="Body A"/>
        <w:bidi w:val="0"/>
        <w:ind w:left="0" w:right="0" w:firstLine="0"/>
        <w:jc w:val="left"/>
        <w:rPr>
          <w:rStyle w:val="None"/>
          <w:rFonts w:ascii="Calibri" w:cs="Calibri" w:hAnsi="Calibri" w:eastAsia="Calibri"/>
          <w:b w:val="1"/>
          <w:bCs w:val="1"/>
          <w:sz w:val="20"/>
          <w:szCs w:val="20"/>
          <w:rtl w:val="0"/>
        </w:rPr>
      </w:pPr>
      <w:r>
        <w:rPr>
          <w:rStyle w:val="None"/>
          <w:rFonts w:ascii="Calibri" w:hAnsi="Calibri" w:hint="default"/>
          <w:b w:val="1"/>
          <w:bCs w:val="1"/>
          <w:sz w:val="20"/>
          <w:szCs w:val="20"/>
          <w:rtl w:val="0"/>
          <w:lang w:val="en-US"/>
        </w:rPr>
        <w:t>“</w:t>
      </w:r>
      <w:r>
        <w:rPr>
          <w:rStyle w:val="None"/>
          <w:rFonts w:ascii="Calibri" w:hAnsi="Calibri"/>
          <w:b w:val="1"/>
          <w:bCs w:val="1"/>
          <w:sz w:val="20"/>
          <w:szCs w:val="20"/>
          <w:rtl w:val="0"/>
          <w:lang w:val="en-US"/>
        </w:rPr>
        <w:t>Accessorize It</w:t>
      </w:r>
      <w:r>
        <w:rPr>
          <w:rStyle w:val="None"/>
          <w:rFonts w:ascii="Calibri" w:hAnsi="Calibri" w:hint="default"/>
          <w:b w:val="1"/>
          <w:bCs w:val="1"/>
          <w:sz w:val="20"/>
          <w:szCs w:val="20"/>
          <w:rtl w:val="0"/>
          <w:lang w:val="en-US"/>
        </w:rPr>
        <w:t xml:space="preserve">” </w:t>
      </w:r>
      <w:r>
        <w:rPr>
          <w:rStyle w:val="None"/>
          <w:rFonts w:ascii="Calibri" w:hAnsi="Calibri"/>
          <w:b w:val="1"/>
          <w:bCs w:val="1"/>
          <w:sz w:val="20"/>
          <w:szCs w:val="20"/>
          <w:rtl w:val="0"/>
          <w:lang w:val="en-US"/>
        </w:rPr>
        <w:t xml:space="preserve">Feature for </w:t>
      </w:r>
      <w:r>
        <w:rPr>
          <w:rStyle w:val="Hyperlink.2"/>
          <w:rFonts w:ascii="Calibri" w:cs="Calibri" w:hAnsi="Calibri" w:eastAsia="Calibri"/>
          <w:b w:val="1"/>
          <w:bCs w:val="1"/>
          <w:sz w:val="20"/>
          <w:szCs w:val="20"/>
        </w:rPr>
        <w:fldChar w:fldCharType="begin" w:fldLock="0"/>
      </w:r>
      <w:r>
        <w:rPr>
          <w:rStyle w:val="Hyperlink.2"/>
          <w:rFonts w:ascii="Calibri" w:cs="Calibri" w:hAnsi="Calibri" w:eastAsia="Calibri"/>
          <w:b w:val="1"/>
          <w:bCs w:val="1"/>
          <w:sz w:val="20"/>
          <w:szCs w:val="20"/>
        </w:rPr>
        <w:instrText xml:space="preserve"> HYPERLINK "http://coach.com"</w:instrText>
      </w:r>
      <w:r>
        <w:rPr>
          <w:rStyle w:val="Hyperlink.2"/>
          <w:rFonts w:ascii="Calibri" w:cs="Calibri" w:hAnsi="Calibri" w:eastAsia="Calibri"/>
          <w:b w:val="1"/>
          <w:bCs w:val="1"/>
          <w:sz w:val="20"/>
          <w:szCs w:val="20"/>
        </w:rPr>
        <w:fldChar w:fldCharType="separate" w:fldLock="0"/>
      </w:r>
      <w:r>
        <w:rPr>
          <w:rStyle w:val="Hyperlink.2"/>
          <w:rFonts w:ascii="Calibri" w:hAnsi="Calibri"/>
          <w:b w:val="1"/>
          <w:bCs w:val="1"/>
          <w:sz w:val="20"/>
          <w:szCs w:val="20"/>
          <w:rtl w:val="0"/>
          <w:lang w:val="en-US"/>
        </w:rPr>
        <w:t>coach.com</w:t>
      </w:r>
      <w:r>
        <w:rPr>
          <w:rFonts w:ascii="Calibri" w:cs="Calibri" w:hAnsi="Calibri" w:eastAsia="Calibri"/>
          <w:b w:val="1"/>
          <w:bCs w:val="1"/>
          <w:sz w:val="20"/>
          <w:szCs w:val="20"/>
        </w:rPr>
        <w:fldChar w:fldCharType="end" w:fldLock="0"/>
      </w:r>
      <w:r>
        <w:rPr>
          <w:rStyle w:val="None"/>
          <w:rFonts w:ascii="Calibri" w:hAnsi="Calibri"/>
          <w:b w:val="1"/>
          <w:bCs w:val="1"/>
          <w:sz w:val="20"/>
          <w:szCs w:val="20"/>
          <w:rtl w:val="0"/>
          <w:lang w:val="en-US"/>
        </w:rPr>
        <w:t xml:space="preserve"> </w:t>
        <w:tab/>
        <w:tab/>
        <w:tab/>
        <w:tab/>
        <w:tab/>
        <w:tab/>
        <w:tab/>
        <w:tab/>
        <w:t xml:space="preserve">   </w:t>
      </w:r>
      <w:r>
        <w:rPr>
          <w:rStyle w:val="None"/>
          <w:rFonts w:ascii="Calibri" w:hAnsi="Calibri"/>
          <w:b w:val="0"/>
          <w:bCs w:val="0"/>
          <w:i w:val="1"/>
          <w:iCs w:val="1"/>
          <w:sz w:val="20"/>
          <w:szCs w:val="20"/>
          <w:rtl w:val="0"/>
          <w:lang w:val="en-US"/>
        </w:rPr>
        <w:t>May 2025 - August 2025</w:t>
      </w: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rFonts w:ascii="Calibri" w:hAnsi="Calibri"/>
          <w:sz w:val="20"/>
          <w:szCs w:val="20"/>
          <w:rtl w:val="0"/>
          <w:lang w:val="en-US"/>
        </w:rPr>
      </w:pPr>
      <w:r>
        <w:rPr>
          <w:rFonts w:ascii="Calibri" w:hAnsi="Calibri"/>
          <w:sz w:val="20"/>
          <w:szCs w:val="20"/>
          <w:rtl w:val="0"/>
          <w:lang w:val="en-US"/>
        </w:rPr>
        <w:t xml:space="preserve">Collaborated with UX/UI designers and developers to design and implement the Accessorize It button on </w:t>
      </w:r>
      <w:r>
        <w:rPr>
          <w:rStyle w:val="Hyperlink.2"/>
          <w:rFonts w:ascii="Calibri" w:cs="Calibri" w:hAnsi="Calibri" w:eastAsia="Calibri"/>
          <w:sz w:val="20"/>
          <w:szCs w:val="20"/>
        </w:rPr>
        <w:fldChar w:fldCharType="begin" w:fldLock="0"/>
      </w:r>
      <w:r>
        <w:rPr>
          <w:rStyle w:val="Hyperlink.2"/>
          <w:rFonts w:ascii="Calibri" w:cs="Calibri" w:hAnsi="Calibri" w:eastAsia="Calibri"/>
          <w:sz w:val="20"/>
          <w:szCs w:val="20"/>
        </w:rPr>
        <w:instrText xml:space="preserve"> HYPERLINK "http://coach.com"</w:instrText>
      </w:r>
      <w:r>
        <w:rPr>
          <w:rStyle w:val="Hyperlink.2"/>
          <w:rFonts w:ascii="Calibri" w:cs="Calibri" w:hAnsi="Calibri" w:eastAsia="Calibri"/>
          <w:sz w:val="20"/>
          <w:szCs w:val="20"/>
        </w:rPr>
        <w:fldChar w:fldCharType="separate" w:fldLock="0"/>
      </w:r>
      <w:r>
        <w:rPr>
          <w:rStyle w:val="Hyperlink.2"/>
          <w:rFonts w:ascii="Calibri" w:hAnsi="Calibri"/>
          <w:sz w:val="20"/>
          <w:szCs w:val="20"/>
          <w:rtl w:val="0"/>
          <w:lang w:val="en-US"/>
        </w:rPr>
        <w:t>c</w:t>
      </w:r>
      <w:r>
        <w:rPr>
          <w:rStyle w:val="Hyperlink.2"/>
          <w:rFonts w:ascii="Calibri" w:hAnsi="Calibri"/>
          <w:sz w:val="20"/>
          <w:szCs w:val="20"/>
          <w:rtl w:val="0"/>
          <w:lang w:val="en-US"/>
        </w:rPr>
        <w:t>oach</w:t>
      </w:r>
      <w:r>
        <w:rPr>
          <w:rStyle w:val="Hyperlink.2"/>
          <w:rFonts w:ascii="Calibri" w:hAnsi="Calibri"/>
          <w:sz w:val="20"/>
          <w:szCs w:val="20"/>
          <w:rtl w:val="0"/>
          <w:lang w:val="en-US"/>
        </w:rPr>
        <w:t>.com</w:t>
      </w:r>
      <w:r>
        <w:rPr>
          <w:rFonts w:ascii="Calibri" w:cs="Calibri" w:hAnsi="Calibri" w:eastAsia="Calibri"/>
          <w:sz w:val="20"/>
          <w:szCs w:val="20"/>
        </w:rPr>
        <w:fldChar w:fldCharType="end" w:fldLock="0"/>
      </w:r>
      <w:r>
        <w:rPr>
          <w:rFonts w:ascii="Calibri" w:hAnsi="Calibri"/>
          <w:sz w:val="20"/>
          <w:szCs w:val="20"/>
          <w:rtl w:val="0"/>
          <w:lang w:val="en-US"/>
        </w:rPr>
        <w:t>'s PDP.</w:t>
      </w: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rFonts w:ascii="Calibri" w:hAnsi="Calibri"/>
          <w:sz w:val="20"/>
          <w:szCs w:val="20"/>
          <w:rtl w:val="0"/>
          <w:lang w:val="en-US"/>
        </w:rPr>
      </w:pPr>
      <w:r>
        <w:rPr>
          <w:rFonts w:ascii="Calibri" w:hAnsi="Calibri"/>
          <w:sz w:val="20"/>
          <w:szCs w:val="20"/>
          <w:rtl w:val="0"/>
          <w:lang w:val="en-US"/>
        </w:rPr>
        <w:t>Created user workflows and component documentation improving PDP cross-sell interactions.</w:t>
      </w:r>
    </w:p>
    <w:p>
      <w:pPr>
        <w:pStyle w:val="Body A"/>
        <w:bidi w:val="0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i w:val="1"/>
          <w:iCs w:val="1"/>
          <w:sz w:val="20"/>
          <w:szCs w:val="20"/>
          <w:rtl w:val="0"/>
        </w:rPr>
      </w:pPr>
      <w:r>
        <w:rPr>
          <w:rStyle w:val="None"/>
          <w:rFonts w:ascii="Calibri" w:hAnsi="Calibri"/>
          <w:b w:val="1"/>
          <w:bCs w:val="1"/>
          <w:sz w:val="20"/>
          <w:szCs w:val="20"/>
          <w:rtl w:val="0"/>
          <w:lang w:val="en-US"/>
        </w:rPr>
        <w:t>AI Course Advisor for Duke University</w:t>
      </w:r>
      <w:r>
        <w:rPr>
          <w:rStyle w:val="None"/>
          <w:rFonts w:ascii="Calibri" w:hAnsi="Calibri" w:hint="default"/>
          <w:b w:val="1"/>
          <w:bCs w:val="1"/>
          <w:sz w:val="20"/>
          <w:szCs w:val="20"/>
          <w:rtl w:val="0"/>
          <w:lang w:val="en-US"/>
        </w:rPr>
        <w:t>’</w:t>
      </w:r>
      <w:r>
        <w:rPr>
          <w:rStyle w:val="None"/>
          <w:rFonts w:ascii="Calibri" w:hAnsi="Calibri"/>
          <w:b w:val="1"/>
          <w:bCs w:val="1"/>
          <w:sz w:val="20"/>
          <w:szCs w:val="20"/>
          <w:rtl w:val="0"/>
          <w:lang w:val="en-US"/>
        </w:rPr>
        <w:t>s IT Department</w:t>
        <w:tab/>
        <w:tab/>
        <w:tab/>
        <w:tab/>
        <w:tab/>
        <w:tab/>
        <w:t xml:space="preserve">      </w:t>
      </w:r>
      <w:r>
        <w:rPr>
          <w:rStyle w:val="None"/>
          <w:rFonts w:ascii="Calibri" w:hAnsi="Calibri"/>
          <w:b w:val="0"/>
          <w:bCs w:val="0"/>
          <w:i w:val="1"/>
          <w:iCs w:val="1"/>
          <w:sz w:val="20"/>
          <w:szCs w:val="20"/>
          <w:rtl w:val="0"/>
          <w:lang w:val="en-US"/>
        </w:rPr>
        <w:t xml:space="preserve"> April 2024 - May 2025</w:t>
      </w: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rFonts w:ascii="Calibri" w:hAnsi="Calibri"/>
          <w:sz w:val="20"/>
          <w:szCs w:val="20"/>
          <w:rtl w:val="0"/>
          <w:lang w:val="en-US"/>
        </w:rPr>
      </w:pPr>
      <w:r>
        <w:rPr>
          <w:rFonts w:ascii="Calibri" w:hAnsi="Calibri"/>
          <w:sz w:val="20"/>
          <w:szCs w:val="20"/>
          <w:rtl w:val="0"/>
          <w:lang w:val="en-US"/>
        </w:rPr>
        <w:t>Developed a chatbot using Flask, MongoDB, and OpenAI APIs to help students plan courses based on major requirements.</w:t>
      </w: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rFonts w:ascii="Calibri" w:hAnsi="Calibri"/>
          <w:sz w:val="20"/>
          <w:szCs w:val="20"/>
          <w:rtl w:val="0"/>
          <w:lang w:val="en-US"/>
        </w:rPr>
      </w:pPr>
      <w:r>
        <w:rPr>
          <w:rFonts w:ascii="Calibri" w:hAnsi="Calibri"/>
          <w:sz w:val="20"/>
          <w:szCs w:val="20"/>
          <w:rtl w:val="0"/>
          <w:lang w:val="en-US"/>
        </w:rPr>
        <w:t>Integrated into DukeHub and deployed for campus-wide use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on other college campuses.</w:t>
      </w:r>
    </w:p>
    <w:p>
      <w:pPr>
        <w:pStyle w:val="Body A"/>
        <w:bidi w:val="0"/>
        <w:ind w:left="0" w:right="0" w:firstLine="0"/>
        <w:jc w:val="left"/>
        <w:rPr>
          <w:rStyle w:val="None"/>
          <w:rFonts w:ascii="Calibri" w:cs="Calibri" w:hAnsi="Calibri" w:eastAsia="Calibri"/>
          <w:b w:val="0"/>
          <w:bCs w:val="0"/>
          <w:sz w:val="20"/>
          <w:szCs w:val="20"/>
          <w:rtl w:val="0"/>
        </w:rPr>
      </w:pP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Digital Marketing Research Project for Delaware North and Boston University</w:t>
        <w:tab/>
        <w:tab/>
        <w:tab/>
        <w:t xml:space="preserve">       </w:t>
      </w:r>
      <w:r>
        <w:rPr>
          <w:rStyle w:val="None"/>
          <w:rFonts w:ascii="Calibri" w:hAnsi="Calibri"/>
          <w:b w:val="0"/>
          <w:bCs w:val="0"/>
          <w:sz w:val="20"/>
          <w:szCs w:val="20"/>
          <w:rtl w:val="0"/>
          <w:lang w:val="en-US"/>
        </w:rPr>
        <w:t xml:space="preserve">    </w:t>
      </w:r>
      <w:r>
        <w:rPr>
          <w:rStyle w:val="None"/>
          <w:rFonts w:ascii="Calibri" w:hAnsi="Calibri"/>
          <w:b w:val="0"/>
          <w:bCs w:val="0"/>
          <w:i w:val="1"/>
          <w:iCs w:val="1"/>
          <w:sz w:val="20"/>
          <w:szCs w:val="20"/>
          <w:rtl w:val="0"/>
        </w:rPr>
        <w:t>April 2023 - September 2023</w:t>
      </w: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rFonts w:ascii="Calibri" w:hAnsi="Calibri"/>
          <w:sz w:val="20"/>
          <w:szCs w:val="20"/>
          <w:rtl w:val="0"/>
          <w:lang w:val="en-US"/>
        </w:rPr>
      </w:pPr>
      <w:r>
        <w:rPr>
          <w:rFonts w:ascii="Calibri" w:hAnsi="Calibri"/>
          <w:sz w:val="20"/>
          <w:szCs w:val="20"/>
          <w:rtl w:val="0"/>
          <w:lang w:val="en-US"/>
        </w:rPr>
        <w:t>Conducted SEO/SEM content research and wrote educational materials used by 200+ graduate students at Boston University.</w:t>
      </w: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rFonts w:ascii="Calibri" w:hAnsi="Calibri"/>
          <w:sz w:val="20"/>
          <w:szCs w:val="20"/>
          <w:rtl w:val="0"/>
          <w:lang w:val="en-US"/>
        </w:rPr>
      </w:pPr>
      <w:r>
        <w:rPr>
          <w:rFonts w:ascii="Calibri" w:hAnsi="Calibri"/>
          <w:sz w:val="20"/>
          <w:szCs w:val="20"/>
          <w:rtl w:val="0"/>
          <w:lang w:val="en-US"/>
        </w:rPr>
        <w:t>Presented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competitive analysis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 findings and strategy recommendations to the full </w:t>
      </w:r>
      <w:r>
        <w:rPr>
          <w:rFonts w:ascii="Calibri" w:hAnsi="Calibri"/>
          <w:sz w:val="20"/>
          <w:szCs w:val="20"/>
          <w:rtl w:val="0"/>
          <w:lang w:val="en-US"/>
        </w:rPr>
        <w:t xml:space="preserve">Delaware North </w:t>
      </w:r>
      <w:r>
        <w:rPr>
          <w:rFonts w:ascii="Calibri" w:hAnsi="Calibri"/>
          <w:sz w:val="20"/>
          <w:szCs w:val="20"/>
          <w:rtl w:val="0"/>
        </w:rPr>
        <w:t>Digital Marketing Team</w:t>
      </w:r>
      <w:r>
        <w:rPr>
          <w:rFonts w:ascii="Calibri" w:hAnsi="Calibri"/>
          <w:sz w:val="20"/>
          <w:szCs w:val="20"/>
          <w:rtl w:val="0"/>
          <w:lang w:val="en-US"/>
        </w:rPr>
        <w:t>.</w:t>
      </w:r>
    </w:p>
    <w:p>
      <w:pPr>
        <w:pStyle w:val="Body A"/>
        <w:bidi w:val="0"/>
        <w:ind w:left="0" w:right="0" w:firstLine="0"/>
        <w:jc w:val="left"/>
        <w:rPr>
          <w:rFonts w:ascii="Calibri" w:cs="Calibri" w:hAnsi="Calibri" w:eastAsia="Calibri"/>
          <w:b w:val="1"/>
          <w:bCs w:val="1"/>
          <w:sz w:val="20"/>
          <w:szCs w:val="20"/>
          <w:rtl w:val="0"/>
        </w:rPr>
      </w:pP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 xml:space="preserve">Comparative Education Study 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 xml:space="preserve">for </w:t>
      </w:r>
      <w:r>
        <w:rPr>
          <w:rFonts w:ascii="Calibri" w:hAnsi="Calibri"/>
          <w:b w:val="1"/>
          <w:bCs w:val="1"/>
          <w:sz w:val="20"/>
          <w:szCs w:val="20"/>
          <w:rtl w:val="0"/>
          <w:lang w:val="en-US"/>
        </w:rPr>
        <w:t>Department of Education, Philippines</w:t>
      </w:r>
      <w:r>
        <w:rPr>
          <w:rFonts w:ascii="Calibri" w:cs="Calibri" w:hAnsi="Calibri" w:eastAsia="Calibri"/>
          <w:b w:val="1"/>
          <w:bCs w:val="1"/>
          <w:sz w:val="20"/>
          <w:szCs w:val="20"/>
          <w:rtl w:val="0"/>
          <w:lang w:val="en-US"/>
        </w:rPr>
        <w:tab/>
        <w:tab/>
        <w:tab/>
        <w:t xml:space="preserve">                 </w:t>
      </w:r>
      <w:r>
        <w:rPr>
          <w:rStyle w:val="None"/>
          <w:rFonts w:ascii="Calibri" w:hAnsi="Calibri"/>
          <w:b w:val="0"/>
          <w:bCs w:val="0"/>
          <w:i w:val="1"/>
          <w:iCs w:val="1"/>
          <w:sz w:val="20"/>
          <w:szCs w:val="20"/>
          <w:rtl w:val="0"/>
          <w:lang w:val="en-US"/>
        </w:rPr>
        <w:t>February 2021 - July 2021</w:t>
      </w: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rFonts w:ascii="Calibri" w:hAnsi="Calibri"/>
          <w:sz w:val="20"/>
          <w:szCs w:val="20"/>
          <w:rtl w:val="0"/>
          <w:lang w:val="en-US"/>
        </w:rPr>
      </w:pPr>
      <w:r>
        <w:rPr>
          <w:rStyle w:val="None"/>
          <w:rFonts w:ascii="Calibri" w:hAnsi="Calibri"/>
          <w:sz w:val="20"/>
          <w:szCs w:val="20"/>
          <w:rtl w:val="0"/>
          <w:lang w:val="en-US"/>
        </w:rPr>
        <w:t>Collected data across Southeast Asia to evaluate gender and health education initiatives.</w:t>
      </w:r>
    </w:p>
    <w:p>
      <w:pPr>
        <w:pStyle w:val="Body A"/>
        <w:numPr>
          <w:ilvl w:val="0"/>
          <w:numId w:val="4"/>
        </w:numPr>
        <w:bidi w:val="0"/>
        <w:ind w:right="0"/>
        <w:jc w:val="left"/>
        <w:rPr>
          <w:rFonts w:ascii="Calibri" w:hAnsi="Calibri"/>
          <w:sz w:val="20"/>
          <w:szCs w:val="20"/>
          <w:rtl w:val="0"/>
          <w:lang w:val="en-US"/>
        </w:rPr>
      </w:pPr>
      <w:r>
        <w:rPr>
          <w:rStyle w:val="None"/>
          <w:rFonts w:ascii="Calibri" w:hAnsi="Calibri"/>
          <w:sz w:val="20"/>
          <w:szCs w:val="20"/>
          <w:rtl w:val="0"/>
          <w:lang w:val="en-US"/>
        </w:rPr>
        <w:t>Authored a four-country comparative analysis (Philippines, Malaysia, Indonesia, Thailand) to inform curriculum policy.</w:t>
      </w:r>
    </w:p>
    <w:p>
      <w:pPr>
        <w:pStyle w:val="Body A"/>
        <w:pBdr>
          <w:top w:val="nil"/>
          <w:left w:val="nil"/>
          <w:bottom w:val="single" w:color="000000" w:sz="6" w:space="0" w:shadow="0" w:frame="0"/>
          <w:right w:val="nil"/>
        </w:pBdr>
      </w:pPr>
      <w:r>
        <w:rPr>
          <w:rStyle w:val="None"/>
          <w:rFonts w:ascii="Calibri" w:hAnsi="Calibri"/>
          <w:b w:val="1"/>
          <w:bCs w:val="1"/>
          <w:sz w:val="20"/>
          <w:szCs w:val="20"/>
          <w:rtl w:val="0"/>
          <w:lang w:val="en-US"/>
        </w:rPr>
        <w:t>LEADERSHIP &amp; INVOLVEMENT</w:t>
      </w:r>
    </w:p>
    <w:p>
      <w:pPr>
        <w:pStyle w:val="Body A"/>
        <w:tabs>
          <w:tab w:val="right" w:pos="10780"/>
        </w:tabs>
        <w:rPr>
          <w:rStyle w:val="None"/>
          <w:rFonts w:ascii="Calibri" w:cs="Calibri" w:hAnsi="Calibri" w:eastAsia="Calibri"/>
          <w:sz w:val="20"/>
          <w:szCs w:val="20"/>
        </w:rPr>
      </w:pPr>
      <w:r>
        <w:rPr>
          <w:rStyle w:val="None"/>
          <w:rFonts w:ascii="Calibri" w:hAnsi="Calibri"/>
          <w:b w:val="1"/>
          <w:bCs w:val="1"/>
          <w:sz w:val="20"/>
          <w:szCs w:val="20"/>
          <w:rtl w:val="0"/>
          <w:lang w:val="en-US"/>
        </w:rPr>
        <w:t>Davidson College - Davidson de Sher</w:t>
        <w:tab/>
        <w:t>Davidson, North Carolina</w:t>
      </w:r>
    </w:p>
    <w:p>
      <w:pPr>
        <w:pStyle w:val="Body A"/>
        <w:tabs>
          <w:tab w:val="right" w:pos="10780"/>
        </w:tabs>
        <w:rPr>
          <w:rStyle w:val="None"/>
          <w:rFonts w:ascii="Calibri" w:cs="Calibri" w:hAnsi="Calibri" w:eastAsia="Calibri"/>
          <w:i w:val="1"/>
          <w:iCs w:val="1"/>
          <w:sz w:val="20"/>
          <w:szCs w:val="20"/>
        </w:rPr>
      </w:pPr>
      <w:r>
        <w:rPr>
          <w:rStyle w:val="None"/>
          <w:rFonts w:ascii="Calibri" w:hAnsi="Calibri"/>
          <w:i w:val="1"/>
          <w:iCs w:val="1"/>
          <w:sz w:val="20"/>
          <w:szCs w:val="20"/>
          <w:rtl w:val="0"/>
          <w:lang w:val="en-US"/>
        </w:rPr>
        <w:t>Co-President</w:t>
        <w:tab/>
        <w:t>January 2023 - present</w:t>
      </w:r>
    </w:p>
    <w:p>
      <w:pPr>
        <w:pStyle w:val="Body A"/>
        <w:numPr>
          <w:ilvl w:val="0"/>
          <w:numId w:val="8"/>
        </w:numPr>
        <w:bidi w:val="0"/>
        <w:ind w:right="0"/>
        <w:jc w:val="left"/>
        <w:rPr>
          <w:rFonts w:ascii="Calibri" w:hAnsi="Calibri"/>
          <w:b w:val="1"/>
          <w:bCs w:val="1"/>
          <w:sz w:val="20"/>
          <w:szCs w:val="20"/>
          <w:rtl w:val="0"/>
          <w:lang w:val="en-US"/>
        </w:rPr>
      </w:pPr>
      <w:r>
        <w:rPr>
          <w:rStyle w:val="None"/>
          <w:rFonts w:ascii="Calibri" w:hAnsi="Calibri"/>
          <w:b w:val="0"/>
          <w:bCs w:val="0"/>
          <w:sz w:val="20"/>
          <w:szCs w:val="20"/>
          <w:rtl w:val="0"/>
          <w:lang w:val="en-US"/>
        </w:rPr>
        <w:t>Lead and choreograph a team of 15; organize performances and community events to promote South Asian cultural dance.</w:t>
      </w:r>
    </w:p>
    <w:p>
      <w:pPr>
        <w:pStyle w:val="Body A"/>
        <w:tabs>
          <w:tab w:val="right" w:pos="10780"/>
        </w:tabs>
        <w:rPr>
          <w:rStyle w:val="None"/>
          <w:rFonts w:ascii="Calibri" w:cs="Calibri" w:hAnsi="Calibri" w:eastAsia="Calibri"/>
          <w:sz w:val="20"/>
          <w:szCs w:val="20"/>
        </w:rPr>
      </w:pPr>
      <w:r>
        <w:rPr>
          <w:rStyle w:val="None"/>
          <w:rFonts w:ascii="Calibri" w:hAnsi="Calibri"/>
          <w:b w:val="1"/>
          <w:bCs w:val="1"/>
          <w:sz w:val="20"/>
          <w:szCs w:val="20"/>
          <w:rtl w:val="0"/>
          <w:lang w:val="en-US"/>
        </w:rPr>
        <w:t>Davidson College Humanities Department</w:t>
        <w:tab/>
        <w:t>Davidson, North Carolina</w:t>
      </w:r>
    </w:p>
    <w:p>
      <w:pPr>
        <w:pStyle w:val="Body A"/>
        <w:tabs>
          <w:tab w:val="right" w:pos="10780"/>
        </w:tabs>
        <w:rPr>
          <w:rStyle w:val="None"/>
          <w:rFonts w:ascii="Calibri" w:cs="Calibri" w:hAnsi="Calibri" w:eastAsia="Calibri"/>
          <w:i w:val="1"/>
          <w:iCs w:val="1"/>
          <w:sz w:val="20"/>
          <w:szCs w:val="20"/>
        </w:rPr>
      </w:pPr>
      <w:r>
        <w:rPr>
          <w:rStyle w:val="None"/>
          <w:rFonts w:ascii="Calibri" w:hAnsi="Calibri"/>
          <w:i w:val="1"/>
          <w:iCs w:val="1"/>
          <w:sz w:val="20"/>
          <w:szCs w:val="20"/>
          <w:rtl w:val="0"/>
          <w:lang w:val="en-US"/>
        </w:rPr>
        <w:t>Humanities Fellow</w:t>
        <w:tab/>
        <w:t>August 2023 - May 2024</w:t>
      </w:r>
    </w:p>
    <w:p>
      <w:pPr>
        <w:pStyle w:val="Body A"/>
        <w:numPr>
          <w:ilvl w:val="0"/>
          <w:numId w:val="6"/>
        </w:numPr>
        <w:bidi w:val="0"/>
        <w:ind w:right="0"/>
        <w:jc w:val="left"/>
        <w:rPr>
          <w:rFonts w:ascii="Calibri" w:hAnsi="Calibri"/>
          <w:sz w:val="20"/>
          <w:szCs w:val="20"/>
          <w:rtl w:val="0"/>
          <w:lang w:val="en-US"/>
        </w:rPr>
      </w:pPr>
      <w:r>
        <w:rPr>
          <w:rStyle w:val="None"/>
          <w:rFonts w:ascii="Calibri" w:hAnsi="Calibri"/>
          <w:sz w:val="20"/>
          <w:szCs w:val="20"/>
          <w:rtl w:val="0"/>
          <w:lang w:val="en-US"/>
        </w:rPr>
        <w:t>Assisted</w:t>
      </w:r>
      <w:r>
        <w:rPr>
          <w:rStyle w:val="None"/>
          <w:rFonts w:ascii="Calibri" w:hAnsi="Calibri"/>
          <w:sz w:val="20"/>
          <w:szCs w:val="20"/>
          <w:rtl w:val="0"/>
          <w:lang w:val="en-US"/>
        </w:rPr>
        <w:t xml:space="preserve"> senior professors</w:t>
      </w:r>
      <w:r>
        <w:rPr>
          <w:rStyle w:val="None"/>
          <w:rFonts w:ascii="Calibri" w:hAnsi="Calibri"/>
          <w:sz w:val="20"/>
          <w:szCs w:val="20"/>
          <w:rtl w:val="0"/>
          <w:lang w:val="en-US"/>
        </w:rPr>
        <w:t xml:space="preserve"> in curriculum design and led discussions</w:t>
      </w:r>
      <w:r>
        <w:rPr>
          <w:rStyle w:val="None"/>
          <w:rFonts w:ascii="Calibri" w:hAnsi="Calibri"/>
          <w:sz w:val="20"/>
          <w:szCs w:val="20"/>
          <w:rtl w:val="0"/>
          <w:lang w:val="en-US"/>
        </w:rPr>
        <w:t xml:space="preserve">, workshops and TA sessions </w:t>
      </w:r>
      <w:r>
        <w:rPr>
          <w:rStyle w:val="None"/>
          <w:rFonts w:ascii="Calibri" w:hAnsi="Calibri"/>
          <w:sz w:val="20"/>
          <w:szCs w:val="20"/>
          <w:rtl w:val="0"/>
          <w:lang w:val="en-US"/>
        </w:rPr>
        <w:t>for a cohort of 60+ students.</w:t>
      </w:r>
    </w:p>
    <w:p>
      <w:pPr>
        <w:pStyle w:val="Body A"/>
        <w:tabs>
          <w:tab w:val="right" w:pos="10780"/>
        </w:tabs>
        <w:rPr>
          <w:rStyle w:val="None"/>
          <w:rFonts w:ascii="Calibri" w:cs="Calibri" w:hAnsi="Calibri" w:eastAsia="Calibri"/>
          <w:sz w:val="20"/>
          <w:szCs w:val="20"/>
        </w:rPr>
      </w:pPr>
      <w:r>
        <w:rPr>
          <w:rStyle w:val="None"/>
          <w:rFonts w:ascii="Calibri" w:hAnsi="Calibri"/>
          <w:b w:val="1"/>
          <w:bCs w:val="1"/>
          <w:sz w:val="20"/>
          <w:szCs w:val="20"/>
          <w:rtl w:val="0"/>
          <w:lang w:val="en-US"/>
        </w:rPr>
        <w:t>Women in Computer Science (WiCS) - Davidson Chapter</w:t>
        <w:tab/>
        <w:t>Davidson, North Carolina</w:t>
      </w:r>
    </w:p>
    <w:p>
      <w:pPr>
        <w:pStyle w:val="Body A"/>
        <w:tabs>
          <w:tab w:val="right" w:pos="10780"/>
        </w:tabs>
        <w:rPr>
          <w:rStyle w:val="None"/>
          <w:rFonts w:ascii="Calibri" w:cs="Calibri" w:hAnsi="Calibri" w:eastAsia="Calibri"/>
          <w:i w:val="1"/>
          <w:iCs w:val="1"/>
          <w:sz w:val="20"/>
          <w:szCs w:val="20"/>
        </w:rPr>
      </w:pPr>
      <w:r>
        <w:rPr>
          <w:rStyle w:val="None"/>
          <w:rFonts w:ascii="Calibri" w:hAnsi="Calibri"/>
          <w:i w:val="1"/>
          <w:iCs w:val="1"/>
          <w:sz w:val="20"/>
          <w:szCs w:val="20"/>
          <w:rtl w:val="0"/>
        </w:rPr>
        <w:t>Member</w:t>
        <w:tab/>
        <w:t>September 2023 - present</w:t>
      </w:r>
    </w:p>
    <w:p>
      <w:pPr>
        <w:pStyle w:val="Body A"/>
        <w:numPr>
          <w:ilvl w:val="0"/>
          <w:numId w:val="8"/>
        </w:numPr>
        <w:bidi w:val="0"/>
        <w:ind w:right="0"/>
        <w:jc w:val="left"/>
        <w:rPr>
          <w:rFonts w:ascii="Calibri" w:hAnsi="Calibri"/>
          <w:b w:val="1"/>
          <w:bCs w:val="1"/>
          <w:sz w:val="20"/>
          <w:szCs w:val="20"/>
          <w:rtl w:val="0"/>
          <w:lang w:val="en-US"/>
        </w:rPr>
      </w:pPr>
      <w:r>
        <w:rPr>
          <w:rStyle w:val="None"/>
          <w:rFonts w:ascii="Calibri" w:hAnsi="Calibri"/>
          <w:b w:val="0"/>
          <w:bCs w:val="0"/>
          <w:sz w:val="20"/>
          <w:szCs w:val="20"/>
          <w:rtl w:val="0"/>
          <w:lang w:val="en-US"/>
        </w:rPr>
        <w:t>Participate in mentorship and educational programming for women and nonbinary technologists.</w:t>
      </w:r>
    </w:p>
    <w:sectPr>
      <w:headerReference w:type="default" r:id="rId4"/>
      <w:headerReference w:type="first" r:id="rId5"/>
      <w:footerReference w:type="default" r:id="rId6"/>
      <w:footerReference w:type="first" r:id="rId7"/>
      <w:pgSz w:w="12240" w:h="15840" w:orient="portrait"/>
      <w:pgMar w:top="720" w:right="720" w:bottom="720" w:left="720" w:header="0" w:footer="446"/>
      <w:pgNumType w:start="0"/>
      <w:titlePg w:val="1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Cambria">
    <w:charset w:val="00"/>
    <w:family w:val="roman"/>
    <w:pitch w:val="default"/>
  </w:font>
  <w:font w:name="Calibri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footer2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header2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●"/>
      <w:lvlJc w:val="left"/>
      <w:pPr>
        <w:ind w:left="36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08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8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5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24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39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468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40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1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4"/>
  </w:abstractNum>
  <w:abstractNum w:abstractNumId="3">
    <w:multiLevelType w:val="hybridMultilevel"/>
    <w:styleLink w:val="Imported Style 4"/>
    <w:lvl w:ilvl="0">
      <w:start w:val="1"/>
      <w:numFmt w:val="bullet"/>
      <w:suff w:val="tab"/>
      <w:lvlText w:val="●"/>
      <w:lvlJc w:val="left"/>
      <w:pPr>
        <w:ind w:left="36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08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8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5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24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39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468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40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1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2"/>
  </w:abstractNum>
  <w:abstractNum w:abstractNumId="5">
    <w:multiLevelType w:val="hybridMultilevel"/>
    <w:styleLink w:val="Imported Style 2"/>
    <w:lvl w:ilvl="0">
      <w:start w:val="1"/>
      <w:numFmt w:val="bullet"/>
      <w:suff w:val="tab"/>
      <w:lvlText w:val="●"/>
      <w:lvlJc w:val="left"/>
      <w:pPr>
        <w:ind w:left="36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08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8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5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24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39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468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40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1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>
    <w:multiLevelType w:val="hybridMultilevel"/>
    <w:numStyleLink w:val="Imported Style 3"/>
  </w:abstractNum>
  <w:abstractNum w:abstractNumId="7">
    <w:multiLevelType w:val="hybridMultilevel"/>
    <w:styleLink w:val="Imported Style 3"/>
    <w:lvl w:ilvl="0">
      <w:start w:val="1"/>
      <w:numFmt w:val="bullet"/>
      <w:suff w:val="tab"/>
      <w:lvlText w:val="●"/>
      <w:lvlJc w:val="left"/>
      <w:pPr>
        <w:ind w:left="36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08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18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●"/>
      <w:lvlJc w:val="left"/>
      <w:pPr>
        <w:ind w:left="252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24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39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●"/>
      <w:lvlJc w:val="left"/>
      <w:pPr>
        <w:ind w:left="468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400" w:hanging="360"/>
      </w:pPr>
      <w:rPr>
        <w:rFonts w:ascii="Helvetica" w:cs="Helvetica" w:hAnsi="Helvetica" w:eastAsia="Helvetic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1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7"/>
  </w:num>
  <w:num w:numId="8">
    <w:abstractNumId w:val="6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rFonts w:ascii="Calibri" w:cs="Calibri" w:hAnsi="Calibri" w:eastAsia="Calibri"/>
      <w:outline w:val="0"/>
      <w:color w:val="0000ff"/>
      <w:sz w:val="20"/>
      <w:szCs w:val="20"/>
      <w:u w:val="single" w:color="0000ff"/>
      <w:lang w:val="it-IT"/>
      <w14:textFill>
        <w14:solidFill>
          <w14:srgbClr w14:val="0000FF"/>
        </w14:solidFill>
      </w14:textFill>
    </w:rPr>
  </w:style>
  <w:style w:type="character" w:styleId="Hyperlink.1">
    <w:name w:val="Hyperlink.1"/>
    <w:basedOn w:val="None"/>
    <w:next w:val="Hyperlink.1"/>
    <w:rPr>
      <w:rFonts w:ascii="Calibri" w:cs="Calibri" w:hAnsi="Calibri" w:eastAsia="Calibri"/>
      <w:b w:val="1"/>
      <w:bCs w:val="1"/>
      <w:outline w:val="0"/>
      <w:color w:val="0000ff"/>
      <w:sz w:val="26"/>
      <w:szCs w:val="26"/>
      <w:u w:val="single" w:color="0000ff"/>
      <w:lang w:val="de-DE"/>
      <w14:textFill>
        <w14:solidFill>
          <w14:srgbClr w14:val="0000FF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4">
    <w:name w:val="Imported Style 4"/>
    <w:pPr>
      <w:numPr>
        <w:numId w:val="3"/>
      </w:numPr>
    </w:pPr>
  </w:style>
  <w:style w:type="numbering" w:styleId="Imported Style 2">
    <w:name w:val="Imported Style 2"/>
    <w:pPr>
      <w:numPr>
        <w:numId w:val="5"/>
      </w:numPr>
    </w:pPr>
  </w:style>
  <w:style w:type="character" w:styleId="Hyperlink.2">
    <w:name w:val="Hyperlink.2"/>
    <w:basedOn w:val="Hyperlink"/>
    <w:next w:val="Hyperlink.2"/>
    <w:rPr>
      <w:outline w:val="0"/>
      <w:color w:val="0000ff"/>
      <w:u w:val="single" w:color="0000ff"/>
      <w14:textFill>
        <w14:solidFill>
          <w14:srgbClr w14:val="0000FF"/>
        </w14:solidFill>
      </w14:textFill>
    </w:rPr>
  </w:style>
  <w:style w:type="numbering" w:styleId="Imported Style 3">
    <w:name w:val="Imported Style 3"/>
    <w:pPr>
      <w:numPr>
        <w:numId w:val="7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header" Target="header2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numbering" Target="numbering.xml"/><Relationship Id="rId9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