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34DE8" w14:textId="77777777" w:rsidR="005E5A47" w:rsidRPr="005E5A47" w:rsidRDefault="005E5A47" w:rsidP="005E5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5A4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🎓</w:t>
      </w:r>
      <w:r w:rsidRPr="005E5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Academic-style Qs:</w:t>
      </w:r>
    </w:p>
    <w:p w14:paraId="42E081C4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What is Google’s current approach to environmental sustainability?</w:t>
      </w:r>
    </w:p>
    <w:p w14:paraId="39DF16CB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What were the leadership values identified in El's self-assessment?</w:t>
      </w:r>
    </w:p>
    <w:p w14:paraId="3E7A3460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How does Locally differentiate itself from competitors like Etsy or Shopify?</w:t>
      </w:r>
    </w:p>
    <w:p w14:paraId="71381D6A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What is the purpose of a Project Charter, as discussed in the Bloody Mary example?</w:t>
      </w:r>
    </w:p>
    <w:p w14:paraId="10CD63D9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 xml:space="preserve">How did El approach </w:t>
      </w:r>
      <w:proofErr w:type="gramStart"/>
      <w:r w:rsidRPr="005E5A47">
        <w:rPr>
          <w:rFonts w:ascii="Times New Roman" w:eastAsia="Times New Roman" w:hAnsi="Times New Roman" w:cs="Times New Roman"/>
          <w:kern w:val="0"/>
          <w14:ligatures w14:val="none"/>
        </w:rPr>
        <w:t>analyzing</w:t>
      </w:r>
      <w:proofErr w:type="gramEnd"/>
      <w:r w:rsidRPr="005E5A47">
        <w:rPr>
          <w:rFonts w:ascii="Times New Roman" w:eastAsia="Times New Roman" w:hAnsi="Times New Roman" w:cs="Times New Roman"/>
          <w:kern w:val="0"/>
          <w14:ligatures w14:val="none"/>
        </w:rPr>
        <w:t xml:space="preserve"> the Eight Sleep business model?</w:t>
      </w:r>
    </w:p>
    <w:p w14:paraId="327C245F" w14:textId="77777777" w:rsidR="005E5A47" w:rsidRPr="005E5A47" w:rsidRDefault="005E5A47" w:rsidP="005E5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5A4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📦</w:t>
      </w:r>
      <w:r w:rsidRPr="005E5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Product-style Qs (as if essays were products):</w:t>
      </w:r>
    </w:p>
    <w:p w14:paraId="5F8C0E40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What are the key features of the Locally app?</w:t>
      </w:r>
    </w:p>
    <w:p w14:paraId="1B0BA0DE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What insights can I learn about resilience and personal growth?</w:t>
      </w:r>
    </w:p>
    <w:p w14:paraId="2827228A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Can you give me a real-world example of a sustainable tech strategy?</w:t>
      </w:r>
    </w:p>
    <w:p w14:paraId="0064E353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What should a crisis management plan include?</w:t>
      </w:r>
    </w:p>
    <w:p w14:paraId="39719CCD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What’s the value of doing a SWOT or SWOO analysis in business leadership?</w:t>
      </w:r>
    </w:p>
    <w:p w14:paraId="2684A908" w14:textId="77777777" w:rsidR="00592CAD" w:rsidRDefault="00592CAD"/>
    <w:p w14:paraId="1FCA180A" w14:textId="77777777" w:rsidR="00A23065" w:rsidRDefault="00A23065"/>
    <w:p w14:paraId="1DE82F0F" w14:textId="589659D3" w:rsidR="00A23065" w:rsidRDefault="008D4DCA">
      <w:r>
        <w:t xml:space="preserve">Pat - </w:t>
      </w:r>
      <w:r w:rsidR="00A23065" w:rsidRPr="00A23065">
        <w:t>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</w:t>
      </w:r>
    </w:p>
    <w:p w14:paraId="7F154BE8" w14:textId="77777777" w:rsidR="008D4DCA" w:rsidRDefault="008D4DCA"/>
    <w:p w14:paraId="07C53C81" w14:textId="6F872EB7" w:rsidR="008D4DCA" w:rsidRDefault="008D4DCA">
      <w:r w:rsidRPr="008D4DCA">
        <w:t>git checkout v1.0-kelp-qa-8of10</w:t>
      </w:r>
    </w:p>
    <w:p w14:paraId="2A7FE0A9" w14:textId="77777777" w:rsidR="0077298F" w:rsidRDefault="0077298F"/>
    <w:p w14:paraId="08FEAD42" w14:textId="794E577E" w:rsidR="0077298F" w:rsidRDefault="0077298F" w:rsidP="0077298F">
      <w:pPr>
        <w:pStyle w:val="ListParagraph"/>
        <w:numPr>
          <w:ilvl w:val="0"/>
          <w:numId w:val="3"/>
        </w:numPr>
      </w:pPr>
      <w:r>
        <w:t xml:space="preserve">Increased </w:t>
      </w:r>
      <w:proofErr w:type="spellStart"/>
      <w:r>
        <w:t>top_k</w:t>
      </w:r>
      <w:proofErr w:type="spellEnd"/>
      <w:r>
        <w:t xml:space="preserve"> to 40 </w:t>
      </w:r>
    </w:p>
    <w:p w14:paraId="42A46E8F" w14:textId="003B1026" w:rsidR="0077298F" w:rsidRDefault="00A85AA0" w:rsidP="0077298F">
      <w:pPr>
        <w:pStyle w:val="ListParagraph"/>
        <w:numPr>
          <w:ilvl w:val="0"/>
          <w:numId w:val="3"/>
        </w:numPr>
      </w:pPr>
      <w:r>
        <w:t xml:space="preserve">Increased </w:t>
      </w:r>
      <w:r w:rsidR="0077298F">
        <w:t>Overlap to 100</w:t>
      </w:r>
    </w:p>
    <w:p w14:paraId="07FE21B8" w14:textId="676073ED" w:rsidR="0077298F" w:rsidRDefault="00A85AA0" w:rsidP="0077298F">
      <w:pPr>
        <w:pStyle w:val="ListParagraph"/>
        <w:numPr>
          <w:ilvl w:val="0"/>
          <w:numId w:val="3"/>
        </w:numPr>
      </w:pPr>
      <w:r>
        <w:t>Decreased confidence threshold, similarity threshold to 0.6</w:t>
      </w:r>
    </w:p>
    <w:p w14:paraId="5814C722" w14:textId="43606C94" w:rsidR="00A85AA0" w:rsidRDefault="00A85AA0" w:rsidP="0077298F">
      <w:pPr>
        <w:pStyle w:val="ListParagraph"/>
        <w:numPr>
          <w:ilvl w:val="0"/>
          <w:numId w:val="3"/>
        </w:numPr>
      </w:pPr>
      <w:r>
        <w:t>Decreased dense weight to 0.3</w:t>
      </w:r>
      <w:r w:rsidR="00A10521">
        <w:t xml:space="preserve"> (again to 0.5)</w:t>
      </w:r>
    </w:p>
    <w:p w14:paraId="6C520383" w14:textId="1171D759" w:rsidR="00A85AA0" w:rsidRDefault="00A85AA0" w:rsidP="0077298F">
      <w:pPr>
        <w:pStyle w:val="ListParagraph"/>
        <w:numPr>
          <w:ilvl w:val="0"/>
          <w:numId w:val="3"/>
        </w:numPr>
      </w:pPr>
      <w:r>
        <w:t>Added embedding</w:t>
      </w:r>
      <w:r w:rsidR="000B06CD">
        <w:t xml:space="preserve"> inside</w:t>
      </w:r>
      <w:r w:rsidR="002A6A6C">
        <w:t xml:space="preserve"> hybrid retrieval</w:t>
      </w:r>
      <w:r w:rsidR="000B06CD">
        <w:t xml:space="preserve"> backend.py </w:t>
      </w:r>
      <w:r w:rsidR="002A6A6C">
        <w:t>(removed it)</w:t>
      </w:r>
    </w:p>
    <w:p w14:paraId="79D176D3" w14:textId="4E5DC479" w:rsidR="002A6A6C" w:rsidRDefault="00C851A5" w:rsidP="0077298F">
      <w:pPr>
        <w:pStyle w:val="ListParagraph"/>
        <w:numPr>
          <w:ilvl w:val="0"/>
          <w:numId w:val="3"/>
        </w:numPr>
      </w:pPr>
      <w:r>
        <w:t xml:space="preserve">Changed back to </w:t>
      </w:r>
      <w:proofErr w:type="spellStart"/>
      <w:r>
        <w:t>gpt</w:t>
      </w:r>
      <w:proofErr w:type="spellEnd"/>
      <w:r>
        <w:t xml:space="preserve"> 3.5 turbo</w:t>
      </w:r>
    </w:p>
    <w:p w14:paraId="0C82D0F7" w14:textId="7FD70440" w:rsidR="00C851A5" w:rsidRDefault="00C851A5" w:rsidP="0077298F">
      <w:pPr>
        <w:pStyle w:val="ListParagraph"/>
        <w:numPr>
          <w:ilvl w:val="0"/>
          <w:numId w:val="3"/>
        </w:numPr>
      </w:pPr>
      <w:r>
        <w:t>Added embedding in top of doc addition</w:t>
      </w:r>
    </w:p>
    <w:p w14:paraId="65B71BFE" w14:textId="388D8729" w:rsidR="00C851A5" w:rsidRDefault="00C851A5" w:rsidP="0077298F">
      <w:pPr>
        <w:pStyle w:val="ListParagraph"/>
        <w:numPr>
          <w:ilvl w:val="0"/>
          <w:numId w:val="3"/>
        </w:numPr>
      </w:pPr>
      <w:r>
        <w:t>Changed step 4 in hybrid retrieve memories</w:t>
      </w:r>
    </w:p>
    <w:p w14:paraId="607EB81B" w14:textId="58BD1D98" w:rsidR="00C851A5" w:rsidRDefault="00576710" w:rsidP="0077298F">
      <w:pPr>
        <w:pStyle w:val="ListParagraph"/>
        <w:numPr>
          <w:ilvl w:val="0"/>
          <w:numId w:val="3"/>
        </w:numPr>
      </w:pPr>
      <w:r>
        <w:t>Adding guard against over filtering</w:t>
      </w:r>
    </w:p>
    <w:p w14:paraId="3DAD39C2" w14:textId="77777777" w:rsidR="00A10521" w:rsidRDefault="00A10521" w:rsidP="0077298F">
      <w:pPr>
        <w:pStyle w:val="ListParagraph"/>
        <w:numPr>
          <w:ilvl w:val="0"/>
          <w:numId w:val="3"/>
        </w:numPr>
      </w:pPr>
    </w:p>
    <w:p w14:paraId="0D3EF9C1" w14:textId="77777777" w:rsidR="008D4DCA" w:rsidRDefault="008D4DCA"/>
    <w:sectPr w:rsidR="008D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A3C6D"/>
    <w:multiLevelType w:val="hybridMultilevel"/>
    <w:tmpl w:val="223A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A7174"/>
    <w:multiLevelType w:val="multilevel"/>
    <w:tmpl w:val="89808C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602DA"/>
    <w:multiLevelType w:val="multilevel"/>
    <w:tmpl w:val="30CE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099256">
    <w:abstractNumId w:val="2"/>
  </w:num>
  <w:num w:numId="2" w16cid:durableId="2109034911">
    <w:abstractNumId w:val="1"/>
  </w:num>
  <w:num w:numId="3" w16cid:durableId="189203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47"/>
    <w:rsid w:val="000241B8"/>
    <w:rsid w:val="00087591"/>
    <w:rsid w:val="000B06CD"/>
    <w:rsid w:val="00242E90"/>
    <w:rsid w:val="002A6A6C"/>
    <w:rsid w:val="00562E8F"/>
    <w:rsid w:val="00576710"/>
    <w:rsid w:val="00592CAD"/>
    <w:rsid w:val="005E5A47"/>
    <w:rsid w:val="0077298F"/>
    <w:rsid w:val="00805FC0"/>
    <w:rsid w:val="008D4DCA"/>
    <w:rsid w:val="00A10521"/>
    <w:rsid w:val="00A23065"/>
    <w:rsid w:val="00A85AA0"/>
    <w:rsid w:val="00AE2294"/>
    <w:rsid w:val="00B51798"/>
    <w:rsid w:val="00C851A5"/>
    <w:rsid w:val="00CA54F3"/>
    <w:rsid w:val="00E44348"/>
    <w:rsid w:val="00E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9897A"/>
  <w15:chartTrackingRefBased/>
  <w15:docId w15:val="{DAAC3675-6A68-2D4C-96D8-FF5A9FE9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5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Elamparithi Elango</dc:creator>
  <cp:keywords/>
  <dc:description/>
  <cp:lastModifiedBy>Elamparithi Elango</cp:lastModifiedBy>
  <cp:revision>4</cp:revision>
  <dcterms:created xsi:type="dcterms:W3CDTF">2025-05-05T03:52:00Z</dcterms:created>
  <dcterms:modified xsi:type="dcterms:W3CDTF">2025-05-09T04:58:00Z</dcterms:modified>
</cp:coreProperties>
</file>