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DA248" w14:textId="10118FC1" w:rsidR="001A187E" w:rsidRDefault="001A187E">
      <w:r>
        <w:t>Location: New York City.</w:t>
      </w:r>
    </w:p>
    <w:sectPr w:rsidR="001A1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7E"/>
    <w:rsid w:val="001A187E"/>
    <w:rsid w:val="00585A23"/>
    <w:rsid w:val="00592CAD"/>
    <w:rsid w:val="00B51798"/>
    <w:rsid w:val="00CA54F3"/>
    <w:rsid w:val="00E44348"/>
    <w:rsid w:val="00EA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8BEB1"/>
  <w15:chartTrackingRefBased/>
  <w15:docId w15:val="{A3447761-C435-0D40-AA9C-85ED81CE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8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8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8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8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Elamparithi Elango</dc:creator>
  <cp:keywords/>
  <dc:description/>
  <cp:lastModifiedBy>Elamparithi Elango</cp:lastModifiedBy>
  <cp:revision>1</cp:revision>
  <dcterms:created xsi:type="dcterms:W3CDTF">2025-04-22T05:18:00Z</dcterms:created>
  <dcterms:modified xsi:type="dcterms:W3CDTF">2025-04-22T05:19:00Z</dcterms:modified>
</cp:coreProperties>
</file>