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03199" w14:textId="61A108C0" w:rsidR="00186AF6" w:rsidRDefault="00F301EE" w:rsidP="007678B1">
      <w:pPr>
        <w:pStyle w:val="Title"/>
        <w:outlineLvl w:val="0"/>
      </w:pPr>
      <w:r>
        <w:t>Cellular Signal Mapping</w:t>
      </w:r>
    </w:p>
    <w:p w14:paraId="2A64370F" w14:textId="77777777" w:rsidR="00F301EE" w:rsidRDefault="00F301EE" w:rsidP="00F301EE"/>
    <w:p w14:paraId="79D99778" w14:textId="1E29C2CE" w:rsidR="00F301EE" w:rsidRDefault="00F301EE" w:rsidP="00F301EE">
      <w:r>
        <w:t>Our mobile device handoff from base station to bas</w:t>
      </w:r>
      <w:r w:rsidR="004637F3">
        <w:t>e</w:t>
      </w:r>
      <w:r>
        <w:t xml:space="preserve"> station constantly, without us ever knowing (which is the point). For this lab, you will use some of the information readily available to begin to reverse engineer the signal levels in your town/city.</w:t>
      </w:r>
    </w:p>
    <w:p w14:paraId="6C77BDAA" w14:textId="77777777" w:rsidR="00F301EE" w:rsidRDefault="00F301EE" w:rsidP="00F301EE"/>
    <w:p w14:paraId="4171ABE8" w14:textId="28BA3047" w:rsidR="00F301EE" w:rsidRDefault="00F301EE" w:rsidP="00F301EE">
      <w:pPr>
        <w:pStyle w:val="ListParagraph"/>
        <w:numPr>
          <w:ilvl w:val="0"/>
          <w:numId w:val="1"/>
        </w:numPr>
      </w:pPr>
      <w:r>
        <w:t xml:space="preserve">Using an online tool, </w:t>
      </w:r>
      <w:r w:rsidRPr="00761A1A">
        <w:rPr>
          <w:color w:val="FF0000"/>
        </w:rPr>
        <w:t>approximate the location of the cellular base stations for your carrier in your area</w:t>
      </w:r>
      <w:r w:rsidR="00815386" w:rsidRPr="00761A1A">
        <w:rPr>
          <w:color w:val="FF0000"/>
        </w:rPr>
        <w:t xml:space="preserve"> </w:t>
      </w:r>
      <w:r w:rsidR="00815386">
        <w:t>(if you live in a metropolitan area, you can keep this at a reasonable size, choose a geographic area of less than 10 base stations)</w:t>
      </w:r>
    </w:p>
    <w:p w14:paraId="09DAD3DC" w14:textId="1E2A4C26" w:rsidR="00761A1A" w:rsidRDefault="00761A1A" w:rsidP="00761A1A">
      <w:pPr>
        <w:pStyle w:val="ListParagraph"/>
      </w:pPr>
      <w:r>
        <w:rPr>
          <w:noProof/>
        </w:rPr>
        <w:drawing>
          <wp:inline distT="0" distB="0" distL="0" distR="0" wp14:anchorId="57B81CDA" wp14:editId="4D37C93C">
            <wp:extent cx="18288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800" cy="1800225"/>
                    </a:xfrm>
                    <a:prstGeom prst="rect">
                      <a:avLst/>
                    </a:prstGeom>
                  </pic:spPr>
                </pic:pic>
              </a:graphicData>
            </a:graphic>
          </wp:inline>
        </w:drawing>
      </w:r>
    </w:p>
    <w:p w14:paraId="65306D0F" w14:textId="251F537E" w:rsidR="00F301EE" w:rsidRDefault="00815386" w:rsidP="00F301EE">
      <w:pPr>
        <w:pStyle w:val="ListParagraph"/>
        <w:numPr>
          <w:ilvl w:val="0"/>
          <w:numId w:val="1"/>
        </w:numPr>
      </w:pPr>
      <w:r>
        <w:t>Take some signal strength samples for both the 3G and 4G signals in your area</w:t>
      </w:r>
    </w:p>
    <w:p w14:paraId="1D88D350" w14:textId="5A46EA45" w:rsidR="00761A1A" w:rsidRDefault="00815386" w:rsidP="00F301EE">
      <w:pPr>
        <w:pStyle w:val="ListParagraph"/>
        <w:numPr>
          <w:ilvl w:val="0"/>
          <w:numId w:val="1"/>
        </w:numPr>
      </w:pPr>
      <w:r>
        <w:t>Determine the boundaries, when does your signal strength increase vs decrease in your area</w:t>
      </w:r>
    </w:p>
    <w:p w14:paraId="79D0CC9F" w14:textId="054710DE" w:rsidR="00815386" w:rsidRDefault="00761A1A" w:rsidP="00761A1A">
      <w:r>
        <w:br w:type="page"/>
      </w:r>
    </w:p>
    <w:p w14:paraId="029FA5FD" w14:textId="77777777" w:rsidR="00761A1A" w:rsidRPr="00761A1A" w:rsidRDefault="00815386" w:rsidP="00F301EE">
      <w:pPr>
        <w:pStyle w:val="ListParagraph"/>
        <w:numPr>
          <w:ilvl w:val="0"/>
          <w:numId w:val="1"/>
        </w:numPr>
        <w:rPr>
          <w:color w:val="FF0000"/>
        </w:rPr>
      </w:pPr>
      <w:r w:rsidRPr="00761A1A">
        <w:rPr>
          <w:color w:val="FF0000"/>
        </w:rPr>
        <w:lastRenderedPageBreak/>
        <w:t>Plot out a map showing these are</w:t>
      </w:r>
      <w:r w:rsidR="00761A1A" w:rsidRPr="00761A1A">
        <w:rPr>
          <w:color w:val="FF0000"/>
        </w:rPr>
        <w:t>as</w:t>
      </w:r>
    </w:p>
    <w:p w14:paraId="3DD2E1CA" w14:textId="41AF9C79" w:rsidR="00815386" w:rsidRDefault="00761A1A" w:rsidP="00761A1A">
      <w:pPr>
        <w:pStyle w:val="ListParagraph"/>
      </w:pPr>
      <w:r>
        <w:rPr>
          <w:noProof/>
        </w:rPr>
        <w:drawing>
          <wp:inline distT="0" distB="0" distL="0" distR="0" wp14:anchorId="6E2CBF42" wp14:editId="3B723DD0">
            <wp:extent cx="2781300" cy="4954729"/>
            <wp:effectExtent l="0" t="0" r="0" b="0"/>
            <wp:docPr id="1" name="Picture 1" descr="C:\Users\Chris\Desktop\Screenshot_20171027-011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Screenshot_20171027-0119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6065" cy="4981031"/>
                    </a:xfrm>
                    <a:prstGeom prst="rect">
                      <a:avLst/>
                    </a:prstGeom>
                    <a:noFill/>
                    <a:ln>
                      <a:noFill/>
                    </a:ln>
                  </pic:spPr>
                </pic:pic>
              </a:graphicData>
            </a:graphic>
          </wp:inline>
        </w:drawing>
      </w:r>
    </w:p>
    <w:p w14:paraId="0912A554" w14:textId="7D975545" w:rsidR="00761A1A" w:rsidRPr="00761A1A" w:rsidRDefault="00761A1A" w:rsidP="00761A1A">
      <w:pPr>
        <w:pStyle w:val="ListParagraph"/>
        <w:rPr>
          <w:i/>
          <w:color w:val="FF0000"/>
        </w:rPr>
      </w:pPr>
      <w:r w:rsidRPr="00761A1A">
        <w:rPr>
          <w:b/>
          <w:color w:val="FF0000"/>
          <w:u w:val="single"/>
        </w:rPr>
        <w:t>Note:</w:t>
      </w:r>
      <w:r w:rsidRPr="00761A1A">
        <w:rPr>
          <w:color w:val="FF0000"/>
        </w:rPr>
        <w:t xml:space="preserve"> I drove down the blue column at the central-top part of the map so the ‘sample’ </w:t>
      </w:r>
      <w:proofErr w:type="spellStart"/>
      <w:r w:rsidRPr="00761A1A">
        <w:rPr>
          <w:color w:val="FF0000"/>
        </w:rPr>
        <w:t>labeles</w:t>
      </w:r>
      <w:proofErr w:type="spellEnd"/>
      <w:r w:rsidRPr="00761A1A">
        <w:rPr>
          <w:color w:val="FF0000"/>
        </w:rPr>
        <w:t xml:space="preserve"> are overwhelming the actual map … that column was almost all green</w:t>
      </w:r>
    </w:p>
    <w:p w14:paraId="2A03B4C8" w14:textId="25C5014C" w:rsidR="00F24FFE" w:rsidRDefault="00F24FFE" w:rsidP="00F301EE">
      <w:pPr>
        <w:pStyle w:val="ListParagraph"/>
        <w:numPr>
          <w:ilvl w:val="0"/>
          <w:numId w:val="1"/>
        </w:numPr>
      </w:pPr>
      <w:r>
        <w:t xml:space="preserve">iPhones: Use Field Test Mode to find interesting information to </w:t>
      </w:r>
      <w:proofErr w:type="gramStart"/>
      <w:r>
        <w:t>help out</w:t>
      </w:r>
      <w:proofErr w:type="gramEnd"/>
      <w:r>
        <w:t xml:space="preserve"> with this lab. Android devices have many apps available in the Play Store to assist with getting this information. </w:t>
      </w:r>
      <w:r w:rsidRPr="00761A1A">
        <w:rPr>
          <w:color w:val="FF0000"/>
        </w:rPr>
        <w:t>RSSI</w:t>
      </w:r>
      <w:r>
        <w:t xml:space="preserve"> is one useful value for this lab.</w:t>
      </w:r>
    </w:p>
    <w:p w14:paraId="78D2D658" w14:textId="3D4B1955" w:rsidR="00815386" w:rsidRDefault="00815386" w:rsidP="00F301EE">
      <w:pPr>
        <w:pStyle w:val="ListParagraph"/>
        <w:numPr>
          <w:ilvl w:val="0"/>
          <w:numId w:val="1"/>
        </w:numPr>
      </w:pPr>
      <w:r>
        <w:t>Submit a PDF file with your map showing the signal strength areas (heat map) and the base station locations</w:t>
      </w:r>
    </w:p>
    <w:p w14:paraId="635DC1D7" w14:textId="77777777" w:rsidR="00CF3D07" w:rsidRDefault="00CF3D07" w:rsidP="00CF3D07"/>
    <w:p w14:paraId="46BF6D73" w14:textId="5E99AB2F" w:rsidR="00CF3D07" w:rsidRDefault="00CF3D07" w:rsidP="00CF3D07">
      <w:r>
        <w:t xml:space="preserve">Discover some other info about the base stations </w:t>
      </w:r>
      <w:r w:rsidR="001F25F7">
        <w:t>and submit screenshots to show what you’ve found</w:t>
      </w:r>
      <w:r>
        <w:t>, such as:</w:t>
      </w:r>
    </w:p>
    <w:p w14:paraId="2F2D340E" w14:textId="77777777" w:rsidR="00761A1A" w:rsidRDefault="00CF3D07" w:rsidP="00CF3D07">
      <w:r>
        <w:tab/>
      </w:r>
    </w:p>
    <w:p w14:paraId="58A0AAFE" w14:textId="77777777" w:rsidR="00761A1A" w:rsidRDefault="00761A1A">
      <w:r>
        <w:br w:type="page"/>
      </w:r>
    </w:p>
    <w:p w14:paraId="46A414D6" w14:textId="7432B6ED" w:rsidR="00CF3D07" w:rsidRDefault="00CF3D07" w:rsidP="00CF3D07">
      <w:pPr>
        <w:rPr>
          <w:shd w:val="pct15" w:color="auto" w:fill="FFFFFF"/>
        </w:rPr>
      </w:pPr>
      <w:r w:rsidRPr="00761A1A">
        <w:rPr>
          <w:color w:val="FF0000"/>
        </w:rPr>
        <w:lastRenderedPageBreak/>
        <w:t>What carriers are around?</w:t>
      </w:r>
      <w:r w:rsidR="00761A1A">
        <w:rPr>
          <w:color w:val="FF0000"/>
        </w:rPr>
        <w:t xml:space="preserve"> </w:t>
      </w:r>
      <w:r w:rsidR="00761A1A">
        <w:rPr>
          <w:shd w:val="pct15" w:color="auto" w:fill="FFFFFF"/>
        </w:rPr>
        <w:t>(Cellreception.com)</w:t>
      </w:r>
    </w:p>
    <w:p w14:paraId="0A59A74A" w14:textId="14DCB1BB" w:rsidR="00761A1A" w:rsidRPr="00761A1A" w:rsidRDefault="00761A1A" w:rsidP="00CF3D07">
      <w:r>
        <w:rPr>
          <w:noProof/>
        </w:rPr>
        <w:drawing>
          <wp:inline distT="0" distB="0" distL="0" distR="0" wp14:anchorId="719B07E8" wp14:editId="054593FD">
            <wp:extent cx="5486400" cy="1659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3702" cy="1686403"/>
                    </a:xfrm>
                    <a:prstGeom prst="rect">
                      <a:avLst/>
                    </a:prstGeom>
                  </pic:spPr>
                </pic:pic>
              </a:graphicData>
            </a:graphic>
          </wp:inline>
        </w:drawing>
      </w:r>
    </w:p>
    <w:p w14:paraId="5E3E406F" w14:textId="77777777" w:rsidR="003A6170" w:rsidRDefault="003A6170" w:rsidP="00761A1A">
      <w:pPr>
        <w:rPr>
          <w:color w:val="FF0000"/>
        </w:rPr>
      </w:pPr>
    </w:p>
    <w:p w14:paraId="08D00EC1" w14:textId="77777777" w:rsidR="003A6170" w:rsidRDefault="003A6170" w:rsidP="00761A1A">
      <w:pPr>
        <w:rPr>
          <w:color w:val="FF0000"/>
        </w:rPr>
      </w:pPr>
    </w:p>
    <w:p w14:paraId="58AF4FE2" w14:textId="153AB8CB" w:rsidR="00CF3D07" w:rsidRPr="00761A1A" w:rsidRDefault="00CF3D07" w:rsidP="00761A1A">
      <w:r w:rsidRPr="00761A1A">
        <w:rPr>
          <w:color w:val="FF0000"/>
        </w:rPr>
        <w:t xml:space="preserve">What ARFCN </w:t>
      </w:r>
      <w:r w:rsidR="00AF3159" w:rsidRPr="00761A1A">
        <w:rPr>
          <w:color w:val="FF0000"/>
        </w:rPr>
        <w:t xml:space="preserve">or frequency </w:t>
      </w:r>
      <w:r w:rsidRPr="00761A1A">
        <w:rPr>
          <w:color w:val="FF0000"/>
        </w:rPr>
        <w:t xml:space="preserve">are you running on? </w:t>
      </w:r>
      <w:proofErr w:type="spellStart"/>
      <w:r w:rsidR="00761A1A">
        <w:t>Earfcon</w:t>
      </w:r>
      <w:proofErr w:type="spellEnd"/>
      <w:r w:rsidR="00761A1A">
        <w:t xml:space="preserve"> </w:t>
      </w:r>
      <w:r w:rsidR="003A6170">
        <w:t>5230 (</w:t>
      </w:r>
    </w:p>
    <w:p w14:paraId="708DA66D" w14:textId="460DF481" w:rsidR="00761A1A" w:rsidRPr="00761A1A" w:rsidRDefault="00761A1A" w:rsidP="00761A1A">
      <w:pPr>
        <w:rPr>
          <w:color w:val="FF0000"/>
        </w:rPr>
      </w:pPr>
      <w:r>
        <w:rPr>
          <w:noProof/>
          <w:color w:val="FF0000"/>
        </w:rPr>
        <w:drawing>
          <wp:inline distT="0" distB="0" distL="0" distR="0" wp14:anchorId="29F78B96" wp14:editId="66093AE5">
            <wp:extent cx="2882503" cy="5124450"/>
            <wp:effectExtent l="0" t="0" r="0" b="0"/>
            <wp:docPr id="6" name="Picture 6" descr="C:\Users\Chris\Desktop\Screenshot_20171026-235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esktop\Screenshot_20171026-2359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185" cy="5146996"/>
                    </a:xfrm>
                    <a:prstGeom prst="rect">
                      <a:avLst/>
                    </a:prstGeom>
                    <a:noFill/>
                    <a:ln>
                      <a:noFill/>
                    </a:ln>
                  </pic:spPr>
                </pic:pic>
              </a:graphicData>
            </a:graphic>
          </wp:inline>
        </w:drawing>
      </w:r>
    </w:p>
    <w:p w14:paraId="4BCA7B65" w14:textId="77777777" w:rsidR="003A6170" w:rsidRDefault="003A6170">
      <w:pPr>
        <w:rPr>
          <w:color w:val="FF0000"/>
        </w:rPr>
      </w:pPr>
      <w:r>
        <w:rPr>
          <w:color w:val="FF0000"/>
        </w:rPr>
        <w:br w:type="page"/>
      </w:r>
    </w:p>
    <w:p w14:paraId="6313CA11" w14:textId="1B6D5109" w:rsidR="00545451" w:rsidRDefault="00CF3D07" w:rsidP="00545451">
      <w:r w:rsidRPr="00761A1A">
        <w:rPr>
          <w:color w:val="FF0000"/>
        </w:rPr>
        <w:lastRenderedPageBreak/>
        <w:t>What’s the signal strength?</w:t>
      </w:r>
      <w:r w:rsidR="003A6170">
        <w:rPr>
          <w:color w:val="FF0000"/>
        </w:rPr>
        <w:t xml:space="preserve"> </w:t>
      </w:r>
      <w:r w:rsidR="003A6170">
        <w:t>(from Richardson dorm)</w:t>
      </w:r>
    </w:p>
    <w:p w14:paraId="1177E55F" w14:textId="50E4AD56" w:rsidR="003A6170" w:rsidRPr="003A6170" w:rsidRDefault="003A6170" w:rsidP="00545451">
      <w:r>
        <w:rPr>
          <w:noProof/>
        </w:rPr>
        <w:drawing>
          <wp:inline distT="0" distB="0" distL="0" distR="0" wp14:anchorId="219FBF9F" wp14:editId="46BEA92F">
            <wp:extent cx="2893218" cy="5143500"/>
            <wp:effectExtent l="0" t="0" r="2540" b="0"/>
            <wp:docPr id="7" name="Picture 7" descr="C:\Users\Chris\Desktop\Screenshot_20171027-014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esktop\Screenshot_20171027-0142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5038" cy="5217847"/>
                    </a:xfrm>
                    <a:prstGeom prst="rect">
                      <a:avLst/>
                    </a:prstGeom>
                    <a:noFill/>
                    <a:ln>
                      <a:noFill/>
                    </a:ln>
                  </pic:spPr>
                </pic:pic>
              </a:graphicData>
            </a:graphic>
          </wp:inline>
        </w:drawing>
      </w:r>
    </w:p>
    <w:p w14:paraId="6B2656ED" w14:textId="245322B9" w:rsidR="00CF3D07" w:rsidRPr="00761A1A" w:rsidRDefault="00CF3D07" w:rsidP="00545451">
      <w:pPr>
        <w:rPr>
          <w:color w:val="FF0000"/>
        </w:rPr>
      </w:pPr>
      <w:r w:rsidRPr="00761A1A">
        <w:rPr>
          <w:color w:val="FF0000"/>
        </w:rPr>
        <w:t xml:space="preserve">How many reselection </w:t>
      </w:r>
      <w:r w:rsidR="00AF3159" w:rsidRPr="00761A1A">
        <w:rPr>
          <w:color w:val="FF0000"/>
        </w:rPr>
        <w:t>candidates</w:t>
      </w:r>
      <w:r w:rsidRPr="00761A1A">
        <w:rPr>
          <w:color w:val="FF0000"/>
        </w:rPr>
        <w:t xml:space="preserve"> are there?</w:t>
      </w:r>
      <w:bookmarkStart w:id="0" w:name="_GoBack"/>
      <w:bookmarkEnd w:id="0"/>
    </w:p>
    <w:p w14:paraId="45023716" w14:textId="2AE25BF5" w:rsidR="00CF3D07" w:rsidRPr="00761A1A" w:rsidRDefault="00761A1A" w:rsidP="00761A1A">
      <w:pPr>
        <w:rPr>
          <w:color w:val="FF0000"/>
        </w:rPr>
      </w:pPr>
      <w:r>
        <w:rPr>
          <w:color w:val="FF0000"/>
        </w:rPr>
        <w:t>W</w:t>
      </w:r>
      <w:r w:rsidR="001F25F7" w:rsidRPr="00761A1A">
        <w:rPr>
          <w:color w:val="FF0000"/>
        </w:rPr>
        <w:t xml:space="preserve">hat are the BTS’s parameters? (Such as MCC, Cell ID, Location ID, </w:t>
      </w:r>
      <w:proofErr w:type="spellStart"/>
      <w:r w:rsidR="001F25F7" w:rsidRPr="00761A1A">
        <w:rPr>
          <w:color w:val="FF0000"/>
        </w:rPr>
        <w:t>etc</w:t>
      </w:r>
      <w:proofErr w:type="spellEnd"/>
      <w:r w:rsidR="001F25F7" w:rsidRPr="00761A1A">
        <w:rPr>
          <w:color w:val="FF0000"/>
        </w:rPr>
        <w:t>)</w:t>
      </w:r>
    </w:p>
    <w:p w14:paraId="53A62D65" w14:textId="77777777" w:rsidR="00545451" w:rsidRDefault="00545451" w:rsidP="00545451"/>
    <w:p w14:paraId="29286EB5" w14:textId="77777777" w:rsidR="00545451" w:rsidRDefault="00545451" w:rsidP="00545451"/>
    <w:p w14:paraId="0F2BE8A1" w14:textId="77777777" w:rsidR="00545451" w:rsidRDefault="00545451" w:rsidP="00545451"/>
    <w:p w14:paraId="228817EC" w14:textId="77777777" w:rsidR="00545451" w:rsidRDefault="00545451" w:rsidP="00545451"/>
    <w:p w14:paraId="5A0A6B62" w14:textId="7B8349AE" w:rsidR="00545451" w:rsidRDefault="00545451" w:rsidP="00545451">
      <w:r>
        <w:t xml:space="preserve">*Since we aren’t using official tools for completing our samples, your results will not be 100% accurate, this is expected; don’t worry. </w:t>
      </w:r>
    </w:p>
    <w:p w14:paraId="51E5327A" w14:textId="77777777" w:rsidR="007678B1" w:rsidRDefault="007678B1" w:rsidP="00545451"/>
    <w:p w14:paraId="619AEEE5" w14:textId="03EBC8A1" w:rsidR="002D5952" w:rsidRDefault="002D5952" w:rsidP="00545451">
      <w:r>
        <w:t>**Warning: If you just submit screenshots from OpenSignal.com (or other signal mapping websites), you’ll get a zero. The point is to take your own readings!!</w:t>
      </w:r>
    </w:p>
    <w:p w14:paraId="675A26DC" w14:textId="77777777" w:rsidR="00E9092E" w:rsidRDefault="00E9092E" w:rsidP="00545451"/>
    <w:p w14:paraId="0891A995" w14:textId="57235C92" w:rsidR="00E9092E" w:rsidRPr="00F301EE" w:rsidRDefault="00E9092E" w:rsidP="00545451">
      <w:r>
        <w:t>***If you run into limitations for this lab, do not wait until the last minute to discuss it with me, let me know ASAP so we can work around any problems you have</w:t>
      </w:r>
    </w:p>
    <w:sectPr w:rsidR="00E9092E" w:rsidRPr="00F301EE" w:rsidSect="0082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C6D0D"/>
    <w:multiLevelType w:val="hybridMultilevel"/>
    <w:tmpl w:val="B538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48B"/>
    <w:rsid w:val="001F25F7"/>
    <w:rsid w:val="002D5952"/>
    <w:rsid w:val="003A6170"/>
    <w:rsid w:val="004637F3"/>
    <w:rsid w:val="00545451"/>
    <w:rsid w:val="00730493"/>
    <w:rsid w:val="00730575"/>
    <w:rsid w:val="00734E65"/>
    <w:rsid w:val="00761A1A"/>
    <w:rsid w:val="007678B1"/>
    <w:rsid w:val="00815386"/>
    <w:rsid w:val="00827468"/>
    <w:rsid w:val="008D560A"/>
    <w:rsid w:val="00AF3159"/>
    <w:rsid w:val="00B2348B"/>
    <w:rsid w:val="00CF3D07"/>
    <w:rsid w:val="00E9092E"/>
    <w:rsid w:val="00F24FFE"/>
    <w:rsid w:val="00F30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48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1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01EE"/>
    <w:pPr>
      <w:ind w:left="720"/>
      <w:contextualSpacing/>
    </w:pPr>
  </w:style>
  <w:style w:type="paragraph" w:styleId="DocumentMap">
    <w:name w:val="Document Map"/>
    <w:basedOn w:val="Normal"/>
    <w:link w:val="DocumentMapChar"/>
    <w:uiPriority w:val="99"/>
    <w:semiHidden/>
    <w:unhideWhenUsed/>
    <w:rsid w:val="007678B1"/>
    <w:rPr>
      <w:rFonts w:ascii="Times New Roman" w:hAnsi="Times New Roman" w:cs="Times New Roman"/>
    </w:rPr>
  </w:style>
  <w:style w:type="character" w:customStyle="1" w:styleId="DocumentMapChar">
    <w:name w:val="Document Map Char"/>
    <w:basedOn w:val="DefaultParagraphFont"/>
    <w:link w:val="DocumentMap"/>
    <w:uiPriority w:val="99"/>
    <w:semiHidden/>
    <w:rsid w:val="007678B1"/>
    <w:rPr>
      <w:rFonts w:ascii="Times New Roman" w:hAnsi="Times New Roman" w:cs="Times New Roman"/>
    </w:rPr>
  </w:style>
  <w:style w:type="character" w:styleId="Hyperlink">
    <w:name w:val="Hyperlink"/>
    <w:basedOn w:val="DefaultParagraphFont"/>
    <w:uiPriority w:val="99"/>
    <w:unhideWhenUsed/>
    <w:rsid w:val="00761A1A"/>
    <w:rPr>
      <w:color w:val="0563C1" w:themeColor="hyperlink"/>
      <w:u w:val="single"/>
    </w:rPr>
  </w:style>
  <w:style w:type="character" w:styleId="UnresolvedMention">
    <w:name w:val="Unresolved Mention"/>
    <w:basedOn w:val="DefaultParagraphFont"/>
    <w:uiPriority w:val="99"/>
    <w:rsid w:val="00761A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Kyle</dc:creator>
  <cp:keywords/>
  <dc:description/>
  <cp:lastModifiedBy>Chris</cp:lastModifiedBy>
  <cp:revision>15</cp:revision>
  <cp:lastPrinted>2016-03-02T20:35:00Z</cp:lastPrinted>
  <dcterms:created xsi:type="dcterms:W3CDTF">2015-10-09T13:46:00Z</dcterms:created>
  <dcterms:modified xsi:type="dcterms:W3CDTF">2017-10-27T06:44:00Z</dcterms:modified>
</cp:coreProperties>
</file>