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56EA9" w14:textId="77777777" w:rsidR="00E87964" w:rsidRDefault="00E87964">
      <w:pPr>
        <w:pStyle w:val="BodyText"/>
        <w:ind w:left="0"/>
        <w:rPr>
          <w:rFonts w:ascii="Times New Roman"/>
          <w:sz w:val="12"/>
        </w:rPr>
      </w:pPr>
    </w:p>
    <w:p w14:paraId="3BBB6557" w14:textId="66886410" w:rsidR="00E87964" w:rsidRPr="00B04C2F" w:rsidRDefault="00C802F0" w:rsidP="00B04C2F">
      <w:pPr>
        <w:spacing w:before="42"/>
        <w:ind w:left="121"/>
        <w:rPr>
          <w:rFonts w:ascii="Calibri Light"/>
          <w:sz w:val="31"/>
        </w:rPr>
      </w:pPr>
      <w:r>
        <w:rPr>
          <w:rFonts w:ascii="Calibri Light"/>
          <w:color w:val="2E5395"/>
          <w:sz w:val="31"/>
        </w:rPr>
        <w:t>Lab 02: Integer Overflows</w:t>
      </w:r>
    </w:p>
    <w:p w14:paraId="1F2B8E14" w14:textId="77777777" w:rsidR="00E87964" w:rsidRDefault="00C802F0">
      <w:pPr>
        <w:pStyle w:val="Heading1"/>
      </w:pPr>
      <w:r>
        <w:rPr>
          <w:color w:val="2E5395"/>
        </w:rPr>
        <w:t>D</w:t>
      </w:r>
      <w:r>
        <w:rPr>
          <w:color w:val="2E5395"/>
        </w:rPr>
        <w:t>iscovery</w:t>
      </w:r>
    </w:p>
    <w:p w14:paraId="64F65614" w14:textId="77777777" w:rsidR="00E87964" w:rsidRDefault="00C802F0">
      <w:pPr>
        <w:pStyle w:val="BodyText"/>
        <w:spacing w:before="24" w:line="254" w:lineRule="auto"/>
        <w:ind w:right="178"/>
        <w:jc w:val="both"/>
      </w:pPr>
      <w:r>
        <w:t>This program has several flaws including some which could result in integer overflows. Identify changes you would make and why.</w:t>
      </w:r>
    </w:p>
    <w:p w14:paraId="59511BAD" w14:textId="77777777" w:rsidR="00E87964" w:rsidRDefault="00C802F0">
      <w:pPr>
        <w:pStyle w:val="ListParagraph"/>
        <w:numPr>
          <w:ilvl w:val="0"/>
          <w:numId w:val="1"/>
        </w:numPr>
        <w:tabs>
          <w:tab w:val="left" w:pos="843"/>
        </w:tabs>
        <w:spacing w:before="166"/>
        <w:ind w:hanging="362"/>
      </w:pPr>
      <w:r>
        <w:t>Review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rPr>
          <w:spacing w:val="2"/>
        </w:rP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interest</w:t>
      </w:r>
      <w:r>
        <w:rPr>
          <w:spacing w:val="-20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t>apples.c).</w:t>
      </w:r>
    </w:p>
    <w:p w14:paraId="179F9098" w14:textId="1973A975" w:rsidR="00E87964" w:rsidRDefault="00C802F0">
      <w:pPr>
        <w:pStyle w:val="ListParagraph"/>
        <w:numPr>
          <w:ilvl w:val="1"/>
          <w:numId w:val="1"/>
        </w:numPr>
        <w:tabs>
          <w:tab w:val="left" w:pos="1564"/>
        </w:tabs>
        <w:spacing w:before="32"/>
      </w:pPr>
      <w:r>
        <w:t>Provide</w:t>
      </w:r>
      <w:r>
        <w:rPr>
          <w:spacing w:val="-8"/>
        </w:rPr>
        <w:t xml:space="preserve"> </w:t>
      </w:r>
      <w:r>
        <w:t>screenshots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vulnerable</w:t>
      </w:r>
      <w:r>
        <w:rPr>
          <w:spacing w:val="-11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flawed</w:t>
      </w:r>
      <w:r>
        <w:rPr>
          <w:spacing w:val="-17"/>
        </w:rPr>
        <w:t xml:space="preserve"> </w:t>
      </w:r>
      <w:r>
        <w:t>code segments.</w:t>
      </w:r>
    </w:p>
    <w:p w14:paraId="0A0668B8" w14:textId="77777777" w:rsidR="00B04C2F" w:rsidRDefault="00B04C2F" w:rsidP="00B04C2F">
      <w:pPr>
        <w:pStyle w:val="ListParagraph"/>
        <w:tabs>
          <w:tab w:val="left" w:pos="1564"/>
        </w:tabs>
        <w:spacing w:before="32"/>
        <w:ind w:left="1563" w:firstLine="0"/>
      </w:pPr>
      <w:r>
        <w:rPr>
          <w:noProof/>
        </w:rPr>
        <w:drawing>
          <wp:inline distT="0" distB="0" distL="0" distR="0" wp14:anchorId="0AEB2112" wp14:editId="6183B1F5">
            <wp:extent cx="1571625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538B9B6" w14:textId="32EC20C1" w:rsidR="00B04C2F" w:rsidRDefault="00B04C2F" w:rsidP="00B04C2F">
      <w:pPr>
        <w:pStyle w:val="ListParagraph"/>
        <w:tabs>
          <w:tab w:val="left" w:pos="1564"/>
        </w:tabs>
        <w:spacing w:before="32"/>
        <w:ind w:left="1563" w:firstLine="0"/>
      </w:pPr>
      <w:r>
        <w:rPr>
          <w:noProof/>
        </w:rPr>
        <w:drawing>
          <wp:inline distT="0" distB="0" distL="0" distR="0" wp14:anchorId="284A88CB" wp14:editId="27E61F70">
            <wp:extent cx="2847975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DB67" w14:textId="27B151A6" w:rsidR="00E87964" w:rsidRDefault="00C802F0">
      <w:pPr>
        <w:pStyle w:val="ListParagraph"/>
        <w:numPr>
          <w:ilvl w:val="1"/>
          <w:numId w:val="1"/>
        </w:numPr>
        <w:tabs>
          <w:tab w:val="left" w:pos="1564"/>
        </w:tabs>
      </w:pPr>
      <w:r>
        <w:t>Explain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issue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own</w:t>
      </w:r>
      <w:r>
        <w:rPr>
          <w:spacing w:val="-18"/>
        </w:rPr>
        <w:t xml:space="preserve"> </w:t>
      </w:r>
      <w:r>
        <w:t>words.</w:t>
      </w:r>
    </w:p>
    <w:p w14:paraId="60221011" w14:textId="77777777" w:rsidR="00B04C2F" w:rsidRDefault="00B04C2F" w:rsidP="00B04C2F">
      <w:pPr>
        <w:pStyle w:val="ListParagraph"/>
        <w:numPr>
          <w:ilvl w:val="0"/>
          <w:numId w:val="3"/>
        </w:numPr>
        <w:tabs>
          <w:tab w:val="left" w:pos="1564"/>
        </w:tabs>
        <w:rPr>
          <w:color w:val="FF0000"/>
        </w:rPr>
      </w:pPr>
      <w:r w:rsidRPr="00B04C2F">
        <w:rPr>
          <w:color w:val="FF0000"/>
        </w:rPr>
        <w:t>The var</w:t>
      </w:r>
      <w:r>
        <w:rPr>
          <w:color w:val="FF0000"/>
        </w:rPr>
        <w:t>iables should be declared as unsigned int, since you can’t sensibly have negative apples or students, and allowing either would result in a negative charge.</w:t>
      </w:r>
    </w:p>
    <w:p w14:paraId="5896165C" w14:textId="647A6288" w:rsidR="00B04C2F" w:rsidRPr="00B04C2F" w:rsidRDefault="00B04C2F" w:rsidP="00B04C2F">
      <w:pPr>
        <w:pStyle w:val="ListParagraph"/>
        <w:numPr>
          <w:ilvl w:val="0"/>
          <w:numId w:val="3"/>
        </w:numPr>
        <w:tabs>
          <w:tab w:val="left" w:pos="1564"/>
        </w:tabs>
        <w:rPr>
          <w:color w:val="FF0000"/>
        </w:rPr>
      </w:pPr>
      <w:r>
        <w:rPr>
          <w:color w:val="FF0000"/>
        </w:rPr>
        <w:t>There are no checks against the multiplication operation meaning that we can over</w:t>
      </w:r>
      <w:r w:rsidR="00A84D75">
        <w:rPr>
          <w:color w:val="FF0000"/>
        </w:rPr>
        <w:t>flow and wraparound the sign.</w:t>
      </w:r>
    </w:p>
    <w:p w14:paraId="073FE380" w14:textId="77777777" w:rsidR="00E87964" w:rsidRDefault="00C802F0">
      <w:pPr>
        <w:pStyle w:val="ListParagraph"/>
        <w:numPr>
          <w:ilvl w:val="0"/>
          <w:numId w:val="1"/>
        </w:numPr>
        <w:tabs>
          <w:tab w:val="left" w:pos="843"/>
        </w:tabs>
        <w:ind w:hanging="362"/>
      </w:pPr>
      <w:r>
        <w:t>Compile and run the</w:t>
      </w:r>
      <w:r>
        <w:rPr>
          <w:spacing w:val="-29"/>
        </w:rPr>
        <w:t xml:space="preserve"> </w:t>
      </w:r>
      <w:r>
        <w:t>program</w:t>
      </w:r>
    </w:p>
    <w:p w14:paraId="080B6C3C" w14:textId="201D6B37" w:rsidR="00B04C2F" w:rsidRPr="00A84D75" w:rsidRDefault="00C802F0">
      <w:pPr>
        <w:pStyle w:val="ListParagraph"/>
        <w:numPr>
          <w:ilvl w:val="1"/>
          <w:numId w:val="1"/>
        </w:numPr>
        <w:tabs>
          <w:tab w:val="left" w:pos="1564"/>
        </w:tabs>
        <w:spacing w:before="31" w:line="254" w:lineRule="auto"/>
        <w:ind w:right="267"/>
      </w:pPr>
      <w:r>
        <w:t xml:space="preserve">Provide a screenshot demonstrating each of the vulnerabilities using a method of your </w:t>
      </w:r>
      <w:r>
        <w:rPr>
          <w:spacing w:val="-3"/>
        </w:rPr>
        <w:t>choice</w:t>
      </w:r>
    </w:p>
    <w:p w14:paraId="23A6EC08" w14:textId="1AECB81F" w:rsidR="00A84D75" w:rsidRPr="00A84D75" w:rsidRDefault="00A84D75" w:rsidP="00A84D75">
      <w:pPr>
        <w:pStyle w:val="ListParagraph"/>
        <w:tabs>
          <w:tab w:val="left" w:pos="1564"/>
        </w:tabs>
        <w:spacing w:before="31" w:line="254" w:lineRule="auto"/>
        <w:ind w:left="1563" w:right="267" w:firstLine="0"/>
        <w:rPr>
          <w:color w:val="FF0000"/>
        </w:rPr>
      </w:pPr>
      <w:r>
        <w:rPr>
          <w:color w:val="FF0000"/>
          <w:spacing w:val="-3"/>
        </w:rPr>
        <w:t>First is a wraparound:</w:t>
      </w:r>
    </w:p>
    <w:p w14:paraId="34B60343" w14:textId="77777777" w:rsidR="00A84D75" w:rsidRDefault="00A84D75" w:rsidP="00B04C2F">
      <w:pPr>
        <w:pStyle w:val="ListParagraph"/>
        <w:tabs>
          <w:tab w:val="left" w:pos="1564"/>
        </w:tabs>
        <w:spacing w:before="31" w:line="254" w:lineRule="auto"/>
        <w:ind w:left="1563" w:right="267" w:firstLine="0"/>
      </w:pPr>
      <w:r>
        <w:rPr>
          <w:noProof/>
        </w:rPr>
        <w:drawing>
          <wp:inline distT="0" distB="0" distL="0" distR="0" wp14:anchorId="68C36EE9" wp14:editId="04BA29F6">
            <wp:extent cx="2853690" cy="17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19" cy="17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ADF6" w14:textId="77777777" w:rsidR="00A84D75" w:rsidRDefault="00A84D75" w:rsidP="00B04C2F">
      <w:pPr>
        <w:pStyle w:val="ListParagraph"/>
        <w:tabs>
          <w:tab w:val="left" w:pos="1564"/>
        </w:tabs>
        <w:spacing w:before="31" w:line="254" w:lineRule="auto"/>
        <w:ind w:left="1563" w:right="267" w:firstLine="0"/>
        <w:rPr>
          <w:color w:val="FF0000"/>
        </w:rPr>
      </w:pPr>
      <w:r>
        <w:rPr>
          <w:color w:val="FF0000"/>
        </w:rPr>
        <w:t>Then an overflow</w:t>
      </w:r>
    </w:p>
    <w:p w14:paraId="0C22A872" w14:textId="77777777" w:rsidR="00A84D75" w:rsidRDefault="00A84D75" w:rsidP="00B04C2F">
      <w:pPr>
        <w:pStyle w:val="ListParagraph"/>
        <w:tabs>
          <w:tab w:val="left" w:pos="1564"/>
        </w:tabs>
        <w:spacing w:before="31" w:line="254" w:lineRule="auto"/>
        <w:ind w:left="1563" w:right="267" w:firstLine="0"/>
        <w:rPr>
          <w:color w:val="FF0000"/>
        </w:rPr>
      </w:pPr>
      <w:r>
        <w:rPr>
          <w:noProof/>
        </w:rPr>
        <w:drawing>
          <wp:inline distT="0" distB="0" distL="0" distR="0" wp14:anchorId="20153FD5" wp14:editId="5180CF20">
            <wp:extent cx="2853976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17" cy="156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7819C04" w14:textId="4C59A3C6" w:rsidR="00A84D75" w:rsidRDefault="00A84D75" w:rsidP="00B04C2F">
      <w:pPr>
        <w:pStyle w:val="ListParagraph"/>
        <w:tabs>
          <w:tab w:val="left" w:pos="1564"/>
        </w:tabs>
        <w:spacing w:before="31" w:line="254" w:lineRule="auto"/>
        <w:ind w:left="1563" w:right="267" w:firstLine="0"/>
        <w:rPr>
          <w:color w:val="FF0000"/>
        </w:rPr>
      </w:pPr>
      <w:r>
        <w:rPr>
          <w:color w:val="FF0000"/>
        </w:rPr>
        <w:lastRenderedPageBreak/>
        <w:t>And finally, just a logic error resulting from signed input variables</w:t>
      </w:r>
    </w:p>
    <w:p w14:paraId="39075A40" w14:textId="73CE6A0C" w:rsidR="00E87964" w:rsidRDefault="00A84D75" w:rsidP="00B04C2F">
      <w:pPr>
        <w:pStyle w:val="ListParagraph"/>
        <w:tabs>
          <w:tab w:val="left" w:pos="1564"/>
        </w:tabs>
        <w:spacing w:before="31" w:line="254" w:lineRule="auto"/>
        <w:ind w:left="1563" w:right="267" w:firstLine="0"/>
      </w:pPr>
      <w:r>
        <w:rPr>
          <w:noProof/>
        </w:rPr>
        <w:drawing>
          <wp:inline distT="0" distB="0" distL="0" distR="0" wp14:anchorId="1FF3DE7D" wp14:editId="37C6FB37">
            <wp:extent cx="3124200" cy="2157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52" cy="216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A1E1E4B" w14:textId="77777777" w:rsidR="00E87964" w:rsidRDefault="00E87964">
      <w:pPr>
        <w:pStyle w:val="BodyText"/>
        <w:ind w:left="0"/>
        <w:rPr>
          <w:sz w:val="10"/>
        </w:rPr>
      </w:pPr>
    </w:p>
    <w:p w14:paraId="207D034E" w14:textId="77777777" w:rsidR="00E87964" w:rsidRDefault="00C802F0">
      <w:pPr>
        <w:pStyle w:val="Heading1"/>
        <w:spacing w:before="54"/>
      </w:pPr>
      <w:r>
        <w:rPr>
          <w:color w:val="2E5395"/>
        </w:rPr>
        <w:t>Remediation</w:t>
      </w:r>
    </w:p>
    <w:p w14:paraId="76F49BED" w14:textId="77777777" w:rsidR="00E87964" w:rsidRDefault="00C802F0">
      <w:pPr>
        <w:pStyle w:val="BodyText"/>
        <w:spacing w:before="24" w:line="254" w:lineRule="auto"/>
        <w:ind w:right="264"/>
      </w:pPr>
      <w:r>
        <w:t>After confirming the vulnerability, use your knowledge and available resources to modify the source to follow best practices and avoid integer overflo</w:t>
      </w:r>
      <w:r>
        <w:t>ws.</w:t>
      </w:r>
    </w:p>
    <w:p w14:paraId="210ED613" w14:textId="77777777" w:rsidR="00E87964" w:rsidRDefault="00C802F0">
      <w:pPr>
        <w:pStyle w:val="ListParagraph"/>
        <w:numPr>
          <w:ilvl w:val="0"/>
          <w:numId w:val="1"/>
        </w:numPr>
        <w:tabs>
          <w:tab w:val="left" w:pos="843"/>
        </w:tabs>
        <w:spacing w:before="166"/>
        <w:ind w:hanging="362"/>
      </w:pPr>
      <w:r>
        <w:t>Modify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apples.cto</w:t>
      </w:r>
      <w:r>
        <w:rPr>
          <w:spacing w:val="-3"/>
        </w:rPr>
        <w:t xml:space="preserve"> </w:t>
      </w:r>
      <w:r>
        <w:t>gracefully</w:t>
      </w:r>
      <w:r>
        <w:rPr>
          <w:spacing w:val="-16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overflows.</w:t>
      </w:r>
    </w:p>
    <w:p w14:paraId="51375DDC" w14:textId="5BF1D9F1" w:rsidR="00E87964" w:rsidRDefault="00C802F0">
      <w:pPr>
        <w:pStyle w:val="ListParagraph"/>
        <w:numPr>
          <w:ilvl w:val="1"/>
          <w:numId w:val="1"/>
        </w:numPr>
        <w:tabs>
          <w:tab w:val="left" w:pos="1564"/>
        </w:tabs>
        <w:spacing w:before="32"/>
      </w:pPr>
      <w:r>
        <w:t>Document</w:t>
      </w:r>
      <w:r>
        <w:rPr>
          <w:spacing w:val="-21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</w:t>
      </w:r>
      <w:r>
        <w:t>e</w:t>
      </w:r>
      <w:r>
        <w:t>e</w:t>
      </w:r>
      <w:r>
        <w:t>n</w:t>
      </w:r>
      <w:r>
        <w:t>s</w:t>
      </w:r>
      <w:r>
        <w:t>h</w:t>
      </w:r>
      <w:r>
        <w:t>o</w:t>
      </w:r>
      <w:r>
        <w:t>t</w:t>
      </w:r>
    </w:p>
    <w:p w14:paraId="6842E108" w14:textId="1D84DD37" w:rsidR="00525A4C" w:rsidRDefault="00893E1F" w:rsidP="00525A4C">
      <w:pPr>
        <w:pStyle w:val="ListParagraph"/>
        <w:tabs>
          <w:tab w:val="left" w:pos="1564"/>
        </w:tabs>
        <w:spacing w:before="32"/>
        <w:ind w:left="1563" w:firstLine="0"/>
      </w:pPr>
      <w:r>
        <w:rPr>
          <w:noProof/>
        </w:rPr>
        <w:drawing>
          <wp:inline distT="0" distB="0" distL="0" distR="0" wp14:anchorId="7352EBDF" wp14:editId="2652085F">
            <wp:extent cx="5258740" cy="460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66" cy="46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A4C">
        <w:lastRenderedPageBreak/>
        <w:br/>
      </w:r>
    </w:p>
    <w:p w14:paraId="54189B49" w14:textId="77777777" w:rsidR="00E87964" w:rsidRDefault="00C802F0">
      <w:pPr>
        <w:pStyle w:val="ListParagraph"/>
        <w:numPr>
          <w:ilvl w:val="0"/>
          <w:numId w:val="1"/>
        </w:numPr>
        <w:tabs>
          <w:tab w:val="left" w:pos="843"/>
        </w:tabs>
        <w:spacing w:before="16"/>
        <w:ind w:hanging="362"/>
      </w:pPr>
      <w:r>
        <w:t>T</w:t>
      </w:r>
      <w:r>
        <w:t>est your</w:t>
      </w:r>
      <w:r>
        <w:rPr>
          <w:spacing w:val="-30"/>
        </w:rPr>
        <w:t xml:space="preserve"> </w:t>
      </w:r>
      <w:r>
        <w:t>changes</w:t>
      </w:r>
    </w:p>
    <w:p w14:paraId="4F0A1B9B" w14:textId="51C588B5" w:rsidR="00E87964" w:rsidRDefault="00C802F0">
      <w:pPr>
        <w:pStyle w:val="ListParagraph"/>
        <w:numPr>
          <w:ilvl w:val="1"/>
          <w:numId w:val="1"/>
        </w:numPr>
        <w:tabs>
          <w:tab w:val="left" w:pos="1564"/>
        </w:tabs>
      </w:pPr>
      <w:r>
        <w:t>Are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attempts</w:t>
      </w:r>
      <w:r>
        <w:rPr>
          <w:spacing w:val="-1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entering</w:t>
      </w:r>
      <w:r>
        <w:rPr>
          <w:spacing w:val="-17"/>
        </w:rPr>
        <w:t xml:space="preserve"> </w:t>
      </w:r>
      <w:r>
        <w:t>further</w:t>
      </w:r>
      <w:r>
        <w:rPr>
          <w:spacing w:val="-19"/>
        </w:rPr>
        <w:t xml:space="preserve"> </w:t>
      </w:r>
      <w:r>
        <w:rPr>
          <w:spacing w:val="-4"/>
        </w:rPr>
        <w:t>malicious</w:t>
      </w:r>
      <w:r>
        <w:rPr>
          <w:spacing w:val="-14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successful?</w:t>
      </w:r>
      <w:r>
        <w:rPr>
          <w:spacing w:val="4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not?</w:t>
      </w:r>
    </w:p>
    <w:p w14:paraId="221A7081" w14:textId="2B896699" w:rsidR="00525A4C" w:rsidRPr="00525A4C" w:rsidRDefault="00525A4C" w:rsidP="00525A4C">
      <w:pPr>
        <w:pStyle w:val="ListParagraph"/>
        <w:tabs>
          <w:tab w:val="left" w:pos="1564"/>
        </w:tabs>
        <w:ind w:left="1563" w:firstLine="0"/>
        <w:rPr>
          <w:color w:val="FF0000"/>
        </w:rPr>
      </w:pPr>
      <w:r w:rsidRPr="00525A4C">
        <w:rPr>
          <w:color w:val="FF0000"/>
        </w:rPr>
        <w:t xml:space="preserve">my attempts at entering further malicious input are unsuccessful, </w:t>
      </w:r>
      <w:r w:rsidR="00893E1F">
        <w:rPr>
          <w:color w:val="FF0000"/>
        </w:rPr>
        <w:t>wraparounds are being managed by the unsigned int datatype, and overflows are being guarded against by a builtin function.</w:t>
      </w:r>
    </w:p>
    <w:p w14:paraId="51D1EC37" w14:textId="77777777" w:rsidR="00E87964" w:rsidRDefault="00C802F0">
      <w:pPr>
        <w:pStyle w:val="ListParagraph"/>
        <w:numPr>
          <w:ilvl w:val="1"/>
          <w:numId w:val="1"/>
        </w:numPr>
        <w:tabs>
          <w:tab w:val="left" w:pos="1564"/>
        </w:tabs>
      </w:pPr>
      <w:r>
        <w:t>Provide</w:t>
      </w:r>
      <w:r>
        <w:rPr>
          <w:spacing w:val="-10"/>
        </w:rPr>
        <w:t xml:space="preserve"> </w:t>
      </w:r>
      <w:r>
        <w:t>screenshots</w:t>
      </w:r>
      <w:r>
        <w:rPr>
          <w:spacing w:val="-15"/>
        </w:rPr>
        <w:t xml:space="preserve"> </w:t>
      </w:r>
      <w:r>
        <w:t>documenting</w:t>
      </w:r>
      <w:r>
        <w:rPr>
          <w:spacing w:val="-18"/>
        </w:rPr>
        <w:t xml:space="preserve"> </w:t>
      </w:r>
      <w:r>
        <w:t>proper</w:t>
      </w:r>
      <w:r>
        <w:rPr>
          <w:spacing w:val="-22"/>
        </w:rPr>
        <w:t xml:space="preserve"> </w:t>
      </w:r>
      <w:r>
        <w:t>handling</w:t>
      </w:r>
      <w:r>
        <w:rPr>
          <w:spacing w:val="-1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3"/>
        </w:rPr>
        <w:t>invalid</w:t>
      </w:r>
      <w:r>
        <w:rPr>
          <w:spacing w:val="1"/>
        </w:rPr>
        <w:t xml:space="preserve"> </w:t>
      </w:r>
      <w:r>
        <w:t>/</w:t>
      </w:r>
      <w:r>
        <w:rPr>
          <w:spacing w:val="3"/>
        </w:rPr>
        <w:t xml:space="preserve"> </w:t>
      </w:r>
      <w:r>
        <w:rPr>
          <w:spacing w:val="-4"/>
        </w:rPr>
        <w:t>malicious</w:t>
      </w:r>
      <w:r>
        <w:rPr>
          <w:spacing w:val="17"/>
        </w:rPr>
        <w:t xml:space="preserve"> </w:t>
      </w:r>
      <w:r>
        <w:t>input.</w:t>
      </w:r>
    </w:p>
    <w:p w14:paraId="3C3A5E24" w14:textId="2D587FCF" w:rsidR="00E87964" w:rsidRPr="00525A4C" w:rsidRDefault="00525A4C">
      <w:pPr>
        <w:rPr>
          <w:color w:val="FF0000"/>
        </w:rPr>
      </w:pPr>
      <w:r>
        <w:rPr>
          <w:color w:val="FF0000"/>
        </w:rPr>
        <w:t>Negative values input (I didn’t update the code to show the UINT min/max until after this screenshot)</w:t>
      </w:r>
    </w:p>
    <w:p w14:paraId="067B8749" w14:textId="3417E0AE" w:rsidR="00525A4C" w:rsidRDefault="00525A4C">
      <w:r>
        <w:rPr>
          <w:noProof/>
        </w:rPr>
        <w:drawing>
          <wp:inline distT="0" distB="0" distL="0" distR="0" wp14:anchorId="56EB7177" wp14:editId="56AD2E29">
            <wp:extent cx="54292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4795" w14:textId="3888175D" w:rsidR="00893E1F" w:rsidRDefault="00893E1F">
      <w:pPr>
        <w:rPr>
          <w:color w:val="FF0000"/>
        </w:rPr>
      </w:pPr>
      <w:r>
        <w:rPr>
          <w:color w:val="FF0000"/>
        </w:rPr>
        <w:t>Non-numerical data: (this one actually surprised me. I thought that  f and \n would be typecasted into integers - 13 and 70 and then multiplied. The resulting 910 is well within the range of an unsigned int</w:t>
      </w:r>
      <w:r w:rsidR="00A859CD">
        <w:rPr>
          <w:color w:val="FF0000"/>
        </w:rPr>
        <w:t xml:space="preserve"> but it still caught it</w:t>
      </w:r>
      <w:r>
        <w:rPr>
          <w:color w:val="FF0000"/>
        </w:rPr>
        <w:t>.)</w:t>
      </w:r>
    </w:p>
    <w:p w14:paraId="06D61806" w14:textId="77777777" w:rsidR="00893E1F" w:rsidRDefault="00893E1F">
      <w:pPr>
        <w:rPr>
          <w:color w:val="FF0000"/>
        </w:rPr>
      </w:pPr>
      <w:r>
        <w:rPr>
          <w:noProof/>
        </w:rPr>
        <w:drawing>
          <wp:inline distT="0" distB="0" distL="0" distR="0" wp14:anchorId="08A071BF" wp14:editId="08498400">
            <wp:extent cx="5610225" cy="117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EE27" w14:textId="11BE6F36" w:rsidR="00893E1F" w:rsidRDefault="00893E1F">
      <w:pPr>
        <w:rPr>
          <w:color w:val="FF0000"/>
        </w:rPr>
      </w:pPr>
      <w:r>
        <w:rPr>
          <w:color w:val="FF0000"/>
        </w:rPr>
        <w:t>Overflow of UINT:</w:t>
      </w:r>
    </w:p>
    <w:p w14:paraId="1A07C4BA" w14:textId="19330268" w:rsidR="00893E1F" w:rsidRPr="00893E1F" w:rsidRDefault="00893E1F">
      <w:pPr>
        <w:rPr>
          <w:color w:val="FF0000"/>
        </w:rPr>
      </w:pPr>
      <w:r>
        <w:rPr>
          <w:noProof/>
        </w:rPr>
        <w:drawing>
          <wp:inline distT="0" distB="0" distL="0" distR="0" wp14:anchorId="3E7D0C31" wp14:editId="069FF02A">
            <wp:extent cx="5324475" cy="1495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D5FCAD3" w14:textId="04C14B89" w:rsidR="00525A4C" w:rsidRDefault="00525A4C">
      <w:pPr>
        <w:sectPr w:rsidR="00525A4C">
          <w:footerReference w:type="default" r:id="rId16"/>
          <w:type w:val="continuous"/>
          <w:pgSz w:w="12240" w:h="15840"/>
          <w:pgMar w:top="1500" w:right="1340" w:bottom="920" w:left="1320" w:header="720" w:footer="735" w:gutter="0"/>
          <w:cols w:space="720"/>
        </w:sectPr>
      </w:pPr>
      <w:r>
        <w:br/>
      </w:r>
    </w:p>
    <w:p w14:paraId="5EF5007A" w14:textId="77777777" w:rsidR="00E87964" w:rsidRDefault="00C802F0">
      <w:pPr>
        <w:pStyle w:val="Heading1"/>
        <w:spacing w:before="38"/>
      </w:pPr>
      <w:r>
        <w:rPr>
          <w:color w:val="2E5395"/>
        </w:rPr>
        <w:lastRenderedPageBreak/>
        <w:t>Scoring</w:t>
      </w:r>
    </w:p>
    <w:p w14:paraId="78204406" w14:textId="77777777" w:rsidR="00E87964" w:rsidRDefault="00C802F0">
      <w:pPr>
        <w:pStyle w:val="BodyText"/>
        <w:spacing w:before="24" w:line="254" w:lineRule="auto"/>
        <w:ind w:right="510"/>
      </w:pPr>
      <w:r>
        <w:t>The rubric will be published at scoring time. Each portion of the assignment has the following points assigned.</w:t>
      </w:r>
    </w:p>
    <w:p w14:paraId="08DE961D" w14:textId="77777777" w:rsidR="00E87964" w:rsidRDefault="00E87964">
      <w:pPr>
        <w:pStyle w:val="BodyText"/>
        <w:ind w:left="0"/>
        <w:rPr>
          <w:sz w:val="13"/>
        </w:rPr>
      </w:pPr>
    </w:p>
    <w:tbl>
      <w:tblPr>
        <w:tblW w:w="0" w:type="auto"/>
        <w:tblInd w:w="121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781"/>
      </w:tblGrid>
      <w:tr w:rsidR="00E87964" w14:paraId="300C49CB" w14:textId="77777777">
        <w:trPr>
          <w:trHeight w:val="300"/>
        </w:trPr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E319ACB" w14:textId="77777777" w:rsidR="00E87964" w:rsidRDefault="00C802F0">
            <w:pPr>
              <w:pStyle w:val="TableParagraph"/>
              <w:spacing w:before="15" w:line="264" w:lineRule="exact"/>
              <w:ind w:left="135"/>
              <w:rPr>
                <w:b/>
              </w:rPr>
            </w:pPr>
            <w:r>
              <w:rPr>
                <w:b/>
                <w:color w:val="FFFFFF"/>
              </w:rPr>
              <w:t>Section Points</w:t>
            </w:r>
          </w:p>
        </w:tc>
      </w:tr>
      <w:tr w:rsidR="00E87964" w14:paraId="4BE9A2CD" w14:textId="77777777">
        <w:trPr>
          <w:trHeight w:val="255"/>
        </w:trPr>
        <w:tc>
          <w:tcPr>
            <w:tcW w:w="901" w:type="dxa"/>
            <w:tcBorders>
              <w:top w:val="nil"/>
            </w:tcBorders>
            <w:shd w:val="clear" w:color="auto" w:fill="DEEAF6"/>
          </w:tcPr>
          <w:p w14:paraId="6277C7BC" w14:textId="77777777" w:rsidR="00E87964" w:rsidRDefault="00C802F0">
            <w:pPr>
              <w:pStyle w:val="TableParagraph"/>
              <w:spacing w:line="236" w:lineRule="exact"/>
              <w:ind w:left="127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781" w:type="dxa"/>
            <w:tcBorders>
              <w:top w:val="nil"/>
            </w:tcBorders>
            <w:shd w:val="clear" w:color="auto" w:fill="DEEAF6"/>
          </w:tcPr>
          <w:p w14:paraId="28367315" w14:textId="77777777" w:rsidR="00E87964" w:rsidRDefault="00C802F0">
            <w:pPr>
              <w:pStyle w:val="TableParagraph"/>
              <w:spacing w:line="236" w:lineRule="exact"/>
            </w:pPr>
            <w:r>
              <w:rPr>
                <w:w w:val="102"/>
              </w:rPr>
              <w:t>6</w:t>
            </w:r>
          </w:p>
        </w:tc>
      </w:tr>
      <w:tr w:rsidR="00E87964" w14:paraId="07CEBB6E" w14:textId="77777777">
        <w:trPr>
          <w:trHeight w:val="270"/>
        </w:trPr>
        <w:tc>
          <w:tcPr>
            <w:tcW w:w="901" w:type="dxa"/>
          </w:tcPr>
          <w:p w14:paraId="5D1778D3" w14:textId="77777777" w:rsidR="00E87964" w:rsidRDefault="00C802F0">
            <w:pPr>
              <w:pStyle w:val="TableParagraph"/>
              <w:spacing w:line="249" w:lineRule="exact"/>
              <w:ind w:left="127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781" w:type="dxa"/>
          </w:tcPr>
          <w:p w14:paraId="68831523" w14:textId="77777777" w:rsidR="00E87964" w:rsidRDefault="00C802F0">
            <w:pPr>
              <w:pStyle w:val="TableParagraph"/>
              <w:spacing w:line="249" w:lineRule="exact"/>
            </w:pPr>
            <w:r>
              <w:rPr>
                <w:w w:val="102"/>
              </w:rPr>
              <w:t>2</w:t>
            </w:r>
          </w:p>
        </w:tc>
      </w:tr>
      <w:tr w:rsidR="00E87964" w14:paraId="68ABA071" w14:textId="77777777">
        <w:trPr>
          <w:trHeight w:val="255"/>
        </w:trPr>
        <w:tc>
          <w:tcPr>
            <w:tcW w:w="901" w:type="dxa"/>
            <w:shd w:val="clear" w:color="auto" w:fill="DEEAF6"/>
          </w:tcPr>
          <w:p w14:paraId="20F92B07" w14:textId="77777777" w:rsidR="00E87964" w:rsidRDefault="00C802F0">
            <w:pPr>
              <w:pStyle w:val="TableParagraph"/>
              <w:spacing w:line="235" w:lineRule="exact"/>
              <w:ind w:left="127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781" w:type="dxa"/>
            <w:shd w:val="clear" w:color="auto" w:fill="DEEAF6"/>
          </w:tcPr>
          <w:p w14:paraId="11F46AA3" w14:textId="77777777" w:rsidR="00E87964" w:rsidRDefault="00C802F0">
            <w:pPr>
              <w:pStyle w:val="TableParagraph"/>
              <w:spacing w:line="235" w:lineRule="exact"/>
            </w:pPr>
            <w:r>
              <w:rPr>
                <w:w w:val="102"/>
              </w:rPr>
              <w:t>6</w:t>
            </w:r>
          </w:p>
        </w:tc>
      </w:tr>
      <w:tr w:rsidR="00E87964" w14:paraId="79934AF9" w14:textId="77777777">
        <w:trPr>
          <w:trHeight w:val="262"/>
        </w:trPr>
        <w:tc>
          <w:tcPr>
            <w:tcW w:w="901" w:type="dxa"/>
            <w:tcBorders>
              <w:bottom w:val="double" w:sz="3" w:space="0" w:color="5B9BD4"/>
            </w:tcBorders>
          </w:tcPr>
          <w:p w14:paraId="1B36F5DB" w14:textId="77777777" w:rsidR="00E87964" w:rsidRDefault="00C802F0">
            <w:pPr>
              <w:pStyle w:val="TableParagraph"/>
              <w:spacing w:line="242" w:lineRule="exact"/>
              <w:ind w:left="127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781" w:type="dxa"/>
            <w:tcBorders>
              <w:bottom w:val="double" w:sz="3" w:space="0" w:color="5B9BD4"/>
            </w:tcBorders>
          </w:tcPr>
          <w:p w14:paraId="26828E21" w14:textId="77777777" w:rsidR="00E87964" w:rsidRDefault="00C802F0">
            <w:pPr>
              <w:pStyle w:val="TableParagraph"/>
              <w:spacing w:line="242" w:lineRule="exact"/>
            </w:pPr>
            <w:r>
              <w:rPr>
                <w:w w:val="102"/>
              </w:rPr>
              <w:t>6</w:t>
            </w:r>
          </w:p>
        </w:tc>
      </w:tr>
      <w:tr w:rsidR="00E87964" w14:paraId="7E4F16C4" w14:textId="77777777">
        <w:trPr>
          <w:trHeight w:val="247"/>
        </w:trPr>
        <w:tc>
          <w:tcPr>
            <w:tcW w:w="901" w:type="dxa"/>
            <w:tcBorders>
              <w:top w:val="double" w:sz="3" w:space="0" w:color="5B9BD4"/>
            </w:tcBorders>
          </w:tcPr>
          <w:p w14:paraId="22B01B22" w14:textId="77777777" w:rsidR="00E87964" w:rsidRDefault="00C802F0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81" w:type="dxa"/>
            <w:tcBorders>
              <w:top w:val="double" w:sz="3" w:space="0" w:color="5B9BD4"/>
            </w:tcBorders>
          </w:tcPr>
          <w:p w14:paraId="590DB7C0" w14:textId="77777777" w:rsidR="00E87964" w:rsidRDefault="00C802F0">
            <w:pPr>
              <w:pStyle w:val="TableParagraph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14:paraId="3B294B20" w14:textId="77777777" w:rsidR="00C802F0" w:rsidRDefault="00C802F0"/>
    <w:sectPr w:rsidR="00C802F0">
      <w:pgSz w:w="12240" w:h="15840"/>
      <w:pgMar w:top="1420" w:right="1340" w:bottom="920" w:left="1320" w:header="0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23A8E" w14:textId="77777777" w:rsidR="00C802F0" w:rsidRDefault="00C802F0">
      <w:r>
        <w:separator/>
      </w:r>
    </w:p>
  </w:endnote>
  <w:endnote w:type="continuationSeparator" w:id="0">
    <w:p w14:paraId="21ADCA35" w14:textId="77777777" w:rsidR="00C802F0" w:rsidRDefault="00C8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CC88" w14:textId="77777777" w:rsidR="00E87964" w:rsidRDefault="00C802F0">
    <w:pPr>
      <w:pStyle w:val="BodyText"/>
      <w:spacing w:before="0" w:line="14" w:lineRule="auto"/>
      <w:ind w:left="0"/>
      <w:rPr>
        <w:sz w:val="20"/>
      </w:rPr>
    </w:pPr>
    <w:r>
      <w:pict w14:anchorId="016869F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35pt;margin-top:744.25pt;width:440.3pt;height:13.25pt;z-index:-251658752;mso-position-horizontal-relative:page;mso-position-vertical-relative:page" filled="f" stroked="f">
          <v:textbox inset="0,0,0,0">
            <w:txbxContent>
              <w:p w14:paraId="1DB65AD6" w14:textId="77777777" w:rsidR="00E87964" w:rsidRDefault="00C802F0">
                <w:pPr>
                  <w:pStyle w:val="BodyText"/>
                  <w:spacing w:before="0" w:line="248" w:lineRule="exact"/>
                  <w:ind w:left="20"/>
                </w:pPr>
                <w:r>
                  <w:t>© Shawn Zwach 2020 – Reproduction or sharing of this material without permission is prohibited.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F4C41" w14:textId="77777777" w:rsidR="00C802F0" w:rsidRDefault="00C802F0">
      <w:r>
        <w:separator/>
      </w:r>
    </w:p>
  </w:footnote>
  <w:footnote w:type="continuationSeparator" w:id="0">
    <w:p w14:paraId="5F633C9B" w14:textId="77777777" w:rsidR="00C802F0" w:rsidRDefault="00C80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1F98"/>
    <w:multiLevelType w:val="hybridMultilevel"/>
    <w:tmpl w:val="A8F2D03E"/>
    <w:lvl w:ilvl="0" w:tplc="0ECAB42C">
      <w:start w:val="1"/>
      <w:numFmt w:val="decimal"/>
      <w:lvlText w:val="%1)"/>
      <w:lvlJc w:val="left"/>
      <w:pPr>
        <w:ind w:left="1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3" w:hanging="360"/>
      </w:pPr>
    </w:lvl>
    <w:lvl w:ilvl="2" w:tplc="0409001B" w:tentative="1">
      <w:start w:val="1"/>
      <w:numFmt w:val="lowerRoman"/>
      <w:lvlText w:val="%3."/>
      <w:lvlJc w:val="right"/>
      <w:pPr>
        <w:ind w:left="3363" w:hanging="180"/>
      </w:pPr>
    </w:lvl>
    <w:lvl w:ilvl="3" w:tplc="0409000F" w:tentative="1">
      <w:start w:val="1"/>
      <w:numFmt w:val="decimal"/>
      <w:lvlText w:val="%4."/>
      <w:lvlJc w:val="left"/>
      <w:pPr>
        <w:ind w:left="4083" w:hanging="360"/>
      </w:pPr>
    </w:lvl>
    <w:lvl w:ilvl="4" w:tplc="04090019" w:tentative="1">
      <w:start w:val="1"/>
      <w:numFmt w:val="lowerLetter"/>
      <w:lvlText w:val="%5."/>
      <w:lvlJc w:val="left"/>
      <w:pPr>
        <w:ind w:left="4803" w:hanging="360"/>
      </w:pPr>
    </w:lvl>
    <w:lvl w:ilvl="5" w:tplc="0409001B" w:tentative="1">
      <w:start w:val="1"/>
      <w:numFmt w:val="lowerRoman"/>
      <w:lvlText w:val="%6."/>
      <w:lvlJc w:val="right"/>
      <w:pPr>
        <w:ind w:left="5523" w:hanging="180"/>
      </w:pPr>
    </w:lvl>
    <w:lvl w:ilvl="6" w:tplc="0409000F" w:tentative="1">
      <w:start w:val="1"/>
      <w:numFmt w:val="decimal"/>
      <w:lvlText w:val="%7."/>
      <w:lvlJc w:val="left"/>
      <w:pPr>
        <w:ind w:left="6243" w:hanging="360"/>
      </w:pPr>
    </w:lvl>
    <w:lvl w:ilvl="7" w:tplc="04090019" w:tentative="1">
      <w:start w:val="1"/>
      <w:numFmt w:val="lowerLetter"/>
      <w:lvlText w:val="%8."/>
      <w:lvlJc w:val="left"/>
      <w:pPr>
        <w:ind w:left="6963" w:hanging="360"/>
      </w:pPr>
    </w:lvl>
    <w:lvl w:ilvl="8" w:tplc="0409001B" w:tentative="1">
      <w:start w:val="1"/>
      <w:numFmt w:val="lowerRoman"/>
      <w:lvlText w:val="%9."/>
      <w:lvlJc w:val="right"/>
      <w:pPr>
        <w:ind w:left="7683" w:hanging="180"/>
      </w:pPr>
    </w:lvl>
  </w:abstractNum>
  <w:abstractNum w:abstractNumId="1" w15:restartNumberingAfterBreak="0">
    <w:nsid w:val="686C407F"/>
    <w:multiLevelType w:val="hybridMultilevel"/>
    <w:tmpl w:val="2DDEE7B4"/>
    <w:lvl w:ilvl="0" w:tplc="696E1BBA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9FED81E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en-US"/>
      </w:rPr>
    </w:lvl>
    <w:lvl w:ilvl="2" w:tplc="9AD6A850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en-US"/>
      </w:rPr>
    </w:lvl>
    <w:lvl w:ilvl="3" w:tplc="73842696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en-US"/>
      </w:rPr>
    </w:lvl>
    <w:lvl w:ilvl="4" w:tplc="C6AC30D8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en-US"/>
      </w:rPr>
    </w:lvl>
    <w:lvl w:ilvl="5" w:tplc="47A88C52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6" w:tplc="A8648A6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en-US"/>
      </w:rPr>
    </w:lvl>
    <w:lvl w:ilvl="7" w:tplc="B3C654E2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en-US"/>
      </w:rPr>
    </w:lvl>
    <w:lvl w:ilvl="8" w:tplc="F93AC10A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07877A0"/>
    <w:multiLevelType w:val="hybridMultilevel"/>
    <w:tmpl w:val="1240646C"/>
    <w:lvl w:ilvl="0" w:tplc="E2403BEA">
      <w:start w:val="1"/>
      <w:numFmt w:val="decimal"/>
      <w:lvlText w:val="%1."/>
      <w:lvlJc w:val="left"/>
      <w:pPr>
        <w:ind w:left="842" w:hanging="361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en-US"/>
      </w:rPr>
    </w:lvl>
    <w:lvl w:ilvl="1" w:tplc="CCF8FCBA">
      <w:start w:val="1"/>
      <w:numFmt w:val="lowerLetter"/>
      <w:lvlText w:val="%2."/>
      <w:lvlJc w:val="left"/>
      <w:pPr>
        <w:ind w:left="1563" w:hanging="361"/>
        <w:jc w:val="left"/>
      </w:pPr>
      <w:rPr>
        <w:rFonts w:ascii="Calibri" w:eastAsia="Calibri" w:hAnsi="Calibri" w:cs="Calibri" w:hint="default"/>
        <w:spacing w:val="-3"/>
        <w:w w:val="102"/>
        <w:sz w:val="22"/>
        <w:szCs w:val="22"/>
        <w:lang w:val="en-US" w:eastAsia="en-US" w:bidi="en-US"/>
      </w:rPr>
    </w:lvl>
    <w:lvl w:ilvl="2" w:tplc="24CAB306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en-US"/>
      </w:rPr>
    </w:lvl>
    <w:lvl w:ilvl="3" w:tplc="914EE6AC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en-US"/>
      </w:rPr>
    </w:lvl>
    <w:lvl w:ilvl="4" w:tplc="0AF6C668"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en-US"/>
      </w:rPr>
    </w:lvl>
    <w:lvl w:ilvl="5" w:tplc="30EC4ECC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en-US"/>
      </w:rPr>
    </w:lvl>
    <w:lvl w:ilvl="6" w:tplc="493E29AA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en-US"/>
      </w:rPr>
    </w:lvl>
    <w:lvl w:ilvl="7" w:tplc="B3265B76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en-US"/>
      </w:rPr>
    </w:lvl>
    <w:lvl w:ilvl="8" w:tplc="22EAF5A2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964"/>
    <w:rsid w:val="00410DCE"/>
    <w:rsid w:val="00525A4C"/>
    <w:rsid w:val="00893E1F"/>
    <w:rsid w:val="00A84D75"/>
    <w:rsid w:val="00A859CD"/>
    <w:rsid w:val="00B04C2F"/>
    <w:rsid w:val="00C802F0"/>
    <w:rsid w:val="00E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90FC99"/>
  <w15:docId w15:val="{7E3C11DF-4DA7-4EC2-A528-168DEAE7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Calibri Light" w:eastAsia="Calibri Light" w:hAnsi="Calibri Light" w:cs="Calibri Light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21"/>
    </w:pPr>
  </w:style>
  <w:style w:type="paragraph" w:styleId="ListParagraph">
    <w:name w:val="List Paragraph"/>
    <w:basedOn w:val="Normal"/>
    <w:uiPriority w:val="1"/>
    <w:qFormat/>
    <w:pPr>
      <w:spacing w:before="17"/>
      <w:ind w:left="842" w:hanging="362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12"/>
    </w:pPr>
  </w:style>
  <w:style w:type="character" w:styleId="Hyperlink">
    <w:name w:val="Hyperlink"/>
    <w:basedOn w:val="DefaultParagraphFont"/>
    <w:uiPriority w:val="99"/>
    <w:semiHidden/>
    <w:unhideWhenUsed/>
    <w:rsid w:val="00B04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Zwach, Shawn</dc:creator>
  <cp:lastModifiedBy>Edward Ellrich</cp:lastModifiedBy>
  <cp:revision>5</cp:revision>
  <dcterms:created xsi:type="dcterms:W3CDTF">2020-09-04T14:31:00Z</dcterms:created>
  <dcterms:modified xsi:type="dcterms:W3CDTF">2020-09-04T15:37:00Z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2020-09-04T00:00:00Z</vt:filetime>
  </property>
</Properties>
</file>