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9CE3" w14:textId="6DC97A68" w:rsidR="003D5E0B" w:rsidRDefault="00230276">
      <w:r>
        <w:t>Discovery</w:t>
      </w:r>
      <w:r>
        <w:br/>
      </w:r>
      <w:r>
        <w:br/>
      </w:r>
      <w:r w:rsidR="00F70C0C">
        <w:t xml:space="preserve">1. </w:t>
      </w:r>
    </w:p>
    <w:p w14:paraId="12D795D2" w14:textId="57EE5FF4" w:rsidR="00F70C0C" w:rsidRDefault="00F70C0C" w:rsidP="00F70C0C">
      <w:pPr>
        <w:pStyle w:val="ListParagraph"/>
        <w:numPr>
          <w:ilvl w:val="0"/>
          <w:numId w:val="2"/>
        </w:numPr>
      </w:pPr>
      <w:r>
        <w:t>php</w:t>
      </w:r>
    </w:p>
    <w:p w14:paraId="5D128BC8" w14:textId="586E5E83" w:rsidR="00F70C0C" w:rsidRDefault="00F70C0C" w:rsidP="00F70C0C">
      <w:pPr>
        <w:pStyle w:val="ListParagraph"/>
        <w:numPr>
          <w:ilvl w:val="0"/>
          <w:numId w:val="2"/>
        </w:numPr>
      </w:pPr>
      <w:proofErr w:type="spellStart"/>
      <w:r>
        <w:t>search.php</w:t>
      </w:r>
      <w:proofErr w:type="spellEnd"/>
    </w:p>
    <w:p w14:paraId="298F1F85" w14:textId="3BF8BA6C" w:rsidR="00F70C0C" w:rsidRDefault="00F70C0C" w:rsidP="00F70C0C">
      <w:pPr>
        <w:pStyle w:val="ListParagraph"/>
        <w:numPr>
          <w:ilvl w:val="0"/>
          <w:numId w:val="2"/>
        </w:numPr>
      </w:pPr>
      <w:r>
        <w:t xml:space="preserve">a2user / </w:t>
      </w:r>
      <w:proofErr w:type="spellStart"/>
      <w:r>
        <w:t>changeme</w:t>
      </w:r>
      <w:proofErr w:type="spellEnd"/>
    </w:p>
    <w:p w14:paraId="0C612D2B" w14:textId="4A8850C5" w:rsidR="00F70C0C" w:rsidRDefault="00F70C0C" w:rsidP="00F70C0C">
      <w:pPr>
        <w:pStyle w:val="ListParagraph"/>
        <w:numPr>
          <w:ilvl w:val="0"/>
          <w:numId w:val="2"/>
        </w:numPr>
      </w:pPr>
      <w:proofErr w:type="spellStart"/>
      <w:r>
        <w:t>search.php</w:t>
      </w:r>
      <w:proofErr w:type="spellEnd"/>
    </w:p>
    <w:p w14:paraId="60D6825A" w14:textId="6A8F6789" w:rsidR="00F70C0C" w:rsidRDefault="00F70C0C" w:rsidP="00F70C0C">
      <w:pPr>
        <w:pStyle w:val="ListParagraph"/>
        <w:numPr>
          <w:ilvl w:val="0"/>
          <w:numId w:val="2"/>
        </w:numPr>
      </w:pPr>
      <w:r w:rsidRPr="00F70C0C">
        <w:drawing>
          <wp:inline distT="0" distB="0" distL="0" distR="0" wp14:anchorId="3B4FF2AE" wp14:editId="66E4DC32">
            <wp:extent cx="5943600" cy="26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809" w14:textId="406116D6" w:rsidR="00F70C0C" w:rsidRDefault="00F70C0C" w:rsidP="00F70C0C">
      <w:r>
        <w:t xml:space="preserve">2. </w:t>
      </w:r>
    </w:p>
    <w:p w14:paraId="3B02C235" w14:textId="0D2F5F7A" w:rsidR="002E7DB1" w:rsidRDefault="00F70C0C" w:rsidP="00F70C0C">
      <w:r>
        <w:tab/>
        <w:t>a. 7</w:t>
      </w:r>
      <w:r w:rsidR="002E7DB1">
        <w:br/>
      </w:r>
      <w:r w:rsidR="002E7DB1">
        <w:tab/>
        <w:t>b. username: bill</w:t>
      </w:r>
      <w:r w:rsidR="002E7DB1">
        <w:br/>
      </w:r>
      <w:r w:rsidR="002E7DB1">
        <w:tab/>
        <w:t>c. ‘;# or ‘ OR 1=1 ;#</w:t>
      </w:r>
      <w:r w:rsidR="002E7DB1">
        <w:br/>
      </w:r>
      <w:r w:rsidR="002E7DB1">
        <w:tab/>
        <w:t xml:space="preserve">d. </w:t>
      </w:r>
      <w:r w:rsidR="002E7DB1" w:rsidRPr="002E7DB1">
        <w:drawing>
          <wp:anchor distT="0" distB="0" distL="114300" distR="114300" simplePos="0" relativeHeight="251659264" behindDoc="0" locked="0" layoutInCell="1" allowOverlap="1" wp14:anchorId="450D857C" wp14:editId="32C6BC37">
            <wp:simplePos x="0" y="0"/>
            <wp:positionH relativeFrom="column">
              <wp:posOffset>0</wp:posOffset>
            </wp:positionH>
            <wp:positionV relativeFrom="paragraph">
              <wp:posOffset>837565</wp:posOffset>
            </wp:positionV>
            <wp:extent cx="5943600" cy="4033520"/>
            <wp:effectExtent l="0" t="0" r="0" b="5080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E8876" w14:textId="1F6B82FE" w:rsidR="002E7DB1" w:rsidRDefault="002E7DB1" w:rsidP="00F70C0C"/>
    <w:p w14:paraId="7A8D1FD7" w14:textId="130B6595" w:rsidR="002E7DB1" w:rsidRDefault="002E7DB1" w:rsidP="00F70C0C"/>
    <w:p w14:paraId="3744BCF4" w14:textId="63119C7A" w:rsidR="002E7DB1" w:rsidRDefault="002E7DB1">
      <w:r>
        <w:br w:type="page"/>
      </w:r>
    </w:p>
    <w:p w14:paraId="35ACEB3C" w14:textId="0DB84DC5" w:rsidR="002E7DB1" w:rsidRDefault="002E7DB1" w:rsidP="00F70C0C">
      <w:r>
        <w:lastRenderedPageBreak/>
        <w:t>Testing</w:t>
      </w:r>
    </w:p>
    <w:p w14:paraId="4559577D" w14:textId="78793994" w:rsidR="002E7DB1" w:rsidRDefault="002E7DB1" w:rsidP="00F70C0C"/>
    <w:p w14:paraId="0FC976FD" w14:textId="20EA7AFE" w:rsidR="004077F4" w:rsidRDefault="002E7DB1" w:rsidP="00F70C0C">
      <w:r>
        <w:t>3.</w:t>
      </w:r>
      <w:r>
        <w:br/>
      </w:r>
      <w:r>
        <w:tab/>
        <w:t xml:space="preserve">a. </w:t>
      </w:r>
      <w:r w:rsidR="00EF3D4B" w:rsidRPr="00EF3D4B">
        <w:drawing>
          <wp:inline distT="0" distB="0" distL="0" distR="0" wp14:anchorId="2F220087" wp14:editId="467B0D9D">
            <wp:extent cx="2943636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D4B" w:rsidRPr="002E7DB1">
        <w:drawing>
          <wp:inline distT="0" distB="0" distL="0" distR="0" wp14:anchorId="10BE83AC" wp14:editId="0BC8B3BB">
            <wp:extent cx="5472430" cy="38599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7" cy="38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D4B">
        <w:br/>
      </w:r>
      <w:r w:rsidR="00EF3D4B">
        <w:tab/>
        <w:t xml:space="preserve">b. confused if the banner means something different in this context, but I’m thinking it’s </w:t>
      </w:r>
      <w:proofErr w:type="gramStart"/>
      <w:r w:rsidR="00EF3D4B">
        <w:t>this?:</w:t>
      </w:r>
      <w:proofErr w:type="gramEnd"/>
      <w:r w:rsidR="00EF3D4B">
        <w:br/>
      </w:r>
      <w:r w:rsidR="00EF3D4B">
        <w:rPr>
          <w:noProof/>
        </w:rPr>
        <w:drawing>
          <wp:inline distT="0" distB="0" distL="0" distR="0" wp14:anchorId="6603F91D" wp14:editId="263F95CD">
            <wp:extent cx="5943600" cy="253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D4B">
        <w:br/>
      </w:r>
      <w:r w:rsidR="00EF3D4B">
        <w:tab/>
        <w:t xml:space="preserve">c. </w:t>
      </w:r>
      <w:r w:rsidR="004077F4">
        <w:t xml:space="preserve"> </w:t>
      </w:r>
      <w:proofErr w:type="gramStart"/>
      <w:r w:rsidR="004077F4">
        <w:t>tacked –count</w:t>
      </w:r>
      <w:proofErr w:type="gramEnd"/>
      <w:r w:rsidR="004077F4">
        <w:t xml:space="preserve"> to the end of the previous command</w:t>
      </w:r>
      <w:r w:rsidR="004077F4">
        <w:br/>
      </w:r>
      <w:r w:rsidR="004077F4" w:rsidRPr="004077F4">
        <w:drawing>
          <wp:inline distT="0" distB="0" distL="0" distR="0" wp14:anchorId="5835B563" wp14:editId="2AB453F5">
            <wp:extent cx="4505954" cy="1181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7F4">
        <w:br/>
      </w:r>
      <w:r w:rsidR="004077F4">
        <w:tab/>
        <w:t>d. 855</w:t>
      </w:r>
    </w:p>
    <w:p w14:paraId="5E7D2389" w14:textId="73CE3358" w:rsidR="00A6249F" w:rsidRDefault="00A6249F" w:rsidP="00F70C0C">
      <w:r>
        <w:t xml:space="preserve">4. </w:t>
      </w:r>
    </w:p>
    <w:p w14:paraId="77EBC191" w14:textId="5D4CBB8A" w:rsidR="00A6249F" w:rsidRDefault="00A6249F" w:rsidP="00F70C0C">
      <w:r>
        <w:lastRenderedPageBreak/>
        <w:tab/>
        <w:t xml:space="preserve">a. </w:t>
      </w:r>
      <w:r w:rsidRPr="00A6249F">
        <w:drawing>
          <wp:inline distT="0" distB="0" distL="0" distR="0" wp14:anchorId="2986C76D" wp14:editId="5CA096AF">
            <wp:extent cx="5943600" cy="4688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7911" w14:textId="28F3CA99" w:rsidR="00CA6471" w:rsidRDefault="00A6249F" w:rsidP="00F70C0C">
      <w:pPr>
        <w:rPr>
          <w:color w:val="FF0000"/>
        </w:rPr>
      </w:pPr>
      <w:r>
        <w:t xml:space="preserve">b. 1) changed the SELECT * to select only the specific columns from the table that are necessary (I </w:t>
      </w:r>
      <w:proofErr w:type="gramStart"/>
      <w:r>
        <w:t>didn’t</w:t>
      </w:r>
      <w:proofErr w:type="gramEnd"/>
      <w:r>
        <w:t xml:space="preserve"> check if there were any other columns to find)</w:t>
      </w:r>
      <w:r>
        <w:br/>
        <w:t xml:space="preserve">  . 2) we used</w:t>
      </w:r>
      <w:r w:rsidR="00951D15">
        <w:t xml:space="preserve"> native object functions to concatenate the user-provided search term with the prepared statement. </w:t>
      </w:r>
      <w:r w:rsidR="00951D15">
        <w:br/>
      </w:r>
      <w:r w:rsidR="00951D15">
        <w:br/>
      </w:r>
      <w:r w:rsidR="00951D15" w:rsidRPr="00951D15">
        <w:rPr>
          <w:color w:val="FF0000"/>
        </w:rPr>
        <w:t xml:space="preserve">I relied </w:t>
      </w:r>
      <w:proofErr w:type="gramStart"/>
      <w:r w:rsidR="00951D15" w:rsidRPr="00951D15">
        <w:rPr>
          <w:color w:val="FF0000"/>
        </w:rPr>
        <w:t>pretty heavily</w:t>
      </w:r>
      <w:proofErr w:type="gramEnd"/>
      <w:r w:rsidR="00951D15" w:rsidRPr="00951D15">
        <w:rPr>
          <w:color w:val="FF0000"/>
        </w:rPr>
        <w:t xml:space="preserve"> on the video / guide for this part as I am not familiar with PHP. I got it working, however I am not sure if the </w:t>
      </w:r>
      <w:proofErr w:type="spellStart"/>
      <w:r w:rsidR="00951D15" w:rsidRPr="00951D15">
        <w:rPr>
          <w:color w:val="FF0000"/>
        </w:rPr>
        <w:t>mysqli</w:t>
      </w:r>
      <w:proofErr w:type="spellEnd"/>
      <w:r w:rsidR="00951D15" w:rsidRPr="00951D15">
        <w:rPr>
          <w:color w:val="FF0000"/>
        </w:rPr>
        <w:t xml:space="preserve"> object is native to php or if it is something in from </w:t>
      </w:r>
      <w:proofErr w:type="spellStart"/>
      <w:r w:rsidR="00951D15" w:rsidRPr="00951D15">
        <w:rPr>
          <w:color w:val="FF0000"/>
        </w:rPr>
        <w:t>bwapp</w:t>
      </w:r>
      <w:proofErr w:type="spellEnd"/>
      <w:r w:rsidR="00951D15" w:rsidRPr="00951D15">
        <w:rPr>
          <w:color w:val="FF0000"/>
        </w:rPr>
        <w:t xml:space="preserve"> / the lab. I couldn’t find any includes in the assignment, so I’m </w:t>
      </w:r>
      <w:proofErr w:type="gramStart"/>
      <w:r w:rsidR="00951D15" w:rsidRPr="00951D15">
        <w:rPr>
          <w:color w:val="FF0000"/>
        </w:rPr>
        <w:t>lead</w:t>
      </w:r>
      <w:proofErr w:type="gramEnd"/>
      <w:r w:rsidR="00951D15" w:rsidRPr="00951D15">
        <w:rPr>
          <w:color w:val="FF0000"/>
        </w:rPr>
        <w:t xml:space="preserve"> to believe that it is native to PHP</w:t>
      </w:r>
      <w:r w:rsidR="00951D15">
        <w:rPr>
          <w:color w:val="FF0000"/>
        </w:rPr>
        <w:t xml:space="preserve">. </w:t>
      </w:r>
      <w:r w:rsidR="00951D15" w:rsidRPr="00951D15">
        <w:rPr>
          <w:color w:val="FF0000"/>
        </w:rPr>
        <w:t xml:space="preserve">I thought </w:t>
      </w:r>
      <w:proofErr w:type="spellStart"/>
      <w:r w:rsidR="00951D15">
        <w:rPr>
          <w:color w:val="FF0000"/>
        </w:rPr>
        <w:t>sqli</w:t>
      </w:r>
      <w:proofErr w:type="spellEnd"/>
      <w:r w:rsidR="00951D15">
        <w:rPr>
          <w:color w:val="FF0000"/>
        </w:rPr>
        <w:t xml:space="preserve"> </w:t>
      </w:r>
      <w:r w:rsidR="00951D15" w:rsidRPr="00951D15">
        <w:rPr>
          <w:color w:val="FF0000"/>
        </w:rPr>
        <w:t xml:space="preserve">meant </w:t>
      </w:r>
      <w:proofErr w:type="spellStart"/>
      <w:r w:rsidR="00951D15" w:rsidRPr="00951D15">
        <w:rPr>
          <w:color w:val="FF0000"/>
        </w:rPr>
        <w:t>sql</w:t>
      </w:r>
      <w:proofErr w:type="spellEnd"/>
      <w:r w:rsidR="00951D15" w:rsidRPr="00951D15">
        <w:rPr>
          <w:color w:val="FF0000"/>
        </w:rPr>
        <w:t xml:space="preserve"> injection, which seems like an odd object name for native PHP objects</w:t>
      </w:r>
      <w:r w:rsidR="00951D15">
        <w:rPr>
          <w:color w:val="FF0000"/>
        </w:rPr>
        <w:t xml:space="preserve"> (</w:t>
      </w:r>
      <w:proofErr w:type="spellStart"/>
      <w:r w:rsidR="00951D15">
        <w:rPr>
          <w:color w:val="FF0000"/>
        </w:rPr>
        <w:t>mysqli</w:t>
      </w:r>
      <w:proofErr w:type="spellEnd"/>
      <w:r w:rsidR="00951D15">
        <w:rPr>
          <w:color w:val="FF0000"/>
        </w:rPr>
        <w:t xml:space="preserve">) unless it means something different in this context. </w:t>
      </w:r>
      <w:r w:rsidR="00951D15">
        <w:rPr>
          <w:color w:val="FF0000"/>
        </w:rPr>
        <w:br/>
      </w:r>
      <w:r w:rsidR="00951D15">
        <w:rPr>
          <w:color w:val="FF0000"/>
        </w:rPr>
        <w:br/>
      </w:r>
      <w:proofErr w:type="gramStart"/>
      <w:r w:rsidR="00951D15">
        <w:rPr>
          <w:color w:val="FF0000"/>
        </w:rPr>
        <w:t>also</w:t>
      </w:r>
      <w:proofErr w:type="gramEnd"/>
      <w:r w:rsidR="00951D15">
        <w:rPr>
          <w:color w:val="FF0000"/>
        </w:rPr>
        <w:t xml:space="preserve"> I’m not 100% sure what is happening that this manages to filter out the dangerous string – whether we are escaping the dangerous characters? Or does the </w:t>
      </w:r>
      <w:proofErr w:type="spellStart"/>
      <w:r w:rsidR="00951D15">
        <w:rPr>
          <w:color w:val="FF0000"/>
        </w:rPr>
        <w:t>bind_param</w:t>
      </w:r>
      <w:proofErr w:type="spellEnd"/>
      <w:r w:rsidR="00951D15">
        <w:rPr>
          <w:color w:val="FF0000"/>
        </w:rPr>
        <w:t xml:space="preserve">() function somehow further abstract the input another level,  similar to using a %s in </w:t>
      </w:r>
      <w:proofErr w:type="spellStart"/>
      <w:r w:rsidR="00951D15">
        <w:rPr>
          <w:color w:val="FF0000"/>
        </w:rPr>
        <w:t>printf</w:t>
      </w:r>
      <w:proofErr w:type="spellEnd"/>
      <w:r w:rsidR="00951D15">
        <w:rPr>
          <w:color w:val="FF0000"/>
        </w:rPr>
        <w:t xml:space="preserve"> ensuring that the input is interpreted as a string?</w:t>
      </w:r>
    </w:p>
    <w:p w14:paraId="2BB0254D" w14:textId="77777777" w:rsidR="00CA6471" w:rsidRDefault="00CA6471">
      <w:pPr>
        <w:rPr>
          <w:color w:val="FF0000"/>
        </w:rPr>
      </w:pPr>
      <w:r>
        <w:rPr>
          <w:color w:val="FF0000"/>
        </w:rPr>
        <w:br w:type="page"/>
      </w:r>
    </w:p>
    <w:p w14:paraId="1736B614" w14:textId="17ED3ABF" w:rsidR="00A6249F" w:rsidRDefault="00A6249F" w:rsidP="00F70C0C">
      <w:pPr>
        <w:rPr>
          <w:color w:val="FF0000"/>
        </w:rPr>
      </w:pPr>
    </w:p>
    <w:p w14:paraId="31B84E4B" w14:textId="77777777" w:rsidR="00CA6471" w:rsidRDefault="00CA6471" w:rsidP="00CA6471">
      <w:r>
        <w:t>5.</w:t>
      </w:r>
      <w:r>
        <w:br/>
      </w:r>
      <w:r>
        <w:tab/>
        <w:t>a. response from “ ’;#” is blank, and so is “ ’; OR 1=1”</w:t>
      </w:r>
      <w:r>
        <w:br/>
      </w:r>
      <w:r>
        <w:tab/>
      </w:r>
      <w:r w:rsidRPr="00CA6471">
        <w:drawing>
          <wp:inline distT="0" distB="0" distL="0" distR="0" wp14:anchorId="35C952FB" wp14:editId="07812EE5">
            <wp:extent cx="5496692" cy="29722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352D" w14:textId="7BF56773" w:rsidR="00CA6471" w:rsidRPr="00CA6471" w:rsidRDefault="00CA6471" w:rsidP="00CA6471">
      <w:pPr>
        <w:ind w:firstLine="720"/>
      </w:pPr>
      <w:r>
        <w:t xml:space="preserve">b. </w:t>
      </w:r>
      <w:r w:rsidRPr="00CA6471">
        <w:drawing>
          <wp:inline distT="0" distB="0" distL="0" distR="0" wp14:anchorId="0FC9AA11" wp14:editId="5A982AEC">
            <wp:extent cx="5943600" cy="44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A6471">
        <w:drawing>
          <wp:inline distT="0" distB="0" distL="0" distR="0" wp14:anchorId="108E9E4B" wp14:editId="71445803">
            <wp:extent cx="5943600" cy="1376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471" w:rsidRPr="00CA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A784074"/>
    <w:multiLevelType w:val="hybridMultilevel"/>
    <w:tmpl w:val="DB5037A0"/>
    <w:lvl w:ilvl="0" w:tplc="470C0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CC"/>
    <w:rsid w:val="00230276"/>
    <w:rsid w:val="002E7DB1"/>
    <w:rsid w:val="00307B40"/>
    <w:rsid w:val="003D5E0B"/>
    <w:rsid w:val="004077F4"/>
    <w:rsid w:val="005276CC"/>
    <w:rsid w:val="00951D15"/>
    <w:rsid w:val="00A6249F"/>
    <w:rsid w:val="00B63590"/>
    <w:rsid w:val="00CA6471"/>
    <w:rsid w:val="00D835C3"/>
    <w:rsid w:val="00EF3D4B"/>
    <w:rsid w:val="00F7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F295"/>
  <w15:chartTrackingRefBased/>
  <w15:docId w15:val="{34E77915-0005-4103-821C-191B6C4B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70C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4</cp:revision>
  <dcterms:created xsi:type="dcterms:W3CDTF">2020-10-19T14:19:00Z</dcterms:created>
  <dcterms:modified xsi:type="dcterms:W3CDTF">2020-10-19T16:05:00Z</dcterms:modified>
</cp:coreProperties>
</file>