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F5D08FC" w14:textId="77777777" w:rsidR="009C1A8A" w:rsidRDefault="008E45AA">
      <w:pPr>
        <w:pStyle w:val="Title"/>
      </w:pPr>
      <w:bookmarkStart w:id="0" w:name="h.59r2ks7vnw9"/>
      <w:bookmarkEnd w:id="0"/>
      <w:r>
        <w:t>Lab 08 - Attacking Session Management</w:t>
      </w:r>
    </w:p>
    <w:p w14:paraId="1F2E85C3" w14:textId="77777777" w:rsidR="009C1A8A" w:rsidRDefault="008E45AA">
      <w:r>
        <w:t>16 points</w:t>
      </w:r>
    </w:p>
    <w:p w14:paraId="56CE57FD" w14:textId="77777777" w:rsidR="009C1A8A" w:rsidRDefault="009C1A8A">
      <w:pPr>
        <w:pBdr>
          <w:top w:val="single" w:sz="4" w:space="1" w:color="00000A"/>
        </w:pBdr>
      </w:pPr>
    </w:p>
    <w:p w14:paraId="4512700F" w14:textId="77777777" w:rsidR="009C1A8A" w:rsidRDefault="009C1A8A"/>
    <w:p w14:paraId="6F61BF8C" w14:textId="77777777" w:rsidR="009C1A8A" w:rsidRDefault="009C1A8A"/>
    <w:p w14:paraId="13FE3E5F" w14:textId="77777777" w:rsidR="009C1A8A" w:rsidRDefault="008E45AA">
      <w:r>
        <w:t>In this lab, we’ll be looking at ways to attack session management and token generation.  As with the last couple of labs, these can be challenging - start early and let me know if you run into any issues!</w:t>
      </w:r>
    </w:p>
    <w:p w14:paraId="1BAB7431" w14:textId="77777777" w:rsidR="009C1A8A" w:rsidRDefault="009C1A8A"/>
    <w:p w14:paraId="1B953FB0" w14:textId="77777777" w:rsidR="009C1A8A" w:rsidRDefault="008E45AA">
      <w:r>
        <w:t xml:space="preserve">Complete the following tasks in </w:t>
      </w:r>
      <w:r>
        <w:rPr>
          <w:b/>
        </w:rPr>
        <w:t>Lab 5. Attacking Session Management</w:t>
      </w:r>
      <w:r>
        <w:t xml:space="preserve"> on Pablo:</w:t>
      </w:r>
    </w:p>
    <w:p w14:paraId="47B90C24" w14:textId="77777777" w:rsidR="009C1A8A" w:rsidRDefault="009C1A8A"/>
    <w:p w14:paraId="2113ACAD" w14:textId="77777777" w:rsidR="009C1A8A" w:rsidRDefault="008E45AA">
      <w:pPr>
        <w:numPr>
          <w:ilvl w:val="0"/>
          <w:numId w:val="2"/>
        </w:numPr>
        <w:ind w:hanging="360"/>
        <w:contextualSpacing/>
      </w:pPr>
      <w:r>
        <w:rPr>
          <w:b/>
        </w:rPr>
        <w:t xml:space="preserve">[ 5 points] </w:t>
      </w:r>
      <w:r>
        <w:t xml:space="preserve">Complete tasks </w:t>
      </w:r>
      <w:r>
        <w:rPr>
          <w:b/>
        </w:rPr>
        <w:t>a - e.</w:t>
      </w:r>
      <w:r>
        <w:t xml:space="preserve">  You can attempt </w:t>
      </w:r>
      <w:r>
        <w:rPr>
          <w:b/>
        </w:rPr>
        <w:t xml:space="preserve">g - i </w:t>
      </w:r>
      <w:r>
        <w:t>but they are not required.</w:t>
      </w:r>
      <w:r>
        <w:br/>
      </w:r>
    </w:p>
    <w:p w14:paraId="0AD43C65" w14:textId="77777777" w:rsidR="009C1A8A" w:rsidRDefault="008E45AA">
      <w:pPr>
        <w:numPr>
          <w:ilvl w:val="0"/>
          <w:numId w:val="2"/>
        </w:numPr>
        <w:ind w:hanging="360"/>
        <w:contextualSpacing/>
      </w:pPr>
      <w:r>
        <w:rPr>
          <w:b/>
        </w:rPr>
        <w:t xml:space="preserve">[ 6 points] </w:t>
      </w:r>
      <w:r>
        <w:t xml:space="preserve">Complete tasks </w:t>
      </w:r>
      <w:r>
        <w:rPr>
          <w:b/>
        </w:rPr>
        <w:t xml:space="preserve">a - f. </w:t>
      </w:r>
      <w:r>
        <w:br/>
      </w:r>
    </w:p>
    <w:p w14:paraId="0B1DB67A" w14:textId="77777777" w:rsidR="009C1A8A" w:rsidRDefault="008E45AA">
      <w:pPr>
        <w:numPr>
          <w:ilvl w:val="0"/>
          <w:numId w:val="2"/>
        </w:numPr>
        <w:ind w:hanging="360"/>
        <w:contextualSpacing/>
      </w:pPr>
      <w:r>
        <w:rPr>
          <w:b/>
        </w:rPr>
        <w:t xml:space="preserve">[ 5 points] </w:t>
      </w:r>
      <w:r>
        <w:t xml:space="preserve">Complete tasks </w:t>
      </w:r>
      <w:r>
        <w:rPr>
          <w:b/>
        </w:rPr>
        <w:t xml:space="preserve">a - e. </w:t>
      </w:r>
    </w:p>
    <w:p w14:paraId="0DEE1A40" w14:textId="77777777" w:rsidR="009C1A8A" w:rsidRDefault="009C1A8A"/>
    <w:p w14:paraId="0271B802" w14:textId="77777777" w:rsidR="009C1A8A" w:rsidRDefault="008E45AA">
      <w:r>
        <w:t>As with other labs, hints are provided on page 2.</w:t>
      </w:r>
    </w:p>
    <w:p w14:paraId="5FACE563" w14:textId="77777777" w:rsidR="009C1A8A" w:rsidRDefault="009C1A8A"/>
    <w:p w14:paraId="06E8FDCF" w14:textId="77777777" w:rsidR="009C1A8A" w:rsidRDefault="008E45AA">
      <w:r>
        <w:rPr>
          <w:b/>
        </w:rPr>
        <w:t>Deliverable:</w:t>
      </w:r>
    </w:p>
    <w:p w14:paraId="335D9576" w14:textId="77777777" w:rsidR="009C1A8A" w:rsidRDefault="008E45AA">
      <w:r>
        <w:t>Turn in a Word Document or PDF that contains screenshots for each task as well as an explanation of what you are doing.  If there are any additional questions, provide answers for those as well.</w:t>
      </w:r>
    </w:p>
    <w:p w14:paraId="283BB09A" w14:textId="77777777" w:rsidR="009C1A8A" w:rsidRDefault="009C1A8A"/>
    <w:p w14:paraId="14F2CA88" w14:textId="77777777" w:rsidR="009C1A8A" w:rsidRDefault="009C1A8A"/>
    <w:p w14:paraId="41507AEE" w14:textId="77777777" w:rsidR="009C1A8A" w:rsidRDefault="009C1A8A"/>
    <w:p w14:paraId="4788C6CA" w14:textId="77777777" w:rsidR="009C1A8A" w:rsidRDefault="008E45AA">
      <w:r>
        <w:br w:type="page"/>
      </w:r>
    </w:p>
    <w:p w14:paraId="653F146A" w14:textId="77777777" w:rsidR="009C1A8A" w:rsidRDefault="009C1A8A"/>
    <w:p w14:paraId="3FFF08F7" w14:textId="77777777" w:rsidR="009C1A8A" w:rsidRDefault="008E45AA">
      <w:r>
        <w:rPr>
          <w:b/>
        </w:rPr>
        <w:t>Selected Hints</w:t>
      </w:r>
    </w:p>
    <w:p w14:paraId="3607B922" w14:textId="77777777" w:rsidR="009C1A8A" w:rsidRDefault="009C1A8A"/>
    <w:p w14:paraId="6156192D" w14:textId="77777777" w:rsidR="009C1A8A" w:rsidRDefault="008E45AA">
      <w:pPr>
        <w:numPr>
          <w:ilvl w:val="0"/>
          <w:numId w:val="1"/>
        </w:numPr>
        <w:ind w:hanging="360"/>
        <w:contextualSpacing/>
      </w:pPr>
      <w:r>
        <w:t>Session Generation</w:t>
      </w:r>
    </w:p>
    <w:p w14:paraId="3F10CCA8" w14:textId="19088B02" w:rsidR="009C1A8A" w:rsidRDefault="00D752EE">
      <w:pPr>
        <w:numPr>
          <w:ilvl w:val="1"/>
          <w:numId w:val="1"/>
        </w:numPr>
        <w:ind w:hanging="360"/>
        <w:contextualSpacing/>
      </w:pPr>
      <w:r>
        <w:t>E</w:t>
      </w:r>
      <w:r w:rsidR="008E45AA">
        <w:t>asy</w:t>
      </w:r>
    </w:p>
    <w:p w14:paraId="6394AEC1" w14:textId="577694D3" w:rsidR="00D752EE" w:rsidRDefault="00D752EE" w:rsidP="00D752EE">
      <w:pPr>
        <w:ind w:left="1080"/>
        <w:contextualSpacing/>
      </w:pPr>
      <w:hyperlink r:id="rId5" w:history="1">
        <w:r w:rsidRPr="00007323">
          <w:rPr>
            <w:rStyle w:val="Hyperlink"/>
          </w:rPr>
          <w:t>https://gyazo.com/d11c6c739b523dc157532114a0cac539</w:t>
        </w:r>
      </w:hyperlink>
      <w:r>
        <w:br/>
      </w:r>
    </w:p>
    <w:p w14:paraId="028825CC" w14:textId="5EE29254" w:rsidR="009C1A8A" w:rsidRDefault="008E45AA">
      <w:pPr>
        <w:numPr>
          <w:ilvl w:val="1"/>
          <w:numId w:val="1"/>
        </w:numPr>
        <w:ind w:hanging="360"/>
        <w:contextualSpacing/>
      </w:pPr>
      <w:r>
        <w:t>Look for a pattern</w:t>
      </w:r>
    </w:p>
    <w:p w14:paraId="35148CCA" w14:textId="7891508F" w:rsidR="00D752EE" w:rsidRDefault="004C7699" w:rsidP="00D752EE">
      <w:pPr>
        <w:ind w:left="1080"/>
        <w:contextualSpacing/>
      </w:pPr>
      <w:r>
        <w:t xml:space="preserve">The sessions still need to be active for these attacks to work. I’m noticing that theme. If the person is logged out you can’t hop on a dead session. </w:t>
      </w:r>
    </w:p>
    <w:p w14:paraId="79CC8172" w14:textId="6F514B5B" w:rsidR="004C7699" w:rsidRDefault="004C7699" w:rsidP="00D752EE">
      <w:pPr>
        <w:ind w:left="1080"/>
        <w:contextualSpacing/>
      </w:pPr>
      <w:hyperlink r:id="rId6" w:history="1">
        <w:r>
          <w:rPr>
            <w:rStyle w:val="Hyperlink"/>
          </w:rPr>
          <w:t>https://gyazo.com/287395c71852657dbffafffaa1452e57</w:t>
        </w:r>
      </w:hyperlink>
    </w:p>
    <w:p w14:paraId="7EE30CAD" w14:textId="6D5C4C6C" w:rsidR="004C7699" w:rsidRDefault="004C7699" w:rsidP="00D752EE">
      <w:pPr>
        <w:ind w:left="1080"/>
        <w:contextualSpacing/>
      </w:pPr>
      <w:hyperlink r:id="rId7" w:history="1">
        <w:r>
          <w:rPr>
            <w:rStyle w:val="Hyperlink"/>
          </w:rPr>
          <w:t>https://gyazo.com/0b9e826cd2a12c17d1de905b1149b46d</w:t>
        </w:r>
      </w:hyperlink>
    </w:p>
    <w:p w14:paraId="08ECABAC" w14:textId="77777777" w:rsidR="004C7699" w:rsidRDefault="004C7699" w:rsidP="00D752EE">
      <w:pPr>
        <w:ind w:left="1080"/>
        <w:contextualSpacing/>
      </w:pPr>
    </w:p>
    <w:p w14:paraId="3C1EB1A4" w14:textId="77777777" w:rsidR="009C1A8A" w:rsidRDefault="008E45AA">
      <w:pPr>
        <w:numPr>
          <w:ilvl w:val="1"/>
          <w:numId w:val="1"/>
        </w:numPr>
        <w:ind w:hanging="360"/>
        <w:contextualSpacing/>
      </w:pPr>
      <w:r>
        <w:t>This one uses encoding, what you can you decode? Further hint, cookies…</w:t>
      </w:r>
    </w:p>
    <w:p w14:paraId="29CC8E6E" w14:textId="5B57ACCF" w:rsidR="00D752EE" w:rsidRDefault="00EB4454" w:rsidP="00D752EE">
      <w:pPr>
        <w:ind w:left="1080"/>
        <w:contextualSpacing/>
      </w:pPr>
      <w:hyperlink r:id="rId8" w:history="1">
        <w:r w:rsidRPr="00926669">
          <w:rPr>
            <w:rStyle w:val="Hyperlink"/>
          </w:rPr>
          <w:t>https://gyazo.com/963e1dad9f6b0a08cf706523db2c95b7</w:t>
        </w:r>
      </w:hyperlink>
      <w:r>
        <w:br/>
      </w:r>
      <w:hyperlink r:id="rId9" w:history="1">
        <w:r>
          <w:rPr>
            <w:rStyle w:val="Hyperlink"/>
          </w:rPr>
          <w:t>https://gyazo.com/963e1dad9f6b0a08cf706523db2c95b7</w:t>
        </w:r>
      </w:hyperlink>
      <w:r>
        <w:br/>
      </w:r>
    </w:p>
    <w:p w14:paraId="0091B2B5" w14:textId="7069E6EA" w:rsidR="009C1A8A" w:rsidRDefault="008E45AA">
      <w:pPr>
        <w:numPr>
          <w:ilvl w:val="1"/>
          <w:numId w:val="1"/>
        </w:numPr>
        <w:ind w:hanging="360"/>
        <w:contextualSpacing/>
      </w:pPr>
      <w:r>
        <w:t>Similar to 1b, uses encoding and a larger offset though.</w:t>
      </w:r>
    </w:p>
    <w:p w14:paraId="12B8A4A3" w14:textId="2CAB6962" w:rsidR="00D752EE" w:rsidRDefault="00EB4454" w:rsidP="00D752EE">
      <w:pPr>
        <w:ind w:left="1080"/>
        <w:contextualSpacing/>
      </w:pPr>
      <w:hyperlink r:id="rId10" w:history="1">
        <w:r>
          <w:rPr>
            <w:rStyle w:val="Hyperlink"/>
          </w:rPr>
          <w:t>https://gyazo.com/2352ff8ed21c651d23bc1618b5dc0d87</w:t>
        </w:r>
      </w:hyperlink>
      <w:r>
        <w:br/>
      </w:r>
    </w:p>
    <w:p w14:paraId="708170DD" w14:textId="2780C956" w:rsidR="009C1A8A" w:rsidRDefault="008E45AA">
      <w:pPr>
        <w:numPr>
          <w:ilvl w:val="1"/>
          <w:numId w:val="1"/>
        </w:numPr>
        <w:ind w:hanging="360"/>
        <w:contextualSpacing/>
      </w:pPr>
      <w:r>
        <w:t>The session ID is generated from a specific date/time</w:t>
      </w:r>
    </w:p>
    <w:p w14:paraId="4315C4B6" w14:textId="35286052" w:rsidR="00085D75" w:rsidRDefault="00085D75" w:rsidP="00085D75">
      <w:pPr>
        <w:ind w:left="1080"/>
        <w:contextualSpacing/>
      </w:pPr>
      <w:hyperlink r:id="rId11" w:history="1">
        <w:r>
          <w:rPr>
            <w:rStyle w:val="Hyperlink"/>
          </w:rPr>
          <w:t>https://gyazo.com/1dcf1ee1a30d251039205c4a12cbb761</w:t>
        </w:r>
      </w:hyperlink>
      <w:r>
        <w:br/>
      </w:r>
    </w:p>
    <w:p w14:paraId="58A79932" w14:textId="12F23BA9" w:rsidR="00085D75" w:rsidRDefault="008E45AA">
      <w:pPr>
        <w:numPr>
          <w:ilvl w:val="1"/>
          <w:numId w:val="1"/>
        </w:numPr>
        <w:ind w:hanging="360"/>
        <w:contextualSpacing/>
      </w:pPr>
      <w:r>
        <w:t>Look at the pattern, similar to the previous (look for a difference)</w:t>
      </w:r>
    </w:p>
    <w:p w14:paraId="44496E44" w14:textId="77777777" w:rsidR="00C720B6" w:rsidRDefault="00C720B6" w:rsidP="00C720B6">
      <w:pPr>
        <w:ind w:left="1080"/>
        <w:contextualSpacing/>
      </w:pPr>
      <w:r>
        <w:t>I ran packets through the comparer, to spot differences between part e. and part f.</w:t>
      </w:r>
      <w:r>
        <w:br/>
        <w:t xml:space="preserve">the only differences were: </w:t>
      </w:r>
    </w:p>
    <w:p w14:paraId="71E78C45" w14:textId="5018099C" w:rsidR="00C720B6" w:rsidRDefault="00C720B6" w:rsidP="00C720B6">
      <w:pPr>
        <w:ind w:left="1080" w:firstLine="360"/>
        <w:contextualSpacing/>
      </w:pPr>
      <w:r>
        <w:t>the session ID itself</w:t>
      </w:r>
    </w:p>
    <w:p w14:paraId="45357685" w14:textId="7D65E264" w:rsidR="00C720B6" w:rsidRDefault="00C720B6" w:rsidP="00C720B6">
      <w:pPr>
        <w:ind w:left="1080" w:firstLine="360"/>
        <w:contextualSpacing/>
      </w:pPr>
      <w:r>
        <w:t>the date/time on the packets (by a matter of seconds)</w:t>
      </w:r>
    </w:p>
    <w:p w14:paraId="30D3C772" w14:textId="5AE510C8" w:rsidR="009C1A8A" w:rsidRDefault="00C720B6" w:rsidP="00AB0A52">
      <w:pPr>
        <w:ind w:left="1080" w:firstLine="360"/>
        <w:contextualSpacing/>
      </w:pPr>
      <w:r>
        <w:t>and anywhere the number 55 showed up – cookie Id, url strings, etc. was replaced by 56…</w:t>
      </w:r>
      <w:r>
        <w:br/>
      </w:r>
      <w:r>
        <w:tab/>
        <w:t>the session ID also appeared to have an offset, or other encoding scheme, as the session ID appeared vastly different. It still tracked time similarly, but it was 4</w:t>
      </w:r>
      <w:r w:rsidR="00AB0A52">
        <w:t>e64xxx</w:t>
      </w:r>
      <w:r>
        <w:t xml:space="preserve">…instead of </w:t>
      </w:r>
      <w:r w:rsidR="00AB0A52">
        <w:t>d208xxx…</w:t>
      </w:r>
      <w:r w:rsidR="008E45AA">
        <w:br/>
      </w:r>
    </w:p>
    <w:p w14:paraId="47973ADA" w14:textId="77777777" w:rsidR="009C1A8A" w:rsidRDefault="008E45AA">
      <w:pPr>
        <w:numPr>
          <w:ilvl w:val="0"/>
          <w:numId w:val="1"/>
        </w:numPr>
        <w:ind w:hanging="360"/>
        <w:contextualSpacing/>
      </w:pPr>
      <w:r>
        <w:t>Session Handling</w:t>
      </w:r>
    </w:p>
    <w:p w14:paraId="0FB9A041" w14:textId="040A1920" w:rsidR="009C1A8A" w:rsidRDefault="008E45AA">
      <w:pPr>
        <w:numPr>
          <w:ilvl w:val="1"/>
          <w:numId w:val="1"/>
        </w:numPr>
        <w:ind w:hanging="360"/>
        <w:contextualSpacing/>
      </w:pPr>
      <w:r>
        <w:t>Is the secure flag set? Think cookies</w:t>
      </w:r>
    </w:p>
    <w:p w14:paraId="12728199" w14:textId="480DA2EB" w:rsidR="00381BAA" w:rsidRDefault="00381BAA" w:rsidP="00381BAA">
      <w:pPr>
        <w:ind w:left="1080"/>
        <w:contextualSpacing/>
      </w:pPr>
      <w:r>
        <w:t xml:space="preserve">The secure flag is not set, </w:t>
      </w:r>
      <w:r w:rsidR="00D2593A">
        <w:t xml:space="preserve">http only is set though, </w:t>
      </w:r>
      <w:r>
        <w:t xml:space="preserve">which means that anyone can pick up their cookie </w:t>
      </w:r>
      <w:r w:rsidR="00D2593A">
        <w:t>throughout the session</w:t>
      </w:r>
      <w:r w:rsidR="00523376">
        <w:t xml:space="preserve">. </w:t>
      </w:r>
      <w:r>
        <w:t>I don’t think a demonstration of hopping into a session is necessary, since it is the same process as all those above.</w:t>
      </w:r>
    </w:p>
    <w:p w14:paraId="4C6851F9" w14:textId="77777777" w:rsidR="00381BAA" w:rsidRDefault="00381BAA" w:rsidP="00381BAA">
      <w:pPr>
        <w:ind w:left="1080"/>
        <w:contextualSpacing/>
      </w:pPr>
    </w:p>
    <w:p w14:paraId="5F459608" w14:textId="1888EDA2" w:rsidR="009C1A8A" w:rsidRDefault="008E45AA">
      <w:pPr>
        <w:numPr>
          <w:ilvl w:val="1"/>
          <w:numId w:val="1"/>
        </w:numPr>
        <w:ind w:hanging="360"/>
        <w:contextualSpacing/>
      </w:pPr>
      <w:r>
        <w:t>Is it secure? HTTP vs HTTPS</w:t>
      </w:r>
      <w:r w:rsidR="00D2593A">
        <w:br/>
        <w:t>Better in that we don’t use http the entire time</w:t>
      </w:r>
      <w:bookmarkStart w:id="1" w:name="_GoBack"/>
      <w:bookmarkEnd w:id="1"/>
      <w:r w:rsidR="00D2593A">
        <w:t>, but still exposed at time of login, before the transition to https (when you get sent the home page)</w:t>
      </w:r>
    </w:p>
    <w:p w14:paraId="2CF43928" w14:textId="77777777" w:rsidR="00D2593A" w:rsidRDefault="00D2593A" w:rsidP="00D2593A">
      <w:pPr>
        <w:ind w:left="1440"/>
        <w:contextualSpacing/>
      </w:pPr>
    </w:p>
    <w:p w14:paraId="0B99A87F" w14:textId="77777777" w:rsidR="009C1A8A" w:rsidRDefault="008E45AA">
      <w:pPr>
        <w:numPr>
          <w:ilvl w:val="1"/>
          <w:numId w:val="1"/>
        </w:numPr>
        <w:ind w:hanging="360"/>
        <w:contextualSpacing/>
      </w:pPr>
      <w:r>
        <w:lastRenderedPageBreak/>
        <w:t>Are there any unsecure requests?</w:t>
      </w:r>
    </w:p>
    <w:p w14:paraId="20E1BFB8" w14:textId="77777777" w:rsidR="009C1A8A" w:rsidRDefault="008E45AA">
      <w:pPr>
        <w:numPr>
          <w:ilvl w:val="1"/>
          <w:numId w:val="1"/>
        </w:numPr>
        <w:ind w:hanging="360"/>
        <w:contextualSpacing/>
      </w:pPr>
      <w:r>
        <w:t>Where is the session id?</w:t>
      </w:r>
    </w:p>
    <w:p w14:paraId="0F84B66F" w14:textId="77777777" w:rsidR="009C1A8A" w:rsidRDefault="008E45AA">
      <w:pPr>
        <w:numPr>
          <w:ilvl w:val="1"/>
          <w:numId w:val="1"/>
        </w:numPr>
        <w:ind w:hanging="360"/>
        <w:contextualSpacing/>
      </w:pPr>
      <w:r>
        <w:t>Concurrent logins are bad!</w:t>
      </w:r>
    </w:p>
    <w:p w14:paraId="715789D4" w14:textId="77777777" w:rsidR="009C1A8A" w:rsidRDefault="008E45AA">
      <w:pPr>
        <w:numPr>
          <w:ilvl w:val="1"/>
          <w:numId w:val="1"/>
        </w:numPr>
        <w:ind w:hanging="360"/>
        <w:contextualSpacing/>
      </w:pPr>
      <w:r>
        <w:t>What is your cookie value?</w:t>
      </w:r>
    </w:p>
    <w:p w14:paraId="464F6B1F" w14:textId="77777777" w:rsidR="009C1A8A" w:rsidRDefault="008E45AA">
      <w:pPr>
        <w:numPr>
          <w:ilvl w:val="1"/>
          <w:numId w:val="1"/>
        </w:numPr>
        <w:ind w:hanging="360"/>
        <w:contextualSpacing/>
      </w:pPr>
      <w:r>
        <w:t>When are you given your token?</w:t>
      </w:r>
      <w:r>
        <w:br/>
      </w:r>
    </w:p>
    <w:p w14:paraId="6FCD6DAF" w14:textId="77777777" w:rsidR="009C1A8A" w:rsidRDefault="008E45AA">
      <w:pPr>
        <w:numPr>
          <w:ilvl w:val="0"/>
          <w:numId w:val="1"/>
        </w:numPr>
        <w:ind w:hanging="360"/>
        <w:contextualSpacing/>
      </w:pPr>
      <w:r>
        <w:t>Terminating Sessions</w:t>
      </w:r>
    </w:p>
    <w:p w14:paraId="36F5C238" w14:textId="77777777" w:rsidR="009C1A8A" w:rsidRDefault="008E45AA">
      <w:pPr>
        <w:numPr>
          <w:ilvl w:val="1"/>
          <w:numId w:val="1"/>
        </w:numPr>
        <w:ind w:hanging="360"/>
        <w:contextualSpacing/>
      </w:pPr>
      <w:r>
        <w:t>logout</w:t>
      </w:r>
    </w:p>
    <w:p w14:paraId="0D28AAB3" w14:textId="77777777" w:rsidR="009C1A8A" w:rsidRDefault="008E45AA">
      <w:pPr>
        <w:numPr>
          <w:ilvl w:val="1"/>
          <w:numId w:val="1"/>
        </w:numPr>
        <w:ind w:hanging="360"/>
        <w:contextualSpacing/>
      </w:pPr>
      <w:r>
        <w:t>but does it work?</w:t>
      </w:r>
    </w:p>
    <w:p w14:paraId="6C294C06" w14:textId="77777777" w:rsidR="009C1A8A" w:rsidRDefault="008E45AA">
      <w:pPr>
        <w:numPr>
          <w:ilvl w:val="1"/>
          <w:numId w:val="1"/>
        </w:numPr>
        <w:ind w:hanging="360"/>
        <w:contextualSpacing/>
      </w:pPr>
      <w:r>
        <w:t>Is it still alive?</w:t>
      </w:r>
    </w:p>
    <w:p w14:paraId="07566876" w14:textId="77777777" w:rsidR="009C1A8A" w:rsidRDefault="008E45AA">
      <w:pPr>
        <w:numPr>
          <w:ilvl w:val="1"/>
          <w:numId w:val="1"/>
        </w:numPr>
        <w:ind w:hanging="360"/>
        <w:contextualSpacing/>
      </w:pPr>
      <w:r>
        <w:t>Client side logic is not enough.</w:t>
      </w:r>
    </w:p>
    <w:sectPr w:rsidR="009C1A8A">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F69BF"/>
    <w:multiLevelType w:val="multilevel"/>
    <w:tmpl w:val="2C6A67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30A4F15"/>
    <w:multiLevelType w:val="multilevel"/>
    <w:tmpl w:val="5ECADD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15:restartNumberingAfterBreak="0">
    <w:nsid w:val="5B8D00B2"/>
    <w:multiLevelType w:val="multilevel"/>
    <w:tmpl w:val="DB7808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C1A8A"/>
    <w:rsid w:val="00085D75"/>
    <w:rsid w:val="00381BAA"/>
    <w:rsid w:val="004C7699"/>
    <w:rsid w:val="00523376"/>
    <w:rsid w:val="008E45AA"/>
    <w:rsid w:val="009C1A8A"/>
    <w:rsid w:val="00AB0A52"/>
    <w:rsid w:val="00C720B6"/>
    <w:rsid w:val="00D2593A"/>
    <w:rsid w:val="00D752EE"/>
    <w:rsid w:val="00EB4454"/>
    <w:rsid w:val="00FC585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0786"/>
  <w15:docId w15:val="{621D8A6F-0DF0-4F74-9E83-FEF54276F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qFormat/>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qFormat/>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contextualSpacing/>
    </w:pPr>
    <w:rPr>
      <w:rFonts w:ascii="Trebuchet MS" w:eastAsia="Trebuchet MS" w:hAnsi="Trebuchet MS" w:cs="Trebuchet MS"/>
      <w:sz w:val="42"/>
      <w:szCs w:val="42"/>
    </w:rPr>
  </w:style>
  <w:style w:type="paragraph" w:styleId="Subtitle">
    <w:name w:val="Subtitle"/>
    <w:basedOn w:val="Normal"/>
    <w:next w:val="Normal"/>
    <w:qFormat/>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D752EE"/>
    <w:rPr>
      <w:color w:val="0563C1" w:themeColor="hyperlink"/>
      <w:u w:val="single"/>
    </w:rPr>
  </w:style>
  <w:style w:type="character" w:styleId="UnresolvedMention">
    <w:name w:val="Unresolved Mention"/>
    <w:basedOn w:val="DefaultParagraphFont"/>
    <w:uiPriority w:val="99"/>
    <w:semiHidden/>
    <w:unhideWhenUsed/>
    <w:rsid w:val="00D752EE"/>
    <w:rPr>
      <w:color w:val="605E5C"/>
      <w:shd w:val="clear" w:color="auto" w:fill="E1DFDD"/>
    </w:rPr>
  </w:style>
  <w:style w:type="character" w:styleId="FollowedHyperlink">
    <w:name w:val="FollowedHyperlink"/>
    <w:basedOn w:val="DefaultParagraphFont"/>
    <w:uiPriority w:val="99"/>
    <w:semiHidden/>
    <w:unhideWhenUsed/>
    <w:rsid w:val="00381B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yazo.com/963e1dad9f6b0a08cf706523db2c95b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yazo.com/0b9e826cd2a12c17d1de905b1149b46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yazo.com/287395c71852657dbffafffaa1452e57" TargetMode="External"/><Relationship Id="rId11" Type="http://schemas.openxmlformats.org/officeDocument/2006/relationships/hyperlink" Target="https://gyazo.com/1dcf1ee1a30d251039205c4a12cbb761" TargetMode="External"/><Relationship Id="rId5" Type="http://schemas.openxmlformats.org/officeDocument/2006/relationships/hyperlink" Target="https://gyazo.com/d11c6c739b523dc157532114a0cac539" TargetMode="External"/><Relationship Id="rId10" Type="http://schemas.openxmlformats.org/officeDocument/2006/relationships/hyperlink" Target="https://gyazo.com/2352ff8ed21c651d23bc1618b5dc0d87" TargetMode="External"/><Relationship Id="rId4" Type="http://schemas.openxmlformats.org/officeDocument/2006/relationships/webSettings" Target="webSettings.xml"/><Relationship Id="rId9" Type="http://schemas.openxmlformats.org/officeDocument/2006/relationships/hyperlink" Target="https://gyazo.com/963e1dad9f6b0a08cf706523db2c95b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Edward Ellrich</cp:lastModifiedBy>
  <cp:revision>1</cp:revision>
  <dcterms:created xsi:type="dcterms:W3CDTF">2016-10-15T15:12:00Z</dcterms:created>
  <dcterms:modified xsi:type="dcterms:W3CDTF">2019-07-16T08:05:00Z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