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Batch Log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`2.12.0.0-pre-alpha`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`BATCH_LOG.md`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REGULATORY - authoritative catalogue of classified delivered scope.</w:t>
            </w:r>
          </w:p>
        </w:tc>
      </w:tr>
    </w:tbl>
    <w:p/>
    <w:p>
      <w:pPr>
        <w:pStyle w:val="Heading1"/>
      </w:pPr>
      <w:r>
        <w:t>Batch log</w:t>
      </w:r>
    </w:p>
    <w:p/>
    <w:p>
      <w:r>
        <w:t>A and B retain their established chronology. The current C catalogue groups shared contracts across the preserved source history. Its regulatory order follows each contract's last contributing source; it does not assert that those contributions were adjacent.</w:t>
      </w:r>
    </w:p>
    <w:p/>
    <w:p>
      <w:r>
        <w:t>Each C record defines its owner, inputs, outputs, state, dependencies, evidenced delivered scope and remaining D work. Component completion, verification, publication and rendered acceptance remain separate. The original 120 C records, their event chronology and the earlier 127-to-50 consolidation retain generation-qualified provenance.</w:t>
      </w:r>
    </w:p>
    <w:p/>
    <w:p>
      <w:r>
        <w:t>[Shared-boundary map](Batches/SHARED_BOUNDARIES.md) · [Complete source manifest](Batches/C_SHARED_BOUNDARIES.json) · [Former labels](Batches/FORMER_LABELS.md) · [Original chronology](Batches/history/c-20261003-source/BATCH_LOG.md)</w:t>
      </w:r>
    </w:p>
    <w:p/>
    <w:p>
      <w:pPr>
        <w:pStyle w:val="Heading2"/>
      </w:pPr>
      <w:r>
        <w:t>C compression and the transition to D</w:t>
      </w:r>
    </w:p>
    <w:p/>
    <w:p>
      <w:r>
        <w:t>On 2026-10-03, the preserved 120-record C generation was compressed into the</w:t>
      </w:r>
    </w:p>
    <w:p>
      <w:r>
        <w:t>35 contracts below. The [compression event](Batches/Transitions/C-20261003-compression.md)</w:t>
      </w:r>
    </w:p>
    <w:p>
      <w:r>
        <w:t>preserves the exact mapping, original verification, component statuses and its</w:t>
      </w:r>
    </w:p>
    <w:p>
      <w:r>
        <w:t>chronological position after the existing C work and before D. It adds no C36</w:t>
      </w:r>
    </w:p>
    <w:p>
      <w:r>
        <w:t>or version credit. D had not started when the event was explicitly recorded.</w:t>
      </w:r>
    </w:p>
    <w:p/>
    <w:p>
      <w:pPr>
        <w:pStyle w:val="Heading2"/>
      </w:pPr>
      <w:r>
        <w:t>Development catalogue</w:t>
      </w:r>
    </w:p>
    <w:p/>
    <w:p>
      <w:r>
        <w:t>D1 is delivered. D2 is the next development batch after its recorded closure.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Threads</w:t>
            </w:r>
          </w:p>
        </w:tc>
      </w:tr>
      <w:tr>
        <w:tc>
          <w:tcPr>
            <w:tcW w:type="dxa" w:w="2160"/>
          </w:tcPr>
          <w:p>
            <w:r>
              <w:t>[A1](Batches/A1-2026-08-26-repository-and-governance-surface.md)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and governance surface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[A2](Batches/A2-2026-08-26-engine-control-surface-verification.md)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control-surface verification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[A3](Batches/A3-2026-08-26-first-survivor-in-the-world.md)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First survivor in the world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[A4](Batches/A4-2026-08-26-java-agent-and-engine-comprehension-contract.md)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Java agent and engine-comprehension contract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[A5](Batches/A5-2026-08-26-four-pillar-substrates-live.md)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Four-pillar substrates live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[A6](Batches/A6-2026-08-26-combat-transplant-perception-depth-persistent-world.md)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Combat transplant, perception depth, persistent world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[A7](Batches/A7-2026-08-26-world-origin-genesis-standing-emerges-in-play.md)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World-origin genesis; standing emerges in play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[A8](Batches/A8-2026-08-25-needs-via-engine-timed-actions-grudges-testimony-gear.md)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Needs via engine timed actions; grudges, testimony, gear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[A9](Batches/A9-2026-08-25-canonical-keys-voice-surface-claims-first-aid-sharing.md)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Canonical keys, voice surface, claims, first aid, sharing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[A10](Batches/A10-2026-08-26-multi-floor-work-ranged-doctrine-audit-alternation.md)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Multi-floor work, ranged doctrine, audit alternation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</w:t>
            </w:r>
          </w:p>
        </w:tc>
      </w:tr>
      <w:tr>
        <w:tc>
          <w:tcPr>
            <w:tcW w:type="dxa" w:w="2160"/>
          </w:tcPr>
          <w:p>
            <w:r>
              <w:t>[A11](Batches/A11-2026-08-26-hibernation-persistence-dormant-drift-estates-sleep.md)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Hibernation persistence, dormant drift, estates, sleep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[A12](Batches/A12-2026-08-26-property-enforcement-completed-policy-screen-gifts-barter.md)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Property enforcement, completed policy screen, gifts, barter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[A13](Batches/A13-2026-08-26-attribution-debts-coordinated-flight-companionship.md)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Attribution, debts, coordinated flight, companionship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[A14](Batches/A14-2026-08-26-society-arc-claims-and-lessons-leaders-settlement-membership-hab.md)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[A15](Batches/A15-2026-08-26-belief-gated-permission-and-first-offense-innocence.md)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Belief-gated permission and first-offense innocence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[A16](Batches/A16-2026-08-26-approval-chain-repair-first-live-witness-county-scale-coexistenc.md)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Approval-chain repair, first live witness, county scale, coexistence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[A17](Batches/A17-2026-08-26-inhabitant-adoption-and-the-passive-social-economy.md)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Inhabitant adoption and the passive social economy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[A18](Batches/A18-2026-08-26-registry-census-and-profession-keyed-origins.md)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Registry census and profession-keyed origins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[A19](Batches/A19-2026-08-26-the-workday-taxonomy-elections-and-one-death-law.md)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workday taxonomy, elections, and one death law</w:t>
            </w:r>
          </w:p>
        </w:tc>
        <w:tc>
          <w:tcPr>
            <w:tcW w:type="dxa" w:w="2160"/>
          </w:tcPr>
          <w:p>
            <w:r>
              <w:t>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[A20](Batches/A20-2026-08-26-feuds-full-person-talk-dormant-attrition.md)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Feuds, full-person talk, dormant attrition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[A21](Batches/A21-2026-08-26-hardening-rotation-bulkheads-the-ledger-peace.md)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Hardening rotation: bulkheads, the ledger, peace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[A22](Batches/A22-2026-08-26-schism-the-war-chronicle-the-invariant-sweep.md)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Schism, the war chronicle, the invariant sweep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[A23](Batches/A23-2026-08-26-era-boundary-0-5-offline-equilibrium-verification.md)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Era boundary 0.5; offline equilibrium verification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[A24](Batches/A24-2026-08-26-engine-rotation-pack-v2-full-names-per-person-texture.md)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rotation, pack v2, full names, per-person texture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[A25](Batches/A25-2026-08-26-counsel-verb-ration-policy-and-the-governance-chronicle.md)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Counsel verb; ration policy and the governance chronicle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[A26](Batches/A26-2026-08-26-the-county-wire-both-directions-pacts-calls-debts.md)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county wire, both directions, pacts, calls, debts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[A27](Batches/A27-2026-08-26-player-chairmanship-arrival-draw-war-parties-temperament-correct.md)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chairmanship; arrival draw; war parties; temperament corrections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[A28](Batches/A28-2026-08-26-derived-possessions-the-economy-loop-presumption-and-reunion-ven.md)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[A29](Batches/A29-2026-08-26-day-zero-innocent-county-mode.md)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Day-zero innocent-county mode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[B1](Batches/B1-2026-08-26-venture-machinery-departures-terms-crews-briefings.md)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Venture machinery: departures, terms, crews, briefings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[B2](Batches/B2-2026-08-26-skill-levels-drive-assignment-and-rates.md)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Skill levels drive assignment and rates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[B3](Batches/B3-2026-08-26-bite-visibility-house-response-turning-recognition-promises-kept.md)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Bite visibility, house response, turning recognition, promises kept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[B4](Batches/B4-2026-08-26-farming-through-vanilla-actions.md)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Farming through vanilla actions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[B5](Batches/B5-2026-08-26-performance-and-sensor-audits-three-borders-born.md)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Performance and sensor audits; three borders born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[B6](Batches/B6-2026-08-26-water-stores-and-runs-shutoff-event-hearth-tending-and-lighting.md)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Water stores and runs, shutoff event; hearth tending and lighting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[B7](Batches/B7-2026-08-26-council-abandonment-wound-infection-treatment.md)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Council abandonment; wound infection treatment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[B8](Batches/B8-2026-08-26-reputation-endorsement-standing-decay-and-lapse.md)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Reputation endorsement; standing decay and lapse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[B9](Batches/B9-2026-08-26-moodle-colored-meetings-bulletins-as-told-knowledge.md)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Moodle-colored meetings; bulletins as told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[B10](Batches/B10-2026-08-26-foreign-key-domain-wound-persistence-player-death-release.md)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Foreign key domain; wound persistence; player-death release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[B11](Batches/B11-2026-08-26-housemate-teaching-player-barter.md)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Housemate teaching; player barter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[B12](Batches/B12-2026-08-26-native-menu-restructure-version-0-6-index-completion.md)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Native menu restructure; version 0.6; index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[B13](Batches/B13-2026-08-26-need-driven-promotion-at-election.md)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Need-driven promotion at election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[B14](Batches/B14-2026-08-26-repository-gate-and-pre-commit-hook.md)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gate and pre-commit hook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[B15](Batches/B15-2026-08-26-corpse-looting-with-dignity-rules.md)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Corpse looting with dignity rules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[B16](Batches/B16-2026-08-26-undeclared-identifier-audit-edit-verification-law.md)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Undeclared-identifier audit; edit-verification law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[B17](Batches/B17-2026-08-26-night-light-gating-weather-effects.md)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Night-light gating; weather effects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[B18](Batches/B18-2026-08-26-ledger-window-player-claims-and-household.md)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Ledger window; player claims and household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[B19](Batches/B19-2026-08-26-player-teaching-vehicle-crews-venture-staffing-scout-reports-nig.md)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[B20](Batches/B20-2026-08-26-severity-first-aid-the-distress-cry-and-its-cost-the-cook-design.md)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Severity-first aid; the distress cry and its cost; the cook designation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[B21](Batches/B21-2026-08-26-population-exchange-with-the-zombie-pool-music-gathering-capabil.md)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[B22](Batches/B22-2026-08-26-keepsakes-and-reading-derived-work-stations-skill-book-study.md)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Keepsakes and reading; derived work stations; skill-book study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[B23](Batches/B23-2026-08-26-government-forms-scarcity-asks-division-driven-schism.md)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Government forms; scarcity asks; division-driven schism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[B24](Batches/B24-2026-08-26-dead-pact-layer-found-and-mirrored-county-normalized-creeds.md)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Dead pact layer found and mirrored; county-normalized creeds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[B25](Batches/B25-2026-08-26-work-judgment-probing-quarrel-drivers-identity-gate-corrections.md)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Work-judgment probing; quarrel drivers; identity-gate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[B26](Batches/B26-2026-08-26-engine-item-vocabulary-corrections.md)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item-vocabulary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[B27](Batches/B27-2026-08-26-player-as-channel-participant-inbound-and-outbound.md)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as channel participant, inbound and outbound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[B28](Batches/B28-2026-08-26-newcomer-reach-arrival-rates-registers-trespass-teaching.md)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Newcomer reach, arrival rates, registers, trespass teaching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[B29](Batches/B29-2026-08-26-road-frequency-display-ledger-paging-window-sizing.md)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Road-frequency display; ledger paging; window sizing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[B30](Batches/B30-2026-08-26-publishing-metadata-and-false-description-repair.md)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Publishing metadata and false-description repair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[B31](Batches/B31-2026-08-27-duplication-border-fuel-accounting-protocol-borders.md)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Duplication border; fuel accounting; protocol borders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[B32](Batches/B32-2026-08-27-between-time-chain-repair-mirror-coverage-analysis-discipline-tr.md)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[B33](Batches/B33-2026-08-27-radius-reconciliation-shipped-jar-currency-failure-visibility.md)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Radius reconciliation; shipped-jar currency; failure visibility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[B34](Batches/B34-2026-08-27-menu-gating-measured-claim-extents-queue-drop-detection-ledger-a.md)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[B35](Batches/B35-2026-08-27-claim-unlearning-and-protection-voice-reachability-carry-light-w.md)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Claim unlearning and protection; voice reachability; carry-light wiring</w:t>
            </w:r>
          </w:p>
        </w:tc>
        <w:tc>
          <w:tcPr>
            <w:tcW w:type="dxa" w:w="2160"/>
          </w:tcPr>
          <w:p>
            <w:r>
              <w:t>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[B36](Batches/B36-2026-08-27-save-field-guard-deploy-survival-catch-audit-governance-clauses.md)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Save-field guard; deploy survival; catch audit; governance clauses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[B37](Batches/B37-2026-08-27-band-constant-claim-visibility-age-arithmetic-death-causes-shuto.md)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[B38](Batches/B38-2026-08-27-map-derived-scale-1990-grounding-arrival-units-telemetry-age-roo.md)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[B39](Batches/B39-2026-08-27-acquisition-provenance-place-depletion-dormant-option-parity.md)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Acquisition provenance; place depletion; dormant option parity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[B40](Batches/B40-2026-08-27-named-constants-lived-provenance-at-genesis-perk-vocabulary-map.md)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Named constants; lived provenance at genesis; perk vocabulary map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</w:t>
            </w:r>
          </w:p>
        </w:tc>
      </w:tr>
      <w:tr>
        <w:tc>
          <w:tcPr>
            <w:tcW w:type="dxa" w:w="2160"/>
          </w:tcPr>
          <w:p>
            <w:r>
              <w:t>[B41](Batches/B41-2026-08-27-book-routing-constant-enforcement-mirror-run-coverage-player-per.md)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[B42](Batches/B42-2026-08-27-silent-surface-repairs-and-census-authority-dr-012.md)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Silent-surface repairs and census authority (DR-012)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[B43](Batches/B43-2026-08-27-jar-version-stamping-session-state-truth-dormant-economic-parity.md)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[B44](Batches/B44-2026-08-28-legible-option-labels-the-kahlua-runtime-boundary.md)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Legible option labels; the Kahlua runtime boundary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[B45](Batches/B45-2026-08-28-distance-naming-kahlua-gated-compilation-nil-name-repair-neighbo.md)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[B46](Batches/B46-2026-08-28-player-reply-channel-repair.md)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Player-reply channel repair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[B47](Batches/B47-2026-08-28-log-reading-defect-pass-census-repair-instrumentation-noise-visi.md)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[B48](Batches/B48-2026-08-28-distribution-arc-lesson-instrumentation-hash-pathology-fix-verif.md)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[B49](Batches/B49-2026-08-28-frame-time-pacing-disclosure-standing-decay-verification.md)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Frame-time pacing disclosure; standing-decay verification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[B50](Batches/B50-2026-08-28-engine-behavior-facts-bridge-throw-graph.md)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Engine behavior facts; bridge throw graph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[B51](Batches/B51-2026-08-28-death-time-cleanup-derived-art-dead-relation-rows-save-protocol.md)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[B52](Batches/B52-2026-08-28-derived-counts-distance-naming-scout-completeness-answer-domain.md)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[C1](Batches/Catalogue/C1-2026-08-28-catalogue-replay.md)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History, contract catalogue and version replay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[C2](Batches/Catalogue/C2-2026-09-08-expression.md)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Expression constrained to acquired facts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[C3](Batches/Catalogue/C3-2026-09-08-identity.md)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Durable person identity and admission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[C4](Batches/Catalogue/C4-2026-09-12-standing.md)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Relations, claims, recognition and command acceptance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[C5](Batches/Catalogue/C5-2026-09-14-configuration.md)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Truthful settings and interaction surfaces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[C6](Batches/Catalogue/C6-2026-09-19-time.md)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Authoritative county time and explicit units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[C7](Batches/Catalogue/C7-2026-09-19-capacity.md)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Embodied age, form and authentic acquired capabilities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[C8](Batches/Catalogue/C8-2026-09-19-random.md)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Deterministic county draw state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[C9](Batches/Catalogue/C9-2026-09-19-return.md)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Authorized cross-owner return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[C10](Batches/Catalogue/C10-2026-09-20-population.md)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County scheduling and loaded/dormant orchestration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[C11](Batches/Catalogue/C11-2026-09-20-compatibility.md)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Installed compilation, loading and native adapters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[C12](Batches/Catalogue/C12-2026-09-20-access.md)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Current physical reach, entry and source feasibility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[C13](Batches/Catalogue/C13-2026-09-20-reconstruction.md)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Durable data and runtime reconstruction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[C14](Batches/Catalogue/C14-2026-09-21-provisioning.md)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Receipt-derived stores and material entitlement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[C15](Batches/Catalogue/C15-2026-09-25-inference.md)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Bounded in-process model inference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[C16](Batches/Catalogue/C16-2026-09-25-communication.md)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Actual communication access, delivery and reception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[C17](Batches/Catalogue/C17-2026-09-27-health.md)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Owned health courses and integrated physiology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</w:t>
            </w:r>
          </w:p>
        </w:tc>
      </w:tr>
      <w:tr>
        <w:tc>
          <w:tcPr>
            <w:tcW w:type="dxa" w:w="2160"/>
          </w:tcPr>
          <w:p>
            <w:r>
              <w:t>[C18](Batches/Catalogue/C18-2026-09-29-place.md)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Inhabited ground and causal place development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[C19](Batches/Catalogue/C19-2026-09-29-data.md)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Immutable decision-time evidence and model/data joins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[C20](Batches/Catalogue/C20-2026-09-30-material-actions.md)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Performed material acquisition, use and delivery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[C21](Batches/Catalogue/C21-2026-09-30-material.md)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Conserved native source observations and reservations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[C22](Batches/Catalogue/C22-2026-10-01-observation.md)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Read-only person/world observation</w:t>
            </w:r>
          </w:p>
        </w:tc>
        <w:tc>
          <w:tcPr>
            <w:tcW w:type="dxa" w:w="2160"/>
          </w:tcPr>
          <w:p>
            <w:r>
              <w:t>[`T-009`](Batches/THREADS.md#t-009)</w:t>
            </w:r>
          </w:p>
        </w:tc>
      </w:tr>
      <w:tr>
        <w:tc>
          <w:tcPr>
            <w:tcW w:type="dxa" w:w="2160"/>
          </w:tcPr>
          <w:p>
            <w:r>
              <w:t>[C23](Batches/Catalogue/C23-2026-10-01-social.md)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Enacted organization and coordination lifecycle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[C24](Batches/Catalogue/C24-2026-10-01-custody.md)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One native body owner and representation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[C25](Batches/Catalogue/C25-2026-10-01-snapshot.md)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Validated native person envelope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[C26](Batches/Catalogue/C26-2026-10-03-study.md)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Native study admission and session lifecycle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[C27](Batches/Catalogue/C27-2026-10-03-native-view.md)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Native observation views and frame transport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[C28](Batches/Catalogue/C28-2026-10-03-verification.md)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Scoped evidence and instrument validity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[C29](Batches/Catalogue/C29-2026-10-03-movement.md)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Physical progress, route continuity and transport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[C30](Batches/Catalogue/C30-2026-10-03-planning.md)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Acquired purposes and private procedural planning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[C31](Batches/Catalogue/C31-2026-10-03-action.md)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Native queue custody and measured action completion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[C32](Batches/Catalogue/C32-2026-10-03-choice.md)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Individual dispositions, experience and conditional predictions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[C33](Batches/Catalogue/C33-2026-10-03-knowledge.md)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Typed private evidence and attribution</w:t>
            </w:r>
          </w:p>
        </w:tc>
        <w:tc>
          <w:tcPr>
            <w:tcW w:type="dxa" w:w="2160"/>
          </w:tcPr>
          <w:p>
            <w:r>
              <w:t>[`T-006`](Batches/THREADS.md#t-006), [`T-009`](Batches/THREADS.md#t-009)</w:t>
            </w:r>
          </w:p>
        </w:tc>
      </w:tr>
      <w:tr>
        <w:tc>
          <w:tcPr>
            <w:tcW w:type="dxa" w:w="2160"/>
          </w:tcPr>
          <w:p>
            <w:r>
              <w:t>[C34](Batches/Catalogue/C34-2026-10-03-recovery.md)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Native bodily recovery and measured consequences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[C35](Batches/Catalogue/C35-2026-10-03-source-ownership.md)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Cross-project authority and assembly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[D1](Batches/D1-20261004-0124Z-1824PST-shared-reasoning.md)</w:t>
            </w:r>
          </w:p>
        </w:tc>
        <w:tc>
          <w:tcPr>
            <w:tcW w:type="dxa" w:w="2160"/>
          </w:tcPr>
          <w:p>
            <w:r>
              <w:t>2026-10-04</w:t>
            </w:r>
          </w:p>
        </w:tc>
        <w:tc>
          <w:tcPr>
            <w:tcW w:type="dxa" w:w="2160"/>
          </w:tcPr>
          <w:p>
            <w:r>
              <w:t>Shared person-specific reasoning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[`T-009`](Batches/THREADS.md#t-009), [`T-006`](Batches/THREADS.md#t-006), [`T-007`](Batches/THREADS.md#t-007), [`T-003`](Batches/THREADS.md#t-003)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