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Representation Contract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`3.11.0.0-pre-alpha`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`REPRESENTATION.md`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what the county represents and which state carries each part.</w:t>
            </w:r>
          </w:p>
        </w:tc>
      </w:tr>
    </w:tbl>
    <w:p/>
    <w:p>
      <w:pPr>
        <w:pStyle w:val="Heading1"/>
      </w:pPr>
      <w:r>
        <w:t>Representation contract</w:t>
      </w:r>
    </w:p>
    <w:p/>
    <w:p>
      <w:r>
        <w:t>This file states what Survivor Awareness Overhaul represents and how the tree's</w:t>
      </w:r>
    </w:p>
    <w:p>
      <w:r>
        <w:t>current facts serve that target. It is written from the operator's direction on</w:t>
      </w:r>
    </w:p>
    <w:p>
      <w:r>
        <w:t>2026-09-10.</w:t>
      </w:r>
    </w:p>
    <w:p/>
    <w:p>
      <w:r>
        <w:t>The whole-system branching model is defined in</w:t>
      </w:r>
    </w:p>
    <w:p>
      <w:r>
        <w:t>[BRANCHING.md](BRANCHING.md).</w:t>
      </w:r>
    </w:p>
    <w:p/>
    <w:p>
      <w:r>
        <w:t>If a feature needs a fact this file does not name, this contract is extended</w:t>
      </w:r>
    </w:p>
    <w:p>
      <w:r>
        <w:t>before the feature is built.</w:t>
      </w:r>
    </w:p>
    <w:p/>
    <w:p>
      <w:pPr>
        <w:pStyle w:val="Heading2"/>
      </w:pPr>
      <w:r>
        <w:t>The target</w:t>
      </w:r>
    </w:p>
    <w:p/>
    <w:p>
      <w:r>
        <w:t>Survivor Awareness Overhaul represents a living county under survival pressure.</w:t>
      </w:r>
    </w:p>
    <w:p>
      <w:r>
        <w:t>A person carries a body, a history, habits, skills, beliefs, relationships,</w:t>
      </w:r>
    </w:p>
    <w:p>
      <w:r>
        <w:t>culture, politics, and whatever organizations form around them.</w:t>
      </w:r>
    </w:p>
    <w:p/>
    <w:p>
      <w:r>
        <w:t>The game has no success state. It produces the next action for each person from</w:t>
      </w:r>
    </w:p>
    <w:p>
      <w:r>
        <w:t>that person's own state and the pressures reaching them. Survival is the</w:t>
      </w:r>
    </w:p>
    <w:p>
      <w:r>
        <w:t>setting and the source of pressure. It is not the model's objective.</w:t>
      </w:r>
    </w:p>
    <w:p/>
    <w:p>
      <w:r>
        <w:t>The causal order is:</w:t>
      </w:r>
    </w:p>
    <w:p/>
    <w:p>
      <w:r>
        <w:rPr>
          <w:rFonts w:ascii="Consolas" w:hAnsi="Consolas"/>
          <w:sz w:val="18"/>
        </w:rPr>
        <w:t>pressure -&gt; person -&gt; relationship and material state -&gt; action -&gt; pattern -&gt; organization</w:t>
      </w:r>
    </w:p>
    <w:p/>
    <w:p>
      <w:r>
        <w:t>1. Pressure arises from need, threat, scarcity, injury, grief, addiction, or</w:t>
      </w:r>
    </w:p>
    <w:p>
      <w:r>
        <w:t xml:space="preserve">   exposure.</w:t>
      </w:r>
    </w:p>
    <w:p>
      <w:r>
        <w:t>2. It reaches a particular person because of where they are, what they know,</w:t>
      </w:r>
    </w:p>
    <w:p>
      <w:r>
        <w:t xml:space="preserve">   what they can do, and who they are.</w:t>
      </w:r>
    </w:p>
    <w:p>
      <w:r>
        <w:t>3. The person's traits, habits, skills, relationships, and available means</w:t>
      </w:r>
    </w:p>
    <w:p>
      <w:r>
        <w:t xml:space="preserve">   decide the response.</w:t>
      </w:r>
    </w:p>
    <w:p>
      <w:r>
        <w:t>4. The action happens through the engine.</w:t>
      </w:r>
    </w:p>
    <w:p>
      <w:r>
        <w:t>5. If the same action repeats under the same pressure, a pattern appears.</w:t>
      </w:r>
    </w:p>
    <w:p>
      <w:r>
        <w:t>6. An organization may later recognize, assign, elect, or formalize that pattern.</w:t>
      </w:r>
    </w:p>
    <w:p/>
    <w:p>
      <w:r>
        <w:t>A settlement is one kind of organization. Work is one kind of action. Neither is</w:t>
      </w:r>
    </w:p>
    <w:p>
      <w:r>
        <w:t>the objective of the simulation.</w:t>
      </w:r>
    </w:p>
    <w:p/>
    <w:p>
      <w:pPr>
        <w:pStyle w:val="Heading2"/>
      </w:pPr>
      <w:r>
        <w:t>What the game must answer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Answered by</w:t>
            </w:r>
          </w:p>
        </w:tc>
      </w:tr>
      <w:tr>
        <w:tc>
          <w:tcPr>
            <w:tcW w:type="dxa" w:w="4320"/>
          </w:tcPr>
          <w:p>
            <w:r>
              <w:t>Who is this person?</w:t>
            </w:r>
          </w:p>
        </w:tc>
        <w:tc>
          <w:tcPr>
            <w:tcW w:type="dxa" w:w="4320"/>
          </w:tcPr>
          <w:p>
            <w:r>
              <w:t>identity, body, age, sex, conditions, habits, lessons, census</w:t>
            </w:r>
          </w:p>
        </w:tc>
      </w:tr>
      <w:tr>
        <w:tc>
          <w:tcPr>
            <w:tcW w:type="dxa" w:w="4320"/>
          </w:tcPr>
          <w:p>
            <w:r>
              <w:t>What pressure are they under?</w:t>
            </w:r>
          </w:p>
        </w:tc>
        <w:tc>
          <w:tcPr>
            <w:tcW w:type="dxa" w:w="4320"/>
          </w:tcPr>
          <w:p>
            <w:r>
              <w:t>needs, threat, injury, infection, addiction, weather, time</w:t>
            </w:r>
          </w:p>
        </w:tc>
      </w:tr>
      <w:tr>
        <w:tc>
          <w:tcPr>
            <w:tcW w:type="dxa" w:w="4320"/>
          </w:tcPr>
          <w:p>
            <w:r>
              <w:t>What do they know?</w:t>
            </w:r>
          </w:p>
        </w:tc>
        <w:tc>
          <w:tcPr>
            <w:tcW w:type="dxa" w:w="4320"/>
          </w:tcPr>
          <w:p>
            <w:r>
              <w:t>private beliefs with provenance and age</w:t>
            </w:r>
          </w:p>
        </w:tc>
      </w:tr>
      <w:tr>
        <w:tc>
          <w:tcPr>
            <w:tcW w:type="dxa" w:w="4320"/>
          </w:tcPr>
          <w:p>
            <w:r>
              <w:t>What can they do?</w:t>
            </w:r>
          </w:p>
        </w:tc>
        <w:tc>
          <w:tcPr>
            <w:tcW w:type="dxa" w:w="4320"/>
          </w:tcPr>
          <w:p>
            <w:r>
              <w:t>skills, health, available tools, available ground</w:t>
            </w:r>
          </w:p>
        </w:tc>
      </w:tr>
      <w:tr>
        <w:tc>
          <w:tcPr>
            <w:tcW w:type="dxa" w:w="4320"/>
          </w:tcPr>
          <w:p>
            <w:r>
              <w:t>Who matters to them?</w:t>
            </w:r>
          </w:p>
        </w:tc>
        <w:tc>
          <w:tcPr>
            <w:tcW w:type="dxa" w:w="4320"/>
          </w:tcPr>
          <w:p>
            <w:r>
              <w:t>trust, bonds, obligations, grievances, kinship, authority</w:t>
            </w:r>
          </w:p>
        </w:tc>
      </w:tr>
      <w:tr>
        <w:tc>
          <w:tcPr>
            <w:tcW w:type="dxa" w:w="4320"/>
          </w:tcPr>
          <w:p>
            <w:r>
              <w:t>What is physically possible?</w:t>
            </w:r>
          </w:p>
        </w:tc>
        <w:tc>
          <w:tcPr>
            <w:tcW w:type="dxa" w:w="4320"/>
          </w:tcPr>
          <w:p>
            <w:r>
              <w:t>places, claims, stock, fire, water, tools, daylight</w:t>
            </w:r>
          </w:p>
        </w:tc>
      </w:tr>
      <w:tr>
        <w:tc>
          <w:tcPr>
            <w:tcW w:type="dxa" w:w="4320"/>
          </w:tcPr>
          <w:p>
            <w:r>
              <w:t>What do they do next?</w:t>
            </w:r>
          </w:p>
        </w:tc>
        <w:tc>
          <w:tcPr>
            <w:tcW w:type="dxa" w:w="4320"/>
          </w:tcPr>
          <w:p>
            <w:r>
              <w:t>the current action selected from pressure and state</w:t>
            </w:r>
          </w:p>
        </w:tc>
      </w:tr>
      <w:tr>
        <w:tc>
          <w:tcPr>
            <w:tcW w:type="dxa" w:w="4320"/>
          </w:tcPr>
          <w:p>
            <w:r>
              <w:t>What labor is possible?</w:t>
            </w:r>
          </w:p>
        </w:tc>
        <w:tc>
          <w:tcPr>
            <w:tcW w:type="dxa" w:w="4320"/>
          </w:tcPr>
          <w:p>
            <w:r>
              <w:t>capacity, pressure, obligation, material, project, organization</w:t>
            </w:r>
          </w:p>
        </w:tc>
      </w:tr>
      <w:tr>
        <w:tc>
          <w:tcPr>
            <w:tcW w:type="dxa" w:w="4320"/>
          </w:tcPr>
          <w:p>
            <w:r>
              <w:t>What do they do with ease?</w:t>
            </w:r>
          </w:p>
        </w:tc>
        <w:tc>
          <w:tcPr>
            <w:tcW w:type="dxa" w:w="4320"/>
          </w:tcPr>
          <w:p>
            <w:r>
              <w:t>disposition, habits, culture, relationships, available space</w:t>
            </w:r>
          </w:p>
        </w:tc>
      </w:tr>
      <w:tr>
        <w:tc>
          <w:tcPr>
            <w:tcW w:type="dxa" w:w="4320"/>
          </w:tcPr>
          <w:p>
            <w:r>
              <w:t>What pattern, if any, forms?</w:t>
            </w:r>
          </w:p>
        </w:tc>
        <w:tc>
          <w:tcPr>
            <w:tcW w:type="dxa" w:w="4320"/>
          </w:tcPr>
          <w:p>
            <w:r>
              <w:t>repeated action under the same pressure</w:t>
            </w:r>
          </w:p>
        </w:tc>
      </w:tr>
      <w:tr>
        <w:tc>
          <w:tcPr>
            <w:tcW w:type="dxa" w:w="4320"/>
          </w:tcPr>
          <w:p>
            <w:r>
              <w:t>What organization, if any, appears?</w:t>
            </w:r>
          </w:p>
        </w:tc>
        <w:tc>
          <w:tcPr>
            <w:tcW w:type="dxa" w:w="4320"/>
          </w:tcPr>
          <w:p>
            <w:r>
              <w:t>recognition or assignment of a pattern by a group</w:t>
            </w:r>
          </w:p>
        </w:tc>
      </w:tr>
      <w:tr>
        <w:tc>
          <w:tcPr>
            <w:tcW w:type="dxa" w:w="4320"/>
          </w:tcPr>
          <w:p>
            <w:r>
              <w:t>What claim is being made, and who recognizes it?</w:t>
            </w:r>
          </w:p>
        </w:tc>
        <w:tc>
          <w:tcPr>
            <w:tcW w:type="dxa" w:w="4320"/>
          </w:tcPr>
          <w:p>
            <w:r>
              <w:t>office, membership, resource, role, bond, recognition, response</w:t>
            </w:r>
          </w:p>
        </w:tc>
      </w:tr>
      <w:tr>
        <w:tc>
          <w:tcPr>
            <w:tcW w:type="dxa" w:w="4320"/>
          </w:tcPr>
          <w:p>
            <w:r>
              <w:t>What can the player do here?</w:t>
            </w:r>
          </w:p>
        </w:tc>
        <w:tc>
          <w:tcPr>
            <w:tcW w:type="dxa" w:w="4320"/>
          </w:tcPr>
          <w:p>
            <w:r>
              <w:t>membership, office, standing, pressure, available action</w:t>
            </w:r>
          </w:p>
        </w:tc>
      </w:tr>
      <w:tr>
        <w:tc>
          <w:tcPr>
            <w:tcW w:type="dxa" w:w="4320"/>
          </w:tcPr>
          <w:p>
            <w:r>
              <w:t>How does the player speak to a survivor?</w:t>
            </w:r>
          </w:p>
        </w:tc>
        <w:tc>
          <w:tcPr>
            <w:tcW w:type="dxa" w:w="4320"/>
          </w:tcPr>
          <w:p>
            <w:r>
              <w:t>free-form text or dictation, read by the understander and answered by the speaker</w:t>
            </w:r>
          </w:p>
        </w:tc>
      </w:tr>
    </w:tbl>
    <w:p/>
    <w:p>
      <w:pPr>
        <w:pStyle w:val="Heading2"/>
      </w:pPr>
      <w:r>
        <w:t>Existing state surfaces</w:t>
      </w:r>
    </w:p>
    <w:p/>
    <w:p>
      <w:r>
        <w:t>The tree already carries the material for this contract. Most surfaces are</w:t>
      </w:r>
    </w:p>
    <w:p>
      <w:r>
        <w:t>coarser than the target. A trust number is one fact about a relationship. A</w:t>
      </w:r>
    </w:p>
    <w:p>
      <w:r>
        <w:t>claim is one fact about territory. A creed is one fact about culture. A</w:t>
      </w:r>
    </w:p>
    <w:p>
      <w:r>
        <w:t>designation is one fact about repeated work. Each is useful and incomplete.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Existing surface</w:t>
            </w:r>
          </w:p>
        </w:tc>
        <w:tc>
          <w:tcPr>
            <w:tcW w:type="dxa" w:w="2160"/>
          </w:tcPr>
          <w:p>
            <w:r>
              <w:t>What it stores</w:t>
            </w:r>
          </w:p>
        </w:tc>
        <w:tc>
          <w:tcPr>
            <w:tcW w:type="dxa" w:w="2160"/>
          </w:tcPr>
          <w:p>
            <w:r>
              <w:t>What it represents</w:t>
            </w:r>
          </w:p>
        </w:tc>
        <w:tc>
          <w:tcPr>
            <w:tcW w:type="dxa" w:w="2160"/>
          </w:tcPr>
          <w:p>
            <w:r>
              <w:t>Causal rule</w:t>
            </w:r>
          </w:p>
        </w:tc>
      </w:tr>
      <w:tr>
        <w:tc>
          <w:tcPr>
            <w:tcW w:type="dxa" w:w="2160"/>
          </w:tcPr>
          <w:p>
            <w:r>
              <w:t>[SAO_Identity.lua](mod/42.20/media/lua/shared/SAO_Identity.lua)</w:t>
            </w:r>
          </w:p>
        </w:tc>
        <w:tc>
          <w:tcPr>
            <w:tcW w:type="dxa" w:w="2160"/>
          </w:tcPr>
          <w:p>
            <w:r>
              <w:t>id, name, sex, position, created and updated time, death facts</w:t>
            </w:r>
          </w:p>
        </w:tc>
        <w:tc>
          <w:tcPr>
            <w:tcW w:type="dxa" w:w="2160"/>
          </w:tcPr>
          <w:p>
            <w:r>
              <w:t>the durable person</w:t>
            </w:r>
          </w:p>
        </w:tc>
        <w:tc>
          <w:tcPr>
            <w:tcW w:type="dxa" w:w="2160"/>
          </w:tcPr>
          <w:p>
            <w:r>
              <w:t>owns stable identity; never assigns behavior</w:t>
            </w:r>
          </w:p>
        </w:tc>
      </w:tr>
      <w:tr>
        <w:tc>
          <w:tcPr>
            <w:tcW w:type="dxa" w:w="2160"/>
          </w:tcPr>
          <w:p>
            <w:r>
              <w:t>[SAO_Body.lua](mod/42.20/media/lua/client/SAO_Body.lua)</w:t>
            </w:r>
          </w:p>
        </w:tc>
        <w:tc>
          <w:tcPr>
            <w:tcW w:type="dxa" w:w="2160"/>
          </w:tcPr>
          <w:p>
            <w:r>
              <w:t>active shell, pack, clothes, physical state</w:t>
            </w:r>
          </w:p>
        </w:tc>
        <w:tc>
          <w:tcPr>
            <w:tcW w:type="dxa" w:w="2160"/>
          </w:tcPr>
          <w:p>
            <w:r>
              <w:t>the body the record occupies</w:t>
            </w:r>
          </w:p>
        </w:tc>
        <w:tc>
          <w:tcPr>
            <w:tcW w:type="dxa" w:w="2160"/>
          </w:tcPr>
          <w:p>
            <w:r>
              <w:t>owns material presence; never decides why an action happens</w:t>
            </w:r>
          </w:p>
        </w:tc>
      </w:tr>
      <w:tr>
        <w:tc>
          <w:tcPr>
            <w:tcW w:type="dxa" w:w="2160"/>
          </w:tcPr>
          <w:p>
            <w:r>
              <w:t>[SAO_Perception.lua](mod/42.20/media/lua/shared/SAO_Perception.lua)</w:t>
            </w:r>
          </w:p>
        </w:tc>
        <w:tc>
          <w:tcPr>
            <w:tcW w:type="dxa" w:w="2160"/>
          </w:tcPr>
          <w:p>
            <w:r>
              <w:t>private beliefs about zombies, people, factions, and places</w:t>
            </w:r>
          </w:p>
        </w:tc>
        <w:tc>
          <w:tcPr>
            <w:tcW w:type="dxa" w:w="2160"/>
          </w:tcPr>
          <w:p>
            <w:r>
              <w:t>what this person has perceived or been told</w:t>
            </w:r>
          </w:p>
        </w:tc>
        <w:tc>
          <w:tcPr>
            <w:tcW w:type="dxa" w:w="2160"/>
          </w:tcPr>
          <w:p>
            <w:r>
              <w:t>only admitted beliefs may be read; map truth never enters a decision</w:t>
            </w:r>
          </w:p>
        </w:tc>
      </w:tr>
      <w:tr>
        <w:tc>
          <w:tcPr>
            <w:tcW w:type="dxa" w:w="2160"/>
          </w:tcPr>
          <w:p>
            <w:r>
              <w:t>[SAO_Disposition.lua](mod/42.20/media/lua/shared/SAO_Disposition.lua)</w:t>
            </w:r>
          </w:p>
        </w:tc>
        <w:tc>
          <w:tcPr>
            <w:tcW w:type="dxa" w:w="2160"/>
          </w:tcPr>
          <w:p>
            <w:r>
              <w:t>five trait numbers and a wanted circle</w:t>
            </w:r>
          </w:p>
        </w:tc>
        <w:tc>
          <w:tcPr>
            <w:tcW w:type="dxa" w:w="2160"/>
          </w:tcPr>
          <w:p>
            <w:r>
              <w:t>temperament and social appetite</w:t>
            </w:r>
          </w:p>
        </w:tc>
        <w:tc>
          <w:tcPr>
            <w:tcW w:type="dxa" w:w="2160"/>
          </w:tcPr>
          <w:p>
            <w:r>
              <w:t>shapes a response; never invents facts or permission</w:t>
            </w:r>
          </w:p>
        </w:tc>
      </w:tr>
      <w:tr>
        <w:tc>
          <w:tcPr>
            <w:tcW w:type="dxa" w:w="2160"/>
          </w:tcPr>
          <w:p>
            <w:r>
              <w:t>[SAO_Isolation.lua](mod/42.20/media/lua/shared/SAO_Isolation.lua)</w:t>
            </w:r>
          </w:p>
        </w:tc>
        <w:tc>
          <w:tcPr>
            <w:tcW w:type="dxa" w:w="2160"/>
          </w:tcPr>
          <w:p>
            <w:r>
              <w:t>live contact, isolation, appetite, trusted and recent people</w:t>
            </w:r>
          </w:p>
        </w:tc>
        <w:tc>
          <w:tcPr>
            <w:tcW w:type="dxa" w:w="2160"/>
          </w:tcPr>
          <w:p>
            <w:r>
              <w:t>how much company this person actually has</w:t>
            </w:r>
          </w:p>
        </w:tc>
        <w:tc>
          <w:tcPr>
            <w:tcW w:type="dxa" w:w="2160"/>
          </w:tcPr>
          <w:p>
            <w:r>
              <w:t>reports state; never writes social facts</w:t>
            </w:r>
          </w:p>
        </w:tc>
      </w:tr>
      <w:tr>
        <w:tc>
          <w:tcPr>
            <w:tcW w:type="dxa" w:w="2160"/>
          </w:tcPr>
          <w:p>
            <w:r>
              <w:t>[SAO_PlaceAttachment.lua](mod/42.20/media/lua/shared/SAO_PlaceAttachment.lua)</w:t>
            </w:r>
          </w:p>
        </w:tc>
        <w:tc>
          <w:tcPr>
            <w:tcW w:type="dxa" w:w="2160"/>
          </w:tcPr>
          <w:p>
            <w:r>
              <w:t>home, current building, known and visited places, claims, most-returned-to place</w:t>
            </w:r>
          </w:p>
        </w:tc>
        <w:tc>
          <w:tcPr>
            <w:tcW w:type="dxa" w:w="2160"/>
          </w:tcPr>
          <w:p>
            <w:r>
              <w:t>this person's live relationship to the ground they use</w:t>
            </w:r>
          </w:p>
        </w:tc>
        <w:tc>
          <w:tcPr>
            <w:tcW w:type="dxa" w:w="2160"/>
          </w:tcPr>
          <w:p>
            <w:r>
              <w:t>reports state; never writes places or claims</w:t>
            </w:r>
          </w:p>
        </w:tc>
      </w:tr>
      <w:tr>
        <w:tc>
          <w:tcPr>
            <w:tcW w:type="dxa" w:w="2160"/>
          </w:tcPr>
          <w:p>
            <w:r>
              <w:t>[SAO_WorldDevelopment.lua](mod/42.20/media/lua/shared/SAO_WorldDevelopment.lua)</w:t>
            </w:r>
          </w:p>
        </w:tc>
        <w:tc>
          <w:tcPr>
            <w:tcW w:type="dxa" w:w="2160"/>
          </w:tcPr>
          <w:p>
            <w:r>
              <w:t>home, ground, larder, water, hearth, motor pool, fortification</w:t>
            </w:r>
          </w:p>
        </w:tc>
        <w:tc>
          <w:tcPr>
            <w:tcW w:type="dxa" w:w="2160"/>
          </w:tcPr>
          <w:p>
            <w:r>
              <w:t>the material state of the place this person is connected to</w:t>
            </w:r>
          </w:p>
        </w:tc>
        <w:tc>
          <w:tcPr>
            <w:tcW w:type="dxa" w:w="2160"/>
          </w:tcPr>
          <w:p>
            <w:r>
              <w:t>reports state; never builds or stocks anything</w:t>
            </w:r>
          </w:p>
        </w:tc>
      </w:tr>
      <w:tr>
        <w:tc>
          <w:tcPr>
            <w:tcW w:type="dxa" w:w="2160"/>
          </w:tcPr>
          <w:p>
            <w:r>
              <w:t>[SAO_Conditions.lua](mod/42.20/media/lua/shared/SAO_Conditions.lua)</w:t>
            </w:r>
          </w:p>
        </w:tc>
        <w:tc>
          <w:tcPr>
            <w:tcW w:type="dxa" w:w="2160"/>
          </w:tcPr>
          <w:p>
            <w:r>
              <w:t>condition sets and drift</w:t>
            </w:r>
          </w:p>
        </w:tc>
        <w:tc>
          <w:tcPr>
            <w:tcW w:type="dxa" w:w="2160"/>
          </w:tcPr>
          <w:p>
            <w:r>
              <w:t>mind and body state</w:t>
            </w:r>
          </w:p>
        </w:tc>
        <w:tc>
          <w:tcPr>
            <w:tcW w:type="dxa" w:w="2160"/>
          </w:tcPr>
          <w:p>
            <w:r>
              <w:t>changes latency, memory, learning, and perception; never widens the human envelope</w:t>
            </w:r>
          </w:p>
        </w:tc>
      </w:tr>
      <w:tr>
        <w:tc>
          <w:tcPr>
            <w:tcW w:type="dxa" w:w="2160"/>
          </w:tcPr>
          <w:p>
            <w:r>
              <w:t>[SAO_Habits.lua](mod/42.20/media/lua/shared/SAO_Habits.lua)</w:t>
            </w:r>
          </w:p>
        </w:tc>
        <w:tc>
          <w:tcPr>
            <w:tcW w:type="dxa" w:w="2160"/>
          </w:tcPr>
          <w:p>
            <w:r>
              <w:t>gained and quit habits, drink clocks</w:t>
            </w:r>
          </w:p>
        </w:tc>
        <w:tc>
          <w:tcPr>
            <w:tcW w:type="dxa" w:w="2160"/>
          </w:tcPr>
          <w:p>
            <w:r>
              <w:t>personal behavior and addiction</w:t>
            </w:r>
          </w:p>
        </w:tc>
        <w:tc>
          <w:tcPr>
            <w:tcW w:type="dxa" w:w="2160"/>
          </w:tcPr>
          <w:p>
            <w:r>
              <w:t>creates recurring pressure; never assigns a job</w:t>
            </w:r>
          </w:p>
        </w:tc>
      </w:tr>
      <w:tr>
        <w:tc>
          <w:tcPr>
            <w:tcW w:type="dxa" w:w="2160"/>
          </w:tcPr>
          <w:p>
            <w:r>
              <w:t>[SAO_Census.lua](mod/42.20/media/lua/shared/SAO_Census.lua)</w:t>
            </w:r>
          </w:p>
        </w:tc>
        <w:tc>
          <w:tcPr>
            <w:tcW w:type="dxa" w:w="2160"/>
          </w:tcPr>
          <w:p>
            <w:r>
              <w:t>occupation, class, skills, outfit</w:t>
            </w:r>
          </w:p>
        </w:tc>
        <w:tc>
          <w:tcPr>
            <w:tcW w:type="dxa" w:w="2160"/>
          </w:tcPr>
          <w:p>
            <w:r>
              <w:t>background and capability</w:t>
            </w:r>
          </w:p>
        </w:tc>
        <w:tc>
          <w:tcPr>
            <w:tcW w:type="dxa" w:w="2160"/>
          </w:tcPr>
          <w:p>
            <w:r>
              <w:t>informs what a person can do; never fixes what they must do</w:t>
            </w:r>
          </w:p>
        </w:tc>
      </w:tr>
      <w:tr>
        <w:tc>
          <w:tcPr>
            <w:tcW w:type="dxa" w:w="2160"/>
          </w:tcPr>
          <w:p>
            <w:r>
              <w:t>[SAO_Lessons.lua](mod/42.20/media/lua/shared/SAO_Lessons.lua)</w:t>
            </w:r>
          </w:p>
        </w:tc>
        <w:tc>
          <w:tcPr>
            <w:tcW w:type="dxa" w:w="2160"/>
          </w:tcPr>
          <w:p>
            <w:r>
              <w:t>key-to-weight survival knowledge</w:t>
            </w:r>
          </w:p>
        </w:tc>
        <w:tc>
          <w:tcPr>
            <w:tcW w:type="dxa" w:w="2160"/>
          </w:tcPr>
          <w:p>
            <w:r>
              <w:t>lived experience</w:t>
            </w:r>
          </w:p>
        </w:tc>
        <w:tc>
          <w:tcPr>
            <w:tcW w:type="dxa" w:w="2160"/>
          </w:tcPr>
          <w:p>
            <w:r>
              <w:t>shapes choices; never creates facts</w:t>
            </w:r>
          </w:p>
        </w:tc>
      </w:tr>
      <w:tr>
        <w:tc>
          <w:tcPr>
            <w:tcW w:type="dxa" w:w="2160"/>
          </w:tcPr>
          <w:p>
            <w:r>
              <w:t>[SAO_Knowledge.lua](mod/42.20/media/lua/shared/SAO_Knowledge.lua)</w:t>
            </w:r>
          </w:p>
        </w:tc>
        <w:tc>
          <w:tcPr>
            <w:tcW w:type="dxa" w:w="2160"/>
          </w:tcPr>
          <w:p>
            <w:r>
              <w:t>nine topic claims</w:t>
            </w:r>
          </w:p>
        </w:tc>
        <w:tc>
          <w:tcPr>
            <w:tcW w:type="dxa" w:w="2160"/>
          </w:tcPr>
          <w:p>
            <w:r>
              <w:t>what a person can say or reason about</w:t>
            </w:r>
          </w:p>
        </w:tc>
        <w:tc>
          <w:tcPr>
            <w:tcW w:type="dxa" w:w="2160"/>
          </w:tcPr>
          <w:p>
            <w:r>
              <w:t>read-only projection; never drives behavior directly</w:t>
            </w:r>
          </w:p>
        </w:tc>
      </w:tr>
      <w:tr>
        <w:tc>
          <w:tcPr>
            <w:tcW w:type="dxa" w:w="2160"/>
          </w:tcPr>
          <w:p>
            <w:r>
              <w:t>[SAO_Standing.lua](mod/42.20/media/lua/shared/SAO_Standing.lua)</w:t>
            </w:r>
          </w:p>
        </w:tc>
        <w:tc>
          <w:tcPr>
            <w:tcW w:type="dxa" w:w="2160"/>
          </w:tcPr>
          <w:p>
            <w:r>
              <w:t>trust, hostility, bonds, groups, claims, group metadata</w:t>
            </w:r>
          </w:p>
        </w:tc>
        <w:tc>
          <w:tcPr>
            <w:tcW w:type="dxa" w:w="2160"/>
          </w:tcPr>
          <w:p>
            <w:r>
              <w:t>relationships, territory, and organization</w:t>
            </w:r>
          </w:p>
        </w:tc>
        <w:tc>
          <w:tcPr>
            <w:tcW w:type="dxa" w:w="2160"/>
          </w:tcPr>
          <w:p>
            <w:r>
              <w:t>permits or refuses action; never decides what a person wants</w:t>
            </w:r>
          </w:p>
        </w:tc>
      </w:tr>
      <w:tr>
        <w:tc>
          <w:tcPr>
            <w:tcW w:type="dxa" w:w="2160"/>
          </w:tcPr>
          <w:p>
            <w:r>
              <w:t>[SAO_Command.lua](mod/42.20/media/lua/shared/SAO_Command.lua)</w:t>
            </w:r>
          </w:p>
        </w:tc>
        <w:tc>
          <w:tcPr>
            <w:tcW w:type="dxa" w:w="2160"/>
          </w:tcPr>
          <w:p>
            <w:r>
              <w:t>office, proven hand, obedience</w:t>
            </w:r>
          </w:p>
        </w:tc>
        <w:tc>
          <w:tcPr>
            <w:tcW w:type="dxa" w:w="2160"/>
          </w:tcPr>
          <w:p>
            <w:r>
              <w:t>authority</w:t>
            </w:r>
          </w:p>
        </w:tc>
        <w:tc>
          <w:tcPr>
            <w:tcW w:type="dxa" w:w="2160"/>
          </w:tcPr>
          <w:p>
            <w:r>
              <w:t>decides who may direct whom; never invents desire</w:t>
            </w:r>
          </w:p>
        </w:tc>
      </w:tr>
      <w:tr>
        <w:tc>
          <w:tcPr>
            <w:tcW w:type="dxa" w:w="2160"/>
          </w:tcPr>
          <w:p>
            <w:r>
              <w:t>[SAO_Exchange.lua](mod/42.20/media/lua/client/SAO_Exchange.lua)</w:t>
            </w:r>
          </w:p>
        </w:tc>
        <w:tc>
          <w:tcPr>
            <w:tcW w:type="dxa" w:w="2160"/>
          </w:tcPr>
          <w:p>
            <w:r>
              <w:t>meeting behavior between two people</w:t>
            </w:r>
          </w:p>
        </w:tc>
        <w:tc>
          <w:tcPr>
            <w:tcW w:type="dxa" w:w="2160"/>
          </w:tcPr>
          <w:p>
            <w:r>
              <w:t>direct social contact</w:t>
            </w:r>
          </w:p>
        </w:tc>
        <w:tc>
          <w:tcPr>
            <w:tcW w:type="dxa" w:w="2160"/>
          </w:tcPr>
          <w:p>
            <w:r>
              <w:t>consumes perception and standing; never creates them</w:t>
            </w:r>
          </w:p>
        </w:tc>
      </w:tr>
      <w:tr>
        <w:tc>
          <w:tcPr>
            <w:tcW w:type="dxa" w:w="2160"/>
          </w:tcPr>
          <w:p>
            <w:r>
              <w:t>[SAO_Places.lua](mod/42.20/media/lua/shared/SAO_Places.lua)</w:t>
            </w:r>
          </w:p>
        </w:tc>
        <w:tc>
          <w:tcPr>
            <w:tcW w:type="dxa" w:w="2160"/>
          </w:tcPr>
          <w:p>
            <w:r>
              <w:t>offers, bounds, room count, taken count, refill clock</w:t>
            </w:r>
          </w:p>
        </w:tc>
        <w:tc>
          <w:tcPr>
            <w:tcW w:type="dxa" w:w="2160"/>
          </w:tcPr>
          <w:p>
            <w:r>
              <w:t>the material world</w:t>
            </w:r>
          </w:p>
        </w:tc>
        <w:tc>
          <w:tcPr>
            <w:tcW w:type="dxa" w:w="2160"/>
          </w:tcPr>
          <w:p>
            <w:r>
              <w:t>enables action; never assigns purpose</w:t>
            </w:r>
          </w:p>
        </w:tc>
      </w:tr>
      <w:tr>
        <w:tc>
          <w:tcPr>
            <w:tcW w:type="dxa" w:w="2160"/>
          </w:tcPr>
          <w:p>
            <w:r>
              <w:t>[SAO_Claims.lua](mod/42.20/media/lua/shared/SAO_Claims.lua)</w:t>
            </w:r>
          </w:p>
        </w:tc>
        <w:tc>
          <w:tcPr>
            <w:tcW w:type="dxa" w:w="2160"/>
          </w:tcPr>
          <w:p>
            <w:r>
              <w:t>held and released ownership records</w:t>
            </w:r>
          </w:p>
        </w:tc>
        <w:tc>
          <w:tcPr>
            <w:tcW w:type="dxa" w:w="2160"/>
          </w:tcPr>
          <w:p>
            <w:r>
              <w:t>possession and territory</w:t>
            </w:r>
          </w:p>
        </w:tc>
        <w:tc>
          <w:tcPr>
            <w:tcW w:type="dxa" w:w="2160"/>
          </w:tcPr>
          <w:p>
            <w:r>
              <w:t>permits or refuses use; never creates social meaning</w:t>
            </w:r>
          </w:p>
        </w:tc>
      </w:tr>
      <w:tr>
        <w:tc>
          <w:tcPr>
            <w:tcW w:type="dxa" w:w="2160"/>
          </w:tcPr>
          <w:p>
            <w:r>
              <w:t>[SAO_Voice.lua](mod/42.20/media/lua/client/SAO_Voice.lua)</w:t>
            </w:r>
          </w:p>
        </w:tc>
        <w:tc>
          <w:tcPr>
            <w:tcW w:type="dxa" w:w="2160"/>
          </w:tcPr>
          <w:p>
            <w:r>
              <w:t>event lines</w:t>
            </w:r>
          </w:p>
        </w:tc>
        <w:tc>
          <w:tcPr>
            <w:tcW w:type="dxa" w:w="2160"/>
          </w:tcPr>
          <w:p>
            <w:r>
              <w:t>expression</w:t>
            </w:r>
          </w:p>
        </w:tc>
        <w:tc>
          <w:tcPr>
            <w:tcW w:type="dxa" w:w="2160"/>
          </w:tcPr>
          <w:p>
            <w:r>
              <w:t>renders a decision; never makes one</w:t>
            </w:r>
          </w:p>
        </w:tc>
      </w:tr>
      <w:tr>
        <w:tc>
          <w:tcPr>
            <w:tcW w:type="dxa" w:w="2160"/>
          </w:tcPr>
          <w:p>
            <w:r>
              <w:t>[SAO_Gesture.lua](mod/42.20/media/lua/client/SAO_Gesture.lua)</w:t>
            </w:r>
          </w:p>
        </w:tc>
        <w:tc>
          <w:tcPr>
            <w:tcW w:type="dxa" w:w="2160"/>
          </w:tcPr>
          <w:p>
            <w:r>
              <w:t>animations, seats, tunes, dances</w:t>
            </w:r>
          </w:p>
        </w:tc>
        <w:tc>
          <w:tcPr>
            <w:tcW w:type="dxa" w:w="2160"/>
          </w:tcPr>
          <w:p>
            <w:r>
              <w:t>visible expression</w:t>
            </w:r>
          </w:p>
        </w:tc>
        <w:tc>
          <w:tcPr>
            <w:tcW w:type="dxa" w:w="2160"/>
          </w:tcPr>
          <w:p>
            <w:r>
              <w:t>renders a decision; never makes one</w:t>
            </w:r>
          </w:p>
        </w:tc>
      </w:tr>
      <w:tr>
        <w:tc>
          <w:tcPr>
            <w:tcW w:type="dxa" w:w="2160"/>
          </w:tcPr>
          <w:p>
            <w:r>
              <w:t>[SAO_Controller.lua](mod/42.20/media/lua/client/SAO_Controller.lua)</w:t>
            </w:r>
          </w:p>
        </w:tc>
        <w:tc>
          <w:tcPr>
            <w:tcW w:type="dxa" w:w="2160"/>
          </w:tcPr>
          <w:p>
            <w:r>
              <w:t>action state and pressure answers</w:t>
            </w:r>
          </w:p>
        </w:tc>
        <w:tc>
          <w:tcPr>
            <w:tcW w:type="dxa" w:w="2160"/>
          </w:tcPr>
          <w:p>
            <w:r>
              <w:t>execution</w:t>
            </w:r>
          </w:p>
        </w:tc>
        <w:tc>
          <w:tcPr>
            <w:tcW w:type="dxa" w:w="2160"/>
          </w:tcPr>
          <w:p>
            <w:r>
              <w:t>moves the body; never chooses the reason</w:t>
            </w:r>
          </w:p>
        </w:tc>
      </w:tr>
      <w:tr>
        <w:tc>
          <w:tcPr>
            <w:tcW w:type="dxa" w:w="2160"/>
          </w:tcPr>
          <w:p>
            <w:r>
              <w:t>[SAO_Needs.lua](mod/42.20/media/lua/client/SAO_Needs.lua)</w:t>
            </w:r>
          </w:p>
        </w:tc>
        <w:tc>
          <w:tcPr>
            <w:tcW w:type="dxa" w:w="2160"/>
          </w:tcPr>
          <w:p>
            <w:r>
              <w:t>hunger, thirst, wounds, gear, water, warmth</w:t>
            </w:r>
          </w:p>
        </w:tc>
        <w:tc>
          <w:tcPr>
            <w:tcW w:type="dxa" w:w="2160"/>
          </w:tcPr>
          <w:p>
            <w:r>
              <w:t>survival pressure</w:t>
            </w:r>
          </w:p>
        </w:tc>
        <w:tc>
          <w:tcPr>
            <w:tcW w:type="dxa" w:w="2160"/>
          </w:tcPr>
          <w:p>
            <w:r>
              <w:t>initiates action; never defines the person</w:t>
            </w:r>
          </w:p>
        </w:tc>
      </w:tr>
      <w:tr>
        <w:tc>
          <w:tcPr>
            <w:tcW w:type="dxa" w:w="2160"/>
          </w:tcPr>
          <w:p>
            <w:r>
              <w:t>[SAO_Medical.lua](mod/42.20/media/lua/client/SAO_Medical.lua) and [SAO_Course.lua](mod/42.20/media/lua/shared/SAO_Course.lua)</w:t>
            </w:r>
          </w:p>
        </w:tc>
        <w:tc>
          <w:tcPr>
            <w:tcW w:type="dxa" w:w="2160"/>
          </w:tcPr>
          <w:p>
            <w:r>
              <w:t>wound readings and infection course</w:t>
            </w:r>
          </w:p>
        </w:tc>
        <w:tc>
          <w:tcPr>
            <w:tcW w:type="dxa" w:w="2160"/>
          </w:tcPr>
          <w:p>
            <w:r>
              <w:t>the body over time</w:t>
            </w:r>
          </w:p>
        </w:tc>
        <w:tc>
          <w:tcPr>
            <w:tcW w:type="dxa" w:w="2160"/>
          </w:tcPr>
          <w:p>
            <w:r>
              <w:t>changes pressure; never sets an outcome objective</w:t>
            </w:r>
          </w:p>
        </w:tc>
      </w:tr>
      <w:tr>
        <w:tc>
          <w:tcPr>
            <w:tcW w:type="dxa" w:w="2160"/>
          </w:tcPr>
          <w:p>
            <w:r>
              <w:t>[SAO_PathogenEvents.lua](mod/42.20/media/lua/shared/SAO_PathogenEvents.lua)</w:t>
            </w:r>
          </w:p>
        </w:tc>
        <w:tc>
          <w:tcPr>
            <w:tcW w:type="dxa" w:w="2160"/>
          </w:tcPr>
          <w:p>
            <w:r>
              <w:t>infection, death, turn, carrier exposure, encounter, and testimony</w:t>
            </w:r>
          </w:p>
        </w:tc>
        <w:tc>
          <w:tcPr>
            <w:tcW w:type="dxa" w:w="2160"/>
          </w:tcPr>
          <w:p>
            <w:r>
              <w:t>the pathogen seam between the living county and ZAO</w:t>
            </w:r>
          </w:p>
        </w:tc>
        <w:tc>
          <w:tcPr>
            <w:tcW w:type="dxa" w:w="2160"/>
          </w:tcPr>
          <w:p>
            <w:r>
              <w:t>emits actual events; never invents a form or knowledge</w:t>
            </w:r>
          </w:p>
        </w:tc>
      </w:tr>
      <w:tr>
        <w:tc>
          <w:tcPr>
            <w:tcW w:type="dxa" w:w="2160"/>
          </w:tcPr>
          <w:p>
            <w:r>
              <w:t>[SAO_Adaptation.lua](mod/42.20/media/lua/shared/SAO_Adaptation.lua)</w:t>
            </w:r>
          </w:p>
        </w:tc>
        <w:tc>
          <w:tcPr>
            <w:tcW w:type="dxa" w:w="2160"/>
          </w:tcPr>
          <w:p>
            <w:r>
              <w:t>mutation knowledge and its event history</w:t>
            </w:r>
          </w:p>
        </w:tc>
        <w:tc>
          <w:tcPr>
            <w:tcW w:type="dxa" w:w="2160"/>
          </w:tcPr>
          <w:p>
            <w:r>
              <w:t>what this person has learned about forms</w:t>
            </w:r>
          </w:p>
        </w:tc>
        <w:tc>
          <w:tcPr>
            <w:tcW w:type="dxa" w:w="2160"/>
          </w:tcPr>
          <w:p>
            <w:r>
              <w:t>changes threat pressure; never assigns pathogen state</w:t>
            </w:r>
          </w:p>
        </w:tc>
      </w:tr>
      <w:tr>
        <w:tc>
          <w:tcPr>
            <w:tcW w:type="dxa" w:w="2160"/>
          </w:tcPr>
          <w:p>
            <w:r>
              <w:t>[SAO_WorldGenesis.lua](mod/42.20/media/lua/shared/SAO_WorldGenesis.lua)</w:t>
            </w:r>
          </w:p>
        </w:tc>
        <w:tc>
          <w:tcPr>
            <w:tcW w:type="dxa" w:w="2160"/>
          </w:tcPr>
          <w:p>
            <w:r>
              <w:t>per-person world graph summaries, standing group, leader, and claim</w:t>
            </w:r>
          </w:p>
        </w:tc>
        <w:tc>
          <w:tcPr>
            <w:tcW w:type="dxa" w:w="2160"/>
          </w:tcPr>
          <w:p>
            <w:r>
              <w:t>what the dormant countyâ€™s people actually did</w:t>
            </w:r>
          </w:p>
        </w:tc>
        <w:tc>
          <w:tcPr>
            <w:tcW w:type="dxa" w:w="2160"/>
          </w:tcPr>
          <w:p>
            <w:r>
              <w:t>observes the same branching graph as live bodies; never authors an outcome</w:t>
            </w:r>
          </w:p>
        </w:tc>
      </w:tr>
      <w:tr>
        <w:tc>
          <w:tcPr>
            <w:tcW w:type="dxa" w:w="2160"/>
          </w:tcPr>
          <w:p>
            <w:r>
              <w:t>[SAO_History.lua](mod/42.20/media/lua/shared/SAO_History.lua)</w:t>
            </w:r>
          </w:p>
        </w:tc>
        <w:tc>
          <w:tcPr>
            <w:tcW w:type="dxa" w:w="2160"/>
          </w:tcPr>
          <w:p>
            <w:r>
              <w:t>outbreak, clock, calendar, record day</w:t>
            </w:r>
          </w:p>
        </w:tc>
        <w:tc>
          <w:tcPr>
            <w:tcW w:type="dxa" w:w="2160"/>
          </w:tcPr>
          <w:p>
            <w:r>
              <w:t>world time</w:t>
            </w:r>
          </w:p>
        </w:tc>
        <w:tc>
          <w:tcPr>
            <w:tcW w:type="dxa" w:w="2160"/>
          </w:tcPr>
          <w:p>
            <w:r>
              <w:t>orders events; never assigns goals</w:t>
            </w:r>
          </w:p>
        </w:tc>
      </w:tr>
      <w:tr>
        <w:tc>
          <w:tcPr>
            <w:tcW w:type="dxa" w:w="2160"/>
          </w:tcPr>
          <w:p>
            <w:r>
              <w:t>[SAO_Telemetry.lua](mod/42.20/media/lua/client/SAO_Telemetry.lua)</w:t>
            </w:r>
          </w:p>
        </w:tc>
        <w:tc>
          <w:tcPr>
            <w:tcW w:type="dxa" w:w="2160"/>
          </w:tcPr>
          <w:p>
            <w:r>
              <w:t>events, county lines, run state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  <w:tc>
          <w:tcPr>
            <w:tcW w:type="dxa" w:w="2160"/>
          </w:tcPr>
          <w:p>
            <w:r>
              <w:t>observes the county; never drives behavior</w:t>
            </w:r>
          </w:p>
        </w:tc>
      </w:tr>
      <w:tr>
        <w:tc>
          <w:tcPr>
            <w:tcW w:type="dxa" w:w="2160"/>
          </w:tcPr>
          <w:p>
            <w:r>
              <w:t>[SAO_Population.lua](mod/42.20/media/lua/client/SAO_Population.lua)</w:t>
            </w:r>
          </w:p>
        </w:tc>
        <w:tc>
          <w:tcPr>
            <w:tcW w:type="dxa" w:w="2160"/>
          </w:tcPr>
          <w:p>
            <w:r>
              <w:t>dormant day, meetings, movement, places</w:t>
            </w:r>
          </w:p>
        </w:tc>
        <w:tc>
          <w:tcPr>
            <w:tcW w:type="dxa" w:w="2160"/>
          </w:tcPr>
          <w:p>
            <w:r>
              <w:t>off-screen life</w:t>
            </w:r>
          </w:p>
        </w:tc>
        <w:tc>
          <w:tcPr>
            <w:tcW w:type="dxa" w:w="2160"/>
          </w:tcPr>
          <w:p>
            <w:r>
              <w:t>simulates pressure and movement; never assigns a result</w:t>
            </w:r>
          </w:p>
        </w:tc>
      </w:tr>
    </w:tbl>
    <w:p/>
    <w:p>
      <w:pPr>
        <w:pStyle w:val="Heading2"/>
      </w:pPr>
      <w:r>
        <w:t>The overconcentrated surface</w:t>
      </w:r>
    </w:p>
    <w:p/>
    <w:p>
      <w:r>
        <w:t>`designation` currently stores one of a small set of work words. In the</w:t>
      </w:r>
    </w:p>
    <w:p>
      <w:r>
        <w:t>representation target, a work word names a repeated pattern of action.</w:t>
      </w:r>
    </w:p>
    <w:p/>
    <w:p>
      <w:r>
        <w:t>Today the same string also causes controller behavior, study choices, rationing,</w:t>
      </w:r>
    </w:p>
    <w:p>
      <w:r>
        <w:t>and command standing. That is the defect: one field is carrying the whole work</w:t>
      </w:r>
    </w:p>
    <w:p>
      <w:r>
        <w:t>and organization layer.</w:t>
      </w:r>
    </w:p>
    <w:p/>
    <w:p>
      <w:r>
        <w:t>The correction is to derive work from pressure, ability, relationship, and</w:t>
      </w:r>
    </w:p>
    <w:p>
      <w:r>
        <w:t>material state. A work word may remain as a label after the pattern exists. An</w:t>
      </w:r>
    </w:p>
    <w:p>
      <w:r>
        <w:t>organization may assign or elect that label. The label itself does not create</w:t>
      </w:r>
    </w:p>
    <w:p>
      <w:r>
        <w:t>the behavior.</w:t>
      </w:r>
    </w:p>
    <w:p/>
    <w:p>
      <w:pPr>
        <w:pStyle w:val="Heading2"/>
      </w:pPr>
      <w:r>
        <w:t>Absence and solitude</w:t>
      </w:r>
    </w:p>
    <w:p/>
    <w:p>
      <w:r>
        <w:t>A survivor may know of nobody and want nobody nearby. That is a complete</w:t>
      </w:r>
    </w:p>
    <w:p>
      <w:r>
        <w:t>behavior mode.</w:t>
      </w:r>
    </w:p>
    <w:p/>
    <w:p>
      <w:r>
        <w:t>The state is explicit and live, read through</w:t>
      </w:r>
    </w:p>
    <w:p>
      <w:r>
        <w:t>[SAO_Isolation.lua](mod/42.20/media/lua/shared/SAO_Isolation.lua):</w:t>
      </w:r>
    </w:p>
    <w:p/>
    <w:p>
      <w:r>
        <w:rPr>
          <w:rFonts w:ascii="Consolas" w:hAnsi="Consolas"/>
          <w:sz w:val="18"/>
        </w:rPr>
        <w:t>appetite: 0.10 .. 1.00</w:t>
      </w:r>
    </w:p>
    <w:p>
      <w:r>
        <w:rPr>
          <w:rFonts w:ascii="Consolas" w:hAnsi="Consolas"/>
          <w:sz w:val="18"/>
        </w:rPr>
        <w:t>contact: 0.00 .. 1.00</w:t>
      </w:r>
    </w:p>
    <w:p>
      <w:r>
        <w:rPr>
          <w:rFonts w:ascii="Consolas" w:hAnsi="Consolas"/>
          <w:sz w:val="18"/>
        </w:rPr>
        <w:t>isolation: 1.00 - contact</w:t>
      </w:r>
    </w:p>
    <w:p/>
    <w:p>
      <w:r>
        <w:t>That person still has a full day. They eat, drink, sleep, heal, scavenge,</w:t>
      </w:r>
    </w:p>
    <w:p>
      <w:r>
        <w:t>build, read, hide, patrol, follow a habit, or rest. Other people are optional</w:t>
      </w:r>
    </w:p>
    <w:p>
      <w:r>
        <w:t>inputs, and social behavior is additive.</w:t>
      </w:r>
    </w:p>
    <w:p/>
    <w:p>
      <w:pPr>
        <w:pStyle w:val="Heading2"/>
      </w:pPr>
      <w:r>
        <w:t>Work and organizations</w:t>
      </w:r>
    </w:p>
    <w:p/>
    <w:p>
      <w:r>
        <w:t>Work is a response to pressure and capability. A person cooks because food,</w:t>
      </w:r>
    </w:p>
    <w:p>
      <w:r>
        <w:t>fire, skill, and trust are present. A person watches a road because threat,</w:t>
      </w:r>
    </w:p>
    <w:p>
      <w:r>
        <w:t>position, nerve, and relationships make that the action they take. A person</w:t>
      </w:r>
    </w:p>
    <w:p>
      <w:r>
        <w:t>forages because hunger, knowledge, ground, and ability meet.</w:t>
      </w:r>
    </w:p>
    <w:p/>
    <w:p>
      <w:r>
        <w:t>A role is the name a household gives to a pattern after it repeats. A</w:t>
      </w:r>
    </w:p>
    <w:p>
      <w:r>
        <w:t>settlement is a group that recognizes patterns and may assign or elect work.</w:t>
      </w:r>
    </w:p>
    <w:p>
      <w:r>
        <w:t>The settlement exists because pressure and people produced it.</w:t>
      </w:r>
    </w:p>
    <w:p/>
    <w:p>
      <w:r>
        <w:t>The organization and deference model is defined in</w:t>
      </w:r>
    </w:p>
    <w:p>
      <w:r>
        <w:t>[ORGANIZATION.md](ORGANIZATION.md).</w:t>
      </w:r>
    </w:p>
    <w:p/>
    <w:p>
      <w:pPr>
        <w:pStyle w:val="Heading2"/>
      </w:pPr>
      <w:r>
        <w:t>Labor, surplus, and ease</w:t>
      </w:r>
    </w:p>
    <w:p/>
    <w:p>
      <w:r>
        <w:t>Labor is broader than the current five work words. A settlement can require</w:t>
      </w:r>
    </w:p>
    <w:p>
      <w:r>
        <w:t>construction, maintenance, farming, hauling, sanitation, repair, medicine,</w:t>
      </w:r>
    </w:p>
    <w:p>
      <w:r>
        <w:t>teaching, childcare, cooking, trade, logistics, governance, security,</w:t>
      </w:r>
    </w:p>
    <w:p>
      <w:r>
        <w:t>ceremony, art, memory work, and study. Some of those are recurring tasks. Some</w:t>
      </w:r>
    </w:p>
    <w:p>
      <w:r>
        <w:t>are projects. Some are occasional obligations. Some are choices a person makes</w:t>
      </w:r>
    </w:p>
    <w:p>
      <w:r>
        <w:t>because they enjoy the work or because the group values it.</w:t>
      </w:r>
    </w:p>
    <w:p/>
    <w:p>
      <w:r>
        <w:t>The labor model must answer eight things:</w:t>
      </w:r>
    </w:p>
    <w:p/>
    <w:p>
      <w:r>
        <w:t>1. What is needed now?</w:t>
      </w:r>
    </w:p>
    <w:p>
      <w:r>
        <w:t>2. Who is able to do it?</w:t>
      </w:r>
    </w:p>
    <w:p>
      <w:r>
        <w:t>3. Who has a claim on this person's time?</w:t>
      </w:r>
    </w:p>
    <w:p>
      <w:r>
        <w:t>4. What materials and space are available?</w:t>
      </w:r>
    </w:p>
    <w:p>
      <w:r>
        <w:t>5. What project or maintenance work is open?</w:t>
      </w:r>
    </w:p>
    <w:p>
      <w:r>
        <w:t>6. What does the group value or require?</w:t>
      </w:r>
    </w:p>
    <w:p>
      <w:r>
        <w:t>7. What does this person want to do when pressure is low?</w:t>
      </w:r>
    </w:p>
    <w:p>
      <w:r>
        <w:t>8. Is there slack in the settlement?</w:t>
      </w:r>
    </w:p>
    <w:p/>
    <w:p>
      <w:r>
        <w:t>Ease is a valid state. A person may sit, talk, play, study, wander, rest,</w:t>
      </w:r>
    </w:p>
    <w:p>
      <w:r>
        <w:t>grieve, or choose work because they want to. A settlement with no slack cannot</w:t>
      </w:r>
    </w:p>
    <w:p>
      <w:r>
        <w:t>rebuild, because rebuilding requires surplus, choice, and work that is not</w:t>
      </w:r>
    </w:p>
    <w:p>
      <w:r>
        <w:t>immediately forced by survival.</w:t>
      </w:r>
    </w:p>
    <w:p/>
    <w:p>
      <w:r>
        <w:t>The five current work words point at a few recurring survival activities. They</w:t>
      </w:r>
    </w:p>
    <w:p>
      <w:r>
        <w:t>are not the settlement's complete labor model, and a person is not always</w:t>
      </w:r>
    </w:p>
    <w:p>
      <w:r>
        <w:t>looking for one of them.</w:t>
      </w:r>
    </w:p>
    <w:p/>
    <w:p>
      <w:pPr>
        <w:pStyle w:val="Heading2"/>
      </w:pPr>
      <w:r>
        <w:t>Boundaries</w:t>
      </w:r>
    </w:p>
    <w:p/>
    <w:p>
      <w:r>
        <w:t>These exclusions protect the representation target:</w:t>
      </w:r>
    </w:p>
    <w:p/>
    <w:p>
      <w:pPr>
        <w:pStyle w:val="ListBullet"/>
      </w:pPr>
      <w:r>
        <w:t>The model does not optimize for survival, settlement success, or completion.</w:t>
      </w:r>
    </w:p>
    <w:p>
      <w:pPr>
        <w:pStyle w:val="ListBullet"/>
      </w:pPr>
      <w:r>
        <w:t>A role label does not define a person.</w:t>
      </w:r>
    </w:p>
    <w:p>
      <w:pPr>
        <w:pStyle w:val="ListBullet"/>
      </w:pPr>
      <w:r>
        <w:t>A trust number does not replace a relationship.</w:t>
      </w:r>
    </w:p>
    <w:p>
      <w:pPr>
        <w:pStyle w:val="ListBullet"/>
      </w:pPr>
      <w:r>
        <w:t>A group name does not replace membership reasons.</w:t>
      </w:r>
    </w:p>
    <w:p>
      <w:pPr>
        <w:pStyle w:val="ListBullet"/>
      </w:pPr>
      <w:r>
        <w:t>A claim rectangle does not replace the meaning of a place.</w:t>
      </w:r>
    </w:p>
    <w:p>
      <w:pPr>
        <w:pStyle w:val="ListBullet"/>
      </w:pPr>
      <w:r>
        <w:t>A creed word does not replace culture.</w:t>
      </w:r>
    </w:p>
    <w:p>
      <w:pPr>
        <w:pStyle w:val="ListBullet"/>
      </w:pPr>
      <w:r>
        <w:t>A voice line does not replace personality.</w:t>
      </w:r>
    </w:p>
    <w:p>
      <w:pPr>
        <w:pStyle w:val="ListBullet"/>
      </w:pPr>
      <w:r>
        <w:t>Other people are never assumed to be known or desired.</w:t>
      </w:r>
    </w:p>
    <w:p>
      <w:pPr>
        <w:pStyle w:val="ListBullet"/>
      </w:pPr>
      <w:r>
        <w:t>A closed job list is never the person's option space.</w:t>
      </w:r>
    </w:p>
    <w:p/>
    <w:p>
      <w:pPr>
        <w:pStyle w:val="Heading2"/>
      </w:pPr>
      <w:r>
        <w:t>Dataset consequence</w:t>
      </w:r>
    </w:p>
    <w:p/>
    <w:p>
      <w:r>
        <w:t>A row records the person, the pressure, the available means, the relationships,</w:t>
      </w:r>
    </w:p>
    <w:p>
      <w:r>
        <w:t>the culture and politics, and the action taken.</w:t>
      </w:r>
    </w:p>
    <w:p/>
    <w:p>
      <w:r>
        <w:t>The label is the next action. Survival is the setting. An empty person-belief</w:t>
      </w:r>
    </w:p>
    <w:p>
      <w:r>
        <w:t>set and a solitary orientation are valid data.</w:t>
      </w:r>
    </w:p>
    <w:p/>
    <w:p>
      <w:r>
        <w:t>If a row needs a fact this contract does not name, the contract is extended</w:t>
      </w:r>
    </w:p>
    <w:p>
      <w:r>
        <w:t>before the row is collected.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