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Session State</w:t>
            </w:r>
          </w:p>
        </w:tc>
      </w:tr>
      <w:tr>
        <w:tc>
          <w:tcPr>
            <w:tcW w:type="dxa" w:w="4320"/>
          </w:tcPr>
          <w:p>
            <w:r>
              <w:t>Version</w:t>
            </w:r>
          </w:p>
        </w:tc>
        <w:tc>
          <w:tcPr>
            <w:tcW w:type="dxa" w:w="4320"/>
          </w:tcPr>
          <w:p>
            <w:r>
              <w:t>`3.11.0.0-pre-alpha`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`SESSION_STATE.md`</w:t>
            </w:r>
          </w:p>
        </w:tc>
      </w:tr>
      <w:tr>
        <w:tc>
          <w:tcPr>
            <w:tcW w:type="dxa" w:w="4320"/>
          </w:tcPr>
          <w:p>
            <w:r>
              <w:t>Status</w:t>
            </w:r>
          </w:p>
        </w:tc>
        <w:tc>
          <w:tcPr>
            <w:tcW w:type="dxa" w:w="4320"/>
          </w:tcPr>
          <w:p>
            <w:r>
              <w:t>CANONICAL - current implementation and continuation.</w:t>
            </w:r>
          </w:p>
        </w:tc>
      </w:tr>
    </w:tbl>
    <w:p/>
    <w:p>
      <w:pPr>
        <w:pStyle w:val="Heading1"/>
      </w:pPr>
      <w:r>
        <w:t>Session state</w:t>
      </w:r>
    </w:p>
    <w:p/>
    <w:p>
      <w:r>
        <w:t>Standing validation follows DR-054 and GOVERNANCE.md's testing and</w:t>
      </w:r>
    </w:p>
    <w:p>
      <w:r>
        <w:t>validation rule. Scope checks to changed inputs, affected contracts and</w:t>
      </w:r>
    </w:p>
    <w:p>
      <w:r>
        <w:t>the task objective, preserve applicable passing evidence, and distinguish</w:t>
      </w:r>
    </w:p>
    <w:p>
      <w:r>
        <w:t>failed, incomplete, skipped and unobservable results. Analysis deepens for</w:t>
      </w:r>
    </w:p>
    <w:p>
      <w:r>
        <w:t>new interactions and uncertainty while established knowledge and completed</w:t>
      </w:r>
    </w:p>
    <w:p>
      <w:r>
        <w:t>checks reduce work elsewhere; each check or review has a relevant purpose.</w:t>
      </w:r>
    </w:p>
    <w:p>
      <w:r>
        <w:t>Commits and publication alone do not require a repeated full run. Required</w:t>
      </w:r>
    </w:p>
    <w:p>
      <w:r>
        <w:t>remote CI is a concrete separate constraint. The active C116 source run retained its</w:t>
      </w:r>
    </w:p>
    <w:p>
      <w:r>
        <w:t>frozen inputs while this workflow update was prepared.</w:t>
      </w:r>
    </w:p>
    <w:p/>
    <w:p>
      <w:r>
        <w:t>GZDS's founding-document validation regulation is an early follow-up</w:t>
      </w:r>
    </w:p>
    <w:p>
      <w:r>
        <w:t>requested by the operator; ROADMAP.md retains its scope.</w:t>
      </w:r>
    </w:p>
    <w:p/>
    <w:p>
      <w:r>
        <w:t>**As of** 2026-10-03 04:33 UTC / 21:33 PST, [C116](Batches/C116-20261003-0433Z-2133PST-continuous-native-observation.md) adds optional continuous native</w:t>
      </w:r>
    </w:p>
    <w:p>
      <w:r>
        <w:t>H264 observation with actual encoded-frame clocks and bounded source receipts.</w:t>
      </w:r>
    </w:p>
    <w:p>
      <w:r>
        <w:t>Two native slots now retain 1280 by 720 frames. Stable crop geometry qualifies</w:t>
      </w:r>
    </w:p>
    <w:p>
      <w:r>
        <w:t>independently of moving camera poses; unknown pose acquires no pictured identity</w:t>
      </w:r>
    </w:p>
    <w:p>
      <w:r>
        <w:t>or overlay. Forced IDR boundaries retain low-rate fragment decodability.</w:t>
      </w:r>
    </w:p>
    <w:p>
      <w:r>
        <w:t>The selected capture ceiling is 120 and native rendering remains uncapped.</w:t>
      </w:r>
    </w:p>
    <w:p>
      <w:r>
        <w:t>Configured ceilings, callbacks and accepted PNGs remain distinct from FPS.</w:t>
      </w:r>
    </w:p>
    <w:p/>
    <w:p>
      <w:r>
        <w:t>Twenty-eight producer cases, nineteen producer/runner controls and eight renderer</w:t>
      </w:r>
    </w:p>
    <w:p>
      <w:r>
        <w:t>cases pass. The installed repaired trial uses one decoder for both subject</w:t>
      </w:r>
    </w:p>
    <w:p>
      <w:r>
        <w:t>surfaces and the Window: 1132 shared decoded presentations in 30 seconds, about</w:t>
      </w:r>
    </w:p>
    <w:p>
      <w:r>
        <w:t>37.7333/s, with no sampled decoder resets or media errors. This measures viewer</w:t>
      </w:r>
    </w:p>
    <w:p>
      <w:r>
        <w:t>presentations, not engine FPS. The native Window fits its whole client area and</w:t>
      </w:r>
    </w:p>
    <w:p>
      <w:r>
        <w:t>reveals tools over the picture without reflowing it. Its saved navigation posts</w:t>
      </w:r>
    </w:p>
    <w:p>
      <w:r>
        <w:t>no native command. Attempt 10 saved normally with exit zero and no runtime errors;</w:t>
      </w:r>
    </w:p>
    <w:p>
      <w:r>
        <w:t>package and saved-state inventories verify. The complete normal gate passed on</w:t>
      </w:r>
    </w:p>
    <w:p>
      <w:r>
        <w:t>the frozen native-source candidate; later workflow metadata receives separate</w:t>
      </w:r>
    </w:p>
    <w:p>
      <w:r>
        <w:t>scoped checks and reuses applicable runtime evidence under DR-054. Earlier</w:t>
      </w:r>
    </w:p>
    <w:p>
      <w:r>
        <w:t>diagnostic runs remain separate from this acceptance.</w:t>
      </w:r>
    </w:p>
    <w:p>
      <w:r>
        <w:t>Both new test drivers carry explicit failure returns; selected failing CLI</w:t>
      </w:r>
    </w:p>
    <w:p>
      <w:r>
        <w:t>controls exit one and silent-zero mutations are detected. Their fixture bodies</w:t>
      </w:r>
    </w:p>
    <w:p>
      <w:r>
        <w:t>retain the verified source behavior. All 237 mirrors are reachable and can fail.</w:t>
      </w:r>
    </w:p>
    <w:p>
      <w:r>
        <w:t>The uninterrupted gate identified stale canonical inventory counts; the current</w:t>
      </w:r>
    </w:p>
    <w:p>
      <w:r>
        <w:t>claims now state 237 invoked test files and 253 distinct scripts. The corrected</w:t>
      </w:r>
    </w:p>
    <w:p>
      <w:r>
        <w:t>records and current renderer duration retain the tested runtime source.</w:t>
      </w:r>
    </w:p>
    <w:p>
      <w:r>
        <w:t>The installed Mousecat A26 public source preserves the same saved binding and</w:t>
      </w:r>
    </w:p>
    <w:p>
      <w:r>
        <w:t>28 pending items. Its actual Window and lazy 40-record/38-reference map browse</w:t>
      </w:r>
    </w:p>
    <w:p>
      <w:r>
        <w:t>locally without a native command or source advance.</w:t>
      </w:r>
    </w:p>
    <w:p/>
    <w:p/>
    <w:p>
      <w:r>
        <w:t>**As of** 2026-10-03 03:08 UTC / 20:08 PST, [C115](Batches/C115-20261003-0308Z-2008PST-persistent-subject-observation.md) retains optional sealed subject</w:t>
      </w:r>
    </w:p>
    <w:p>
      <w:r>
        <w:t>assignments in the observer layout. Speakeasy R87 follows each exact person</w:t>
      </w:r>
    </w:p>
    <w:p>
      <w:r>
        <w:t>within the authored world and binds pictured identity to native command and</w:t>
      </w:r>
    </w:p>
    <w:p>
      <w:r>
        <w:t>binary32 pose acknowledgement. Current camera control samples remain separate</w:t>
      </w:r>
    </w:p>
    <w:p>
      <w:r>
        <w:t>from image projection. Mousecat A23.4 supplies subject captions, persisted</w:t>
      </w:r>
    </w:p>
    <w:p>
      <w:r>
        <w:t>shape/framing choices and independent resizable Window tools.</w:t>
      </w:r>
    </w:p>
    <w:p/>
    <w:p>
      <w:r>
        <w:t>The copied native pass saved normally at hour 38.080657958984375, with exit zero</w:t>
      </w:r>
    </w:p>
    <w:p>
      <w:r>
        <w:t>and no runtime errors. Its successor loads the corrected bridge and acknowledges</w:t>
      </w:r>
    </w:p>
    <w:p>
      <w:r>
        <w:t>the two different assigned people in distinct same-frame native images.</w:t>
      </w:r>
    </w:p>
    <w:p>
      <w:r>
        <w:t>Original saved sources survive unchanged. The capped/uncapped comparison is</w:t>
      </w:r>
    </w:p>
    <w:p>
      <w:r>
        <w:t>complete on four independent verified copies; its two-repeat means are 3.0375</w:t>
      </w:r>
    </w:p>
    <w:p>
      <w:r>
        <w:t>and 1.9333 composite images/s. Uncapped remains selected. Native and browser</w:t>
      </w:r>
    </w:p>
    <w:p>
      <w:r>
        <w:t>rendering FPS remain unmeasured. Continuous video, building cutaway and a typed</w:t>
      </w:r>
    </w:p>
    <w:p>
      <w:r>
        <w:t>ancillary observation map/graph continue in C116 and their sibling owners.</w:t>
      </w:r>
    </w:p>
    <w:p/>
    <w:p>
      <w:r>
        <w:t>**As of** 2026-10-02 22:44 UTC / 15:44 PST, [C114](Batches/C114-20261002-2244Z-1544PST-uncapped-native-observation.md)</w:t>
      </w:r>
    </w:p>
    <w:p>
      <w:r>
        <w:t>removes the native capture timer while preserving one outstanding publication.</w:t>
      </w:r>
    </w:p>
    <w:p>
      <w:r>
        <w:t>Isolated observer startup uses 120 FPS, then applies the installed native</w:t>
      </w:r>
    </w:p>
    <w:p>
      <w:r>
        <w:t>uncapped selection after the engine's options reset. Runtime logs report the</w:t>
      </w:r>
    </w:p>
    <w:p>
      <w:r>
        <w:t>effective flag. Speakeasy R86 and Mousecat A23.3 remove sub-120 Hz polling delays.</w:t>
      </w:r>
    </w:p>
    <w:p>
      <w:r>
        <w:t>Installed admission, owner and renderer controls pass; throughput is measured</w:t>
      </w:r>
    </w:p>
    <w:p>
      <w:r>
        <w:t>separately on a verified copy of the saved world.</w:t>
      </w:r>
    </w:p>
    <w:p>
      <w:r>
        <w:t>Its 45.277-second sample records 123.153 native observer callbacks/s and 2.164</w:t>
      </w:r>
    </w:p>
    <w:p>
      <w:r>
        <w:t>composite capture publications/s at normal speed. These counters measure</w:t>
      </w:r>
    </w:p>
    <w:p>
      <w:r>
        <w:t>different stages; rendered and displayed FPS remain unmeasured. The live native</w:t>
      </w:r>
    </w:p>
    <w:p>
      <w:r>
        <w:t>log confirms the uncapped flag. PNG delivery still needs further work.</w:t>
      </w:r>
    </w:p>
    <w:p/>
    <w:p>
      <w:r>
        <w:t>The later twenty-minute C113 pass saved normally at hour 32.38853073120117 with</w:t>
      </w:r>
    </w:p>
    <w:p>
      <w:r>
        <w:t>both original people alive and no native runtime errors. A 45-second sample</w:t>
      </w:r>
    </w:p>
    <w:p>
      <w:r>
        <w:t>observed 3.56 native captures per second. Continuous video remains subsequent</w:t>
      </w:r>
    </w:p>
    <w:p>
      <w:r>
        <w:t>work. The operator's concern about recognizing life, non-life and capacity for</w:t>
      </w:r>
    </w:p>
    <w:p>
      <w:r>
        <w:t>violence is a hypothesis to trace through perception, appraisal and execution;</w:t>
      </w:r>
    </w:p>
    <w:p>
      <w:r>
        <w:t>this pass established no confrontation and authorizes no forced aggression.</w:t>
      </w:r>
    </w:p>
    <w:p/>
    <w:p>
      <w:r>
        <w:t>**As of** 2026-10-02 09:24 UTC / 02:24 PDT, [C113] separates native observation</w:t>
      </w:r>
    </w:p>
    <w:p>
      <w:r>
        <w:t>areas from the saved simulation definition. The runner validates a bounded</w:t>
      </w:r>
    </w:p>
    <w:p>
      <w:r>
        <w:t>sealed layout, verifies the previous completed run before replacement, and</w:t>
      </w:r>
    </w:p>
    <w:p>
      <w:r>
        <w:t>retains the layout on continuation. Speakeasy uses the areas for native views</w:t>
      </w:r>
    </w:p>
    <w:p>
      <w:r>
        <w:t>while archive interpretation retains the original world definition.</w:t>
      </w:r>
    </w:p>
    <w:p/>
    <w:p>
      <w:r>
        <w:t>The two-person run used one area and alternated recent captures. Following the</w:t>
      </w:r>
    </w:p>
    <w:p>
      <w:r>
        <w:t>separated people repeatedly unloaded their bodies. A normal save and</w:t>
      </w:r>
    </w:p>
    <w:p>
      <w:r>
        <w:t>hash-verified copy preserve the pre-correction state. The corrected live run</w:t>
      </w:r>
    </w:p>
    <w:p>
      <w:r>
        <w:t>resumes the same save at hour 16.859554290771484 and supplies independent native</w:t>
      </w:r>
    </w:p>
    <w:p>
      <w:r>
        <w:t>areas with distinct images from one frame. The completed corrected pass advances</w:t>
      </w:r>
    </w:p>
    <w:p>
      <w:r>
        <w:t>to hour 18.492856979370117, saves normally, exits zero and records no runtime</w:t>
      </w:r>
    </w:p>
    <w:p>
      <w:r>
        <w:t>errors. Seven archive frames accompany two distinct simultaneous native views.</w:t>
      </w:r>
    </w:p>
    <w:p>
      <w:r>
        <w:t>Mousecat retains the saved session with continuation available.</w:t>
      </w:r>
    </w:p>
    <w:p/>
    <w:p>
      <w:r>
        <w:t>Loaded testing exposed missing secondary chunk-map ownership. Initialization</w:t>
      </w:r>
    </w:p>
    <w:p>
      <w:r>
        <w:t>now registers the complete valid native grid before delivery and waits for</w:t>
      </w:r>
    </w:p>
    <w:p>
      <w:r>
        <w:t>per-slot lighting state before relocating that state. Installed probes cover</w:t>
      </w:r>
    </w:p>
    <w:p>
      <w:r>
        <w:t>169 shared loaded/pending chunks, native unload retention, lighting readiness</w:t>
      </w:r>
    </w:p>
    <w:p>
      <w:r>
        <w:t>and source controls. Border 233 covers layout persistence, native pixels,</w:t>
      </w:r>
    </w:p>
    <w:p>
      <w:r>
        <w:t>preserved adapter-source snapshots and recoverable prelaunch replacement.</w:t>
      </w:r>
    </w:p>
    <w:p>
      <w:r>
        <w:t>The runner retains failed attempts and the pre-correction checkpoint. Full</w:t>
      </w:r>
    </w:p>
    <w:p>
      <w:r>
        <w:t>closing checks and publication proceed through the normal pre-commit hook.</w:t>
      </w:r>
    </w:p>
    <w:p/>
    <w:p>
      <w:r>
        <w:t>Saved route-failure history is retained. Choosing personally inspected</w:t>
      </w:r>
    </w:p>
    <w:p>
      <w:r>
        <w:t>alternative entrances after a locked door and learning better strategies remain</w:t>
      </w:r>
    </w:p>
    <w:p>
      <w:r>
        <w:t>open. Alarm responses will be observed circumstantially. The wider integration,</w:t>
      </w:r>
    </w:p>
    <w:p>
      <w:r>
        <w:t>education, culture, development and appearance work remains authorized.</w:t>
      </w:r>
    </w:p>
    <w:p/>
    <w:p>
      <w:r>
        <w:t>**As of** 2026-10-02 03:28 UTC / 20:28 PST, [C112](Batches/C112-20261002-0328Z-2028PST-native-window-repair.md) connects perceived broken windows to</w:t>
      </w:r>
    </w:p>
    <w:p>
      <w:r>
        <w:t>the existing fortification decision and optional installed native repair.</w:t>
      </w:r>
    </w:p>
    <w:p>
      <w:r>
        <w:t>Admission requires this actor's visible adjoining window, current claim</w:t>
      </w:r>
    </w:p>
    <w:p>
      <w:r>
        <w:t>permission, native interaction tile and exact carried pane. Native boarding</w:t>
      </w:r>
    </w:p>
    <w:p>
      <w:r>
        <w:t>remains available. Completion revalidates actor, body, person, world, current</w:t>
      </w:r>
    </w:p>
    <w:p>
      <w:r>
        <w:t>native membership, window, queue and material, then measures repaired glass</w:t>
      </w:r>
    </w:p>
    <w:p>
      <w:r>
        <w:t>and exact pane consumption before advancing the maintained purpose.</w:t>
      </w:r>
    </w:p>
    <w:p/>
    <w:p>
      <w:r>
        <w:t>Death, reset and pending ZAO/Crossed handoff cancel the old owner. Delayed</w:t>
      </w:r>
    </w:p>
    <w:p>
      <w:r>
        <w:t>native cancellation remains retained after agent removal, retries independently</w:t>
      </w:r>
    </w:p>
    <w:p>
      <w:r>
        <w:t>in bounded batches and retires on exact native stop and original queue</w:t>
      </w:r>
    </w:p>
    <w:p>
      <w:r>
        <w:t>acknowledgement. Unrelated queued work remains its owner's. Saved unfinished</w:t>
      </w:r>
    </w:p>
    <w:p>
      <w:r>
        <w:t>work acquires no completion by replay.</w:t>
      </w:r>
    </w:p>
    <w:p/>
    <w:p>
      <w:r>
        <w:t>Actions own private binding capsules and release them after original queue</w:t>
      </w:r>
    </w:p>
    <w:p>
      <w:r>
        <w:t>acknowledgement, leaving terminal tombstones. Duplicate stop/perform refuses</w:t>
      </w:r>
    </w:p>
    <w:p>
      <w:r>
        <w:t>successor work. Latest per-person offers are capped at 128 and explicitly</w:t>
      </w:r>
    </w:p>
    <w:p>
      <w:r>
        <w:t>retire on consumption, replacement, death and tick/reset. Installed Kahlua GC</w:t>
      </w:r>
    </w:p>
    <w:p>
      <w:r>
        <w:t>and exact native character/window argument projection are measured; engine</w:t>
      </w:r>
    </w:p>
    <w:p>
      <w:r>
        <w:t>character/window fields remain intact.</w:t>
      </w:r>
    </w:p>
    <w:p/>
    <w:p>
      <w:r>
        <w:t>Native stop cleanup for players and NPCs requires the captured body and</w:t>
      </w:r>
    </w:p>
    <w:p>
      <w:r>
        <w:t>window, the current body-to-queue lookup naming the original queue, and</w:t>
      </w:r>
    </w:p>
    <w:p>
      <w:r>
        <w:t>this action still owning its current first entry. The NPC clears its old</w:t>
      </w:r>
    </w:p>
    <w:p>
      <w:r>
        <w:t>farming flag before queue completion starts a legitimate successor. An</w:t>
      </w:r>
    </w:p>
    <w:p>
      <w:r>
        <w:t>obsolete callback removes only its old exact entry and acknowledges that</w:t>
      </w:r>
    </w:p>
    <w:p>
      <w:r>
        <w:t>owner, without resetting a replacement or advanced queue, dispatching</w:t>
      </w:r>
    </w:p>
    <w:p>
      <w:r>
        <w:t>orphaned work or clearing successor flags. Perform requires the same original current-queue custody. Force-cancel</w:t>
      </w:r>
    </w:p>
    <w:p>
      <w:r>
        <w:t>refuses changed captured body/window receivers and preserves native queue</w:t>
      </w:r>
    </w:p>
    <w:p>
      <w:r>
        <w:t>iteration while scheduling exact old-owner cancellation.</w:t>
      </w:r>
    </w:p>
    <w:p/>
    <w:p>
      <w:r>
        <w:t>Canonical completed results feed Cognition and both models as this person's</w:t>
      </w:r>
    </w:p>
    <w:p>
      <w:r>
        <w:t>performed repair. Separate planner, acquisition and model cursors preserve</w:t>
      </w:r>
    </w:p>
    <w:p>
      <w:r>
        <w:t>exact-once delivery and original clocks. Native EveryOneMinute/OnGameStart</w:t>
      </w:r>
    </w:p>
    <w:p>
      <w:r>
        <w:t>replay visits at most 256 records and 32 result owners per pass. Disabled or</w:t>
      </w:r>
    </w:p>
    <w:p>
      <w:r>
        <w:t>faulted learning retains unacknowledged rows; retiring a bounded old completed</w:t>
      </w:r>
    </w:p>
    <w:p>
      <w:r>
        <w:t>row before delivery records learningOmitted. This delivery grants no XP or recipes.</w:t>
      </w:r>
    </w:p>
    <w:p/>
    <w:p>
      <w:r>
        <w:t>The reach-corrected Border 232 proof passes 152 installed-execution</w:t>
      </w:r>
    </w:p>
    <w:p>
      <w:r>
        <w:t>cases and 43 production controls. The independent exact-source retake passes 60 checks/seven controls.</w:t>
      </w:r>
    </w:p>
    <w:p>
      <w:r>
        <w:t>Its retained lifecycle proof passes 77/16; the</w:t>
      </w:r>
    </w:p>
    <w:p>
      <w:r>
        <w:t>separate private-experience proof passes 29 model, 49 ledger and 1,025 extended</w:t>
      </w:r>
    </w:p>
    <w:p>
      <w:r>
        <w:t>assertions across 89 executed invocations (three baselines and 86 controls). The source is reanchored onto published C111</w:t>
      </w:r>
    </w:p>
    <w:p>
      <w:r>
        <w:t>`775ade5f3e03587052fd42659308957f42392aa7`. The version-stamped build passes: both shipped JARs are byte-identical,</w:t>
      </w:r>
    </w:p>
    <w:p>
      <w:r>
        <w:t>with 44 sources and 96 classes. The complete normal closing gate has its</w:t>
      </w:r>
    </w:p>
    <w:p>
      <w:r>
        <w:t>own log and exit receipt.</w:t>
      </w:r>
    </w:p>
    <w:p>
      <w:r>
        <w:t>The actual post-reanchor census passes 37 person caches/27 controls. Namespace</w:t>
      </w:r>
    </w:p>
    <w:p>
      <w:r>
        <w:t>checks classify 191 globals, 12 writes and four foreign namespaces; Border 159</w:t>
      </w:r>
    </w:p>
    <w:p>
      <w:r>
        <w:t>rejects omission of WindowRepair's loaded-only declaration. Current compiler evidence covers fourteen normal/debug verdicts: four new</w:t>
      </w:r>
    </w:p>
    <w:p>
      <w:r>
        <w:t>verdicts on the corrected wrapper/diagonal fixture and ten retained verdicts</w:t>
      </w:r>
    </w:p>
    <w:p>
      <w:r>
        <w:t>on five unchanged sources.</w:t>
      </w:r>
    </w:p>
    <w:p>
      <w:r>
        <w:t>The first complete hook retains three findings: the bare squared reach and</w:t>
      </w:r>
    </w:p>
    <w:p>
      <w:r>
        <w:t>its collision, plus the old Controller hash in the historical scene manifest.</w:t>
      </w:r>
    </w:p>
    <w:p>
      <w:r>
        <w:t>The named reach preserves two tiles, and the current C112 capture passes</w:t>
      </w:r>
    </w:p>
    <w:p>
      <w:r>
        <w:t>20 unchanged decisions/three controls while preserving C88. Generation preserved</w:t>
      </w:r>
    </w:p>
    <w:p>
      <w:r>
        <w:t>578 then-current inputs; closing refresh changes six owned documentation outputs. The first failed candidate and log are preserved. A host restart interrupted</w:t>
      </w:r>
    </w:p>
    <w:p>
      <w:r>
        <w:t>the second normal-hook attempt before a final exit or commit; its 958-line</w:t>
      </w:r>
    </w:p>
    <w:p>
      <w:r>
        <w:t>log and all 81 raw/index pins are preserved. The unchanged pharmacology suite</w:t>
      </w:r>
    </w:p>
    <w:p>
      <w:r>
        <w:t>then passes 145 native cases and 30 controls. The third complete normal-hook</w:t>
      </w:r>
    </w:p>
    <w:p>
      <w:r>
        <w:t>attempt owns its separate closing verdict.</w:t>
      </w:r>
    </w:p>
    <w:p>
      <w:r>
        <w:t>Surrounding geometry/body/dispatch services are controlled; native completion,</w:t>
      </w:r>
    </w:p>
    <w:p>
      <w:r>
        <w:t>material/window receivers and serialization are executed. Already-adjacent</w:t>
      </w:r>
    </w:p>
    <w:p>
      <w:r>
        <w:t>main-inventory repair is measured. Autonomous approach, nested-bag transfer,</w:t>
      </w:r>
    </w:p>
    <w:p>
      <w:r>
        <w:t>pane acquisition/crafting, headless dormant physical work, multiplayer authority</w:t>
      </w:r>
    </w:p>
    <w:p>
      <w:r>
        <w:t>and loaded behavior remain open. R84 sources, models and saves are unchanged.</w:t>
      </w:r>
    </w:p>
    <w:p/>
    <w:p>
      <w:r>
        <w:t>DR-053 retains the whole installed collection and later supplied sources in</w:t>
      </w:r>
    </w:p>
    <w:p>
      <w:r>
        <w:t>integration scope. C111 feeding and carried-cooler joins remain in place; cooler-</w:t>
      </w:r>
    </w:p>
    <w:p>
      <w:r>
        <w:t>aware dormant meals, curated clinical/trait effects, chronological growth and</w:t>
      </w:r>
    </w:p>
    <w:p>
      <w:r>
        <w:t>child geometry, exercise, utilities and the rest of the collection remain</w:t>
      </w:r>
    </w:p>
    <w:p>
      <w:r>
        <w:t>open. Source-backed K-college curriculum, culture, assessment, training and</w:t>
      </w:r>
    </w:p>
    <w:p>
      <w:r>
        <w:t>person retention retain their own owners and evidence; window repair supplies</w:t>
      </w:r>
    </w:p>
    <w:p>
      <w:r>
        <w:t>only this actor's measured private performed event.</w:t>
      </w:r>
    </w:p>
    <w:p/>
    <w:p>
      <w:r>
        <w:t>**As of** 2026-10-01, [C111] joins completed native feeding to private</w:t>
      </w:r>
    </w:p>
    <w:p>
      <w:r>
        <w:t>experience and installed cooler physics to loaded carried inventories and fresh</w:t>
      </w:r>
    </w:p>
    <w:p>
      <w:r>
        <w:t>Body checkpoints. Exact actor, animal, feed and current Standing own care</w:t>
      </w:r>
    </w:p>
    <w:p>
      <w:r>
        <w:t>admission; native consumption and improved hunger own completion. Durable</w:t>
      </w:r>
    </w:p>
    <w:p>
      <w:r>
        <w:t>private receipts acknowledge once through both cognitive models. Existing ZAO</w:t>
      </w:r>
    </w:p>
    <w:p>
      <w:r>
        <w:t>physical ownership passes without SAO learning; queued or started ordinary work</w:t>
      </w:r>
    </w:p>
    <w:p>
      <w:r>
        <w:t>refuses after transfer and cleans up its original actor.</w:t>
      </w:r>
    </w:p>
    <w:p/>
    <w:p>
      <w:r>
        <w:t>All five actual Body capture paths reconcile carried coolers before the native</w:t>
      </w:r>
    </w:p>
    <w:p>
      <w:r>
        <w:t>inventory codec. A partial installed pass leaves a durable unresolved interval,</w:t>
      </w:r>
    </w:p>
    <w:p>
      <w:r>
        <w:t>withholds a fresh snapshot and retains its body and owner. Tests execute 60</w:t>
      </w:r>
    </w:p>
    <w:p>
      <w:r>
        <w:t>installed/native cooler and Body checks plus 11 controls. Native feeding,</w:t>
      </w:r>
    </w:p>
    <w:p>
      <w:r>
        <w:t>installed callbacks, ownership controls and extended private experience have</w:t>
      </w:r>
    </w:p>
    <w:p>
      <w:r>
        <w:t>separate pinned proofs. The full normal closing gate and stamped Java package</w:t>
      </w:r>
    </w:p>
    <w:p>
      <w:r>
        <w:t>have their own receipts. No game, deployment or unattended study is started.</w:t>
      </w:r>
    </w:p>
    <w:p/>
    <w:p>
      <w:r>
        <w:t>DR-053 records the whole installed collection and later sources as integration</w:t>
      </w:r>
    </w:p>
    <w:p>
      <w:r>
        <w:t>candidates. Discovery retains 312 roots across 235 packages, 286 uncatalogued</w:t>
      </w:r>
    </w:p>
    <w:p>
      <w:r>
        <w:t>roots and five conflicting IDs. The frozen 27-entry study catalogue remains</w:t>
      </w:r>
    </w:p>
    <w:p>
      <w:r>
        <w:t>unchanged. The [shared integration scope](artifacts/audits/20261001-2330Z-1630PST-shared-mechanics/integration-scope.md)</w:t>
      </w:r>
    </w:p>
    <w:p>
      <w:r>
        <w:t>maps actual owners, completed joins and continuing work.</w:t>
      </w:r>
    </w:p>
    <w:p/>
    <w:p>
      <w:r>
        <w:t>Cooler-aware dormant consumption and multiplayer ownership remain open, as do</w:t>
      </w:r>
    </w:p>
    <w:p>
      <w:r>
        <w:t>feed crafting/acquisition and nonfeeding completion receipts. The private MIT</w:t>
      </w:r>
    </w:p>
    <w:p>
      <w:r>
        <w:t>Vitality candidate remains unshipped until clinical ownership, curated effects</w:t>
      </w:r>
    </w:p>
    <w:p>
      <w:r>
        <w:t>and migration are joined. Human age is currently fixed demographic age and</w:t>
      </w:r>
    </w:p>
    <w:p>
      <w:r>
        <w:t>child geometry is scaled adult geometry; chronological growth and true infant</w:t>
      </w:r>
    </w:p>
    <w:p>
      <w:r>
        <w:t>proportions remain open. Windows, exercise, utilities, preservation, weapons,</w:t>
      </w:r>
    </w:p>
    <w:p>
      <w:r>
        <w:t>mobility, posture, hygiene and all other discovered candidates retain concrete</w:t>
      </w:r>
    </w:p>
    <w:p>
      <w:r>
        <w:t>integration obligations. Education and culture keep their independent corpus,</w:t>
      </w:r>
    </w:p>
    <w:p>
      <w:r>
        <w:t>grading and retention work; mod probes grant no educational credit. Historical</w:t>
      </w:r>
    </w:p>
    <w:p>
      <w:r>
        <w:t>model trials, partitions and saves remain unchanged.</w:t>
      </w:r>
    </w:p>
    <w:p/>
    <w:p/>
    <w:p>
      <w:r>
        <w:t>**As of** 2026-10-01, [C110] repairs route progress and tactical continuity.</w:t>
      </w:r>
    </w:p>
    <w:p/>
    <w:p>
      <w:r>
        <w:t>Locomotion measures physical and native node progress before calling a route</w:t>
      </w:r>
    </w:p>
    <w:p>
      <w:r>
        <w:t>stalled. Repeated ManualRoute verdicts preserve a route while it makes progress.</w:t>
      </w:r>
    </w:p>
    <w:p>
      <w:r>
        <w:t>True lack of progress still cancels after the existing 300-tick interval. The</w:t>
      </w:r>
    </w:p>
    <w:p>
      <w:r>
        <w:t>best progress baseline survives missing, malformed and alternating telemetry;</w:t>
      </w:r>
    </w:p>
    <w:p>
      <w:r>
        <w:t>jitter, circling and changing verdicts cannot keep a stalled route alive.</w:t>
      </w:r>
    </w:p>
    <w:p>
      <w:r>
        <w:t>The Java bridge exposes the current route node without changing it.</w:t>
      </w:r>
    </w:p>
    <w:p/>
    <w:p>
      <w:r>
        <w:t>Coordination retains each actor's tactical intent while a moving fallback</w:t>
      </w:r>
    </w:p>
    <w:p>
      <w:r>
        <w:t>changes within the same private threat cell and count band. Meaningful floor,</w:t>
      </w:r>
    </w:p>
    <w:p>
      <w:r>
        <w:t>danger, cover, crowd and destination invalidation still revise the proposal.</w:t>
      </w:r>
    </w:p>
    <w:p>
      <w:r>
        <w:t>Pause preserves the intent, and current Organization response revisions remain</w:t>
      </w:r>
    </w:p>
    <w:p>
      <w:r>
        <w:t>the authority for assent and commitment. Stable destination identity cannot</w:t>
      </w:r>
    </w:p>
    <w:p>
      <w:r>
        <w:t>create another person's reception, agreement or delivered work.</w:t>
      </w:r>
    </w:p>
    <w:p/>
    <w:p>
      <w:r>
        <w:t>The sealed two-person C108 trace motivates both repairs. Nineteen consecutive</w:t>
      </w:r>
    </w:p>
    <w:p>
      <w:r>
        <w:t>distance reductions preceded cancellation solely for 300 unchanged verdicts.</w:t>
      </w:r>
    </w:p>
    <w:p>
      <w:r>
        <w:t>Another route was superseded as fallback moved one tile within the same threat</w:t>
      </w:r>
    </w:p>
    <w:p>
      <w:r>
        <w:t>bucket. These source controls restore both defects. The historical trial and</w:t>
      </w:r>
    </w:p>
    <w:p>
      <w:r>
        <w:t>its saved outcomes remain unchanged; a new loaded replay was not started.</w:t>
      </w:r>
    </w:p>
    <w:p/>
    <w:p>
      <w:r>
        <w:t>Border 228 executes 31 route cases, 56 tactical cases, six native route checks,</w:t>
      </w:r>
    </w:p>
    <w:p>
      <w:r>
        <w:t>three installed Bridge checks and fourteen rejected source controls. Focused cooperation, home-route and flee</w:t>
      </w:r>
    </w:p>
    <w:p>
      <w:r>
        <w:t>continuity checks pass, with independent correctness and coherence reviews.</w:t>
      </w:r>
    </w:p>
    <w:p>
      <w:r>
        <w:t>The route-progress bridge has packaged bytecode evidence. The source-only</w:t>
      </w:r>
    </w:p>
    <w:p>
      <w:r>
        <w:t>repair is reanchored onto the actual public C109 parent and rebuilt there.</w:t>
      </w:r>
    </w:p>
    <w:p>
      <w:r>
        <w:t>The complete normal closing gate and public checks have their own receipts.</w:t>
      </w:r>
    </w:p>
    <w:p>
      <w:r>
        <w:t>Loaded behavior, broader threat reasoning, educational competence and speech</w:t>
      </w:r>
    </w:p>
    <w:p>
      <w:r>
        <w:t>retain separate verification boundaries. No game or global deployment occurs.</w:t>
      </w:r>
    </w:p>
    <w:p/>
    <w:p/>
    <w:p>
      <w:r>
        <w:t>**As of** 2026-10-01, [C109] repairs existing observer projection.</w:t>
      </w:r>
    </w:p>
    <w:p/>
    <w:p>
      <w:r>
        <w:t>Observer capture retains current needs, attention, action, pressure, exact</w:t>
      </w:r>
    </w:p>
    <w:p>
      <w:r>
        <w:t>source receipts and events for sampled people. Only the explicitly inspected</w:t>
      </w:r>
    </w:p>
    <w:p>
      <w:r>
        <w:t>person rebuilds background, inventory, planning, global process detail and</w:t>
      </w:r>
    </w:p>
    <w:p>
      <w:r>
        <w:t>cognition summaries. Unrequested rich sections use the existing unavailable</w:t>
      </w:r>
    </w:p>
    <w:p>
      <w:r>
        <w:t>status and empty rows. Failed refreshes retain the last successful source clock;</w:t>
      </w:r>
    </w:p>
    <w:p>
      <w:r>
        <w:t>removed selections are omitted without automatic retargeting. The existing</w:t>
      </w:r>
    </w:p>
    <w:p>
      <w:r>
        <w:t>sixteen-person inspection cap remains explicit.</w:t>
      </w:r>
    </w:p>
    <w:p/>
    <w:p>
      <w:r>
        <w:t>Study archive capture skips square object and sprite projection once the shared</w:t>
      </w:r>
    </w:p>
    <w:p>
      <w:r>
        <w:t>node or byte ledger cannot accept its table. Native square lookups retain the</w:t>
      </w:r>
    </w:p>
    <w:p>
      <w:r>
        <w:t>distinction between loaded omissions and unavailable geometry. Archive order,</w:t>
      </w:r>
    </w:p>
    <w:p>
      <w:r>
        <w:t>cadence, evidence budgets and optional full cognition ownership remain unchanged.</w:t>
      </w:r>
    </w:p>
    <w:p>
      <w:r>
        <w:t>Process completeness reports row coverage; field omissions remain explicit.</w:t>
      </w:r>
    </w:p>
    <w:p/>
    <w:p>
      <w:r>
        <w:t>Native terminal validation distinguishes the single initiating stop from its</w:t>
      </w:r>
    </w:p>
    <w:p>
      <w:r>
        <w:t>observer drain and native save return. Valid wall-limit and supervisor stops</w:t>
      </w:r>
    </w:p>
    <w:p>
      <w:r>
        <w:t>preserve their phase order, identities and clocks; duplicate or malformed</w:t>
      </w:r>
    </w:p>
    <w:p>
      <w:r>
        <w:t>stages refuse. Existing direct-save formats remain readable. Twenty-six</w:t>
      </w:r>
    </w:p>
    <w:p>
      <w:r>
        <w:t>terminal cases and eleven production controls pass within the thirty-one-test</w:t>
      </w:r>
    </w:p>
    <w:p>
      <w:r>
        <w:t>unit suite. The retained C107 log passes the corrected parser and fails the</w:t>
      </w:r>
    </w:p>
    <w:p>
      <w:r>
        <w:t>restored original parser; all 1,168 saved-file hashes and both log hashes match.</w:t>
      </w:r>
    </w:p>
    <w:p>
      <w:r>
        <w:t>Its original failed records remain unchanged. Saved-world reopening remains</w:t>
      </w:r>
    </w:p>
    <w:p>
      <w:r>
        <w:t>separate native acceptance.</w:t>
      </w:r>
    </w:p>
    <w:p/>
    <w:p>
      <w:r>
        <w:t>Focused observation verification passes 78 production Lua checks, four default</w:t>
      </w:r>
    </w:p>
    <w:p>
      <w:r>
        <w:t>inspection checks and 29 Lua controls, plus four actual native health checks and</w:t>
      </w:r>
    </w:p>
    <w:p>
      <w:r>
        <w:t>three controls. The installed-Kahlua archive probe passes nine causal controls.</w:t>
      </w:r>
    </w:p>
    <w:p>
      <w:r>
        <w:t>Node exhaustion makes zero object projections while retaining 48 native lookups,</w:t>
      </w:r>
    </w:p>
    <w:p>
      <w:r>
        <w:t>24 loaded omissions, 24 unavailable squares and full cognition for three actors.</w:t>
      </w:r>
    </w:p>
    <w:p>
      <w:r>
        <w:t>Byte-only exhaustion leaves one byte and 274 charged nodes; zero object or sprite</w:t>
      </w:r>
    </w:p>
    <w:p>
      <w:r>
        <w:t>projections preserve the same physical counts. All three full cognition requests</w:t>
      </w:r>
    </w:p>
    <w:p>
      <w:r>
        <w:t>are explicitly omitted when bytes cannot admit them. Removing only the byte</w:t>
      </w:r>
    </w:p>
    <w:p>
      <w:r>
        <w:t>predicate fails the exact projection assertion.</w:t>
      </w:r>
    </w:p>
    <w:p/>
    <w:p>
      <w:r>
        <w:t>Independent review found no Critical, High or Medium issue. Its byte-only proof</w:t>
      </w:r>
    </w:p>
    <w:p>
      <w:r>
        <w:t>gap is closed by the separate causal control. Full gate, exact public deployment,</w:t>
      </w:r>
    </w:p>
    <w:p>
      <w:r>
        <w:t>loaded latency and native behavior require their own receipts. These controlled</w:t>
      </w:r>
    </w:p>
    <w:p>
      <w:r>
        <w:t>proofs establish avoided projection and truthful freshness, not 60/120 FPS,</w:t>
      </w:r>
    </w:p>
    <w:p>
      <w:r>
        <w:t>survival quality, dataset admission or aggregate learning.</w:t>
      </w:r>
    </w:p>
    <w:p/>
    <w:p/>
    <w:p>
      <w:r>
        <w:t>**As of** 2026-09-30, [C108] joins existing resource alternatives to this</w:t>
      </w:r>
    </w:p>
    <w:p>
      <w:r>
        <w:t>person's believed destination danger, own approach and home-return distance,</w:t>
      </w:r>
    </w:p>
    <w:p>
      <w:r>
        <w:t>acquired food requests and accepted delivery responsibilities. Unknown safety,</w:t>
      </w:r>
    </w:p>
    <w:p>
      <w:r>
        <w:t>contents, access, helper assent and future outcomes remain unknown. Ordinary and</w:t>
      </w:r>
    </w:p>
    <w:p>
      <w:r>
        <w:t>associative valuations remain independent; truncation and fallback retain the</w:t>
      </w:r>
    </w:p>
    <w:p>
      <w:r>
        <w:t>ordinary appraisal. Existing purpose observation exposes detached reasoning.</w:t>
      </w:r>
    </w:p>
    <w:p>
      <w:r>
        <w:t>Exact holder/fingerprint retry identity leaves a different holder available.</w:t>
      </w:r>
    </w:p>
    <w:p/>
    <w:p>
      <w:r>
        <w:t>WorldSources owns durable exact inspection admissions and terminal outcomes;</w:t>
      </w:r>
    </w:p>
    <w:p>
      <w:r>
        <w:t>ProceduralPlanning requeries canonical authority before advancement. Only actual</w:t>
      </w:r>
    </w:p>
    <w:p>
      <w:r>
        <w:t>native inspection plus private acquisition completes an inspection. Refused</w:t>
      </w:r>
    </w:p>
    <w:p>
      <w:r>
        <w:t>orders, missing runtime owner, successful handoff and actual death retire the</w:t>
      </w:r>
    </w:p>
    <w:p>
      <w:r>
        <w:t>attempt without stock or practice credit. Canonical delivery retries until</w:t>
      </w:r>
    </w:p>
    <w:p>
      <w:r>
        <w:t>acknowledged and retains unacknowledged terminals within its bounded list.</w:t>
      </w:r>
    </w:p>
    <w:p>
      <w:r>
        <w:t>Border216 passes100 Kahlua cases/33 controls, Border217 passes105 cases/26</w:t>
      </w:r>
    </w:p>
    <w:p>
      <w:r>
        <w:t>controls, and Border184's35 Lua inspection cases join native holder/inventory</w:t>
      </w:r>
    </w:p>
    <w:p>
      <w:r>
        <w:t>probes and named canonical, reload, handoff and death mutations. Both independent</w:t>
      </w:r>
    </w:p>
    <w:p>
      <w:r>
        <w:t>review Medium findings are resolved. Full gate, publication, exact-source install</w:t>
      </w:r>
    </w:p>
    <w:p>
      <w:r>
        <w:t>and loaded behavior retain separate receipts. Native recovery uses SleepingEvent admission and the inherited physiological</w:t>
      </w:r>
    </w:p>
    <w:p>
      <w:r>
        <w:t>update; the former elapsed-time helper grants no extra recovery. Ordinary</w:t>
      </w:r>
    </w:p>
    <w:p>
      <w:r>
        <w:t>appetite and fatigue preserve productive and social owners, while measured</w:t>
      </w:r>
    </w:p>
    <w:p>
      <w:r>
        <w:t>deprivation, treatable bleeding and executable relief retain preemption.</w:t>
      </w:r>
    </w:p>
    <w:p>
      <w:r>
        <w:t>Exact body references retire on drop, death, forget, reload and world reset.</w:t>
      </w:r>
    </w:p>
    <w:p>
      <w:r>
        <w:t>Recovery checks pass47 Lua/10 native/15 controls.</w:t>
      </w:r>
    </w:p>
    <w:p/>
    <w:p>
      <w:r>
        <w:t>Maintained individual residence purposes reconsider stay, search, departure</w:t>
      </w:r>
    </w:p>
    <w:p>
      <w:r>
        <w:t>and return alongside immediate work. Private attachment, conflict, acquired</w:t>
      </w:r>
    </w:p>
    <w:p>
      <w:r>
        <w:t>danger, responsibilities and capacity inform competing values. Actual native</w:t>
      </w:r>
    </w:p>
    <w:p>
      <w:r>
        <w:t>arrival changes only that actor's home and retains the old residence in memory.</w:t>
      </w:r>
    </w:p>
    <w:p>
      <w:r>
        <w:t>No leader or player companion automatically rehomes anyone else. Visible exterior</w:t>
      </w:r>
    </w:p>
    <w:p>
      <w:r>
        <w:t>leads support approach and doorway entry without hidden layout or stock; exact</w:t>
      </w:r>
    </w:p>
    <w:p>
      <w:r>
        <w:t>currently visible holders acquire private inspection anchors. Unknown global</w:t>
      </w:r>
    </w:p>
    <w:p>
      <w:r>
        <w:t>claims do not impose physical vetoes. Native locks and exact action owners</w:t>
      </w:r>
    </w:p>
    <w:p>
      <w:r>
        <w:t>retain authority. Residence checks pass82 cases/31 controls; installed exterior</w:t>
      </w:r>
    </w:p>
    <w:p>
      <w:r>
        <w:t>entry and holder checks pass20 cases/4 controls. Quiet appraisal preserves an</w:t>
      </w:r>
    </w:p>
    <w:p>
      <w:r>
        <w:t>admitted route; immediate danger and treatment can interrupt it, and refused</w:t>
      </w:r>
    </w:p>
    <w:p>
      <w:r>
        <w:t>routes retain backoff in loaded and dormant consumers. Dormant movement</w:t>
      </w:r>
    </w:p>
    <w:p>
      <w:r>
        <w:t>revalidates the actual county tick, refusing retained future exterior knowledge</w:t>
      </w:r>
    </w:p>
    <w:p>
      <w:r>
        <w:t>after clock rewind. Exact entrance identity keeps another observed doorway</w:t>
      </w:r>
    </w:p>
    <w:p>
      <w:r>
        <w:t>available after a refusal and preserves the destination of a running route.</w:t>
      </w:r>
    </w:p>
    <w:p>
      <w:r>
        <w:t>Residence success and failure histories retain at most sixteen entries,</w:t>
      </w:r>
    </w:p>
    <w:p>
      <w:r>
        <w:t>including the current exact target. Exterior ordering receives at most 128</w:t>
      </w:r>
    </w:p>
    <w:p>
      <w:r>
        <w:t>private places and 64 private entrance leads before selecting nearby candidates.</w:t>
      </w:r>
    </w:p>
    <w:p>
      <w:r>
        <w:t>Living casualty transport remains work;</w:t>
      </w:r>
    </w:p>
    <w:p>
      <w:r>
        <w:t>dataset admission and aggregate ML training have not occurred.</w:t>
      </w:r>
    </w:p>
    <w:p/>
    <w:p>
      <w:r>
        <w:t>The C107 native trace also confirms movement oscillation with a maintained</w:t>
      </w:r>
    </w:p>
    <w:p>
      <w:r>
        <w:t>destination. The movement adapter omitted the installed engine's quarter-turn</w:t>
      </w:r>
    </w:p>
    <w:p>
      <w:r>
        <w:t>rendered animation offset. C108 corrects that control conversion; the actual</w:t>
      </w:r>
    </w:p>
    <w:p>
      <w:r>
        <w:t>native human-input method grounds the regression. Loaded routes and possible</w:t>
      </w:r>
    </w:p>
    <w:p>
      <w:r>
        <w:t>waypoint overshoot require separate physical verification.</w:t>
      </w:r>
    </w:p>
    <w:p/>
    <w:p/>
    <w:p>
      <w:r>
        <w:t>**As of** 2026-09-30, [C107] corrects known-source approaches, terminal water-route</w:t>
      </w:r>
    </w:p>
    <w:p>
      <w:r>
        <w:t>feedback and expiry, and preservation of resolved stock requests. Definitions</w:t>
      </w:r>
    </w:p>
    <w:p>
      <w:r>
        <w:t>declare one-time native threat conditions with saved attempt receipts. Native</w:t>
      </w:r>
    </w:p>
    <w:p>
      <w:r>
        <w:t>construction owns stats, identity and ordinary AI; survivors receive no knowledge</w:t>
      </w:r>
    </w:p>
    <w:p>
      <w:r>
        <w:t>or pursuit target. Observer reports actual cell zombie count. Empty instruction</w:t>
      </w:r>
    </w:p>
    <w:p>
      <w:r>
        <w:t>breakpoint maps bypass lookup in isolated studies while native source positions,</w:t>
      </w:r>
    </w:p>
    <w:p>
      <w:r>
        <w:t>stepping, populated breakpoints and errors remain. Installed method/VM controls</w:t>
      </w:r>
    </w:p>
    <w:p>
      <w:r>
        <w:t>pass; hazard presence, response and speed gain remain successor loaded acceptance.</w:t>
      </w:r>
    </w:p>
    <w:p>
      <w:r>
        <w:t>C106 realized four people per area but all three stock requests expired unmet.</w:t>
      </w:r>
    </w:p>
    <w:p>
      <w:r>
        <w:t>Full-minute rates were7.1176 normal and2.2792 fast native callbacks/s; no60/120FPS</w:t>
      </w:r>
    </w:p>
    <w:p>
      <w:r>
        <w:t>or aggregate training follows. The C106 checkpoint saved and exited normally at</w:t>
      </w:r>
    </w:p>
    <w:p>
      <w:r>
        <w:t>world hour 117.6856, but frame validation used a synthetic corner origin and</w:t>
      </w:r>
    </w:p>
    <w:p>
      <w:r>
        <w:t>rejected the real cohort before terminal inspection. Frame inspection now uses</w:t>
      </w:r>
    </w:p>
    <w:p>
      <w:r>
        <w:t>the sealed package's origin catalog; an unbound initial-cohort frame reports</w:t>
      </w:r>
    </w:p>
    <w:p>
      <w:r>
        <w:t>missing authority. The preserved final frame and exact native terminal sequence</w:t>
      </w:r>
    </w:p>
    <w:p>
      <w:r>
        <w:t>pass diagnostic revalidation. The original failed report remains unchanged.</w:t>
      </w:r>
    </w:p>
    <w:p/>
    <w:p>
      <w:r>
        <w:t>Loaded resource appraisal still lacks deliberate scouting and route-specific</w:t>
      </w:r>
    </w:p>
    <w:p>
      <w:r>
        <w:t>social/environmental risk and reward. Nearby ground supplies no item fact.</w:t>
      </w:r>
    </w:p>
    <w:p>
      <w:r>
        <w:t>Perception, memory, reports and uncertain inference must ground possibilities;</w:t>
      </w:r>
    </w:p>
    <w:p>
      <w:r>
        <w:t>acquired obligations, home and allies can matter beyond the actor's own needs.</w:t>
      </w:r>
    </w:p>
    <w:p>
      <w:r>
        <w:t>Existing contact/commitment metadata does not establish that fuller appraisal.</w:t>
      </w:r>
    </w:p>
    <w:p/>
    <w:p>
      <w:r>
        <w:t>[C106] adds source-bound initial people by study site before</w:t>
      </w:r>
    </w:p>
    <w:p>
      <w:r>
        <w:t>native generation. PopulationAdmissions retains identity, history, lived presence</w:t>
      </w:r>
    </w:p>
    <w:p>
      <w:r>
        <w:t>and unit ownership; actual generated people determine coverage. Save replay</w:t>
      </w:r>
    </w:p>
    <w:p>
      <w:r>
        <w:t>retains the exact admission. Existing admissions pass fourteen cases and three</w:t>
      </w:r>
    </w:p>
    <w:p>
      <w:r>
        <w:t>controls; initial cohorts pass sixteen cases and eight controls. Typed definitions</w:t>
      </w:r>
    </w:p>
    <w:p>
      <w:r>
        <w:t>pass twenty-one tests, including eleven malformed inputs; runtime handoff and two</w:t>
      </w:r>
    </w:p>
    <w:p>
      <w:r>
        <w:t>controls pass. Initial placement provenance passes five cases and three controls,</w:t>
      </w:r>
    </w:p>
    <w:p>
      <w:r>
        <w:t>retaining exact native causes while current bodies determine representation.</w:t>
      </w:r>
    </w:p>
    <w:p>
      <w:r>
        <w:t>These are production owners in installed Kahlua with controlled dependencies;</w:t>
      </w:r>
    </w:p>
    <w:p>
      <w:r>
        <w:t>cohort disk round-trip and fresh loaded coverage remain separate acceptance.</w:t>
      </w:r>
    </w:p>
    <w:p>
      <w:r>
        <w:t>Starting-site conditions require enabled population generation. Cohort snapshots</w:t>
      </w:r>
    </w:p>
    <w:p>
      <w:r>
        <w:t>are acquired by admitted archive capture; paused, pending and draining ticks do</w:t>
      </w:r>
    </w:p>
    <w:p>
      <w:r>
        <w:t>not rebuild them. Four asynchronous treatments and seven defect controls pass,</w:t>
      </w:r>
    </w:p>
    <w:p>
      <w:r>
        <w:t>including restoration of the unadmitted per-tick snapshot defect.</w:t>
      </w:r>
    </w:p>
    <w:p>
      <w:r>
        <w:t>The same batch connects native hydration evidence to maintained</w:t>
      </w:r>
    </w:p>
    <w:p>
      <w:r>
        <w:t>private thirst purposes. Exact inspected item, native revision and current</w:t>
      </w:r>
    </w:p>
    <w:p>
      <w:r>
        <w:t>permission ground acquisition. Material drink receipts remain drink; only the</w:t>
      </w:r>
    </w:p>
    <w:p>
      <w:r>
        <w:t>exact admitted thirst intent joins the existing cognition channel. The native</w:t>
      </w:r>
    </w:p>
    <w:p>
      <w:r>
        <w:t>carried-drink callback owns measured relief. Pop2/Cola and Pop/ColaDiet now join</w:t>
      </w:r>
    </w:p>
    <w:p>
      <w:r>
        <w:t>the existing safe-fluid predicate. Tainted, poisonous or unknown evidence grants</w:t>
      </w:r>
    </w:p>
    <w:p>
      <w:r>
        <w:t>no route. Historical observations without hydration facts require inspection.</w:t>
      </w:r>
    </w:p>
    <w:p>
      <w:r>
        <w:t>Clean-water stock goals remain separately measured.</w:t>
      </w:r>
    </w:p>
    <w:p/>
    <w:p>
      <w:r>
        <w:t>The subsequent C105 failure enters medicine selection and calls an absent</w:t>
      </w:r>
    </w:p>
    <w:p>
      <w:r>
        <w:t>script-item getter. Selection now uses the native carried-inventory owner,</w:t>
      </w:r>
    </w:p>
    <w:p>
      <w:r>
        <w:t>finite positive inventory-item infection reduction and an actual Food passed to</w:t>
      </w:r>
    </w:p>
    <w:p>
      <w:r>
        <w:t>the existing eat action. Actual consumption owns any effect; cold relief is not</w:t>
      </w:r>
    </w:p>
    <w:p>
      <w:r>
        <w:t>promised. The engine contract's former guarded-read statement is corrected.</w:t>
      </w:r>
    </w:p>
    <w:p/>
    <w:p>
      <w:r>
        <w:t>Six fixed epoch-owned exporter stages report inclusive monotonic durations,</w:t>
      </w:r>
    </w:p>
    <w:p>
      <w:r>
        <w:t>quantities, failures, capacity deferral and clipping. Loading emits no detached</w:t>
      </w:r>
    </w:p>
    <w:p>
      <w:r>
        <w:t>owner snapshot; source identities and the diagnostic sample clock remain explicit.</w:t>
      </w:r>
    </w:p>
    <w:p>
      <w:r>
        <w:t>Retired workers cannot charge a successor. The actual engine slow Lua callback</w:t>
      </w:r>
    </w:p>
    <w:p>
      <w:r>
        <w:t>timer is enabled for this finite study and restores its previous setting before</w:t>
      </w:r>
    </w:p>
    <w:p>
      <w:r>
        <w:t>owned quit. Warning availability is reported without changing logging preferences.</w:t>
      </w:r>
    </w:p>
    <w:p>
      <w:r>
        <w:t>The final controlled native timing suite passes 107 cases, eleven causal controls</w:t>
      </w:r>
    </w:p>
    <w:p>
      <w:r>
        <w:t>and a corrupt-read-back treatment. Independent timing review is clear of material</w:t>
      </w:r>
    </w:p>
    <w:p>
      <w:r>
        <w:t>findings. Native use passes 39 cases and eight controls, including actual carried</w:t>
      </w:r>
    </w:p>
    <w:p>
      <w:r>
        <w:t>antibiotic selection/consumption, finite native properties and the missing</w:t>
      </w:r>
    </w:p>
    <w:p>
      <w:r>
        <w:t>script-getter defect control; resource outcomes pass</w:t>
      </w:r>
    </w:p>
    <w:p>
      <w:r>
        <w:t>49 Kahlua cases, eight controls, nineteen native checks, five native controls and</w:t>
      </w:r>
    </w:p>
    <w:p>
      <w:r>
        <w:t>eleven definition checks. Private hydration planning passes 98 Kahlua cases and</w:t>
      </w:r>
    </w:p>
    <w:p>
      <w:r>
        <w:t>22 controls. Final cross-file review and every border are enforced before close.</w:t>
      </w:r>
    </w:p>
    <w:p>
      <w:r>
        <w:t>The closing normal hook enforces every border; publication, exact-source install</w:t>
      </w:r>
    </w:p>
    <w:p>
      <w:r>
        <w:t>and fresh loaded C106 comparison remain separate. The failed C104 cohort stays</w:t>
      </w:r>
    </w:p>
    <w:p>
      <w:r>
        <w:t>incomplete, and running C105 sources remain sealed. Scenario/dataset admission and</w:t>
      </w:r>
    </w:p>
    <w:p>
      <w:r>
        <w:t>aggregate ML training have not occurred.</w:t>
      </w:r>
    </w:p>
    <w:p/>
    <w:p>
      <w:r>
        <w:t>**As of** 2026-09-30, [C105] implements study resource</w:t>
      </w:r>
    </w:p>
    <w:p>
      <w:r>
        <w:t>objectives with typed desired-stock targets and exact actor, source definition,</w:t>
      </w:r>
    </w:p>
    <w:p>
      <w:r>
        <w:t>request revision and experimental authority. Survivors retain their own means,</w:t>
      </w:r>
    </w:p>
    <w:p>
      <w:r>
        <w:t>knowledge and model interpretations. Current private native usable stock satisfies</w:t>
      </w:r>
    </w:p>
    <w:p>
      <w:r>
        <w:t>the goal; completed work alone does not. Low-pressure goals persist, urgent</w:t>
      </w:r>
    </w:p>
    <w:p>
      <w:r>
        <w:t>pressures and native admissions retain priority, and exact retired terminal</w:t>
      </w:r>
    </w:p>
    <w:p>
      <w:r>
        <w:t>request metadata survives active-purpose eviction. Save and body replacement</w:t>
      </w:r>
    </w:p>
    <w:p>
      <w:r>
        <w:t>preserve identity. Mousecat's person feed distinguishes assignment, stock checks,</w:t>
      </w:r>
    </w:p>
    <w:p>
      <w:r>
        <w:t>partial lower bounds and resolution. The final outcome controls pass: 48 Kahlua</w:t>
      </w:r>
    </w:p>
    <w:p>
      <w:r>
        <w:t>cases, eight named mutations, six installed-native fluid checks and eleven typed</w:t>
      </w:r>
    </w:p>
    <w:p>
      <w:r>
        <w:t>definition checks. Existing Borders 217 and 219 pass unchanged.</w:t>
      </w:r>
    </w:p>
    <w:p/>
    <w:p>
      <w:r>
        <w:t>The game thread reserves bounded export capacity before acquiring a snapshot,</w:t>
      </w:r>
    </w:p>
    <w:p>
      <w:r>
        <w:t>measures the JSON grammar and detaches immutable values. The tool-owned</w:t>
      </w:r>
    </w:p>
    <w:p>
      <w:r>
        <w:t>`StudyExport` worker encodes and publishes the detached data. Source clocks,</w:t>
      </w:r>
    </w:p>
    <w:p>
      <w:r>
        <w:t>exact archive acknowledgement, typed capacity deferral, completion cooldown,</w:t>
      </w:r>
    </w:p>
    <w:p>
      <w:r>
        <w:t>epoch retirement and paused stop/drain retain their separate contracts. Four</w:t>
      </w:r>
    </w:p>
    <w:p>
      <w:r>
        <w:t>installed-Kahlua lifecycle treatments and six defect controls pass, including</w:t>
      </w:r>
    </w:p>
    <w:p>
      <w:r>
        <w:t>mobile receipt composition. The production codec preserves the retained</w:t>
      </w:r>
    </w:p>
    <w:p>
      <w:r>
        <w:t>1,958,052-byte archive. Eighty-seven installed-engine worker cases, seven causal</w:t>
      </w:r>
    </w:p>
    <w:p>
      <w:r>
        <w:t>controls and one corrupt-readback treatment pass, including native pause/drain</w:t>
      </w:r>
    </w:p>
    <w:p>
      <w:r>
        <w:t>and durable timeout failure. The complete normal closing gate passed. PR #122</w:t>
      </w:r>
    </w:p>
    <w:p>
      <w:r>
        <w:t>merged the exact candidate tree, followed by verified native installation and</w:t>
      </w:r>
    </w:p>
    <w:p>
      <w:r>
        <w:t>the source-sealed loaded comparison below.</w:t>
      </w:r>
    </w:p>
    <w:p/>
    <w:p>
      <w:r>
        <w:t>The exact merged C104 watch used a finite attempt, with three actual area images,</w:t>
      </w:r>
    </w:p>
    <w:p>
      <w:r>
        <w:t>twelve represented people and a thirty-minute native day. Normal measured</w:t>
      </w:r>
    </w:p>
    <w:p>
      <w:r>
        <w:t>3.215 native updates/second and 12.80 world hours/wall hour; Fast measured</w:t>
      </w:r>
    </w:p>
    <w:p>
      <w:r>
        <w:t>1.456 native updates/second and 29.13 world hours/wall hour. These measurements</w:t>
      </w:r>
    </w:p>
    <w:p>
      <w:r>
        <w:t>separate successful engine updates from requested speed and image delivery.</w:t>
      </w:r>
    </w:p>
    <w:p>
      <w:r>
        <w:t>Mousecat's actual desktop pop-out, movement, resize and redock now pass after</w:t>
      </w:r>
    </w:p>
    <w:p>
      <w:r>
        <w:t>workspace-path canonicalization and exact WebView deferral completion repairs.</w:t>
      </w:r>
    </w:p>
    <w:p>
      <w:r>
        <w:t>The native attempt ended at hour 23.2801266 with a vanilla UI</w:t>
      </w:r>
    </w:p>
    <w:p>
      <w:r>
        <w:t>`setForceSelectedContainer` nil-receiver failure. Native save returned true;</w:t>
      </w:r>
    </w:p>
    <w:p>
      <w:r>
        <w:t>supervision correctly records producer failure and incomplete status. The engine</w:t>
      </w:r>
    </w:p>
    <w:p>
      <w:r>
        <w:t>has exited, its save and observations are retained, and it is not a clean</w:t>
      </w:r>
    </w:p>
    <w:p>
      <w:r>
        <w:t>continuation receipt. The first failure is an off-slot NPC handover entering</w:t>
      </w:r>
    </w:p>
    <w:p>
      <w:r>
        <w:t>the installed vanilla inventory-transfer update, which calls its absent player</w:t>
      </w:r>
    </w:p>
    <w:p>
      <w:r>
        <w:t>loot panel. The repair retains native transfer and facing authority while</w:t>
      </w:r>
    </w:p>
    <w:p>
      <w:r>
        <w:t>separating the NPC action from player UI. Its installed-action production and</w:t>
      </w:r>
    </w:p>
    <w:p>
      <w:r>
        <w:t>four causal controls pass; the normal closing gate also passed the full transfer</w:t>
      </w:r>
    </w:p>
    <w:p>
      <w:r>
        <w:t>and consume regression.</w:t>
      </w:r>
    </w:p>
    <w:p>
      <w:r>
        <w:t>The first two gate attempts remain failed evidence. Explicit test verdicts and</w:t>
      </w:r>
    </w:p>
    <w:p>
      <w:r>
        <w:t>canonical script-count prose were repaired, then the legacy native debugger</w:t>
      </w:r>
    </w:p>
    <w:p>
      <w:r>
        <w:t>mutation targets were aligned with the measured preflight and synchronous writer</w:t>
      </w:r>
    </w:p>
    <w:p>
      <w:r>
        <w:t>branches. All six debugger controls and twenty downstream export controls reject</w:t>
      </w:r>
    </w:p>
    <w:p>
      <w:r>
        <w:t>their named defects against the installed VM. The final normal closing gate</w:t>
      </w:r>
    </w:p>
    <w:p>
      <w:r>
        <w:t>passed the frozen tree without bypasses.</w:t>
      </w:r>
    </w:p>
    <w:p>
      <w:r>
        <w:t>C105 is merged through PR #122 at 9cb01585c402fa1aadb243ab9674afd8960f6d92,</w:t>
      </w:r>
    </w:p>
    <w:p>
      <w:r>
        <w:t>installed exactly and ran as sealed native session</w:t>
      </w:r>
    </w:p>
    <w:p>
      <w:r>
        <w:t>828b0bf4-6969-44ff-bc97-a544f1a24d3b. Twelve people occupy only residential and</w:t>
      </w:r>
    </w:p>
    <w:p>
      <w:r>
        <w:t>service areas; the farm feed is distinct but empty, so its objective stays unbound.</w:t>
      </w:r>
    </w:p>
    <w:p>
      <w:r>
        <w:t>The residential and service stock requests expire with held stock zero at their</w:t>
      </w:r>
    </w:p>
    <w:p>
      <w:r>
        <w:t>actual county deadlines. Native consumption successes do not imply stock success.</w:t>
      </w:r>
    </w:p>
    <w:p>
      <w:r>
        <w:t>Normal measures 6.584 successful native updates/second and 25.35 world hours/wall</w:t>
      </w:r>
    </w:p>
    <w:p>
      <w:r>
        <w:t>hour. Fast clock sampling measures 59.62 world hours/wall hour; its FPS diagnostic</w:t>
      </w:r>
    </w:p>
    <w:p>
      <w:r>
        <w:t>fails during atomic replacement after a 16.03-second partial interval at 3.243</w:t>
      </w:r>
    </w:p>
    <w:p>
      <w:r>
        <w:t>updates/second. That partial interval is not a full-minute FPS comparison.</w:t>
      </w:r>
    </w:p>
    <w:p>
      <w:r>
        <w:t>Two thread samples show game-thread Lua running while rendering waits for state;</w:t>
      </w:r>
    </w:p>
    <w:p>
      <w:r>
        <w:t>exclusive Lua hotspots remain unknown. No sole-export-worker attribution follows</w:t>
      </w:r>
    </w:p>
    <w:p>
      <w:r>
        <w:t>from the earlier comparison. Three actual Mousecat Focus windows independently</w:t>
      </w:r>
    </w:p>
    <w:p>
      <w:r>
        <w:t>move, resize and redock; eight waiting reviews remain intact. The live trial and</w:t>
      </w:r>
    </w:p>
    <w:p>
      <w:r>
        <w:t>all observations remain unreviewed for dataset admission.</w:t>
      </w:r>
    </w:p>
    <w:p>
      <w:r>
        <w:t>The attempt stops at world hour 27.3474617 on the medicine getter's native</w:t>
      </w:r>
    </w:p>
    <w:p>
      <w:r>
        <w:t>debugger latch. Native exit zero does not supply a clean observer-stop receipt:</w:t>
      </w:r>
    </w:p>
    <w:p>
      <w:r>
        <w:t>the run is incomplete, its session failed, validated continuation hours zero and Continue</w:t>
      </w:r>
    </w:p>
    <w:p>
      <w:r>
        <w:t>unavailable. The 1,167 save-file hash receipts remain intact. No actor is guessed</w:t>
      </w:r>
    </w:p>
    <w:p>
      <w:r>
        <w:t>from the unbound error stack. Actual loaded Handover remains unobserved. The</w:t>
      </w:r>
    </w:p>
    <w:p>
      <w:r>
        <w:t>installed engine is 42.21 (e1a69eb743ede60b213a0fe7f8b83d4fcab773036d256cc4543a336f3b058a33),</w:t>
      </w:r>
    </w:p>
    <w:p>
      <w:r>
        <w:t>while the mod folder variant remains 42.20. The next private FPS diagnostic</w:t>
      </w:r>
    </w:p>
    <w:p>
      <w:r>
        <w:t>uses a separately sealed bounded atomic-replace retry; the original diagnostic</w:t>
      </w:r>
    </w:p>
    <w:p>
      <w:r>
        <w:t>fault and partial interval remain retained.</w:t>
      </w:r>
    </w:p>
    <w:p>
      <w:r>
        <w:t>Known-procedure live admission, long-term strategic quality, additional life</w:t>
      </w:r>
    </w:p>
    <w:p>
      <w:r>
        <w:t>action owners, source-integration obligations and new ML training remain open.</w:t>
      </w:r>
    </w:p>
    <w:p/>
    <w:p>
      <w:r>
        <w:t>**As of** 2026-09-30, [C104] connects private shortage pressure to retained</w:t>
      </w:r>
    </w:p>
    <w:p>
      <w:r>
        <w:t>resource plans and elaborates Labor across the eight canonical questions.</w:t>
      </w:r>
    </w:p>
    <w:p>
      <w:r>
        <w:t>Actor-owned inventory, exact inspected revisions, skills, health, fatigue and</w:t>
      </w:r>
    </w:p>
    <w:p>
      <w:r>
        <w:t>current commitments ground alternatives; unknown social capacities and future</w:t>
      </w:r>
    </w:p>
    <w:p>
      <w:r>
        <w:t>yield remain unknown. The ordinary model chooses the feasible sequence while</w:t>
      </w:r>
    </w:p>
    <w:p>
      <w:r>
        <w:t>the opposing model keeps its independent interpretation. Inspection, exact</w:t>
      </w:r>
    </w:p>
    <w:p>
      <w:r>
        <w:t>acquisition, native Cooking and carried-vessel refill advance from owned outcomes, retain interrupted</w:t>
      </w:r>
    </w:p>
    <w:p>
      <w:r>
        <w:t>purposes and preserve completed prerequisites. Reading and practical credit</w:t>
      </w:r>
    </w:p>
    <w:p>
      <w:r>
        <w:t>remain distinct. Ready accepted work can cancel the exact reading action before</w:t>
      </w:r>
    </w:p>
    <w:p>
      <w:r>
        <w:t>replacement admission; unavailable means and unready dependencies preserve it.</w:t>
      </w:r>
    </w:p>
    <w:p/>
    <w:p>
      <w:r>
        <w:t>Fresh blocked resource goals can ask personally known people for help through</w:t>
      </w:r>
    </w:p>
    <w:p>
      <w:r>
        <w:t>the existing Organization and Communication owners. Current immediate need</w:t>
      </w:r>
    </w:p>
    <w:p>
      <w:r>
        <w:t>takes priority; held stock, active admission and stale pressure suppress the</w:t>
      </w:r>
    </w:p>
    <w:p>
      <w:r>
        <w:t>request. Recipients still acquire and answer it independently. Mousecat's</w:t>
      </w:r>
    </w:p>
    <w:p>
      <w:r>
        <w:t>existing purpose feed exposes alternatives, actual sequence, labor dimensions,</w:t>
      </w:r>
    </w:p>
    <w:p>
      <w:r>
        <w:t>private demand and uncertainty. Borders 216-220 are wired into the full gate.</w:t>
      </w:r>
    </w:p>
    <w:p/>
    <w:p>
      <w:r>
        <w:t>ResourceProduction retains exclusive native route and timed-action ownership.</w:t>
      </w:r>
    </w:p>
    <w:p>
      <w:r>
        <w:t>Measured water transfer refreshes only this actor's handled fixture knowledge;</w:t>
      </w:r>
    </w:p>
    <w:p>
      <w:r>
        <w:t>other private source memories remain unchanged. Successful canonical outcomes</w:t>
      </w:r>
    </w:p>
    <w:p>
      <w:r>
        <w:t>reach both cognition models once. Failed known routes retain bounded retry</w:t>
      </w:r>
    </w:p>
    <w:p>
      <w:r>
        <w:t>delays; usable owned stock can resolve demand without invented work credit.</w:t>
      </w:r>
    </w:p>
    <w:p>
      <w:r>
        <w:t>Loaded contact failures retain exact actor-private route evidence and bounded</w:t>
      </w:r>
    </w:p>
    <w:p>
      <w:r>
        <w:t>retry delays; three equivalent failures wait for changed address or approach.</w:t>
      </w:r>
    </w:p>
    <w:p>
      <w:r>
        <w:t>Urgent bodily needs precede pending contact and its wait state. Native ownership</w:t>
      </w:r>
    </w:p>
    <w:p>
      <w:r>
        <w:t>and cancellation proof precede releasing a trip, while independent exchange</w:t>
      </w:r>
    </w:p>
    <w:p>
      <w:r>
        <w:t>remains necessary for reception. Water production preserves admission-time</w:t>
      </w:r>
    </w:p>
    <w:p>
      <w:r>
        <w:t>physiology and its exact partially filled vessel until an actual competing</w:t>
      </w:r>
    </w:p>
    <w:p>
      <w:r>
        <w:t>relief, new physiological danger or other canonical interruption supersedes it.</w:t>
      </w:r>
    </w:p>
    <w:p/>
    <w:p>
      <w:r>
        <w:t>One native study world contains three spatially separated situations during</w:t>
      </w:r>
    </w:p>
    <w:p>
      <w:r>
        <w:t>development: residential resources, service scarcity and danger, and rural</w:t>
      </w:r>
    </w:p>
    <w:p>
      <w:r>
        <w:t>cutoff. Three detached infrastructure anchors and native viewports share one</w:t>
      </w:r>
    </w:p>
    <w:p>
      <w:r>
        <w:t>clock, save and finite attempt. Residency considers all centers in one pass;</w:t>
      </w:r>
    </w:p>
    <w:p>
      <w:r>
        <w:t>actor-facing queries exclude the anchors. The initial C103 cohort receives</w:t>
      </w:r>
    </w:p>
    <w:p>
      <w:r>
        <w:t>only this reviewed residency adapter, separately from C104 behavior changes.</w:t>
      </w:r>
    </w:p>
    <w:p>
      <w:r>
        <w:t>The shared-world baseline has produced three distinct native area images,</w:t>
      </w:r>
    </w:p>
    <w:p>
      <w:r>
        <w:t>twelve physical survivors and an advancing clock. Native startup, complete</w:t>
      </w:r>
    </w:p>
    <w:p>
      <w:r>
        <w:t>frames and bounded memory are checked separately from configuration. Secondary</w:t>
      </w:r>
    </w:p>
    <w:p>
      <w:r>
        <w:t>viewpoints activate their native physics maps before chunk scrolling.</w:t>
      </w:r>
    </w:p>
    <w:p>
      <w:r>
        <w:t>Observer archive projection uses a shared eight-MiB encoded-copy budget.</w:t>
      </w:r>
    </w:p>
    <w:p>
      <w:r>
        <w:t>Whole inspection records and physical squares are retained or explicitly</w:t>
      </w:r>
    </w:p>
    <w:p>
      <w:r>
        <w:t>omitted; loaded omissions remain distinct from unavailable geometry. The</w:t>
      </w:r>
    </w:p>
    <w:p>
      <w:r>
        <w:t>selected person's detail has priority. Final byte overflow reports a verified,</w:t>
      </w:r>
    </w:p>
    <w:p>
      <w:r>
        <w:t>source-bound deferred receipt and live warning without advancing the archive</w:t>
      </w:r>
    </w:p>
    <w:p>
      <w:r>
        <w:t>sequence; successful recovery records captured status. Native knowledge and</w:t>
      </w:r>
    </w:p>
    <w:p>
      <w:r>
        <w:t>world state remain unchanged, and unexpected I/O or provenance failures remain</w:t>
      </w:r>
    </w:p>
    <w:p>
      <w:r>
        <w:t>fatal. Focused installed-runtime controls and independent review pass.</w:t>
      </w:r>
    </w:p>
    <w:p>
      <w:r>
        <w:t>Physical capture visits all area centers in turn within the same budgets,</w:t>
      </w:r>
    </w:p>
    <w:p>
      <w:r>
        <w:t>preserving whole squares and counted omissions. Automatic paired camera targets</w:t>
      </w:r>
    </w:p>
    <w:p>
      <w:r>
        <w:t>proven loaded inside their area retain the loading anchor while View moves;</w:t>
      </w:r>
    </w:p>
    <w:p>
      <w:r>
        <w:t>explicit residency and independent coordinates retain exact relocation.</w:t>
      </w:r>
    </w:p>
    <w:p>
      <w:r>
        <w:t>The previous C103 attempt ended after twenty-one minutes with an original native</w:t>
      </w:r>
    </w:p>
    <w:p>
      <w:r>
        <w:t>chunk-streaming failure. Its cause and last clock are preserved, and stale</w:t>
      </w:r>
    </w:p>
    <w:p>
      <w:r>
        <w:t>context lookups stop. Native probes establish retention and failure containment;</w:t>
      </w:r>
    </w:p>
    <w:p>
      <w:r>
        <w:t>general native chunk-ID reuse remains unproven.</w:t>
      </w:r>
    </w:p>
    <w:p>
      <w:r>
        <w:t>The renewed comparison ended at hour 2.4766493 after an expected encoding-budget</w:t>
      </w:r>
    </w:p>
    <w:p>
      <w:r>
        <w:t>trial triggered installed Kahlua's debugger hook before pcall could catch it.</w:t>
      </w:r>
    </w:p>
    <w:p>
      <w:r>
        <w:t>Native save succeeded; supervision retained incomplete producer-failure status.</w:t>
      </w:r>
    </w:p>
    <w:p>
      <w:r>
        <w:t>Its source-bound save and unreviewed receipts are preserved.</w:t>
      </w:r>
    </w:p>
    <w:p>
      <w:r>
        <w:t>Expected encoding exhaustion now returns a bounded result through the same</w:t>
      </w:r>
    </w:p>
    <w:p>
      <w:r>
        <w:t>encoder at inspection, cognition, live fallback and archive trial sites.</w:t>
      </w:r>
    </w:p>
    <w:p>
      <w:r>
        <w:t>Genuine malformed values, cycles and I/O failures retain their error authority.</w:t>
      </w:r>
    </w:p>
    <w:p>
      <w:r>
        <w:t>The calibrated installed-VM probe and four old-assertion controls pass;</w:t>
      </w:r>
    </w:p>
    <w:p>
      <w:r>
        <w:t>independent review is clear. The corrected C103 comparison ran 2119.722 seconds</w:t>
      </w:r>
    </w:p>
    <w:p>
      <w:r>
        <w:t>without those observer failures, saved normally at hour 3.2883129 when the</w:t>
      </w:r>
    </w:p>
    <w:p>
      <w:r>
        <w:t>eight-GiB host-memory reserve was crossed, and remains continuable. Completed</w:t>
      </w:r>
    </w:p>
    <w:p>
      <w:r>
        <w:t>disagreements reached Mousecat's human-review queue without dataset admission.</w:t>
      </w:r>
    </w:p>
    <w:p>
      <w:r>
        <w:t>Native thread samples and installed-Kahlua measurements identify synchronous</w:t>
      </w:r>
    </w:p>
    <w:p>
      <w:r>
        <w:t>export work. Unescaped strings preserve exact UTF-8 accounting while avoiding</w:t>
      </w:r>
    </w:p>
    <w:p>
      <w:r>
        <w:t>escape construction; live inspection waits one second after successful writer</w:t>
      </w:r>
    </w:p>
    <w:p>
      <w:r>
        <w:t>close, separately from source capture clocks. Native frame rate and loaded</w:t>
      </w:r>
    </w:p>
    <w:p>
      <w:r>
        <w:t>C104 strategic quality remain separate observations.</w:t>
      </w:r>
    </w:p>
    <w:p>
      <w:r>
        <w:t>These observations do not establish long-term strategic quality</w:t>
      </w:r>
    </w:p>
    <w:p>
      <w:r>
        <w:t>or dataset admission. Farming, livestock, building, other practical skill owners,</w:t>
      </w:r>
    </w:p>
    <w:p>
      <w:r>
        <w:t>source-integration obligations and ML training remain implementation work.</w:t>
      </w:r>
    </w:p>
    <w:p/>
    <w:p>
      <w:r>
        <w:t>**As of** 2026-09-30, [C103] connects retained purposes to native acquisition</w:t>
      </w:r>
    </w:p>
    <w:p>
      <w:r>
        <w:t>and productive Cooking work. Survivors search and acquire suitable manuals</w:t>
      </w:r>
    </w:p>
    <w:p>
      <w:r>
        <w:t>from their own inspected source revisions, continue native reading under the</w:t>
      </w:r>
    </w:p>
    <w:p>
      <w:r>
        <w:t>same purpose, and can initiate Cooking practice without a work designation.</w:t>
      </w:r>
    </w:p>
    <w:p>
      <w:r>
        <w:t>Other cooking admissions retain a food-preparation goal across interruption.</w:t>
      </w:r>
    </w:p>
    <w:p>
      <w:r>
        <w:t>Native heat, completion credit, retrieval and appliance shutdown precede</w:t>
      </w:r>
    </w:p>
    <w:p>
      <w:r>
        <w:t>completion; reading remains separate from tested practice and native XP.</w:t>
      </w:r>
    </w:p>
    <w:p>
      <w:r>
        <w:t>Purpose-bound refusals travel through Provisioning, replay is idempotent, and</w:t>
      </w:r>
    </w:p>
    <w:p>
      <w:r>
        <w:t>superseded receipts retire without advancing replacement steps or pinning the</w:t>
      </w:r>
    </w:p>
    <w:p>
      <w:r>
        <w:t>result ledger. Mousecat's existing purpose feed reflects this progress.</w:t>
      </w:r>
    </w:p>
    <w:p/>
    <w:p>
      <w:r>
        <w:t>Border 215 exercises 33 Kahlua cases, 13 installed native acquisition checks</w:t>
      </w:r>
    </w:p>
    <w:p>
      <w:r>
        <w:t>and seven named mutation controls. Immediate danger, needs and accepted</w:t>
      </w:r>
    </w:p>
    <w:p>
      <w:r>
        <w:t>cooperation precede starting personal work. Existing ongoing-reading</w:t>
      </w:r>
    </w:p>
    <w:p>
      <w:r>
        <w:t>coordination preemption remains open. Controlled bodies and native cells do</w:t>
      </w:r>
    </w:p>
    <w:p>
      <w:r>
        <w:t>not establish loaded frequency, long-term production or simulation quality.</w:t>
      </w:r>
    </w:p>
    <w:p>
      <w:r>
        <w:t>Other practical study domains, richer shortage-driven plans, integration</w:t>
      </w:r>
    </w:p>
    <w:p>
      <w:r>
        <w:t>obligations and ML work remain. No scenario or data admission occurred.</w:t>
      </w:r>
    </w:p>
    <w:p/>
    <w:p/>
    <w:p>
      <w:r>
        <w:t>**As of** 2026-09-29, [C102] repairs the skill-book execution join. The old</w:t>
      </w:r>
    </w:p>
    <w:p>
      <w:r>
        <w:t>Controller call to native `ReadLiterature` had no page-progress or skill-book</w:t>
      </w:r>
    </w:p>
    <w:p>
      <w:r>
        <w:t>multiplier effect on Build 42.21. Useful privately carried manuals now enter</w:t>
      </w:r>
    </w:p>
    <w:p>
      <w:r>
        <w:t>the installed `ISReadABook` timed action, including for undesignated people.</w:t>
      </w:r>
    </w:p>
    <w:p>
      <w:r>
        <w:t>The existing purpose persists across decision ticks, interruption and resumed</w:t>
      </w:r>
    </w:p>
    <w:p>
      <w:r>
        <w:t>native pages. Native eligibility, lighting, reading duration and XP remain the</w:t>
      </w:r>
    </w:p>
    <w:p>
      <w:r>
        <w:t>game's. Exact body, item, work and admission identity precede completed reading;</w:t>
      </w:r>
    </w:p>
    <w:p>
      <w:r>
        <w:t>reading sessions remain separate from practical skill completion.</w:t>
      </w:r>
    </w:p>
    <w:p/>
    <w:p>
      <w:r>
        <w:t>Urgent native work retires reading before admission, and body handoff interrupts</w:t>
      </w:r>
    </w:p>
    <w:p>
      <w:r>
        <w:t>it before the native snapshot. Mousecat shows pages, status and interruption</w:t>
      </w:r>
    </w:p>
    <w:p>
      <w:r>
        <w:t>without counting reading as practice. Completed subjects remain in private</w:t>
      </w:r>
    </w:p>
    <w:p>
      <w:r>
        <w:t>learning history when another subject is studied. Death clears the exact native</w:t>
      </w:r>
    </w:p>
    <w:p>
      <w:r>
        <w:t>reading owner while retaining the person record. A carried useful manual remains</w:t>
      </w:r>
    </w:p>
    <w:p>
      <w:r>
        <w:t>known when darkness or another action delays study. Border 214 executes 35 cases over the</w:t>
      </w:r>
    </w:p>
    <w:p>
      <w:r>
        <w:t>installed action source and production planner/Needs queue owner, with eight</w:t>
      </w:r>
    </w:p>
    <w:p>
      <w:r>
        <w:t>named mutation controls. These use controlled bodies and queues in installed</w:t>
      </w:r>
    </w:p>
    <w:p>
      <w:r>
        <w:t>Kahlua. No game or saved session was launched, no scenario was admitted, and</w:t>
      </w:r>
    </w:p>
    <w:p>
      <w:r>
        <w:t>loaded autonomous frequency and quality remain unobserved. Native book search</w:t>
      </w:r>
    </w:p>
    <w:p>
      <w:r>
        <w:t>and acquisition, later domain practice, richer affordance-driven purpose</w:t>
      </w:r>
    </w:p>
    <w:p>
      <w:r>
        <w:t>selection and the remaining integration obligations continue.</w:t>
      </w:r>
    </w:p>
    <w:p/>
    <w:p>
      <w:r>
        <w:t>**As of** 2026-09-29, [C101] closes the native study terminal-handoff defect.</w:t>
      </w:r>
    </w:p>
    <w:p>
      <w:r>
        <w:t>Supervisor stops now carry exact attempt, save and clock identity. The retained</w:t>
      </w:r>
    </w:p>
    <w:p>
      <w:r>
        <w:t>legacy attempt is recoverable only after complete native revalidation and now</w:t>
      </w:r>
    </w:p>
    <w:p>
      <w:r>
        <w:t>projects as saved at world hour 2.2500314712524414 with continuation available.</w:t>
      </w:r>
    </w:p>
    <w:p>
      <w:r>
        <w:t>Its Mousecat feed is terminal, its visible time no longer grows, and its</w:t>
      </w:r>
    </w:p>
    <w:p>
      <w:r>
        <w:t>verified cognition evidence reports no completed disagreement for review.</w:t>
      </w:r>
    </w:p>
    <w:p/>
    <w:p>
      <w:r>
        <w:t>Completed competing-cognition outcomes now move from a verified saved attempt</w:t>
      </w:r>
    </w:p>
    <w:p>
      <w:r>
        <w:t>into a durable Speakeasy review outbox and immediate Mousecat human disposition.</w:t>
      </w:r>
    </w:p>
    <w:p>
      <w:r>
        <w:t>Pending, queued, delayed, empty and ineligible handoffs remain visible beside</w:t>
      </w:r>
    </w:p>
    <w:p>
      <w:r>
        <w:t>the study state. The first retained corpus exposes 15 completed disagreements as</w:t>
      </w:r>
    </w:p>
    <w:p>
      <w:r>
        <w:t>two actor trajectories; 1,348 episodes without observed outcomes remain</w:t>
      </w:r>
    </w:p>
    <w:p>
      <w:r>
        <w:t>sequestered. No handoff creates training rows, teaching targets, a model winner</w:t>
      </w:r>
    </w:p>
    <w:p>
      <w:r>
        <w:t>or dataset admission.</w:t>
      </w:r>
    </w:p>
    <w:p/>
    <w:p>
      <w:r>
        <w:t>**As of** 2026-09-29, [C100] closes the mobile-household loaded-acceptance</w:t>
      </w:r>
    </w:p>
    <w:p>
      <w:r>
        <w:t>obligation on Build 42.21. A real Rolling Refuge acquired one SAO moving-place</w:t>
      </w:r>
    </w:p>
    <w:p>
      <w:r>
        <w:t>identity, entered Project RV's loaded `3x6caravan` room, carried its exterior</w:t>
      </w:r>
    </w:p>
    <w:p>
      <w:r>
        <w:t>anchor from 3782,10943 to 3792,10943, then returned its resident beside that</w:t>
      </w:r>
    </w:p>
    <w:p>
      <w:r>
        <w:t>moved anchor with two durable transitions and no runtime errors. The runtime</w:t>
      </w:r>
    </w:p>
    <w:p>
      <w:r>
        <w:t>uses the engine's Set iterator and indexed vehicle-part API, keeps the exterior</w:t>
      </w:r>
    </w:p>
    <w:p>
      <w:r>
        <w:t>anchor separate from remote-room body coordinates, reconstructs Project RV</w:t>
      </w:r>
    </w:p>
    <w:p>
      <w:r>
        <w:t>bindings after body replacement, and limits morning auto-exit to overnight-rest</w:t>
      </w:r>
    </w:p>
    <w:p>
      <w:r>
        <w:t>use. Border 213 retains the package, definition, report, observation, log, map</w:t>
      </w:r>
    </w:p>
    <w:p>
      <w:r>
        <w:t>provider and transition evidence. The situation and observations remain</w:t>
      </w:r>
    </w:p>
    <w:p>
      <w:r>
        <w:t>unreviewed and carry no behavioral verdict or dataset authority.</w:t>
      </w:r>
    </w:p>
    <w:p/>
    <w:p>
      <w:r>
        <w:t>**As of** 2026-09-28, [C99] implements mobile households as native-backed</w:t>
      </w:r>
    </w:p>
    <w:p>
      <w:r>
        <w:t>moving places. Campers, cargo and utility trailers, livestock trailers and</w:t>
      </w:r>
    </w:p>
    <w:p>
      <w:r>
        <w:t>motorhomes retain one durable identity across exterior motion, towing, native</w:t>
      </w:r>
    </w:p>
    <w:p>
      <w:r>
        <w:t>vehicle stores, seated occupants and Project RV physical-room transitions.</w:t>
      </w:r>
    </w:p>
    <w:p>
      <w:r>
        <w:t>Completed entry preserves the exterior vehicle as the person's spatial anchor;</w:t>
      </w:r>
    </w:p>
    <w:p>
      <w:r>
        <w:t>completed exit returns through a native seat when available and otherwise next</w:t>
      </w:r>
    </w:p>
    <w:p>
      <w:r>
        <w:t>to the towable rather than inside its collision. Survivors can choose an</w:t>
      </w:r>
    </w:p>
    <w:p>
      <w:r>
        <w:t>accessible mobile shelter on held ground for stationary overnight rest and</w:t>
      </w:r>
    </w:p>
    <w:p>
      <w:r>
        <w:t>leave in the morning. Person-private memory and procedural planning retain the</w:t>
      </w:r>
    </w:p>
    <w:p>
      <w:r>
        <w:t>place, while Mousecat exposes its occupants, motion, stores, towing, transition</w:t>
      </w:r>
    </w:p>
    <w:p>
      <w:r>
        <w:t>and failure counts. Border 212 executes identity, material revisions, towing,</w:t>
      </w:r>
    </w:p>
    <w:p>
      <w:r>
        <w:t>entry, room use, movement, rest, refusal, exit and save continuity in installed</w:t>
      </w:r>
    </w:p>
    <w:p>
      <w:r>
        <w:t>Kahlua with mutation controls. C100 retains the completed Build 42.21 loaded</w:t>
      </w:r>
    </w:p>
    <w:p>
      <w:r>
        <w:t>physical-room receipt. Physical vehicle and room art remains attributed to its mod</w:t>
      </w:r>
    </w:p>
    <w:p>
      <w:r>
        <w:t>authors; source integration is the SAO causal owner around those native assets.</w:t>
      </w:r>
    </w:p>
    <w:p>
      <w:r>
        <w:t>The study behavior and any resulting observations remain unreviewed for dataset</w:t>
      </w:r>
    </w:p>
    <w:p>
      <w:r>
        <w:t>admission.</w:t>
      </w:r>
    </w:p>
    <w:p/>
    <w:p>
      <w:r>
        <w:t>**As of** 2026-09-28, [C98] source-integrates the Horse team's complete physical horse surface: world assets, models, textures, sounds, tile data, gear, recipes, animations, mounting, riding collision, stamina, attachments, mounted combat and network state now ship inside SAO. SAO joins that execution to off-slot survivor identity, person-private horse and route knowledge, a maintained approach-mount-ride-dismount purpose, native engine route waypoints, autonomous mounted input, durable rider-animal records and Mousecat observation. Horse damage, body-part selection, mane, fall, grunt-timing and attachment-drop draws now advance SAO's persisted county stream. The external Horse mod is removed from the study loadout so one source owns execution. Build 42.21 loaded acceptance completes spawn, mount, native route arrival and dismount with an inactive final mount relation, zero process exit and an empty runtime-error scan. Its updated reading completion, square reach, outdoor study origin, semantic observation-section, pharmacology pain/moodle and cooking attachment-fixture contracts are held by the current-engine gate. The retained scenario and its behavioral quality remain unreviewed for dataset admission.</w:t>
      </w:r>
    </w:p>
    <w:p/>
    <w:p>
      <w:r>
        <w:t>**As of** 2026-09-28, [C97] restores the Claude-built source-integration baseline as execution evidence rather than reclassifying it as absent. Five implemented families retain concrete producer, consumer and verification links after C98 closes horse execution. The 27 external catalogue entries record recovered integration directives, eighteen domain evidence sources, one comparison against an owned system and two support libraries. Those labels preserve provenance and present use; the canonical world ontology defines relevance through causal participation and the ledger cannot narrow it. Loading any entry gives no implementation credit. The retained Claude completion claim is reconciled against C40-era credits, C48 and C89, and three known, non-exhaustive ownership gaps remain open without being hidden by older closed labels.</w:t>
      </w:r>
    </w:p>
    <w:p/>
    <w:p>
      <w:r>
        <w:t>**As of** 2026-09-28, [C96] restores isolated native study activation after</w:t>
      </w:r>
    </w:p>
    <w:p>
      <w:r>
        <w:t>Steam replaced the installed 42.21 engine jar. The runner selects its sealed</w:t>
      </w:r>
    </w:p>
    <w:p>
      <w:r>
        <w:t>four-mod cohort before Lua boot, native saves retain the same ids, late-loaded</w:t>
      </w:r>
    </w:p>
    <w:p>
      <w:r>
        <w:t>study Lua uses the current focus-loss API, and the observer probe covers both</w:t>
      </w:r>
    </w:p>
    <w:p>
      <w:r>
        <w:t>installed far-streaming call shapes. A fresh two-feed Mousecat run is live on</w:t>
      </w:r>
    </w:p>
    <w:p>
      <w:r>
        <w:t>the current jar with no launch or stale-class exception. Its scenario remains</w:t>
      </w:r>
    </w:p>
    <w:p>
      <w:r>
        <w:t>unreviewed. More than twenty accelerated county hours produced no maintained</w:t>
      </w:r>
    </w:p>
    <w:p>
      <w:r>
        <w:t>procedural purpose from ordinary reading, following, sleeping or contact</w:t>
      </w:r>
    </w:p>
    <w:p>
      <w:r>
        <w:t>waiting; that is the next producer gap rather than an accepted dataset rule.</w:t>
      </w:r>
    </w:p>
    <w:p/>
    <w:p>
      <w:r>
        <w:t>**As of** 2026-09-28, [C95] adds the first general person-private procedural</w:t>
      </w:r>
    </w:p>
    <w:p>
      <w:r>
        <w:t>planner. A person now retains purposes, blockers, interruption history, numeric</w:t>
      </w:r>
    </w:p>
    <w:p>
      <w:r>
        <w:t>game-skill evidence, progressive study, exact native result requirements and</w:t>
      </w:r>
    </w:p>
    <w:p>
      <w:r>
        <w:t>decaying spatial facts. Reading, home fortification, known-ground tactical</w:t>
      </w:r>
    </w:p>
    <w:p>
      <w:r>
        <w:t>fallback and instrument recreation use the shared contract. The ordinary and</w:t>
      </w:r>
    </w:p>
    <w:p>
      <w:r>
        <w:t>associative cognitive models independently rank the same candidates and retain</w:t>
      </w:r>
    </w:p>
    <w:p>
      <w:r>
        <w:t>visible disagreement without either model owning the plan substrate. Mousecat's</w:t>
      </w:r>
    </w:p>
    <w:p>
      <w:r>
        <w:t>person observation exposes purpose, next native owner, blockers, spatial memory</w:t>
      </w:r>
    </w:p>
    <w:p>
      <w:r>
        <w:t>count and both interpretations. Queue admission does not teach; only matching</w:t>
      </w:r>
    </w:p>
    <w:p>
      <w:r>
        <w:t>native-owner completion advances practice. Loaded behavioral quality remains</w:t>
      </w:r>
    </w:p>
    <w:p>
      <w:r>
        <w:t>unreviewed for dataset admission.</w:t>
      </w:r>
    </w:p>
    <w:p/>
    <w:p>
      <w:r>
        <w:t>[C94] adds deterministic one-time native need pressure to study definitions.</w:t>
      </w:r>
    </w:p>
    <w:p>
      <w:r>
        <w:t>The first six-person loaded pressure run formed a natural</w:t>
      </w:r>
    </w:p>
    <w:p>
      <w:r>
        <w:t>provisioning process: survivors accepted roles, a provisioner completed native</w:t>
      </w:r>
    </w:p>
    <w:p>
      <w:r>
        <w:t>acquisition through SourceUse, work advanced into carrying, and one participant</w:t>
      </w:r>
    </w:p>
    <w:p>
      <w:r>
        <w:t>entered Cooking. Other people remained in weak IDLE/ROAM policies and at least</w:t>
      </w:r>
    </w:p>
    <w:p>
      <w:r>
        <w:t>one source action failed. This is unreviewed diagnostic evidence that the</w:t>
      </w:r>
    </w:p>
    <w:p>
      <w:r>
        <w:t>pressure-to-cooperation path can execute and that maintained goals, planning and</w:t>
      </w:r>
    </w:p>
    <w:p>
      <w:r>
        <w:t>world-use competence as the next causal gap. C95 supplies that substrate; wider</w:t>
      </w:r>
    </w:p>
    <w:p>
      <w:r>
        <w:t>action sequences, richer structure classification and loaded long-horizon</w:t>
      </w:r>
    </w:p>
    <w:p>
      <w:r>
        <w:t>quality remain open. The existing two-model ontology remains intact.</w:t>
      </w:r>
    </w:p>
    <w:p/>
    <w:p>
      <w:r>
        <w:t>[C93] adds durable configurable native study sessions over</w:t>
      </w:r>
    </w:p>
    <w:p>
      <w:r>
        <w:t>the verified save and resume path. Each native process remains finite. A normal</w:t>
      </w:r>
    </w:p>
    <w:p>
      <w:r>
        <w:t>checkpoint can continue with the same save; failed and forced attempts cannot.</w:t>
      </w:r>
    </w:p>
    <w:p>
      <w:r>
        <w:t>The ordinary attempt budget is one hour, with bounded configuration and optional</w:t>
      </w:r>
    </w:p>
    <w:p>
      <w:r>
        <w:t>automatic continuation after clean wall-time saves. Mousecat exposes the valid</w:t>
      </w:r>
    </w:p>
    <w:p>
      <w:r>
        <w:t>current lifecycle action and hides longer-term settings until opened. Session</w:t>
      </w:r>
    </w:p>
    <w:p>
      <w:r>
        <w:t>operation remains unreviewed and cannot ratify a dataset rule.</w:t>
      </w:r>
    </w:p>
    <w:p/>
    <w:p>
      <w:r>
        <w:t>C92 connects durable cooperative procedures to</w:t>
      </w:r>
    </w:p>
    <w:p>
      <w:r>
        <w:t>ordinary private food and distant-threat pressures. Natural formation spans two</w:t>
      </w:r>
    </w:p>
    <w:p>
      <w:r>
        <w:t>through seven known people without assigning agreement or shared knowledge.</w:t>
      </w:r>
    </w:p>
    <w:p>
      <w:r>
        <w:t>One physical actor retains acquisition, preparation, carrying and delivery for</w:t>
      </w:r>
    </w:p>
    <w:p>
      <w:r>
        <w:t>an item. Watch and cover use a finite native body/head posture owner; exact</w:t>
      </w:r>
    </w:p>
    <w:p>
      <w:r>
        <w:t>completion requires maintained facing. Mousecat's existing read-only feed adds</w:t>
      </w:r>
    </w:p>
    <w:p>
      <w:r>
        <w:t>compact targets, postures and recent procedure events beside enacted roles and</w:t>
      </w:r>
    </w:p>
    <w:p>
      <w:r>
        <w:t>the selected person's separate claim and beliefs.</w:t>
      </w:r>
    </w:p>
    <w:p/>
    <w:p>
      <w:r>
        <w:t>C89 remains the loaded-world baseline. It joins native auditory orientation,</w:t>
      </w:r>
    </w:p>
    <w:p>
      <w:r>
        <w:t>owned drug physiology, exact appliance preparation and private capability</w:t>
      </w:r>
    </w:p>
    <w:p>
      <w:r>
        <w:t>experience to the person lifecycle. ZAO retains the living external</w:t>
      </w:r>
    </w:p>
    <w:p>
      <w:r>
        <w:t>execution/rest owner, and Speakeasy validates the new private facts.</w:t>
      </w:r>
    </w:p>
    <w:p/>
    <w:p>
      <w:r>
        <w:t>The C89 runs exposed unsupported native collection traversal, late sound-class</w:t>
      </w:r>
    </w:p>
    <w:p>
      <w:r>
        <w:t>loading, a social gesture displacing preparation, and lost appliance reach.</w:t>
      </w:r>
    </w:p>
    <w:p>
      <w:r>
        <w:t>Their causal repairs and failed histories remain in the evidence artifact.</w:t>
      </w:r>
    </w:p>
    <w:p>
      <w:r>
        <w:t>Native06 saved normally after observing real heard cues and stationary body</w:t>
      </w:r>
    </w:p>
    <w:p>
      <w:r>
        <w:t>turns with changed head/gaze projection. Native07 reopened the same native save:</w:t>
      </w:r>
    </w:p>
    <w:p>
      <w:r>
        <w:t>observation sequence 26 continued at 27, both people retained their separate</w:t>
      </w:r>
    </w:p>
    <w:p>
      <w:r>
        <w:t>models and dose provenance, and the fixture issued no repeated interventions.</w:t>
      </w:r>
    </w:p>
    <w:p>
      <w:r>
        <w:t>Native08 advanced six people from hour 2.0 through 27.934. Ralph Larose</w:t>
      </w:r>
    </w:p>
    <w:p>
      <w:r>
        <w:t>completed native heating, retrieval and shutdown. Five natural provisioning</w:t>
      </w:r>
    </w:p>
    <w:p>
      <w:r>
        <w:t>matters reached three receptions, three returned responses, two commitments</w:t>
      </w:r>
    </w:p>
    <w:p>
      <w:r>
        <w:t>and one acquisition; none reached a carrying route or completed handover.</w:t>
      </w:r>
    </w:p>
    <w:p/>
    <w:p>
      <w:r>
        <w:t>Organization retains accepted acquisition, carrying, handover and holding</w:t>
      </w:r>
    </w:p>
    <w:p>
      <w:r>
        <w:t>commitments through interruptions, route failures and save. C90 gives those</w:t>
      </w:r>
    </w:p>
    <w:p>
      <w:r>
        <w:t>actions a bounded dependency graph and distinct participant projections. C91</w:t>
      </w:r>
    </w:p>
    <w:p>
      <w:r>
        <w:t>adds bounded role claims, actor-specific movement targets, multi-actor</w:t>
      </w:r>
    </w:p>
    <w:p>
      <w:r>
        <w:t>completion thresholds and revision needs. C92 forms food procedures from</w:t>
      </w:r>
    </w:p>
    <w:p>
      <w:r>
        <w:t>private pressure, preserves item continuity with `sameActorAs`, and forms a</w:t>
      </w:r>
    </w:p>
    <w:p>
      <w:r>
        <w:t>bounded watch/fallback/cover response from privately perceived distant threat.</w:t>
      </w:r>
    </w:p>
    <w:p>
      <w:r>
        <w:t>Native preparation joins through Cooking's exact result, and watch/cover join</w:t>
      </w:r>
    </w:p>
    <w:p>
      <w:r>
        <w:t>through Posture's maintained-facing result. The C89</w:t>
      </w:r>
    </w:p>
    <w:p>
      <w:r>
        <w:t>delivery correction requires private identity and an actual visible same-floor</w:t>
      </w:r>
    </w:p>
    <w:p>
      <w:r>
        <w:t>encounter before routing to a requester; otherwise it uses the received</w:t>
      </w:r>
    </w:p>
    <w:p>
      <w:r>
        <w:t>destination. The cognitive contestants still choose food, water, inspection</w:t>
      </w:r>
    </w:p>
    <w:p>
      <w:r>
        <w:t>and continuation. Wider tactical doctrine and broader action owners remain</w:t>
      </w:r>
    </w:p>
    <w:p>
      <w:r>
        <w:t>open. The C89 natural run still stops after one acquisition; C90-C92's</w:t>
      </w:r>
    </w:p>
    <w:p>
      <w:r>
        <w:t>installed-Kahlua and native-fixture borders prove the procedure, multi-person</w:t>
      </w:r>
    </w:p>
    <w:p>
      <w:r>
        <w:t>and posture joins but do not replace another loaded observation.</w:t>
      </w:r>
    </w:p>
    <w:p/>
    <w:p>
      <w:r>
        <w:t>Private failed-home evidence now delays the same route from the same approach</w:t>
      </w:r>
    </w:p>
    <w:p>
      <w:r>
        <w:t>with bounded reconsideration. Changed home, changed approach, actual arrival</w:t>
      </w:r>
    </w:p>
    <w:p>
      <w:r>
        <w:t>and actual occupancy release it; other work and immediate threats continue.</w:t>
      </w:r>
    </w:p>
    <w:p>
      <w:r>
        <w:t>Mechanical controls establish this repair without claiming to make an unknown</w:t>
      </w:r>
    </w:p>
    <w:p>
      <w:r>
        <w:t>native pathfinding failure traversable.</w:t>
      </w:r>
    </w:p>
    <w:p/>
    <w:p>
      <w:r>
        <w:t>C88 is published through PR107 at `ccb70cd`. Its full unchanged closing gate</w:t>
      </w:r>
    </w:p>
    <w:p>
      <w:r>
        <w:t>passed 215 distinct scripts; CI and CodeQL passed. Independent ordinary and</w:t>
      </w:r>
    </w:p>
    <w:p>
      <w:r>
        <w:t>associative models retain separate beliefs and frozen predictions. C88 native01</w:t>
      </w:r>
    </w:p>
    <w:p>
      <w:r>
        <w:t>saved normally after 603.381 seconds with both people alive, 1,363 deliberations,</w:t>
      </w:r>
    </w:p>
    <w:p>
      <w:r>
        <w:t>230 disagreements, fifteen observed outcomes and nineteen private experiences.</w:t>
      </w:r>
    </w:p>
    <w:p>
      <w:r>
        <w:t>All observed episodes selected the associative model; that evidence does not</w:t>
      </w:r>
    </w:p>
    <w:p>
      <w:r>
        <w:t>establish comparative superiority. Mousecat acknowledged 48 opportunities per</w:t>
      </w:r>
    </w:p>
    <w:p>
      <w:r>
        <w:t>county hour. C87 is published through PR106. New run artifacts remain unreviewed</w:t>
      </w:r>
    </w:p>
    <w:p>
      <w:r>
        <w:t>for dataset admission.</w:t>
      </w:r>
    </w:p>
    <w:p/>
    <w:p>
      <w:r>
        <w:t>Previously, `[C87]` extends native survival observation and repairs</w:t>
      </w:r>
    </w:p>
    <w:p>
      <w:r>
        <w:t>continuity between knowledge, accepted work, movement and rest. Authored</w:t>
      </w:r>
    </w:p>
    <w:p>
      <w:r>
        <w:t>residential, service and farm worlds provide real native rooms and resources.</w:t>
      </w:r>
    </w:p>
    <w:p>
      <w:r>
        <w:t>Every launch has finite supervision and records its save outcome. The installed</w:t>
      </w:r>
    </w:p>
    <w:p>
      <w:r>
        <w:t>Mousecat Desktop displays native pixels with zoom, cached person/action/dialogue</w:t>
      </w:r>
    </w:p>
    <w:p>
      <w:r>
        <w:t>inspection and a recorded behavioral reason. Its obsolete schematic preview is</w:t>
      </w:r>
    </w:p>
    <w:p>
      <w:r>
        <w:t>removed. Dataset admission still follows operator evaluation.</w:t>
      </w:r>
    </w:p>
    <w:p/>
    <w:p>
      <w:r>
        <w:t>Co-residents acquire the existing lived-home knowledge. Actual building entry</w:t>
      </w:r>
    </w:p>
    <w:p>
      <w:r>
        <w:t>updates personal familiarity without turning repeated scans or unresolved</w:t>
      </w:r>
    </w:p>
    <w:p>
      <w:r>
        <w:t>interiors into extra visits. Save/load and representation changes preserve that</w:t>
      </w:r>
    </w:p>
    <w:p>
      <w:r>
        <w:t>continuity. Place familiarity keeps its existing visit/recency semantics; person</w:t>
      </w:r>
    </w:p>
    <w:p>
      <w:r>
        <w:t>and threat memory keep their own aging. Distinct lived-years/vividness weights</w:t>
      </w:r>
    </w:p>
    <w:p>
      <w:r>
        <w:t>are not implemented by this repair.</w:t>
      </w:r>
    </w:p>
    <w:p/>
    <w:p>
      <w:r>
        <w:t>Failed movement attempts pause accepted responsibility with bounded, privately</w:t>
      </w:r>
    </w:p>
    <w:p>
      <w:r>
        <w:t>evidenced reconsideration. Exact native source approach and transfer authority</w:t>
      </w:r>
    </w:p>
    <w:p>
      <w:r>
        <w:t>remain separate from arrival. Native fence/window crossing owns its completion,</w:t>
      </w:r>
    </w:p>
    <w:p>
      <w:r>
        <w:t>and blocked diagonals no longer match locked-barrier handling. Known permitted</w:t>
      </w:r>
    </w:p>
    <w:p>
      <w:r>
        <w:t>home occupancy admits rest without creating a claim; cold and awake intervals</w:t>
      </w:r>
    </w:p>
    <w:p>
      <w:r>
        <w:t>cannot count as sleep recovery. Distant danger remains known while ordinary</w:t>
      </w:r>
    </w:p>
    <w:p>
      <w:r>
        <w:t>needs and work continue. Close/overwhelming danger retains priority, and an</w:t>
      </w:r>
    </w:p>
    <w:p>
      <w:r>
        <w:t>already-owned safe retreat continues beyond its initial trigger.</w:t>
      </w:r>
    </w:p>
    <w:p/>
    <w:p>
      <w:r>
        <w:t>Native residential run04 saved normally after 600 wall seconds, advancing from</w:t>
      </w:r>
    </w:p>
    <w:p>
      <w:r>
        <w:t>hour 2.0 to 25.2193 with two durable people and 93 observations. Both began with</w:t>
      </w:r>
    </w:p>
    <w:p>
      <w:r>
        <w:t>lived-home knowledge; all 33 sampled fence starts entered native CLIMBING on the</w:t>
      </w:r>
    </w:p>
    <w:p>
      <w:r>
        <w:t>next frame. That run exposed the subsequently repaired distant-threat hold.</w:t>
      </w:r>
    </w:p>
    <w:p>
      <w:r>
        <w:t>The seven-person service run03 saved normally with all seven alive and actual</w:t>
      </w:r>
    </w:p>
    <w:p>
      <w:r>
        <w:t>spoken receptions. Residential run05 exposed a direct-water reselection loop:</w:t>
      </w:r>
    </w:p>
    <w:p>
      <w:r>
        <w:t>both people died after sustained maximum thirst. No homicide is established.</w:t>
      </w:r>
    </w:p>
    <w:p>
      <w:r>
        <w:t>The misleading character-health reading is repaired to native BodyDamage</w:t>
      </w:r>
    </w:p>
    <w:p>
      <w:r>
        <w:t>percent. Direct fixture use follows native reach and reconsiders actual failed</w:t>
      </w:r>
    </w:p>
    <w:p>
      <w:r>
        <w:t>approaches. Static-container inspection teaches that actor's private source</w:t>
      </w:r>
    </w:p>
    <w:p>
      <w:r>
        <w:t>facts; another person's inspection does not reveal its contents. Exact native</w:t>
      </w:r>
    </w:p>
    <w:p>
      <w:r>
        <w:t>transfer lookup uses supported indexed access to the engine's object list.</w:t>
      </w:r>
    </w:p>
    <w:p/>
    <w:p>
      <w:r>
        <w:t>Residential run08 saved normally after 602.248 seconds, advancing from hour</w:t>
      </w:r>
    </w:p>
    <w:p>
      <w:r>
        <w:t>2.0 to 28.3308. Both people remained alive and represented with sampled native</w:t>
      </w:r>
    </w:p>
    <w:p>
      <w:r>
        <w:t>health at 100. Both drank from the sink. Rickie inspected containers, acquired</w:t>
      </w:r>
    </w:p>
    <w:p>
      <w:r>
        <w:t>a MuttonChop through a completed native transfer receipt and ate; sampled hunger</w:t>
      </w:r>
    </w:p>
    <w:p>
      <w:r>
        <w:t>fell from 0.473 to 0.178. Ross later remained hungry outside with no known nearby</w:t>
      </w:r>
    </w:p>
    <w:p>
      <w:r>
        <w:t>food. Raw/cooked state was not exposed in the observation. This establishes the</w:t>
      </w:r>
    </w:p>
    <w:p>
      <w:r>
        <w:t>repaired action connection while preserving the broader search and strategic</w:t>
      </w:r>
    </w:p>
    <w:p>
      <w:r>
        <w:t>gap. Fixture discovery still lacks a complete private appliance-memory model.</w:t>
      </w:r>
    </w:p>
    <w:p>
      <w:r>
        <w:t>Distinct lived-history weighting, macro-social quality and sustained bounded</w:t>
      </w:r>
    </w:p>
    <w:p>
      <w:r>
        <w:t>memory remain open. C87's batch record distinguishes real native evidence from</w:t>
      </w:r>
    </w:p>
    <w:p>
      <w:r>
        <w:t>controlled engine fixtures; the complete gate is enforced by its closing commit.</w:t>
      </w:r>
    </w:p>
    <w:p/>
    <w:p>
      <w:r>
        <w:t>C86 established native study worlds and the sound,</w:t>
      </w:r>
    </w:p>
    <w:p>
      <w:r>
        <w:t>escape, following, threat-memory and starting-claim corrections. Implementation</w:t>
      </w:r>
    </w:p>
    <w:p>
      <w:r>
        <w:t>review and combined native continuation are verified; the complete gate is</w:t>
      </w:r>
    </w:p>
    <w:p>
      <w:r>
        <w:t>enforced by the closing commit. The study</w:t>
      </w:r>
    </w:p>
    <w:p>
      <w:r>
        <w:t>workbench runs the installed Project Zomboid engine with copied SAO, ZAO and</w:t>
      </w:r>
    </w:p>
    <w:p>
      <w:r>
        <w:t>ZombieBuddy mods in an exclusive cache. The observer owns independent view and</w:t>
      </w:r>
    </w:p>
    <w:p>
      <w:r>
        <w:t>residency coordinates and stays outside births, player saves and actor</w:t>
      </w:r>
    </w:p>
    <w:p>
      <w:r>
        <w:t>participation. Mousecat displays native pixels through Speakeasy's bounded bridge.</w:t>
      </w:r>
    </w:p>
    <w:p/>
    <w:p>
      <w:r>
        <w:t>The operator watches autonomously, with optional play later. Automatic camera</w:t>
      </w:r>
    </w:p>
    <w:p>
      <w:r>
        <w:t>visits cover active individuals, nearby groups and quiet people. Manual movement</w:t>
      </w:r>
    </w:p>
    <w:p>
      <w:r>
        <w:t>holds the view until Follow activity restores automatic visits. Camera choices supply no goals,</w:t>
      </w:r>
    </w:p>
    <w:p>
      <w:r>
        <w:t>outcomes or training labels. Every scenario requires operator evaluation and</w:t>
      </w:r>
    </w:p>
    <w:p>
      <w:r>
        <w:t>explicit ratification before dataset admission.</w:t>
      </w:r>
    </w:p>
    <w:p/>
    <w:p>
      <w:r>
        <w:t>The circling report exposed arbitrary sounds and the body's own footsteps becoming</w:t>
      </w:r>
    </w:p>
    <w:p>
      <w:r>
        <w:t>enemy beliefs, repeated FLEE decisions replacing safe unfinished routes, random</w:t>
      </w:r>
    </w:p>
    <w:p>
      <w:r>
        <w:t>FOLLOW offsets interrupting stationary-companion routes, and moving sightings</w:t>
      </w:r>
    </w:p>
    <w:p>
      <w:r>
        <w:t>accumulating as separate threats. C86 keeps unknown sounds separate, retains valid</w:t>
      </w:r>
    </w:p>
    <w:p>
      <w:r>
        <w:t>escape/follow routes and tracks only continuously visible bodies. Current visible</w:t>
      </w:r>
    </w:p>
    <w:p>
      <w:r>
        <w:t>ground corrects old locations on their recorded floor; real crowds, hidden memory</w:t>
      </w:r>
    </w:p>
    <w:p>
      <w:r>
        <w:t>and explicit phantoms remain. Eligible reports are numbered after filtering so</w:t>
      </w:r>
    </w:p>
    <w:p>
      <w:r>
        <w:t>reciprocal sharing cannot inflate one sighting. Held escape routes still process</w:t>
      </w:r>
    </w:p>
    <w:p>
      <w:r>
        <w:t>injury cries and response accounting. New player-follow crossings check current</w:t>
      </w:r>
    </w:p>
    <w:p>
      <w:r>
        <w:t>context and entry permission while already-started actions keep their owner.</w:t>
      </w:r>
    </w:p>
    <w:p>
      <w:r>
        <w:t>Borders 199-200 reproduce these faults with production-source mutation controls.</w:t>
      </w:r>
    </w:p>
    <w:p>
      <w:r>
        <w:t>Threat-report and remembered-tile ordering use a private iterative merge sort,</w:t>
      </w:r>
    </w:p>
    <w:p>
      <w:r>
        <w:t>so growing evidence cannot exhaust Kahlua's recursive sort stack. Border 200</w:t>
      </w:r>
    </w:p>
    <w:p>
      <w:r>
        <w:t>passes 28 native cases, 49 Lua cases and 34 source controls, including large</w:t>
      </w:r>
    </w:p>
    <w:p>
      <w:r>
        <w:t>inputs and restored unsafe sorts. Comparators, multiplicity and the nearest-512</w:t>
      </w:r>
    </w:p>
    <w:p>
      <w:r>
        <w:t>tile request limit remain unchanged.</w:t>
      </w:r>
    </w:p>
    <w:p/>
    <w:p>
      <w:r>
        <w:t>Admissions also manufactured property claims from starting coordinates, and</w:t>
      </w:r>
    </w:p>
    <w:p>
      <w:r>
        <w:t>move-in handling manufactured one when its anchor held no ground. Both fallbacks</w:t>
      </w:r>
    </w:p>
    <w:p>
      <w:r>
        <w:t>are removed. Navigation homes, origins, learned buildings, unit bonds and</w:t>
      </w:r>
    </w:p>
    <w:p>
      <w:r>
        <w:t>existing claims remain; accepted move-ins can share actual held bounds.</w:t>
      </w:r>
    </w:p>
    <w:p>
      <w:r>
        <w:t>Borders 115 and 152 exercise the production owners in installed Kahlua and</w:t>
      </w:r>
    </w:p>
    <w:p>
      <w:r>
        <w:t>restore the former claim writes as failing controls. Native29 recorded 13,383</w:t>
      </w:r>
    </w:p>
    <w:p>
      <w:r>
        <w:t>territory objections but no "told to leave" transitions; that run does not prove</w:t>
      </w:r>
    </w:p>
    <w:p>
      <w:r>
        <w:t>the separate errand-interruption path occurred.</w:t>
      </w:r>
    </w:p>
    <w:p/>
    <w:p>
      <w:r>
        <w:t>Native run 24 records zero unfinished FLEE replacements and one actual escape</w:t>
      </w:r>
    </w:p>
    <w:p>
      <w:r>
        <w:t>arrival. At comparable hours 2.50-2.75, run 23 had 887 unfinished replacements</w:t>
      </w:r>
    </w:p>
    <w:p>
      <w:r>
        <w:t>and run 24 had zero. The changed sound and route logic, population and camera</w:t>
      </w:r>
    </w:p>
    <w:p>
      <w:r>
        <w:t>residency prevent an isolated effect estimate. A bounded unloaded-body retry</w:t>
      </w:r>
    </w:p>
    <w:p>
      <w:r>
        <w:t>burst ends at the existing reconciliation sweep; that delay remains a Low</w:t>
      </w:r>
    </w:p>
    <w:p>
      <w:r>
        <w:t>follow-up. Completed movement does not settle productive or macro-social quality.</w:t>
      </w:r>
    </w:p>
    <w:p/>
    <w:p>
      <w:r>
        <w:t>Sound/escape run 27 completed hour 2.0 to 2.389998, then reopened the same native</w:t>
      </w:r>
    </w:p>
    <w:p>
      <w:r>
        <w:t>save and advanced from 2.390368 to 4.684726. Both attempts preserve 32 durable</w:t>
      </w:r>
    </w:p>
    <w:p>
      <w:r>
        <w:t>people, zero persisted players, detached observer ownership, normal native save</w:t>
      </w:r>
    </w:p>
    <w:p>
      <w:r>
        <w:t>return and no runtime errors. Observation sequence resumes at 3 and reaches 12.</w:t>
      </w:r>
    </w:p>
    <w:p>
      <w:r>
        <w:t>Speakeasy's real SAO-validator intake seals attempt 2's ten observations as</w:t>
      </w:r>
    </w:p>
    <w:p>
      <w:r>
        <w:t>unreviewed, with zero teaching targets and training rows. Run 25 separately</w:t>
      </w:r>
    </w:p>
    <w:p>
      <w:r>
        <w:t>verifies pan, pause/resume, person focus, automatic viewing, speed and stop/save.</w:t>
      </w:r>
    </w:p>
    <w:p/>
    <w:p>
      <w:r>
        <w:t>Run 30, before the nonrecursive sorting repair, advances from hour 2.0 to 3.033822 and reopens save</w:t>
      </w:r>
    </w:p>
    <w:p>
      <w:r>
        <w:t>45796564428844718655 from 3.033896 to 3.433938. Both attempts save normally,</w:t>
      </w:r>
    </w:p>
    <w:p>
      <w:r>
        <w:t>retain 32 people and no persisted players, and report no runtime errors.</w:t>
      </w:r>
    </w:p>
    <w:p>
      <w:r>
        <w:t>Observations continue from sequence 5 through 6-7. The first attempt has 13</w:t>
      </w:r>
    </w:p>
    <w:p>
      <w:r>
        <w:t>movement orders, all cancelled, with no unfinished replacements or recorded</w:t>
      </w:r>
    </w:p>
    <w:p>
      <w:r>
        <w:t>native failures. Its saved Standing ledger has no personal or group claims,</w:t>
      </w:r>
    </w:p>
    <w:p>
      <w:r>
        <w:t>while 22 memberships in ten companies remain. This is bounded movement and</w:t>
      </w:r>
    </w:p>
    <w:p>
      <w:r>
        <w:t>ownership evidence, not proof of completed work. Speakeasy seals the two resumed</w:t>
      </w:r>
    </w:p>
    <w:p>
      <w:r>
        <w:t>observations as unreviewed with zero teaching targets and training rows.</w:t>
      </w:r>
    </w:p>
    <w:p>
      <w:r>
        <w:t>The resumed attempt adds five FOLLOW orders: four cancellations and one native</w:t>
      </w:r>
    </w:p>
    <w:p>
      <w:r>
        <w:t>arrival, with no unfinished replacements or recorded failures. All 32 durable</w:t>
      </w:r>
    </w:p>
    <w:p>
      <w:r>
        <w:t>IDs and seven creation/name/sex/profession/origin fields persist through the</w:t>
      </w:r>
    </w:p>
    <w:p>
      <w:r>
        <w:t>restart; all 510 copied mod files and engine/package/loading-agent identities</w:t>
      </w:r>
    </w:p>
    <w:p>
      <w:r>
        <w:t>match. Perception preserves remembered threats while clearing runtime tracking</w:t>
      </w:r>
    </w:p>
    <w:p>
      <w:r>
        <w:t>authority on bind; new direct acquisition continues afterward.</w:t>
      </w:r>
    </w:p>
    <w:p/>
    <w:p>
      <w:r>
        <w:t>Final-source run 31 advances from hour 2.0 to 2.671554, then reopens the same</w:t>
      </w:r>
    </w:p>
    <w:p>
      <w:r>
        <w:t>save 12411292092990057651 from 2.671924 to 3.253744. Both attempts save normally</w:t>
      </w:r>
    </w:p>
    <w:p>
      <w:r>
        <w:t>with 32 people, zero persisted players and no runtime errors. All durable IDs,</w:t>
      </w:r>
    </w:p>
    <w:p>
      <w:r>
        <w:t>the seven identity fields and 510 copied mod files match; observations advance</w:t>
      </w:r>
    </w:p>
    <w:p>
      <w:r>
        <w:t>from sequence 1-3 to 4-6. Speakeasy seals the three resumed observations as</w:t>
      </w:r>
    </w:p>
    <w:p>
      <w:r>
        <w:t>unreviewed with no targets or training rows. The trace records one arrival,</w:t>
      </w:r>
    </w:p>
    <w:p>
      <w:r>
        <w:t>41 cancellations and seven failures, with zero unfinished replacements.</w:t>
      </w:r>
    </w:p>
    <w:p>
      <w:r>
        <w:t>All seven failures occur in one person's unload interval: one missing-square</w:t>
      </w:r>
    </w:p>
    <w:p>
      <w:r>
        <w:t>failure followed by six generic failures before recovery. Twenty-three explicit</w:t>
      </w:r>
    </w:p>
    <w:p>
      <w:r>
        <w:t>FLEE cancel/replans remain; their private threat-vector validity was not captured.</w:t>
      </w:r>
    </w:p>
    <w:p>
      <w:r>
        <w:t>Both saved claim stores remain empty while company memberships grow from 23 to</w:t>
      </w:r>
    </w:p>
    <w:p>
      <w:r>
        <w:t>24 across ten companies. Productive or macro-social acceptance remains open.</w:t>
      </w:r>
    </w:p>
    <w:p/>
    <w:p>
      <w:r>
        <w:t>God view now uses actual terrain colors and native tree cutaway while actor</w:t>
      </w:r>
    </w:p>
    <w:p>
      <w:r>
        <w:t>lighting and perception remain private. Independent residency and native class</w:t>
      </w:r>
    </w:p>
    <w:p>
      <w:r>
        <w:t>retransformation fix the distant white view and streaming load-order gap. Native</w:t>
      </w:r>
    </w:p>
    <w:p>
      <w:r>
        <w:t>startup now warms ThreadLocalRandom before transformers; cold-JVM controls and</w:t>
      </w:r>
    </w:p>
    <w:p>
      <w:r>
        <w:t>both run 27 launches verify the correction. Run 26's earlier mod-loader startup</w:t>
      </w:r>
    </w:p>
    <w:p>
      <w:r>
        <w:t>failure remains a failed receipt. Unload handling reconciles native action owners</w:t>
      </w:r>
    </w:p>
    <w:p>
      <w:r>
        <w:t>before releasing a body and retries failed cancellation or capture.</w:t>
      </w:r>
    </w:p>
    <w:p/>
    <w:p>
      <w:r>
        <w:t>The terrain example is 512 by 512 tiles in native 256-tile cells, with actual</w:t>
      </w:r>
    </w:p>
    <w:p>
      <w:r>
        <w:t>roads and sparse grassland at four population origins. Native physics and square</w:t>
      </w:r>
    </w:p>
    <w:p>
      <w:r>
        <w:t>observations apply to loaded regions; durable-only positions and unavailable</w:t>
      </w:r>
    </w:p>
    <w:p>
      <w:r>
        <w:t>squares remain explicit. Authored buildings and wider mod compositions require</w:t>
      </w:r>
    </w:p>
    <w:p>
      <w:r>
        <w:t>their own world definitions and evidence.</w:t>
      </w:r>
    </w:p>
    <w:p/>
    <w:p>
      <w:r>
        <w:t>Capture publishes complete lossless PNGs from a bounded background encoder.</w:t>
      </w:r>
    </w:p>
    <w:p>
      <w:r>
        <w:t>Sixty-second samples delivered 10.98 native images/s in run 24 and 8.04 in run</w:t>
      </w:r>
    </w:p>
    <w:p>
      <w:r>
        <w:t>27; the latter overlapped build/check work. Run 30, before the sorting repair, delivered 10.30</w:t>
      </w:r>
    </w:p>
    <w:p>
      <w:r>
        <w:t>native images/s with median feed capture age 65.02 ms, without heavy build/check</w:t>
      </w:r>
    </w:p>
    <w:p>
      <w:r>
        <w:t>work during the sample. Mousecat's 60 FPS presentation rate is separate from</w:t>
      </w:r>
    </w:p>
    <w:p>
      <w:r>
        <w:t>native-image delivery. A final-source run 31 sample with checks idle delivers</w:t>
      </w:r>
    </w:p>
    <w:p>
      <w:r>
        <w:t>13.03 native and 13.01 bridged images/s, with median feed capture age 66.10 ms.</w:t>
      </w:r>
    </w:p>
    <w:p>
      <w:r>
        <w:t>The changed population and residency prevent attributing the difference to the</w:t>
      </w:r>
    </w:p>
    <w:p>
      <w:r>
        <w:t>sorter. The 20-image/s capture target remains</w:t>
      </w:r>
    </w:p>
    <w:p>
      <w:r>
        <w:t>unmet, with game-thread Lua a measured bottleneck. Accelerator and wider social</w:t>
      </w:r>
    </w:p>
    <w:p>
      <w:r>
        <w:t>simulation evaluation remain subsequent work.</w:t>
      </w:r>
    </w:p>
    <w:p/>
    <w:p>
      <w:r>
        <w:t>C86 also preserves global-player/camera ownership during NPC updates (DR-050),</w:t>
      </w:r>
    </w:p>
    <w:p>
      <w:r>
        <w:t>fractional dormant walking and observer participant exclusion. ZAO A43 is merged.</w:t>
      </w:r>
    </w:p>
    <w:p>
      <w:r>
        <w:t>The coordination catalogue and twenty choices match C85; row snapshots add</w:t>
      </w:r>
    </w:p>
    <w:p>
      <w:r>
        <w:t>empty sounds and migration-version fields with current source provenance. Their</w:t>
      </w:r>
    </w:p>
    <w:p>
      <w:r>
        <w:t>candidate-observation standing is unchanged and no dataset rows are admitted.</w:t>
      </w:r>
    </w:p>
    <w:p/>
    <w:p>
      <w:r>
        <w:t>Speakeasy's 196-test suite passes and R71 is merged through PR 39. Native observer, visibility, canopy, startup,</w:t>
      </w:r>
    </w:p>
    <w:p>
      <w:r>
        <w:t>terrain and capture probes include production-source defect controls. The final</w:t>
      </w:r>
    </w:p>
    <w:p>
      <w:r>
        <w:t>SAO gate covers 200 test files plus 13 other entries (213 distinct scripts), with</w:t>
      </w:r>
    </w:p>
    <w:p>
      <w:r>
        <w:t>Border labels through 200. Compact evidence identities are retained in</w:t>
      </w:r>
    </w:p>
    <w:p>
      <w:r>
        <w:t>`artifacts/audits/c86-native-study-worlds/verification.json`. Full reports and</w:t>
      </w:r>
    </w:p>
    <w:p>
      <w:r>
        <w:t>screenshots remain under `_scratch/c86-study/`. Mousecat's standalone client is</w:t>
      </w:r>
    </w:p>
    <w:p>
      <w:r>
        <w:t>verified in its isolated clone because the original checkout also holds unrelated</w:t>
      </w:r>
    </w:p>
    <w:p>
      <w:r>
        <w:t>work. Local A19 commit `5c0a5e8` builds and packages, passes five native automation</w:t>
      </w:r>
    </w:p>
    <w:p>
      <w:r>
        <w:t>tests and repository readiness, and was visually checked at desktop and compact</w:t>
      </w:r>
    </w:p>
    <w:p>
      <w:r>
        <w:t>sizes. Eight actual keyboard requests reached the producer and normal stop saved</w:t>
      </w:r>
    </w:p>
    <w:p>
      <w:r>
        <w:t>run 27's third continuation at hour 15.308191. Its configured publication remote</w:t>
      </w:r>
    </w:p>
    <w:p>
      <w:r>
        <w:t>remains unavailable.</w:t>
      </w:r>
    </w:p>
    <w:p/>
    <w:p>
      <w:r>
        <w:t>**Previously**, 2026-09-25, `[C85]` supplies the first production path from a</w:t>
      </w:r>
    </w:p>
    <w:p>
      <w:r>
        <w:t>person-private retained situation into enacted coordination. Dormant and loaded</w:t>
      </w:r>
    </w:p>
    <w:p>
      <w:r>
        <w:t>people derive concrete provisioning pressure from their own current needs and</w:t>
      </w:r>
    </w:p>
    <w:p>
      <w:r>
        <w:t>knowledge, select particular known contacts and open or revise one durable</w:t>
      </w:r>
    </w:p>
    <w:p>
      <w:r>
        <w:t>matter. Contact attempts retain their address and state. Reaching the address</w:t>
      </w:r>
    </w:p>
    <w:p>
      <w:r>
        <w:t>does not prove hearing: Communication records reception only after an actual</w:t>
      </w:r>
    </w:p>
    <w:p>
      <w:r>
        <w:t>exchange, retains waiting and unanswered recipients and returns each formed</w:t>
      </w:r>
    </w:p>
    <w:p>
      <w:r>
        <w:t>response separately to the originator.</w:t>
      </w:r>
    </w:p>
    <w:p/>
    <w:p>
      <w:r>
        <w:t>Delivered acceptance creates only a scoped work obligation. The executor enters</w:t>
      </w:r>
    </w:p>
    <w:p>
      <w:r>
        <w:t>the existing SourceUse owner, and native transfer is required before the item is</w:t>
      </w:r>
    </w:p>
    <w:p>
      <w:r>
        <w:t>carried. Locomotion owns the carrying route; exact arrival makes the item merely</w:t>
      </w:r>
    </w:p>
    <w:p>
      <w:r>
        <w:t>delivery-ready; Handover owns the final native transfer. Organization consumes</w:t>
      </w:r>
    </w:p>
    <w:p>
      <w:r>
        <w:t>the matching terminal receipt once. A released or conflicted source attempt now</w:t>
      </w:r>
    </w:p>
    <w:p>
      <w:r>
        <w:t>returns a coordinated failure instead of disappearing from the completion read,</w:t>
      </w:r>
    </w:p>
    <w:p>
      <w:r>
        <w:t>so the commitment cannot remain pending forever. Partial handover, interruption,</w:t>
      </w:r>
    </w:p>
    <w:p>
      <w:r>
        <w:t>failure and completion stay distinct and survive GraphPersistence rebind.</w:t>
      </w:r>
    </w:p>
    <w:p/>
    <w:p>
      <w:r>
        <w:t>Border 197 executes that joined chain in installed Kahlua and kills four</w:t>
      </w:r>
    </w:p>
    <w:p>
      <w:r>
        <w:t>owner-boundary mutations. Borders 180, 190 and 194-196 retain source projection,</w:t>
      </w:r>
    </w:p>
    <w:p>
      <w:r>
        <w:t>process, external-owner and producer/contact controls. A deterministic ten-day</w:t>
      </w:r>
    </w:p>
    <w:p>
      <w:r>
        <w:t>headless run forms 78 matters, 104 attempts and 96 arrivals but no receptions or</w:t>
      </w:r>
    </w:p>
    <w:p>
      <w:r>
        <w:t>decisions under its bodyless seam; this measures the distinction instead of</w:t>
      </w:r>
    </w:p>
    <w:p>
      <w:r>
        <w:t>converting address arrival into hearing. Loaded-world speech, bodies, native</w:t>
      </w:r>
    </w:p>
    <w:p>
      <w:r>
        <w:t>movement and animation, save/reopen play and population-scale frequency remain</w:t>
      </w:r>
    </w:p>
    <w:p>
      <w:r>
        <w:t>unobserved.</w:t>
      </w:r>
    </w:p>
    <w:p/>
    <w:p>
      <w:r>
        <w:t>**Before that**, 2026-09-25, `[C84]` gives the production county one bounded causal</w:t>
      </w:r>
    </w:p>
    <w:p>
      <w:r>
        <w:t>episode and makes recipient appraisal available from the same shared owner in</w:t>
      </w:r>
    </w:p>
    <w:p>
      <w:r>
        <w:t>loaded, dormant and headless execution. One run advances once to its maximum</w:t>
      </w:r>
    </w:p>
    <w:p>
      <w:r>
        <w:t>horizon; every checkpoint is a prefix of that run. A second fresh Kahlua</w:t>
      </w:r>
    </w:p>
    <w:p>
      <w:r>
        <w:t>process must reproduce the complete canonical result before exclusive JSONL</w:t>
      </w:r>
    </w:p>
    <w:p>
      <w:r>
        <w:t>publication. The episode retains source provenance, daily state, social events,</w:t>
      </w:r>
    </w:p>
    <w:p>
      <w:r>
        <w:t>terminal state and the full production coordination capture. It never assigns</w:t>
      </w:r>
    </w:p>
    <w:p>
      <w:r>
        <w:t>a target ending or manufactures a proposal when none occurred.</w:t>
      </w:r>
    </w:p>
    <w:p/>
    <w:p>
      <w:r>
        <w:t>`SAO_Coordination` now owns the common actor-private response envelope used by</w:t>
      </w:r>
    </w:p>
    <w:p>
      <w:r>
        <w:t>Controller, DormantPopulation and Perception. Registered external owners supply</w:t>
      </w:r>
    </w:p>
    <w:p>
      <w:r>
        <w:t>current capability, work and pressure and may replace only bounded appraisal</w:t>
      </w:r>
    </w:p>
    <w:p>
      <w:r>
        <w:t>fields. ZAO A41 registers one shared execution adapter for Afflicted and Crossed</w:t>
      </w:r>
    </w:p>
    <w:p>
      <w:r>
        <w:t>while dispatching the final appraisal to their distinct policies. Missing body</w:t>
      </w:r>
    </w:p>
    <w:p>
      <w:r>
        <w:t>evidence remains an observation gap; no body, physiology, mortality, migration,</w:t>
      </w:r>
    </w:p>
    <w:p>
      <w:r>
        <w:t>diet or conversion rule changed.</w:t>
      </w:r>
    </w:p>
    <w:p/>
    <w:p>
      <w:r>
        <w:t>The tracked 30-day joint episode reproduced exactly with checkpoints 0, 7 and</w:t>
      </w:r>
    </w:p>
    <w:p>
      <w:r>
        <w:t>30, 81,189 draws and complete-result SHA-256</w:t>
      </w:r>
    </w:p>
    <w:p>
      <w:r>
        <w:t>`4c96d2d0d6ceb7c2cce9fdd29d51394b0759b391fc44b072c060e5bed16dd09b`.</w:t>
      </w:r>
    </w:p>
    <w:p>
      <w:r>
        <w:t>It ended with 29 alive, 22 dead, six turned, three ZAO Afflicted and sixteen ZAO</w:t>
      </w:r>
    </w:p>
    <w:p>
      <w:r>
        <w:t>dead. It formed no house or shared matter and captured zero decisions with zero</w:t>
      </w:r>
    </w:p>
    <w:p>
      <w:r>
        <w:t>capture failures. Speakeasy Record 68 preserves that episode and emits zero</w:t>
      </w:r>
    </w:p>
    <w:p>
      <w:r>
        <w:t>candidate tasks rather than synthesizing labels. A separate source-bound audit</w:t>
      </w:r>
    </w:p>
    <w:p>
      <w:r>
        <w:t>executes twenty Survivor, Afflicted and Crossed appraisals and observes all five</w:t>
      </w:r>
    </w:p>
    <w:p>
      <w:r>
        <w:t>covered response families with pressure, registration and attribution mutants.</w:t>
      </w:r>
    </w:p>
    <w:p>
      <w:r>
        <w:t>This is mechanical headless evidence. Loaded-world bodies, speech, movement,</w:t>
      </w:r>
    </w:p>
    <w:p>
      <w:r>
        <w:t>animation and save/reopen play remain unobserved; wider R9 producer density and</w:t>
      </w:r>
    </w:p>
    <w:p>
      <w:r>
        <w:t>accelerator equivalence remain open.</w:t>
      </w:r>
    </w:p>
    <w:p/>
    <w:p>
      <w:r>
        <w:t>**Before that**, `[C83]` makes enacted coordination usable by every</w:t>
      </w:r>
    </w:p>
    <w:p>
      <w:r>
        <w:t>registered living execution owner without creating a parallel planner or</w:t>
      </w:r>
    </w:p>
    <w:p>
      <w:r>
        <w:t>store. Organization owns the one durable matter. Communication proves that the</w:t>
      </w:r>
    </w:p>
    <w:p>
      <w:r>
        <w:t>current proposal revision reached each addressed recipient and separately</w:t>
      </w:r>
    </w:p>
    <w:p>
      <w:r>
        <w:t>returns that person's independently formed answer; a generic message, silence,</w:t>
      </w:r>
    </w:p>
    <w:p>
      <w:r>
        <w:t>or an unaddressed body creates no reception, assent or commitment.</w:t>
      </w:r>
    </w:p>
    <w:p/>
    <w:p>
      <w:r>
        <w:t>Registered owners appraise from current activity, capability, pressure,</w:t>
      </w:r>
    </w:p>
    <w:p>
      <w:r>
        <w:t>relationships, interests and constraints. Missing representation or execution</w:t>
      </w:r>
    </w:p>
    <w:p>
      <w:r>
        <w:t>evidence defers rather than becoming incapacity. Food and stored portable-water</w:t>
      </w:r>
    </w:p>
    <w:p>
      <w:r>
        <w:t>provisioning now reach the existing SourceUse, Locomotion and Handover owners.</w:t>
      </w:r>
    </w:p>
    <w:p>
      <w:r>
        <w:t>Rendezvous/holding work reaches native Locomotion and completes only from the</w:t>
      </w:r>
    </w:p>
    <w:p>
      <w:r>
        <w:t>exact route's promised arrival activity. Admission is never completion.</w:t>
      </w:r>
    </w:p>
    <w:p>
      <w:r>
        <w:t>Interruptions, revisions, expiry, withdrawal and exact-once terminal receipts</w:t>
      </w:r>
    </w:p>
    <w:p>
      <w:r>
        <w:t>remain in the process history; reload reconstructs the same pending route ID</w:t>
      </w:r>
    </w:p>
    <w:p>
      <w:r>
        <w:t>instead of minting another attempt.</w:t>
      </w:r>
    </w:p>
    <w:p/>
    <w:p>
      <w:r>
        <w:t>ZAO A40 supplies the first state-authored users of this general service.</w:t>
      </w:r>
    </w:p>
    <w:p>
      <w:r>
        <w:t>Afflicted raise or revise food/water provisioning only from actual personal or</w:t>
      </w:r>
    </w:p>
    <w:p>
      <w:r>
        <w:t>settlement necessity, then withdraw when that evidence resolves. Crossed raise</w:t>
      </w:r>
    </w:p>
    <w:p>
      <w:r>
        <w:t>bounded rendezvous/holding proposals to currently evidenced associates and</w:t>
      </w:r>
    </w:p>
    <w:p>
      <w:r>
        <w:t>choose ground from retained home, an established holding, or present</w:t>
      </w:r>
    </w:p>
    <w:p>
      <w:r>
        <w:t>opportunity. Each state supplies its own appraisal. The same process revision</w:t>
      </w:r>
    </w:p>
    <w:p>
      <w:r>
        <w:t>survives Afflicted-to-Crossed change and is reappraised under the person's</w:t>
      </w:r>
    </w:p>
    <w:p>
      <w:r>
        <w:t>current policy; no pathogen label enters the generic decision record.</w:t>
      </w:r>
    </w:p>
    <w:p/>
    <w:p>
      <w:r>
        <w:t>Border 194 executes address, acquisition, independent external answers, exact</w:t>
      </w:r>
    </w:p>
    <w:p>
      <w:r>
        <w:t>arrival, exact-once completion, revision reacquisition, expiry, persistence and</w:t>
      </w:r>
    </w:p>
    <w:p>
      <w:r>
        <w:t>same-route reload reconstruction with five source mutations. ZAO Border 15</w:t>
      </w:r>
    </w:p>
    <w:p>
      <w:r>
        <w:t>executes distinct provisioning and rendezvous origins, mixed responses,</w:t>
      </w:r>
    </w:p>
    <w:p>
      <w:r>
        <w:t>withdrawal, missing-representation deferral and current-state reappraisal across</w:t>
      </w:r>
    </w:p>
    <w:p>
      <w:r>
        <w:t>conversion with six mutations. This is mechanical headless evidence. No game</w:t>
      </w:r>
    </w:p>
    <w:p>
      <w:r>
        <w:t>was launched; loaded-world speech, routing, animation, save/reopen play and</w:t>
      </w:r>
    </w:p>
    <w:p>
      <w:r>
        <w:t>long-horizon social outcomes remain unobserved.</w:t>
      </w:r>
    </w:p>
    <w:p/>
    <w:p>
      <w:r>
        <w:t>**Before that**, `[C82]` consumes Speakeasy Record 67's exact native</w:t>
      </w:r>
    </w:p>
    <w:p>
      <w:r>
        <w:t>coordination artifact as a bounded non-authoritative shadow. The bundle is</w:t>
      </w:r>
    </w:p>
    <w:p>
      <w:r>
        <w:t>embedded in the shipped jar and verified by SHA-256 plus its format, schema,</w:t>
      </w:r>
    </w:p>
    <w:p>
      <w:r>
        <w:t>compatibility, tokenizer, label/support, feature, FP32 tensor and source</w:t>
      </w:r>
    </w:p>
    <w:p>
      <w:r>
        <w:t>identities. One low-priority Java thread accepts immutable strings and arrays</w:t>
      </w:r>
    </w:p>
    <w:p>
      <w:r>
        <w:t>behind a 64-entry queue and 128-request pending ceiling.</w:t>
      </w:r>
    </w:p>
    <w:p/>
    <w:p>
      <w:r>
        <w:t>Organization still forms the real response first. The shadow receives the same</w:t>
      </w:r>
    </w:p>
    <w:p>
      <w:r>
        <w:t>decision-time input only afterward, and returned output survives only exact</w:t>
      </w:r>
    </w:p>
    <w:p>
      <w:r>
        <w:t>bundle/input identity, process and response revision, feasible-option, rebuilt</w:t>
      </w:r>
    </w:p>
    <w:p>
      <w:r>
        <w:t>input and current registered execution-owner checks. It cannot select, revise</w:t>
      </w:r>
    </w:p>
    <w:p>
      <w:r>
        <w:t>or deliver a response and cannot create a commitment or work. Graph bind and</w:t>
      </w:r>
    </w:p>
    <w:p>
      <w:r>
        <w:t>world detach cancel Java work and clear Lua requests/observations; no model</w:t>
      </w:r>
    </w:p>
    <w:p>
      <w:r>
        <w:t>state enters GraphPersistence or a save.</w:t>
      </w:r>
    </w:p>
    <w:p/>
    <w:p>
      <w:r>
        <w:t>Survivors and ZAO-owned people share the generic task format, not a policy.</w:t>
      </w:r>
    </w:p>
    <w:p>
      <w:r>
        <w:t>Afflicted and Crossed both reach `ZAO.Driver`, while only that owner's current</w:t>
      </w:r>
    </w:p>
    <w:p>
      <w:r>
        <w:t>activity, capability and generic competing pressure enter. Condition labels,</w:t>
      </w:r>
    </w:p>
    <w:p>
      <w:r>
        <w:t>pathogen state, diagnosis, diet and visible forms are refused across every</w:t>
      </w:r>
    </w:p>
    <w:p>
      <w:r>
        <w:t>input container. ZAO continues to own their distinct maintenance, motivation</w:t>
      </w:r>
    </w:p>
    <w:p>
      <w:r>
        <w:t>and actions.</w:t>
      </w:r>
    </w:p>
    <w:p/>
    <w:p>
      <w:r>
        <w:t>Border 192 matches all 20 full inputs and six tokenizer cases from both source</w:t>
      </w:r>
    </w:p>
    <w:p>
      <w:r>
        <w:t>classes and the shipped jar with zero Java/vector probability delta. It refuses</w:t>
      </w:r>
    </w:p>
    <w:p>
      <w:r>
        <w:t>corruption, wrong feature width, unsupported-only masks, duplicate IDs and</w:t>
      </w:r>
    </w:p>
    <w:p>
      <w:r>
        <w:t>queue/pending overflow, then proves world-reset cancellation. The final shipped</w:t>
      </w:r>
    </w:p>
    <w:p>
      <w:r>
        <w:t>run measured 106.393 microseconds mean evaluator time and 524.987 microseconds</w:t>
      </w:r>
    </w:p>
    <w:p>
      <w:r>
        <w:t>mean async round trip on this machine. Its 11,804-byte measurement covers</w:t>
      </w:r>
    </w:p>
    <w:p>
      <w:r>
        <w:t>primitive tensor/merge payload only; full JVM heap overhead remains unmeasured.</w:t>
      </w:r>
    </w:p>
    <w:p>
      <w:r>
        <w:t>Border 193 executes authoritative response ordering, successful Survivor and</w:t>
      </w:r>
    </w:p>
    <w:p>
      <w:r>
        <w:t>two distinct ZAO-owner paths, stale revision, owner drift, foreign result,</w:t>
      </w:r>
    </w:p>
    <w:p>
      <w:r>
        <w:t>condition-private field and reset controls in Kahlua. Border 191 reproduces the</w:t>
      </w:r>
    </w:p>
    <w:p>
      <w:r>
        <w:t>unchanged 20-scene response family against C82's exact sources. The same Kahlua</w:t>
      </w:r>
    </w:p>
    <w:p>
      <w:r>
        <w:t>border refuses oversized canonical tables and proves person-death cancellation</w:t>
      </w:r>
    </w:p>
    <w:p>
      <w:r>
        <w:t>reaches both Lua and Java runtime holds.</w:t>
      </w:r>
    </w:p>
    <w:p/>
    <w:p>
      <w:r>
        <w:t>This is headless mechanical evidence. No game was launched, loaded-world</w:t>
      </w:r>
    </w:p>
    <w:p>
      <w:r>
        <w:t>behavior remains unobserved, decline and withdrawal remain unsupported by the</w:t>
      </w:r>
    </w:p>
    <w:p>
      <w:r>
        <w:t>learned family, and learned behavior activation still requires separate review.</w:t>
      </w:r>
    </w:p>
    <w:p/>
    <w:p>
      <w:r>
        <w:t>**Before that**, `[C81]` supplies the first reproducible coordination</w:t>
      </w:r>
    </w:p>
    <w:p>
      <w:r>
        <w:t>response source for reference learning. Twenty situations declare their</w:t>
      </w:r>
    </w:p>
    <w:p>
      <w:r>
        <w:t>synthetic starting facts and train, validation or test lineage before execution;</w:t>
      </w:r>
    </w:p>
    <w:p>
      <w:r>
        <w:t>none declares an expected response. Communication and Perception establish</w:t>
      </w:r>
    </w:p>
    <w:p>
      <w:r>
        <w:t>reception, the shipped Controller forms the response, and Organization freezes</w:t>
      </w:r>
    </w:p>
    <w:p>
      <w:r>
        <w:t>the decision before the actual return channel. The resulting production choices</w:t>
      </w:r>
    </w:p>
    <w:p>
      <w:r>
        <w:t>cover accept, qualify, counter-propose, defer and contest four times each, with</w:t>
      </w:r>
    </w:p>
    <w:p>
      <w:r>
        <w:t>every observed response present in every partition.</w:t>
      </w:r>
    </w:p>
    <w:p/>
    <w:p>
      <w:r>
        <w:t>Survivor scenes execute through SAO. Afflicted and Crossed scenes keep distinct</w:t>
      </w:r>
    </w:p>
    <w:p>
      <w:r>
        <w:t>audit state while both resolve their retained human shell, activity, capability</w:t>
      </w:r>
    </w:p>
    <w:p>
      <w:r>
        <w:t>and competing pressure through the registered ZAO adapter and `ZAO.Driver`.</w:t>
      </w:r>
    </w:p>
    <w:p>
      <w:r>
        <w:t>Neither terminal-state label enters the model-facing private appraisal. Border</w:t>
      </w:r>
    </w:p>
    <w:p>
      <w:r>
        <w:t>191 changes its verdict when Controller pressure selection, ZAO registration or</w:t>
      </w:r>
    </w:p>
    <w:p>
      <w:r>
        <w:t>executor attribution is broken. The tracked source is still a controlled</w:t>
      </w:r>
    </w:p>
    <w:p>
      <w:r>
        <w:t>headless run with synthetic starting conditions; decline, withdrawal, sampled</w:t>
      </w:r>
    </w:p>
    <w:p>
      <w:r>
        <w:t>gameplay, independent task approval, training and runtime consumption remain</w:t>
      </w:r>
    </w:p>
    <w:p>
      <w:r>
        <w:t>outside C81.</w:t>
      </w:r>
    </w:p>
    <w:p/>
    <w:p>
      <w:r>
        <w:t>C81 also repairs the canonical combined county loader exposed while looking for</w:t>
      </w:r>
    </w:p>
    <w:p>
      <w:r>
        <w:t>natural samples. Dormant joint counties load `ZAO_Maintenance`; `ZAO.Driver`</w:t>
      </w:r>
    </w:p>
    <w:p>
      <w:r>
        <w:t>remains an explicit loaded-body absence instead of being misreported as a</w:t>
      </w:r>
    </w:p>
    <w:p>
      <w:r>
        <w:t>missing shared module. The bounded 30-day diagnostic timed out and published no</w:t>
      </w:r>
    </w:p>
    <w:p>
      <w:r>
        <w:t>county, so it supplies no population or coordination observation.</w:t>
      </w:r>
    </w:p>
    <w:p/>
    <w:p>
      <w:r>
        <w:t>**Before that**, `[C80]` corrects living pathogen-state ownership. An</w:t>
      </w:r>
    </w:p>
    <w:p>
      <w:r>
        <w:t>authorized Afflicted return now publishes its retained human shell directly to</w:t>
      </w:r>
    </w:p>
    <w:p>
      <w:r>
        <w:t>the registered ZAO execution owner instead of enrolling SAO's ordinary survivor</w:t>
      </w:r>
    </w:p>
    <w:p>
      <w:r>
        <w:t>controller. Loaded and dormant handoff preserve one driver token, and later</w:t>
      </w:r>
    </w:p>
    <w:p>
      <w:r>
        <w:t>Afflicted-to-Crossed conversion changes policy without changing executor.</w:t>
      </w:r>
    </w:p>
    <w:p/>
    <w:p>
      <w:r>
        <w:t>SAO continues to supply person identity, communication, SourceUse, Handover and</w:t>
      </w:r>
    </w:p>
    <w:p>
      <w:r>
        <w:t>native Locomotion. Perception and Organization read the registered ZAO snapshot,</w:t>
      </w:r>
    </w:p>
    <w:p>
      <w:r>
        <w:t>so a particular Afflicted or Crossed person can receive a proposal, answer from</w:t>
      </w:r>
    </w:p>
    <w:p>
      <w:r>
        <w:t>their state/capability/current activity and perform accepted work without a</w:t>
      </w:r>
    </w:p>
    <w:p>
      <w:r>
        <w:t>second planner. Standing no longer relocates Afflicted records daily. It exposes</w:t>
      </w:r>
    </w:p>
    <w:p>
      <w:r>
        <w:t>private unheld destination evidence; ZAO owns travel and only arrival can commit</w:t>
      </w:r>
    </w:p>
    <w:p>
      <w:r>
        <w:t>home or claim. ZAO exports a generic, source-owned competing pressure rather</w:t>
      </w:r>
    </w:p>
    <w:p>
      <w:r>
        <w:t>than a diagnosis or diet. Afflicted maintenance and Crossed predatory pressure</w:t>
      </w:r>
    </w:p>
    <w:p>
      <w:r>
        <w:t>now remain distinct behind that owner boundary; SAO does not infer either</w:t>
      </w:r>
    </w:p>
    <w:p>
      <w:r>
        <w:t>satisfier from the generic value.</w:t>
      </w:r>
    </w:p>
    <w:p/>
    <w:p>
      <w:r>
        <w:t>ZAO A39 owns the distinct behavior behind that seam: one driver, separate</w:t>
      </w:r>
    </w:p>
    <w:p>
      <w:r>
        <w:t>Afflicted/Crossed policies, state-evidenced settlement acts, water and</w:t>
      </w:r>
    </w:p>
    <w:p>
      <w:r>
        <w:t>state-specific nutrition, reduced Crossed caloric pressure, evidenced Crossed</w:t>
      </w:r>
    </w:p>
    <w:p>
      <w:r>
        <w:t>fear/pain/control flows, human-origin butchery, and selectively prepared finite</w:t>
      </w:r>
    </w:p>
    <w:p>
      <w:r>
        <w:t>blood-contaminated weapon hits. Crossed targets come from actor-private observation rather than a global</w:t>
      </w:r>
    </w:p>
    <w:p>
      <w:r>
        <w:t>nearest-person scan. These actions are first concrete producers, not a closed</w:t>
      </w:r>
    </w:p>
    <w:p>
      <w:r>
        <w:t>feature list or species loop. SAO's focused handoff, return, exposure,</w:t>
      </w:r>
    </w:p>
    <w:p>
      <w:r>
        <w:t>source-use and reach controls pass; the complete gate is the close condition.</w:t>
      </w:r>
    </w:p>
    <w:p>
      <w:r>
        <w:t>No game was launched and loaded-world behavior remains unobserved.</w:t>
      </w:r>
    </w:p>
    <w:p/>
    <w:p>
      <w:r>
        <w:t>**Before that**, `[C79]` implements enacted social coordination. A person's</w:t>
      </w:r>
    </w:p>
    <w:p>
      <w:r>
        <w:t>private need or situation can raise a versioned matter; actual recipients acquire</w:t>
      </w:r>
    </w:p>
    <w:p>
      <w:r>
        <w:t>it through Communication and form independent accept, qualify, counter-propose,</w:t>
      </w:r>
    </w:p>
    <w:p>
      <w:r>
        <w:t>decline, defer, contest or withdraw responses. Addressed silence remains</w:t>
      </w:r>
    </w:p>
    <w:p>
      <w:r>
        <w:t>unanswered. Only a response delivered back to the originator creates a scoped,</w:t>
      </w:r>
    </w:p>
    <w:p>
      <w:r>
        <w:t>revision-bound commitment. Concurrent and contested responsibilities coexist.</w:t>
      </w:r>
    </w:p>
    <w:p/>
    <w:p>
      <w:r>
        <w:t>Accepted food-delivery work now reaches the existing SourceUse, Locomotion and</w:t>
      </w:r>
    </w:p>
    <w:p>
      <w:r>
        <w:t>Handover owners. Queue admission is not completion; acquisition, carrying,</w:t>
      </w:r>
    </w:p>
    <w:p>
      <w:r>
        <w:t>delivery, pause, resumption, interruption, partial work, failure and completion</w:t>
      </w:r>
    </w:p>
    <w:p>
      <w:r>
        <w:t>remain distinct, and native results are consumed once. Graph schema 4 persists</w:t>
      </w:r>
    </w:p>
    <w:p>
      <w:r>
        <w:t>processes, revisions, participants, dissent, commitments and receipt identities</w:t>
      </w:r>
    </w:p>
    <w:p>
      <w:r>
        <w:t>across loaded/dormant handoff and reload. Death, leave and empty-house cleanup</w:t>
      </w:r>
    </w:p>
    <w:p>
      <w:r>
        <w:t>end live work without erasing its evidence.</w:t>
      </w:r>
    </w:p>
    <w:p/>
    <w:p>
      <w:r>
        <w:t>Automatic trust-sum election, roster-wide election recognition and score-triggered</w:t>
      </w:r>
    </w:p>
    <w:p>
      <w:r>
        <w:t>schism callers no longer create authority or fracture. Their legacy entry points</w:t>
      </w:r>
    </w:p>
    <w:p>
      <w:r>
        <w:t>explicitly require an enacted process; lifecycle cleanup remains wired. Player</w:t>
      </w:r>
    </w:p>
    <w:p>
      <w:r>
        <w:t>orders, membership requests, counsel and radio peace petitions use actual</w:t>
      </w:r>
    </w:p>
    <w:p>
      <w:r>
        <w:t>recipient processes and return channels. Hearing a petition changes no trust,</w:t>
      </w:r>
    </w:p>
    <w:p>
      <w:r>
        <w:t>hostility or peace by itself.</w:t>
      </w:r>
    </w:p>
    <w:p/>
    <w:p>
      <w:r>
        <w:t>The combined SAO+ZAO path reads the registered execution owner. Afflicted and</w:t>
      </w:r>
    </w:p>
    <w:p>
      <w:r>
        <w:t>Crossed retain their human shell and ZAO supplies state-specific current</w:t>
      </w:r>
    </w:p>
    <w:p>
      <w:r>
        <w:t>activity/capability; actionable danger can pause the same coordination</w:t>
      </w:r>
    </w:p>
    <w:p>
      <w:r>
        <w:t>commitment. ZAO's malformed IsoZombie admission repair is published separately.</w:t>
      </w:r>
    </w:p>
    <w:p>
      <w:r>
        <w:t>Standalone SAO remains supported. Speakeasy</w:t>
      </w:r>
    </w:p>
    <w:p>
      <w:r>
        <w:t>Record 63 consumes the exact version 3 namespace and separates actor-private</w:t>
      </w:r>
    </w:p>
    <w:p>
      <w:r>
        <w:t>decision evidence from later work outcomes. The production appraisal observer</w:t>
      </w:r>
    </w:p>
    <w:p>
      <w:r>
        <w:t>atomically publishes those v3 rows; one controlled Kahlua run carried 13 exact</w:t>
      </w:r>
    </w:p>
    <w:p>
      <w:r>
        <w:t>rows through ZAO's same-event state projection and the Speakeasy task compiler.</w:t>
      </w:r>
    </w:p>
    <w:p>
      <w:r>
        <w:t>No loaded gameplay scene, independent task ruling or admitted training row was</w:t>
      </w:r>
    </w:p>
    <w:p>
      <w:r>
        <w:t>produced.</w:t>
      </w:r>
    </w:p>
    <w:p/>
    <w:p>
      <w:r>
        <w:t>`[C78]` remains the prior bodyless person-state comparison family. Its controlled</w:t>
      </w:r>
    </w:p>
    <w:p>
      <w:r>
        <w:t>scenarios and returned Speakeasy Record 62 judgments are unchanged. The new C79</w:t>
      </w:r>
    </w:p>
    <w:p>
      <w:r>
        <w:t>path supplies source-owned current work and competing priorities for future</w:t>
      </w:r>
    </w:p>
    <w:p>
      <w:r>
        <w:t>enacted captures; it does not retroactively add them to C78.</w:t>
      </w:r>
    </w:p>
    <w:p/>
    <w:p>
      <w:r>
        <w:t>`[C77]` corrects personal acquisition of the July 2</w:t>
      </w:r>
    </w:p>
    <w:p>
      <w:r>
        <w:t>Knox report. County presence and age grant no knowledge. Native reading</w:t>
      </w:r>
    </w:p>
    <w:p>
      <w:r>
        <w:t>completion for an exact held issue writes a person-bound receipt and report</w:t>
      </w:r>
    </w:p>
    <w:p>
      <w:r>
        <w:t>knowledge at completion time. Ordinary queries and strict evidence both withhold</w:t>
      </w:r>
    </w:p>
    <w:p>
      <w:r>
        <w:t>schema-1 grants; producer migration preserves the old state under `legacy`.</w:t>
      </w:r>
    </w:p>
    <w:p/>
    <w:p>
      <w:r>
        <w:t>The corrected authored capture has Mara read the July 2 report on July 10, then</w:t>
      </w:r>
    </w:p>
    <w:p>
      <w:r>
        <w:t>receive the July 11 question, "What did the July 2 newspaper report about phone</w:t>
      </w:r>
    </w:p>
    <w:p>
      <w:r>
        <w:t>service?" Jon has no report acquisition. A later arrival can learn the same</w:t>
      </w:r>
    </w:p>
    <w:p>
      <w:r>
        <w:t>older report by reading it. The source is ongoing at publication; it establishes</w:t>
      </w:r>
    </w:p>
    <w:p>
      <w:r>
        <w:t>neither household Internet ubiquity nor recovery after hours. Eight current</w:t>
      </w:r>
    </w:p>
    <w:p>
      <w:r>
        <w:t>claims remain in Mara's catalogue. The controlled native completion is not a</w:t>
      </w:r>
    </w:p>
    <w:p>
      <w:r>
        <w:t>live-play observation or an autonomous reading policy.</w:t>
      </w:r>
    </w:p>
    <w:p/>
    <w:p>
      <w:r>
        <w:t>Speakeasy Record 55 rejects the old reviewed acquisition by its underlying</w:t>
      </w:r>
    </w:p>
    <w:p>
      <w:r>
        <w:t>evidence, even after labels and review hashes change. Historical C74/C76 imports</w:t>
      </w:r>
    </w:p>
    <w:p>
      <w:r>
        <w:t>and reviews remain intact. The next step is exact C77 capture import and typed</w:t>
      </w:r>
    </w:p>
    <w:p>
      <w:r>
        <w:t>understander validation, followed by concrete task review and independent</w:t>
      </w:r>
    </w:p>
    <w:p>
      <w:r>
        <w:t>retrieval review. No training row or model has been created.</w:t>
      </w:r>
    </w:p>
    <w:p/>
    <w:p>
      <w:r>
        <w:t>Speakeasy Record 55 is published at `1b7288d` (PR 20). Its original local</w:t>
      </w:r>
    </w:p>
    <w:p>
      <w:r>
        <w:t>main checkout still contains pre-existing uncommitted doctrine entries in</w:t>
      </w:r>
    </w:p>
    <w:p>
      <w:r>
        <w:t>`RECORD.md` and was preserved without overwrite. Continue from Speakeasy's</w:t>
      </w:r>
    </w:p>
    <w:p>
      <w:r>
        <w:t>`origin/main` or the `speakeasy-r55-acquisition-correction` worktree; the stale</w:t>
      </w:r>
    </w:p>
    <w:p>
      <w:r>
        <w:t>primary checkout is not the current acquisition implementation.</w:t>
      </w:r>
    </w:p>
    <w:p/>
    <w:p>
      <w:r>
        <w:t>Potential computer integrations must preserve source report, personal service</w:t>
      </w:r>
    </w:p>
    <w:p>
      <w:r>
        <w:t>experience and device access as separate evidence. The acquisition owner needs</w:t>
      </w:r>
    </w:p>
    <w:p>
      <w:r>
        <w:t>the exact person, endpoint, service, source/version or operation, result and</w:t>
      </w:r>
    </w:p>
    <w:p>
      <w:r>
        <w:t>time. Installation or ownership is insufficient. This boundary is documented in</w:t>
      </w:r>
    </w:p>
    <w:p>
      <w:r>
        <w:t>ARCHITECTURE.md; no computer adapter is implemented.</w:t>
      </w:r>
    </w:p>
    <w:p/>
    <w:p>
      <w:r>
        <w:t>The [C77 evidence](artifacts/audits/20260923-0227Z-1927PST-evidenced-world-knowledge/README.md)</w:t>
      </w:r>
    </w:p>
    <w:p>
      <w:r>
        <w:t>records the controlled example, native identifiers, legacy correction and limits.</w:t>
      </w:r>
    </w:p>
    <w:p>
      <w:r>
        <w:t>C76's coverage/failure capture and personal received-radio history remain active.</w:t>
      </w:r>
    </w:p>
    <w:p/>
    <w:p>
      <w:r>
        <w:t>`[C75]` compiles one person's existing read-only knowledge</w:t>
      </w:r>
    </w:p>
    <w:p>
      <w:r>
        <w:t>surface into a detached catalogue for one listener, tick and caller-owned</w:t>
      </w:r>
    </w:p>
    <w:p>
      <w:r>
        <w:t>immutable snapshot reference. Each fact receives a deterministic snapshot-local</w:t>
      </w:r>
    </w:p>
    <w:p>
      <w:r>
        <w:t>reference; known-person beliefs enter the same surface; and a protected world</w:t>
      </w:r>
    </w:p>
    <w:p>
      <w:r>
        <w:t>claim retains its stable source identifier. Exact-reference selection refuses</w:t>
      </w:r>
    </w:p>
    <w:p>
      <w:r>
        <w:t>unknown, duplicate, malformed or foreign references, and the selected factual</w:t>
      </w:r>
    </w:p>
    <w:p>
      <w:r>
        <w:t>fence exposes only scalar fields from the admitted claims. Current speech does</w:t>
      </w:r>
    </w:p>
    <w:p>
      <w:r>
        <w:t>not call this interface, so C75 changes no dialogue or model behavior.</w:t>
      </w:r>
    </w:p>
    <w:p/>
    <w:p>
      <w:r>
        <w:t>`[C74]` introduced county-presence and source-identity evidence. Its automatic</w:t>
      </w:r>
    </w:p>
    <w:p>
      <w:r>
        <w:t>adult-resident acquisition was unsupported and is superseded by C77. Speakeasy</w:t>
      </w:r>
    </w:p>
    <w:p>
      <w:r>
        <w:t>Record 52's acquisition approval is superseded by Record 55. Their historical</w:t>
      </w:r>
    </w:p>
    <w:p>
      <w:r>
        <w:t>artifacts retain their original bytes and have no current acquisition authority.</w:t>
      </w:r>
    </w:p>
    <w:p/>
    <w:p>
      <w:r>
        <w:t>`[C73]` makes County Wire and explicit player-radio delivery depend on an actual</w:t>
      </w:r>
    </w:p>
    <w:p>
      <w:r>
        <w:t>endpoint at the event hour. A loaded person needs a direct-root communications</w:t>
      </w:r>
    </w:p>
    <w:p>
      <w:r>
        <w:t>radio that is on, powered, audible and tuned; a transmitter must also be two-way,</w:t>
      </w:r>
    </w:p>
    <w:p>
      <w:r>
        <w:t>unmuted and permitted to transmit. A radio in a bag remains possession without</w:t>
      </w:r>
    </w:p>
    <w:p>
      <w:r>
        <w:t>becoming access. Every admitted listener gets a private, bounded reception</w:t>
      </w:r>
    </w:p>
    <w:p>
      <w:r>
        <w:t>receipt before a request, camp location, trust or political effect changes their</w:t>
      </w:r>
    </w:p>
    <w:p>
      <w:r>
        <w:t>state. One household member's receiver no longer propagates the broadcast.</w:t>
      </w:r>
    </w:p>
    <w:p/>
    <w:p>
      <w:r>
        <w:t>The body checkpoint carries exact device identity and state into the dormant</w:t>
      </w:r>
    </w:p>
    <w:p>
      <w:r>
        <w:t>record. Battery use advances on the county clock; depletion turns the receiver</w:t>
      </w:r>
    </w:p>
    <w:p>
      <w:r>
        <w:t>off, and wake overlays that result onto the exact restored device before body</w:t>
      </w:r>
    </w:p>
    <w:p>
      <w:r>
        <w:t>publication. Older `hasRadio` records remain unknown. Aired food requests retain</w:t>
      </w:r>
    </w:p>
    <w:p>
      <w:r>
        <w:t>the requesting speaker and original private request provenance. C73 does not</w:t>
      </w:r>
    </w:p>
    <w:p>
      <w:r>
        <w:t>restore the retired bounded-shelf shortage trigger; complete-house shortage</w:t>
      </w:r>
    </w:p>
    <w:p>
      <w:r>
        <w:t>production remains R9 work.</w:t>
      </w:r>
    </w:p>
    <w:p/>
    <w:p>
      <w:r>
        <w:t>C72 release journals that were saved before the radio sidecar existed remain</w:t>
      </w:r>
    </w:p>
    <w:p>
      <w:r>
        <w:t>recoverable. Their radio state is deliberately unknown and any stale sidecar is</w:t>
      </w:r>
    </w:p>
    <w:p>
      <w:r>
        <w:t>cleared; every newly captured journal requires a valid exact radio checkpoint.</w:t>
      </w:r>
    </w:p>
    <w:p/>
    <w:p>
      <w:r>
        <w:t>`[C72]` gives a bodyless person a causal rest, sleep and wake state before</w:t>
      </w:r>
    </w:p>
    <w:p>
      <w:r>
        <w:t>dormant encounters. A validated native envelope supplies fatigue, endurance and</w:t>
      </w:r>
    </w:p>
    <w:p>
      <w:r>
        <w:t>saved sleep traits; explicit generated provenance supplies a new person's</w:t>
      </w:r>
    </w:p>
    <w:p>
      <w:r>
        <w:t>initial state. The record advances those values on the county clock, holds</w:t>
      </w:r>
    </w:p>
    <w:p>
      <w:r>
        <w:t>movement while asleep and wakes at 06:00. C67's measured hearing remains the</w:t>
      </w:r>
    </w:p>
    <w:p>
      <w:r>
        <w:t>listener-side input for adjacent speech and C73 radio reception.</w:t>
      </w:r>
    </w:p>
    <w:p/>
    <w:p>
      <w:r>
        <w:t>`[C71]` gives each loaded person one fresh recursive</w:t>
      </w:r>
    </w:p>
    <w:p>
      <w:r>
        <w:t>inventory view across carried items, static containers, vehicle parts, placed</w:t>
      </w:r>
    </w:p>
    <w:p>
      <w:r>
        <w:t>items and corpses. Native item IDs, direct parents and C61 holder identities</w:t>
      </w:r>
    </w:p>
    <w:p>
      <w:r>
        <w:t>remain exact; v4 dormant carriage produces the same rows without constructing a</w:t>
      </w:r>
    </w:p>
    <w:p>
      <w:r>
        <w:t>body. Unexplored or inaccessible holders refuse, dormant world access remains</w:t>
      </w:r>
    </w:p>
    <w:p>
      <w:r>
        <w:t>unknown and every bounded view states that it is not a household total. Standing</w:t>
      </w:r>
    </w:p>
    <w:p>
      <w:r>
        <w:t>schema 4 retires inferred larder/water claims and accepts only complete Material</w:t>
      </w:r>
    </w:p>
    <w:p>
      <w:r>
        <w:t>reconciliation evidence. Project Zomboid and the existing action owners still</w:t>
      </w:r>
    </w:p>
    <w:p>
      <w:r>
        <w:t>own every item and mutation.</w:t>
      </w:r>
    </w:p>
    <w:p/>
    <w:p>
      <w:r>
        <w:t>`[C70]` gives every SAO-initiated open-wound bandage one</w:t>
      </w:r>
    </w:p>
    <w:p>
      <w:r>
        <w:t>patient-bound native result across self-care, survivor aid and player aid.</w:t>
      </w:r>
    </w:p>
    <w:p>
      <w:r>
        <w:t>Queue admission is pending work. Vanilla must leave the exact patient part with</w:t>
      </w:r>
    </w:p>
    <w:p>
      <w:r>
        <w:t>a positive-life dressing and consume the exact actor-held item before trust,</w:t>
      </w:r>
    </w:p>
    <w:p>
      <w:r>
        <w:t>the patient's answered-cry stamp, SAO Doctor experience, aid voice, treatment</w:t>
      </w:r>
    </w:p>
    <w:p>
      <w:r>
        <w:t>log or critical-care gesture can occur. Interruption, native refusal, dirty</w:t>
      </w:r>
    </w:p>
    <w:p>
      <w:r>
        <w:t>zero-life dressing and identity change withhold those consequences. Completed</w:t>
      </w:r>
    </w:p>
    <w:p>
      <w:r>
        <w:t>results retain per-channel reload receipts; an absent actor body delays skill</w:t>
      </w:r>
    </w:p>
    <w:p>
      <w:r>
        <w:t>consumption without repeating response or voice.</w:t>
      </w:r>
    </w:p>
    <w:p/>
    <w:p>
      <w:r>
        <w:t>`[C69]` lets a non-witness form an independent private</w:t>
      </w:r>
    </w:p>
    <w:p>
      <w:r>
        <w:t>response to reported household assistance. The listener must currently belong</w:t>
      </w:r>
    </w:p>
    <w:p>
      <w:r>
        <w:t>to the requesting household, personally hold its active food request and an</w:t>
      </w:r>
    </w:p>
    <w:p>
      <w:r>
        <w:t>explicit claim covering the event, and have accepted testimony of the completed</w:t>
      </w:r>
    </w:p>
    <w:p>
      <w:r>
        <w:t>store act. Their compassion, actor relationship and teller credibility are</w:t>
      </w:r>
    </w:p>
    <w:p>
      <w:r>
        <w:t>frozen on that told episode. Retelling carries the act without the appraisal;</w:t>
      </w:r>
    </w:p>
    <w:p>
      <w:r>
        <w:t>different listeners can disagree, and no trust or debt is written.</w:t>
      </w:r>
    </w:p>
    <w:p/>
    <w:p>
      <w:r>
        <w:t>`[C68]` gives loaded personal item transfers one durable</w:t>
      </w:r>
    </w:p>
    <w:p>
      <w:r>
        <w:t>completion owner. Queue admission records pending work; the exact native item</w:t>
      </w:r>
    </w:p>
    <w:p>
      <w:r>
        <w:t>must reach the recipient inventory before trust, voice, care credit, settlement</w:t>
      </w:r>
    </w:p>
    <w:p>
      <w:r>
        <w:t>or yielding consequences apply. Barter becomes accepted only after both directed</w:t>
      </w:r>
    </w:p>
    <w:p>
      <w:r>
        <w:t>actions enter their queues. A failed proposal creates no debt; an accepted pair</w:t>
      </w:r>
    </w:p>
    <w:p>
      <w:r>
        <w:t>creates debt only when one leg completes and the opposite leg becomes terminal.</w:t>
      </w:r>
    </w:p>
    <w:p>
      <w:r>
        <w:t>Reload-unknown pending work remains uncredited and reserves its exact item.</w:t>
      </w:r>
    </w:p>
    <w:p/>
    <w:p>
      <w:r>
        <w:t>`[C67]` connects performed native transfers to private</w:t>
      </w:r>
    </w:p>
    <w:p>
      <w:r>
        <w:t>actor/witness memory, physically admitted testimony and private requests.</w:t>
      </w:r>
    </w:p>
    <w:p>
      <w:r>
        <w:t>Witnesses retain the original time and location; later reconciliation cannot</w:t>
      </w:r>
    </w:p>
    <w:p>
      <w:r>
        <w:t>invent observers or erase an already-proved transfer. Perceived obligation is</w:t>
      </w:r>
    </w:p>
    <w:p>
      <w:r>
        <w:t>separate from trade debt (DR-044). A witness's own need, compassion and regard</w:t>
      </w:r>
    </w:p>
    <w:p>
      <w:r>
        <w:t>for the giver shape a private reciprocity preference read by the existing</w:t>
      </w:r>
    </w:p>
    <w:p>
      <w:r>
        <w:t>charity decision. Repeated reports do not accumulate trust or debt. Speakeasy</w:t>
      </w:r>
    </w:p>
    <w:p>
      <w:r>
        <w:t>Record 50 adds two bounded source excerpts to the existing minimum-wage example;</w:t>
      </w:r>
    </w:p>
    <w:p>
      <w:r>
        <w:t>all three remain unreviewed, acquisition-unknown and conditioning-ineligible.</w:t>
      </w:r>
    </w:p>
    <w:p/>
    <w:p>
      <w:r>
        <w:t>`[C66]` extends the existing exact-source owner to</w:t>
      </w:r>
    </w:p>
    <w:p>
      <w:r>
        <w:t>performed food/water acquisition and storage. One native item transfer carries</w:t>
      </w:r>
    </w:p>
    <w:p>
      <w:r>
        <w:t>current authority, conserved holder evidence, interruption/reconstruction and</w:t>
      </w:r>
    </w:p>
    <w:p>
      <w:r>
        <w:t>a durable result. Experience and delivery speech follow completion. The same</w:t>
      </w:r>
    </w:p>
    <w:p>
      <w:r>
        <w:t>decision capture now includes these operations. Speakeasy supplies decision-time</w:t>
      </w:r>
    </w:p>
    <w:p>
      <w:r>
        <w:t>knowledge views and separate unratified proposals; corpus/acquisition curation,</w:t>
      </w:r>
    </w:p>
    <w:p>
      <w:r>
        <w:t>ratification and training eligibility remain open.</w:t>
      </w:r>
    </w:p>
    <w:p/>
    <w:p>
      <w:r>
        <w:t>`[C65]` exposes private food/water source options before</w:t>
      </w:r>
    </w:p>
    <w:p>
      <w:r>
        <w:t>selection, revalidates the exact chosen descriptor and captures the choice with</w:t>
      </w:r>
    </w:p>
    <w:p>
      <w:r>
        <w:t>its immediate action result when the loaded executor runs. The existing policy</w:t>
      </w:r>
    </w:p>
    <w:p>
      <w:r>
        <w:t>keeps its first-source preference. Capture distinguishes pending, refused,</w:t>
      </w:r>
    </w:p>
    <w:p>
      <w:r>
        <w:t>interrupted, completed and censored work; failed outcome readers reject it.</w:t>
      </w:r>
    </w:p>
    <w:p>
      <w:r>
        <w:t>Runtime policy choices remain unratified and conditioning-ineligible. The county</w:t>
      </w:r>
    </w:p>
    <w:p>
      <w:r>
        <w:t>sweep reports its absent source executor explicitly. Broader action options,</w:t>
      </w:r>
    </w:p>
    <w:p>
      <w:r>
        <w:t>ratified choice authoring, reconstructed knowledge and later consequences remain</w:t>
      </w:r>
    </w:p>
    <w:p>
      <w:r>
        <w:t>planned R11/R12 work.</w:t>
      </w:r>
    </w:p>
    <w:p/>
    <w:p>
      <w:r>
        <w:t>`[C64]` audited the C49-C63 continuation and corrected</w:t>
      </w:r>
    </w:p>
    <w:p>
      <w:r>
        <w:t>the integrity defects found in C54, C55 and C63. A selected native source is now</w:t>
      </w:r>
    </w:p>
    <w:p>
      <w:r>
        <w:t>explicitly partial evidence rather than complete house inventory; later native</w:t>
      </w:r>
    </w:p>
    <w:p>
      <w:r>
        <w:t>change refreshes or retires only that owned source, and schema-3 migrations</w:t>
      </w:r>
    </w:p>
    <w:p>
      <w:r>
        <w:t>remove C63's unsupported aggregate claims and storage. Extension replacement is</w:t>
      </w:r>
    </w:p>
    <w:p>
      <w:r>
        <w:t>transactional and returned-person appearance timing comes from the returned</w:t>
      </w:r>
    </w:p>
    <w:p>
      <w:r>
        <w:t>source. C64 also supplies an immutable, provenance-complete legacy-election</w:t>
      </w:r>
    </w:p>
    <w:p>
      <w:r>
        <w:t>capture envelope and Speakeasy v3 supplies an exact protected join. Neither</w:t>
      </w:r>
    </w:p>
    <w:p>
      <w:r>
        <w:t>surface claims executable options, a model choice or action-specific outcomes.</w:t>
      </w:r>
    </w:p>
    <w:p>
      <w:r>
        <w:t>C62 remains the first exact source access-and-use lifecycle over C61's demand-</w:t>
      </w:r>
    </w:p>
    <w:p>
      <w:r>
        <w:t>led native observations: private revision, current route and permission, exact</w:t>
      </w:r>
    </w:p>
    <w:p>
      <w:r>
        <w:t>native transfer, carried engine use and durable completion remain one actor-</w:t>
      </w:r>
    </w:p>
    <w:p>
      <w:r>
        <w:t>owned transaction.</w:t>
      </w:r>
    </w:p>
    <w:p>
      <w:r>
        <w:t>C59 repairs debug-mode Lua compilation. C58 closes population reconstruction and scheduling,</w:t>
      </w:r>
    </w:p>
    <w:p>
      <w:r>
        <w:t>the second whole-mod restructuring unit. C57 established shared body snapshots</w:t>
      </w:r>
    </w:p>
    <w:p>
      <w:r>
        <w:t>and consolidated native continuity verification. C56</w:t>
      </w:r>
    </w:p>
    <w:p>
      <w:r>
        <w:t>closed R5 health and dormant physiology after durable/runtime reconstruction,</w:t>
      </w:r>
    </w:p>
    <w:p>
      <w:r>
        <w:t>native person continuity, shared county time and the authorized Afflicted return.</w:t>
      </w:r>
    </w:p>
    <w:p>
      <w:r>
        <w:t>The C catalog is consolidated by adjacency and content using</w:t>
      </w:r>
    </w:p>
    <w:p>
      <w:r>
        <w:t>the A/B precedent: 29 A-batches, 52 B-batches and 72 C units. BATCH_LOG.md owns</w:t>
      </w:r>
    </w:p>
    <w:p>
      <w:r>
        <w:t>the chronology. Batches/FORMER_LABELS.md maps every former entry;</w:t>
      </w:r>
    </w:p>
    <w:p>
      <w:r>
        <w:t>Batches/C_RECATALOG.json preserves original paths and source hashes. The</w:t>
      </w:r>
    </w:p>
    <w:p>
      <w:r>
        <w:t>original records remain at local ref `archive/c-era-raw-20260919`.</w:t>
      </w:r>
    </w:p>
    <w:p>
      <w:r>
        <w:t>Consolidation does not certify the implementation or add a runtime capability.</w:t>
      </w:r>
    </w:p>
    <w:p/>
    <w:p>
      <w:pPr>
        <w:pStyle w:val="Heading2"/>
      </w:pPr>
      <w:r>
        <w:t>Current assessment</w:t>
      </w:r>
    </w:p>
    <w:p/>
    <w:p>
      <w:r>
        <w:t>The [implementation audit](artifacts/audits/20260919-0356Z-2056PST-c112-c126-implementation-audit.md)</w:t>
      </w:r>
    </w:p>
    <w:p>
      <w:r>
        <w:t>examined former C112-C126 and the former C127 recovery. Thirteen original</w:t>
      </w:r>
    </w:p>
    <w:p>
      <w:r>
        <w:t>batches require rework; former C115's configuration wiring is retained;</w:t>
      </w:r>
    </w:p>
    <w:p>
      <w:r>
        <w:t>former C126's fixed-outcome trajectory implementation is rejected and remains</w:t>
      </w:r>
    </w:p>
    <w:p>
      <w:r>
        <w:t>removed. Those entries now belong to C41-C50. Immutable audit evidence keeps</w:t>
      </w:r>
    </w:p>
    <w:p>
      <w:r>
        <w:t>its former labels and hashes.</w:t>
      </w:r>
    </w:p>
    <w:p/>
    <w:p>
      <w:r>
        <w:t>The full life-simulation contract remains in force. Engine adapters, durable</w:t>
      </w:r>
    </w:p>
    <w:p>
      <w:r>
        <w:t>records, state readers, action selection and completed consequences are distinct</w:t>
      </w:r>
    </w:p>
    <w:p>
      <w:r>
        <w:t>parts of its implementation. SUBSTRATE.md maps the actual ownership boundaries,</w:t>
      </w:r>
    </w:p>
    <w:p>
      <w:r>
        <w:t>producers, persistence, evidence and gaps.</w:t>
      </w:r>
    </w:p>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Existing substrate</w:t>
            </w:r>
          </w:p>
        </w:tc>
        <w:tc>
          <w:tcPr>
            <w:tcW w:type="dxa" w:w="2880"/>
          </w:tcPr>
          <w:p>
            <w:r>
              <w:t>Open implementation</w:t>
            </w:r>
          </w:p>
        </w:tc>
      </w:tr>
      <w:tr>
        <w:tc>
          <w:tcPr>
            <w:tcW w:type="dxa" w:w="2880"/>
          </w:tcPr>
          <w:p>
            <w:r>
              <w:t>Engine execution</w:t>
            </w:r>
          </w:p>
        </w:tc>
        <w:tc>
          <w:tcPr>
            <w:tcW w:type="dxa" w:w="2880"/>
          </w:tcPr>
          <w:p>
            <w:r>
              <w:t>NPC shell, bridge, movement, combat, timed-action adapters</w:t>
            </w:r>
          </w:p>
        </w:tc>
        <w:tc>
          <w:tcPr>
            <w:tcW w:type="dxa" w:w="2880"/>
          </w:tcPr>
          <w:p>
            <w:r>
              <w:t>Driving route ownership and progress; action cancellation and completion receipts.</w:t>
            </w:r>
          </w:p>
        </w:tc>
      </w:tr>
      <w:tr>
        <w:tc>
          <w:tcPr>
            <w:tcW w:type="dxa" w:w="2880"/>
          </w:tcPr>
          <w:p>
            <w:r>
              <w:t>Person continuity</w:t>
            </w:r>
          </w:p>
        </w:tc>
        <w:tc>
          <w:tcPr>
            <w:tcW w:type="dxa" w:w="2880"/>
          </w:tcPr>
          <w:p>
            <w:r>
              <w:t>Durable identity, C51's body transaction, C52's authorized return/teardown, C54's v4 native state, C55/A36 reconstruction, C56/A37 external ownership and C80/A39's generalized Afflicted/Crossed handoff of the same shell and dormant envelope</w:t>
            </w:r>
          </w:p>
        </w:tc>
        <w:tc>
          <w:tcPr>
            <w:tcW w:type="dxa" w:w="2880"/>
          </w:tcPr>
          <w:p>
            <w:r>
              <w:t>Wider action-specific ownership remains open; one ZAO driver now survives the living state transition.</w:t>
            </w:r>
          </w:p>
        </w:tc>
      </w:tr>
      <w:tr>
        <w:tc>
          <w:tcPr>
            <w:tcW w:type="dxa" w:w="2880"/>
          </w:tcPr>
          <w:p>
            <w:r>
              <w:t>Time and health</w:t>
            </w:r>
          </w:p>
        </w:tc>
        <w:tc>
          <w:tcPr>
            <w:tcW w:type="dxa" w:w="2880"/>
          </w:tcPr>
          <w:p>
            <w:r>
              <w:t>Current decision time, durable drug/abstinence clocks, current physical inputs, exact interval-integrated brain history, medical/inspect graph and memory/decision/affective/motor consumers; C68 completion-proves care-item gifts, C70 completion-proves loaded open-wound bandaging and C72 advances measured rest/sleep/wake through bodyless intervals</w:t>
            </w:r>
          </w:p>
        </w:tc>
        <w:tc>
          <w:tcPr>
            <w:tcW w:type="dxa" w:w="2880"/>
          </w:tcPr>
          <w:p>
            <w:r>
              <w:t>R5 is closed. Disinfection, stitching, dormant treatment and other performed care still depend on R7/R9 action producers.</w:t>
            </w:r>
          </w:p>
        </w:tc>
      </w:tr>
      <w:tr>
        <w:tc>
          <w:tcPr>
            <w:tcW w:type="dxa" w:w="2880"/>
          </w:tcPr>
          <w:p>
            <w:r>
              <w:t>Afflicted and Crossed</w:t>
            </w:r>
          </w:p>
        </w:tc>
        <w:tc>
          <w:tcPr>
            <w:tcW w:type="dxa" w:w="2880"/>
          </w:tcPr>
          <w:p>
            <w:r>
              <w:t>ZAO pathogen state and one living driver with distinct policies; Afflicted fear/gathering/arrival and its separately owned maintenance remain state-specific; Crossed use ordinary human caloric passage, ordinary or eligible ordinary-human sustenance, actor-private targets and evidenced fear/pain/control, while Afflicted donor provenance is rejected; exact exposure, settlement, butchery and finite blood-weapon results persist</w:t>
            </w:r>
          </w:p>
        </w:tc>
        <w:tc>
          <w:tcPr>
            <w:tcW w:type="dxa" w:w="2880"/>
          </w:tcPr>
          <w:p>
            <w:r>
              <w:t>Broader food composition, group precedent, tools, strategy, social/material life and grounded long-horizon dormant opportunities remain R7-R10 work. Loaded-world behavior is unobserved.</w:t>
            </w:r>
          </w:p>
        </w:tc>
      </w:tr>
      <w:tr>
        <w:tc>
          <w:tcPr>
            <w:tcW w:type="dxa" w:w="2880"/>
          </w:tcPr>
          <w:p>
            <w:r>
              <w:t>Knowledge and access</w:t>
            </w:r>
          </w:p>
        </w:tc>
        <w:tc>
          <w:tcPr>
            <w:tcW w:type="dxa" w:w="2880"/>
          </w:tcPr>
          <w:p>
            <w:r>
              <w:t>Private beliefs; animal-safe scanner output; fresh/current activity partners; demand-hydrated exact source identities; C62's revision-bound approach, current claim/vehicle permission, exact transfer, carried native use and durable result; C63-C64's exact partial-source material projection and durable ambient refresh; C71's recursive actor-private loaded holder view and exact v4 dormant carriage; C72's produced dormant awake/asleep state joined with C67 measured hearing; C73's direct-root powered radio endpoints, elapsed dormant battery state and recipient-private reception receipts; C74's explicit county presence, dated personal acquisition and detached retention observation; C75's deterministic snapshot-local claim catalogue and selected-claim fence</w:t>
            </w:r>
          </w:p>
        </w:tc>
        <w:tc>
          <w:tcPr>
            <w:tcW w:type="dxa" w:w="2880"/>
          </w:tcPr>
          <w:p>
            <w:r>
              <w:t>R6 is closed for the selected source interaction and its completed result reaches bounded partial material state. R7 remains open beyond this source-action family. C66 adds exact acquisition/storage; C67 adds private transfer testimony and witnessed recipient response; C68 completion-proves loaded personal handovers; C69 closes the bounded recipient appraisal after testimony. C71-C73 close inventory, adjacent speech and actual radio admission. C74 closes SAO's first bounded R12 acquisition producer. C75 makes the existing surface addressable but leaves protected-world coverage, target rows and runtime snapshot ownership open. Complete house stock and the other material action/result producers remain open.</w:t>
            </w:r>
          </w:p>
        </w:tc>
      </w:tr>
      <w:tr>
        <w:tc>
          <w:tcPr>
            <w:tcW w:type="dxa" w:w="2880"/>
          </w:tcPr>
          <w:p>
            <w:r>
              <w:t>Social development</w:t>
            </w:r>
          </w:p>
        </w:tc>
        <w:tc>
          <w:tcPr>
            <w:tcW w:type="dxa" w:w="2880"/>
          </w:tcPr>
          <w:p>
            <w:r>
              <w:t>C79 adds acquired revisioned matters, individual responses, scoped concurrent commitments, contested/withdrawn responsibility, exact office/command jurisdiction and completion-backed food delivery across loaded/dormant execution. C90 adds enacted dependency graphs and separate person-private procedure projections. C91 adds capability-bounded role claims, strategic movement/action steps, distinct-actor synchronization thresholds, Cooking/Locomotion joins and failure-driven revision needs. C92 adds natural food and distant-threat procedure formation, same-actor material continuity and exact native watch/cover posture. Automatic election recognition and score-triggered schism callers are retired without disabling cleanup.</w:t>
            </w:r>
          </w:p>
        </w:tc>
        <w:tc>
          <w:tcPr>
            <w:tcW w:type="dxa" w:w="2880"/>
          </w:tcPr>
          <w:p>
            <w:r>
              <w:t>Broader autonomous tactical doctrine, remaining action owners, election/deliberation/succession, physical separation, wider institutions, place development and the remaining R9 producers remain incomplete. Loaded-world frequency and quality remain unobserved.</w:t>
            </w:r>
          </w:p>
        </w:tc>
      </w:tr>
      <w:tr>
        <w:tc>
          <w:tcPr>
            <w:tcW w:type="dxa" w:w="2880"/>
          </w:tcPr>
          <w:p>
            <w:r>
              <w:t>Speakeasy data</w:t>
            </w:r>
          </w:p>
        </w:tc>
        <w:tc>
          <w:tcPr>
            <w:tcW w:type="dxa" w:w="2880"/>
          </w:tcPr>
          <w:p>
            <w:r>
              <w:t>Protected historical material remains intact. Record 63 requires the exact v3 namespace, actor/executor attribution, source-owned current work and competing priorities, feasible options and separate decision/outcome horizons. C81 emits 20 production-path rows; Record 66 independently reviews, admits and trains that exact synthetic family; Record 67 exports its sealed FP32 bundle and parity vectors.</w:t>
            </w:r>
          </w:p>
        </w:tc>
        <w:tc>
          <w:tcPr>
            <w:tcW w:type="dxa" w:w="2880"/>
          </w:tcPr>
          <w:p>
            <w:r>
              <w:t>Decline/withdraw examples, natural gameplay sampling, broader claim/action coverage and general understander/retriever/speaker datasets remain open.</w:t>
            </w:r>
          </w:p>
        </w:tc>
      </w:tr>
      <w:tr>
        <w:tc>
          <w:tcPr>
            <w:tcW w:type="dxa" w:w="2880"/>
          </w:tcPr>
          <w:p>
            <w:r>
              <w:t>Models and late starts</w:t>
            </w:r>
          </w:p>
        </w:tc>
        <w:tc>
          <w:tcPr>
            <w:tcW w:type="dxa" w:w="2880"/>
          </w:tcPr>
          <w:p>
            <w:r>
              <w:t>C82 embeds Record 67's exact coordination bundle, runs the packaged pure-Java evaluator asynchronously and retains only revision/option/current-owner-validated shadow observations.</w:t>
            </w:r>
          </w:p>
        </w:tc>
        <w:tc>
          <w:tcPr>
            <w:tcW w:type="dxa" w:w="2880"/>
          </w:tcPr>
          <w:p>
            <w:r>
              <w:t>The candidate has no behavior authority and no loaded-game memory, latency or quality acceptance. The complete shared conversation bundle and validated accelerator remain open.</w:t>
            </w:r>
          </w:p>
        </w:tc>
      </w:tr>
    </w:tbl>
    <w:p/>
    <w:p>
      <w:pPr>
        <w:pStyle w:val="Heading2"/>
      </w:pPr>
      <w:r>
        <w:t>Retained recovery evidence</w:t>
      </w:r>
    </w:p>
    <w:p/>
    <w:p>
      <w:r>
        <w:t>C50 removed the invalid trajectory shortcut and repaired elapsed-time catch-up,</w:t>
      </w:r>
    </w:p>
    <w:p>
      <w:r>
        <w:t>partial progress, company admission, diagnostic refusal and provenance. It also</w:t>
      </w:r>
    </w:p>
    <w:p>
      <w:r>
        <w:t>repaired the neuroinflammation off switch. Those repairs do not close the later</w:t>
      </w:r>
    </w:p>
    <w:p>
      <w:r>
        <w:t>audit's mechanism failures.</w:t>
      </w:r>
    </w:p>
    <w:p/>
    <w:p>
      <w:r>
        <w:t>Independent 90/365-day joint samples completed 19,440,000/78,840,000 ticks with</w:t>
      </w:r>
    </w:p>
    <w:p>
      <w:r>
        <w:t>zero recorded execution faults. Their population target was 12; refill produced</w:t>
      </w:r>
    </w:p>
    <w:p>
      <w:r>
        <w:t>27/72 records and 15/60 deaths. These are open populations with different seeds,</w:t>
      </w:r>
    </w:p>
    <w:p>
      <w:r>
        <w:t>not a survival cohort. A seven-day target-500 attempt timed out at 600 seconds</w:t>
      </w:r>
    </w:p>
    <w:p>
      <w:r>
        <w:t>and exported no receipt. Original evidence lives in tools/sweep/receipts/;</w:t>
      </w:r>
    </w:p>
    <w:p>
      <w:r>
        <w:t>filenames, seeds and hashes remain unchanged.</w:t>
      </w:r>
    </w:p>
    <w:p/>
    <w:p>
      <w:pPr>
        <w:pStyle w:val="Heading2"/>
      </w:pPr>
      <w:r>
        <w:t>Continuation</w:t>
      </w:r>
    </w:p>
    <w:p/>
    <w:p>
      <w:r>
        <w:t>C90-C92 supply durable procedures, private projections, role allocation,</w:t>
      </w:r>
    </w:p>
    <w:p>
      <w:r>
        <w:t>strategic movement/action structure, natural collect-prepare-deliver and</w:t>
      </w:r>
    </w:p>
    <w:p>
      <w:r>
        <w:t>distant-threat formation, exact preparation/movement/posture joins and failure</w:t>
      </w:r>
    </w:p>
    <w:p>
      <w:r>
        <w:t>revision. They do not complete governance or life simulation. Continue by</w:t>
      </w:r>
    </w:p>
    <w:p>
      <w:r>
        <w:t>exercising multi-person division, interruption, disagreement and changed</w:t>
      </w:r>
    </w:p>
    <w:p>
      <w:r>
        <w:t>knowledge in loaded worlds, then extend strategic revision and the remaining</w:t>
      </w:r>
    </w:p>
    <w:p>
      <w:r>
        <w:t>work owners.</w:t>
      </w:r>
    </w:p>
    <w:p>
      <w:r>
        <w:t>Continue performed material development and richer institutional procedures.</w:t>
      </w:r>
    </w:p>
    <w:p>
      <w:r>
        <w:t>Capture complete enacted scenes for Speakeasy</w:t>
      </w:r>
    </w:p>
    <w:p>
      <w:r>
        <w:t>only after their producers exist; preserve decision-time privacy and later</w:t>
      </w:r>
    </w:p>
    <w:p>
      <w:r>
        <w:t>outcomes as separate evidence. Loaded gameplay, route timing and dormant</w:t>
      </w:r>
    </w:p>
    <w:p>
      <w:r>
        <w:t>partition equivalence remain acceptance work rather than facts inferred from the</w:t>
      </w:r>
    </w:p>
    <w:p>
      <w:r>
        <w:t>headless borders.</w:t>
      </w:r>
    </w:p>
    <w:p/>
    <w:p>
      <w:r>
        <w:t>The post-C56 Crucible return establishes border compression as the immediate</w:t>
      </w:r>
    </w:p>
    <w:p>
      <w:r>
        <w:t>work, followed eventually by one private unified mod/project (DR-041).</w:t>
      </w:r>
    </w:p>
    <w:p>
      <w:r>
        <w:t>The second return selects whole-mod runtime restructuring (DR-042).</w:t>
      </w:r>
    </w:p>
    <w:p>
      <w:r>
        <w:t>The [restructuring plan](artifacts/audits/20260920-0145Z-1845PST-border-compression/PLAN.md)</w:t>
      </w:r>
    </w:p>
    <w:p>
      <w:r>
        <w:t>maps the C56 baseline's 100 Lua/Java source files and 188 gate entry points,</w:t>
      </w:r>
    </w:p>
    <w:p>
      <w:r>
        <w:t>responsibility boundaries and migration order. C57 gives BodySnapshot the</w:t>
      </w:r>
    </w:p>
    <w:p>
      <w:r>
        <w:t>native-envelope contract while Body retains lifecycle transactions. The native</w:t>
      </w:r>
    </w:p>
    <w:p>
      <w:r>
        <w:t>suite preserves 36 historical control names as 35 distinct mutations and keeps</w:t>
      </w:r>
    </w:p>
    <w:p>
      <w:r>
        <w:t>the unchanged probe's 84 assertion sites. The first full gate found one missing</w:t>
      </w:r>
    </w:p>
    <w:p>
      <w:r>
        <w:t>county-harness dependency; its corrected check passes. The enforced commit</w:t>
      </w:r>
    </w:p>
    <w:p>
      <w:r>
        <w:t>gate validates the final tree before this closure is published.</w:t>
      </w:r>
    </w:p>
    <w:p/>
    <w:p>
      <w:r>
        <w:t>C58 separates admissions, body representation, physical observations and dormant</w:t>
      </w:r>
    </w:p>
    <w:p>
      <w:r>
        <w:t>advancement from the Population scheduler. History owns time; admission and</w:t>
      </w:r>
    </w:p>
    <w:p>
      <w:r>
        <w:t>dormant passes receive the scheduler's current tick. Existing save keys and</w:t>
      </w:r>
    </w:p>
    <w:p>
      <w:r>
        <w:t>public Population calls retain their contracts. Stored callback identity and</w:t>
      </w:r>
    </w:p>
    <w:p>
      <w:r>
        <w:t>explicit world reinitialization repair same-environment reload and reset</w:t>
      </w:r>
    </w:p>
    <w:p>
      <w:r>
        <w:t>cadence, fault state, origin caches and encounter cursors. Border 170 adds ten</w:t>
      </w:r>
    </w:p>
    <w:p>
      <w:r>
        <w:t>named defect controls; prior historical and body-continuity controls remain.</w:t>
      </w:r>
    </w:p>
    <w:p/>
    <w:p>
      <w:r>
        <w:t>C59 repairs the startup failure discovered after C58 deployment. The debug</w:t>
      </w:r>
    </w:p>
    <w:p>
      <w:r>
        <w:t>compiler rejected three oversized functions in Controller and Standing while</w:t>
      </w:r>
    </w:p>
    <w:p>
      <w:r>
        <w:t>the normal-mode gate accepted them. Existing phases now compile separately;</w:t>
      </w:r>
    </w:p>
    <w:p>
      <w:r>
        <w:t>Border 50 verifies both debug configurations and the exact cumulative-local</w:t>
      </w:r>
    </w:p>
    <w:p>
      <w:r>
        <w:t>failure. The correction is F-090; the C58 offline gate was insufficient for</w:t>
      </w:r>
    </w:p>
    <w:p>
      <w:r>
        <w:t>startup readiness.</w:t>
      </w:r>
    </w:p>
    <w:p/>
    <w:p>
      <w:r>
        <w:t>C60 wires the scope scan to all shipped Lua and refuses empty input. The loaded</w:t>
      </w:r>
    </w:p>
    <w:p>
      <w:r>
        <w:t>R6 repair now excludes animals before person output, consumes installed prone</w:t>
      </w:r>
    </w:p>
    <w:p>
      <w:r>
        <w:t>and target-deactivation state, and requires fresh firsthand plus current</w:t>
      </w:r>
    </w:p>
    <w:p>
      <w:r>
        <w:t>physical visibility for cashier and play partners. Cached sources require loaded</w:t>
      </w:r>
    </w:p>
    <w:p>
      <w:r>
        <w:t>identity, floor, reach and obstruction; vehicles retain current part permission;</w:t>
      </w:r>
    </w:p>
    <w:p>
      <w:r>
        <w:t>the vanilla-derived world transfer rechecks that authority through completion.</w:t>
      </w:r>
    </w:p>
    <w:p>
      <w:r>
        <w:t>The review panel found and then verified closure of stale-floor, unloaded-</w:t>
      </w:r>
    </w:p>
    <w:p>
      <w:r>
        <w:t>vehicle, generic-transfer and ground-offer defects. Borders 154, 155, 157, 176</w:t>
      </w:r>
    </w:p>
    <w:p>
      <w:r>
        <w:t>and 177 carry their independent controls.</w:t>
      </w:r>
    </w:p>
    <w:p/>
    <w:p>
      <w:r>
        <w:t>C61 implements the native-ground portion of R10a. When dormant search reaches a</w:t>
      </w:r>
    </w:p>
    <w:p>
      <w:r>
        <w:t>building, bounded chunks hydrate through the engine streamer and native loot</w:t>
      </w:r>
    </w:p>
    <w:p>
      <w:r>
        <w:t>generator. Persistent UUIDs identify static and ground sources; exact contents,</w:t>
      </w:r>
    </w:p>
    <w:p>
      <w:r>
        <w:t>quantities and revisions enter only the arriving person's belief. Loaded changes</w:t>
      </w:r>
    </w:p>
    <w:p>
      <w:r>
        <w:t>reconcile against the same bounded ledger. Room and distribution vocabulary now</w:t>
      </w:r>
    </w:p>
    <w:p>
      <w:r>
        <w:t>indicate search possibility only. Production emits static access as `unknown`</w:t>
      </w:r>
    </w:p>
    <w:p>
      <w:r>
        <w:t>and vehicle access as `unsupported`, so no dormant reservation, mutation,</w:t>
      </w:r>
    </w:p>
    <w:p>
      <w:r>
        <w:t>`lastFoodDay` or `lastWaterDay` credit can result from observation alone.</w:t>
      </w:r>
    </w:p>
    <w:p/>
    <w:p>
      <w:r>
        <w:t>C62 implements the specified R6/R7/R9 bridge. An actor may attempt only a</w:t>
      </w:r>
    </w:p>
    <w:p>
      <w:r>
        <w:t>source revision in their own belief; the durable reservation owns place</w:t>
      </w:r>
    </w:p>
    <w:p>
      <w:r>
        <w:t>approach, exact interaction approach, transfer, native use and result. The</w:t>
      </w:r>
    </w:p>
    <w:p>
      <w:r>
        <w:t>final bind re-resolves native identity and revision, checks same-floor reach,</w:t>
      </w:r>
    </w:p>
    <w:p>
      <w:r>
        <w:t>obstruction, current claim permission and a vehicle's current part permission.</w:t>
      </w:r>
    </w:p>
    <w:p>
      <w:r>
        <w:t>The exact item moves through the vanilla transfer or grab action and the exact</w:t>
      </w:r>
    </w:p>
    <w:p>
      <w:r>
        <w:t>carried item then enters vanilla `Eat` or `DrinkFluid`. Completion and partial</w:t>
      </w:r>
    </w:p>
    <w:p>
      <w:r>
        <w:t>stop are measured from actual item/fluid and need change. Cancellation releases</w:t>
      </w:r>
    </w:p>
    <w:p>
      <w:r>
        <w:t>unspent work, reload reconstructs from source or carried item, and revision</w:t>
      </w:r>
    </w:p>
    <w:p>
      <w:r>
        <w:t>change conflicts. Only completed use stamps `lastFoodDay` or `lastWaterDay`;</w:t>
      </w:r>
    </w:p>
    <w:p>
      <w:r>
        <w:t>completed receipts remain in durable order until the provisioning consumer</w:t>
      </w:r>
    </w:p>
    <w:p>
      <w:r>
        <w:t>acknowledges them idempotently, and settlement recognition receives no synthetic</w:t>
      </w:r>
    </w:p>
    <w:p>
      <w:r>
        <w:t>credit.</w:t>
      </w:r>
    </w:p>
    <w:p/>
    <w:p>
      <w:r>
        <w:t>C63 supplies that sole consumer. Final binding captures a group only when the</w:t>
      </w:r>
    </w:p>
    <w:p>
      <w:r>
        <w:t>exact source stands inside its held claim. The event records the claim</w:t>
      </w:r>
    </w:p>
    <w:p>
      <w:r>
        <w:t>incarnation and Material setting. The consumer resolves the latest isolated</w:t>
      </w:r>
    </w:p>
    <w:p>
      <w:r>
        <w:t>source observation and replaces that source in durable material state. Personal</w:t>
      </w:r>
    </w:p>
    <w:p>
      <w:r>
        <w:t>use has no house credit; non-ground absence waits for fresh truth; conflict or a</w:t>
      </w:r>
    </w:p>
    <w:p>
      <w:r>
        <w:t>failed material step remains unacknowledged for retry, while a retired claim</w:t>
      </w:r>
    </w:p>
    <w:p>
      <w:r>
        <w:t>terminates even after observation compaction. The applied exact-source decision</w:t>
      </w:r>
    </w:p>
    <w:p>
      <w:r>
        <w:t>and projection generation survive reload and acknowledgement refusal. Evidence</w:t>
      </w:r>
    </w:p>
    <w:p>
      <w:r>
        <w:t>retains source-observation time across retry, and the post-acknowledgement</w:t>
      </w:r>
    </w:p>
    <w:p>
      <w:r>
        <w:t>cleanup window recovers on the next delivery pass.</w:t>
      </w:r>
    </w:p>
    <w:p/>
    <w:p>
      <w:r>
        <w:t>C64 corrects the overreach in that implementation. Every selected-source store</w:t>
      </w:r>
    </w:p>
    <w:p>
      <w:r>
        <w:t>is partial, so it derives no larder/water claims and synchronizes no settlement</w:t>
      </w:r>
    </w:p>
    <w:p>
      <w:r>
        <w:t>storage. WorldSources schema 5 records later native revision, fingerprint,</w:t>
      </w:r>
    </w:p>
    <w:p>
      <w:r>
        <w:t>absence and conflict changes in a bounded coalescing queue. Provisioning drains</w:t>
      </w:r>
    </w:p>
    <w:p>
      <w:r>
        <w:t>the queue after reload; Material refreshes or retires only the exact existing</w:t>
      </w:r>
    </w:p>
    <w:p>
      <w:r>
        <w:t>owner while preserving original result attribution. Ambient observation creates</w:t>
      </w:r>
    </w:p>
    <w:p>
      <w:r>
        <w:t>no owner or work. Graph and Standing schema-3 migrations mark C63 stores partial</w:t>
      </w:r>
    </w:p>
    <w:p>
      <w:r>
        <w:t>and remove only their unsupported aggregate storage and larder/water claims.</w:t>
      </w:r>
    </w:p>
    <w:p>
      <w:r>
        <w:t>Border 180 retains 53 material cases; C69 extends C67's private-knowledge suite</w:t>
      </w:r>
    </w:p>
    <w:p>
      <w:r>
        <w:t>to 90 cases while retaining 51 integration cases. C66 extends the material</w:t>
      </w:r>
    </w:p>
    <w:p>
      <w:r>
        <w:t>results to performed acquisition/storage.</w:t>
      </w:r>
    </w:p>
    <w:p>
      <w:r>
        <w:t>C68 adds Border 182 for personal handover completion, proposal/acceptance and</w:t>
      </w:r>
    </w:p>
    <w:p>
      <w:r>
        <w:t>partial-term debt. C69 adds listener-owned appraisal of told household</w:t>
      </w:r>
    </w:p>
    <w:p>
      <w:r>
        <w:t>assistance. C70 adds Border 183 for exact-patient effective, ineffective,</w:t>
      </w:r>
    </w:p>
    <w:p>
      <w:r>
        <w:t>interrupted and reload-consumed treatment. C71 adds Border 184 for recursive</w:t>
      </w:r>
    </w:p>
    <w:p>
      <w:r>
        <w:t>private holder coverage, exact v4 dormant agreement and refusal of inferred</w:t>
      </w:r>
    </w:p>
    <w:p>
      <w:r>
        <w:t>totals. C72 adds Border 185 for native/generated rest acquisition, bodyless</w:t>
      </w:r>
    </w:p>
    <w:p>
      <w:r>
        <w:t>sleep/wake before dormant encounters and exact loaded/bodyless handoff. C73 adds</w:t>
      </w:r>
    </w:p>
    <w:p>
      <w:r>
        <w:t>Border 186 for native device state, dormant battery passage, private reception</w:t>
      </w:r>
    </w:p>
    <w:p>
      <w:r>
        <w:t>evidence and receipt-before-effect County Wire/player delivery. Remaining</w:t>
      </w:r>
    </w:p>
    <w:p>
      <w:r>
        <w:t>medical actions and provisioning/place-development producers remain.</w:t>
      </w:r>
    </w:p>
    <w:p>
      <w:r>
        <w:t>R10b continues to wait for those integrated producers.</w:t>
      </w:r>
    </w:p>
    <w:p>
      <w:r>
        <w:t>R11-R12 progress alongside them: Border 181 now protects the capture envelope,</w:t>
      </w:r>
    </w:p>
    <w:p>
      <w:r>
        <w:t>and Speakeasy v3 protects approved sources and exact joins, while their missing</w:t>
      </w:r>
    </w:p>
    <w:p>
      <w:r>
        <w:t>option/choice/outcome and versioned knowledge producers remain open.</w:t>
      </w:r>
    </w:p>
    <w:p/>
    <w:p>
      <w:r>
        <w:t>C65 advances the food/water source-choice boundary. Border 181 now executes</w:t>
      </w:r>
    </w:p>
    <w:p>
      <w:r>
        <w:t>SourceUse and WorldSources as well as the legacy election observer. It proves</w:t>
      </w:r>
    </w:p>
    <w:p>
      <w:r>
        <w:t>exact non-default selection, stale-choice refusal, private and detached options,</w:t>
      </w:r>
    </w:p>
    <w:p>
      <w:r>
        <w:t>bounded ordering, immutable pre-selection state, pending/interrupted/censored</w:t>
      </w:r>
    </w:p>
    <w:p>
      <w:r>
        <w:t>results, and fail-closed outcome reading. This adds no new gate entry point.</w:t>
      </w:r>
    </w:p>
    <w:p>
      <w:r>
        <w:t>The existing source lifecycle remains covered by Border 179. The next R11 work</w:t>
      </w:r>
    </w:p>
    <w:p>
      <w:r>
        <w:t>is broader producer coverage and separately authored choices over these frozen</w:t>
      </w:r>
    </w:p>
    <w:p>
      <w:r>
        <w:t>events. C66/Speakeasy supplies decision-time views and unratified authoring;</w:t>
      </w:r>
    </w:p>
    <w:p>
      <w:r>
        <w:t>broader source coverage, authored behavior rulings and later consequences remain.</w:t>
      </w:r>
    </w:p>
    <w:p/>
    <w:p>
      <w:r>
        <w:t>C66 closes performed container acquisition/storage under the same source owner.</w:t>
      </w:r>
    </w:p>
    <w:p>
      <w:r>
        <w:t>Border 179 adds 41 ledger cases/12 mutations, 39 lifecycle cases/six mutations,</w:t>
      </w:r>
    </w:p>
    <w:p>
      <w:r>
        <w:t>and 16 native holder checks plus one Java defect control without a new gate</w:t>
      </w:r>
    </w:p>
    <w:p>
      <w:r>
        <w:t>entry. Full production Perception proves later exact-source recall without</w:t>
      </w:r>
    </w:p>
    <w:p>
      <w:r>
        <w:t>building visits; collection approaches discovered holders before queueing.</w:t>
      </w:r>
    </w:p>
    <w:p>
      <w:r>
        <w:t>Current permission, conserved item identity and completed-result credit persist</w:t>
      </w:r>
    </w:p>
    <w:p>
      <w:r>
        <w:t>through the operation. Source-scoped snapshots preserve pending observations while</w:t>
      </w:r>
    </w:p>
    <w:p>
      <w:r>
        <w:t>independent containers remain usable concurrently. Speakeasy [PR 14](https://github.com/ellyj3rain/zomboid-speakeasy/pull/14)</w:t>
      </w:r>
    </w:p>
    <w:p>
      <w:r>
        <w:t>adds decision-time views and unratified proposals, with 18 authoring tests and</w:t>
      </w:r>
    </w:p>
    <w:p>
      <w:r>
        <w:t>seven join controls. C67 supplies witnessed recipient response and C69 supplies</w:t>
      </w:r>
    </w:p>
    <w:p>
      <w:r>
        <w:t>the bounded listener-owned response after testimony. C70 supplies the loaded</w:t>
      </w:r>
    </w:p>
    <w:p>
      <w:r>
        <w:t>open-wound result and completion-only care consequences. C71 supplies the</w:t>
      </w:r>
    </w:p>
    <w:p>
      <w:r>
        <w:t>complete actor-private inventory view; broader reviewed claim coverage, authored</w:t>
      </w:r>
    </w:p>
    <w:p>
      <w:r>
        <w:t>behavior rulings and other material action/result producers remain explicit</w:t>
      </w:r>
    </w:p>
    <w:p>
      <w:r>
        <w:t>obligations.</w:t>
      </w:r>
    </w:p>
    <w:p/>
    <w:p>
      <w:r>
        <w:t>R1 closes in C52 and ZAO A35. The living transaction, source holding and</w:t>
      </w:r>
    </w:p>
    <w:p>
      <w:r>
        <w:t>acknowledged removal, controller adoption, failure diagnostics, repeated-death</w:t>
      </w:r>
    </w:p>
    <w:p>
      <w:r>
        <w:t>binding, current-possession transfer and bodyless path have controlled VM</w:t>
      </w:r>
    </w:p>
    <w:p>
      <w:r>
        <w:t>coverage. Review also found and repaired the missing observed-reanimation</w:t>
      </w:r>
    </w:p>
    <w:p>
      <w:r>
        <w:t>producer and missing save-time checkpoint for loaded people. Current supported</w:t>
      </w:r>
    </w:p>
    <w:p>
      <w:r>
        <w:t>appearance now has a durable native visual sidecar.</w:t>
      </w:r>
    </w:p>
    <w:p/>
    <w:p>
      <w:r>
        <w:t>The [R1 evidence record](artifacts/audits/20260919-0735Z-0035PST-r1-return-evidence/README.md)</w:t>
      </w:r>
    </w:p>
    <w:p>
      <w:r>
        <w:t>separates tested behavior and native verification. The operator selected</w:t>
      </w:r>
    </w:p>
    <w:p>
      <w:r>
        <w:t>critical viability with actual injuries preserved. ZAO now clears native</w:t>
      </w:r>
    </w:p>
    <w:p>
      <w:r>
        <w:t>lethal/fake Knox state, raises weighted body-part health only to the return</w:t>
      </w:r>
    </w:p>
    <w:p>
      <w:r>
        <w:t>floor, and preserves wounds, treatment, fractures, ordinary wound infection,</w:t>
      </w:r>
    </w:p>
    <w:p>
      <w:r>
        <w:t>statistics and XP. The Afflicted state remains the systemic-dormant Knox owner;</w:t>
      </w:r>
    </w:p>
    <w:p>
      <w:r>
        <w:t>publication refuses if that operation fails. Pending-source preservation covers ordinary/fake-dead</w:t>
      </w:r>
    </w:p>
    <w:p>
      <w:r>
        <w:t>checkpoints and exact native reanimated-registry ownership, including offscreen</w:t>
      </w:r>
    </w:p>
    <w:p>
      <w:r>
        <w:t>return and held-equipment recovery. Large saved snapshots use bounded string</w:t>
      </w:r>
    </w:p>
    <w:p>
      <w:r>
        <w:t>fragments; unsafe oversized native item fields refuse capture before teardown.</w:t>
      </w:r>
    </w:p>
    <w:p>
      <w:r>
        <w:t>The added installed-engine physiology probe and four defect controls pass. Both</w:t>
      </w:r>
    </w:p>
    <w:p>
      <w:r>
        <w:t>full gates pass: 167 SAO borders and seven ZAO borders, including 37 compiled</w:t>
      </w:r>
    </w:p>
    <w:p>
      <w:r>
        <w:t>native source controls. Failed native source checkpoints are</w:t>
      </w:r>
    </w:p>
    <w:p>
      <w:r>
        <w:t>isolated from other identities and ordinary item processing; failed identities</w:t>
      </w:r>
    </w:p>
    <w:p>
      <w:r>
        <w:t>remain unavailable until a fresh world load.</w:t>
      </w:r>
    </w:p>
    <w:p>
      <w:r>
        <w:t>Component/table serialization, running-world save/reopen and interrupted-save</w:t>
      </w:r>
    </w:p>
    <w:p>
      <w:r>
        <w:t>guarantees remain distinct. The C57 installation includes C52/A35 and later repairs.</w:t>
      </w:r>
    </w:p>
    <w:p/>
    <w:p>
      <w:r>
        <w:t>R2 closes in C53. `History` now owns the 9000-tick hour and 216000-tick day</w:t>
      </w:r>
    </w:p>
    <w:p>
      <w:r>
        <w:t>conversions. `Controller.tick()` refreshes at the decision boundary, including</w:t>
      </w:r>
    </w:p>
    <w:p>
      <w:r>
        <w:t>each historical substep inside one callback. WorldGenesis converts its day to a</w:t>
      </w:r>
    </w:p>
    <w:p>
      <w:r>
        <w:t>day-start tick before Integration consumes it. Native death-fall grace and</w:t>
      </w:r>
    </w:p>
    <w:p>
      <w:r>
        <w:t>operational flushing use a separate host-callback counter. The canonical unit</w:t>
      </w:r>
    </w:p>
    <w:p>
      <w:r>
        <w:t>inventory records the legacy hour/day names, wall-millisecond surfaces and</w:t>
      </w:r>
    </w:p>
    <w:p>
      <w:r>
        <w:t>non-time `updatedAt` counter rather than inferring units from `At` alone.</w:t>
      </w:r>
    </w:p>
    <w:p/>
    <w:p>
      <w:r>
        <w:t>Border 168 executes the shipped History, Controller callback and WorldGenesis</w:t>
      </w:r>
    </w:p>
    <w:p>
      <w:r>
        <w:t>in Kahlua across substeps, module reload, midnight, Day Zero settings,</w:t>
      </w:r>
    </w:p>
    <w:p>
      <w:r>
        <w:t>nondefault DayLength and large county-time skips. Four controls restore the</w:t>
      </w:r>
    </w:p>
    <w:p>
      <w:r>
        <w:t>cached decision value, day-as-tick call, county-paced corpse grace and a</w:t>
      </w:r>
    </w:p>
    <w:p>
      <w:r>
        <w:t>source-ownership bypass and fail at those defects. Border 160 retains production</w:t>
      </w:r>
    </w:p>
    <w:p>
      <w:r>
        <w:t>partial-day catch-up/reload.</w:t>
      </w:r>
    </w:p>
    <w:p>
      <w:r>
        <w:t>ZAO needs no R2 source change: its loaded controller reads the fresh SAO tick,</w:t>
      </w:r>
    </w:p>
    <w:p>
      <w:r>
        <w:t>and its durable pathogen history is explicitly day-based. The C57 installation includes C53;</w:t>
      </w:r>
    </w:p>
    <w:p>
      <w:r>
        <w:t>loaded-world pacing remains a play observation rather than a mechanical claim.</w:t>
      </w:r>
    </w:p>
    <w:p/>
    <w:p>
      <w:r>
        <w:t>The same audit found that the published A32 Crossed-execution claim was false</w:t>
      </w:r>
    </w:p>
    <w:p>
      <w:r>
        <w:t>in the audited baseline.</w:t>
      </w:r>
    </w:p>
    <w:p>
      <w:r>
        <w:t>Normal Crossed state sets `currentForm` to `none`; the controller admits the</w:t>
      </w:r>
    </w:p>
    <w:p>
      <w:r>
        <w:t>whole Crossed decision pass only for a non-`none` form. Even if entered, it does</w:t>
      </w:r>
    </w:p>
    <w:p>
      <w:r>
        <w:t>not provide the canonical human-looking body's retained weapon, tool, combat or</w:t>
      </w:r>
    </w:p>
    <w:p>
      <w:r>
        <w:t>general action vocabulary. Both exposure callers here are daily three-tile</w:t>
      </w:r>
    </w:p>
    <w:p>
      <w:r>
        <w:t>proximity proxies, and a successful state change leaves the living Afflicted</w:t>
      </w:r>
    </w:p>
    <w:p>
      <w:r>
        <w:t>body under SAO. There is no spontaneous Afflicted roll. F-084 and SUBSTRATE's</w:t>
      </w:r>
    </w:p>
    <w:p>
      <w:r>
        <w:t>Crossed contract make the representation, actions, non-feeding Afflicted</w:t>
      </w:r>
    </w:p>
    <w:p>
      <w:r>
        <w:t>interaction, exposure result, ownership transfer and loaded/dormant continuity</w:t>
      </w:r>
    </w:p>
    <w:p>
      <w:r>
        <w:t>explicit work under R4-R10 rather than calling the connector complete.</w:t>
      </w:r>
    </w:p>
    <w:p>
      <w:r>
        <w:t xml:space="preserve"> C56/A37 repaired exposure and one-way handoff; C79/A38 repaired registered</w:t>
      </w:r>
    </w:p>
    <w:p>
      <w:r>
        <w:t>coordination and malformed representation; C80/A39 now repair the Afflicted</w:t>
      </w:r>
    </w:p>
    <w:p>
      <w:r>
        <w:t>owner and first state-specific/material producers. The wider-life obligation</w:t>
      </w:r>
    </w:p>
    <w:p>
      <w:r>
        <w:t>remains.</w:t>
      </w:r>
    </w:p>
    <w:p/>
    <w:p>
      <w:r>
        <w:t>ROADMAP.md now defines R1-R15 with owners, dependencies and completion evidence;</w:t>
      </w:r>
    </w:p>
    <w:p>
      <w:r>
        <w:t>SUBSTRATE.md supplies the mechanisms, producer inventory and bounded technical</w:t>
      </w:r>
    </w:p>
    <w:p>
      <w:r>
        <w:t>investigations. Remaining work is planned, with implementation and verification</w:t>
      </w:r>
    </w:p>
    <w:p>
      <w:r>
        <w:t>still to do.</w:t>
      </w:r>
    </w:p>
    <w:p/>
    <w:p>
      <w:r>
        <w:t>R3 closes in C54. The v4 native-person envelope preserves nutrition and its</w:t>
      </w:r>
    </w:p>
    <w:p>
      <w:r>
        <w:t>hidden cadence fields, fitness in a fresh component, every reading/media</w:t>
      </w:r>
    </w:p>
    <w:p>
      <w:r>
        <w:t>collection, descriptor boosts, native appearance with stable references and</w:t>
      </w:r>
    </w:p>
    <w:p>
      <w:r>
        <w:t>growth timing, strict durable character metadata and exact per-item fluid</w:t>
      </w:r>
    </w:p>
    <w:p>
      <w:r>
        <w:t>components. v1-v3 remain readable within their original limits; the first wake</w:t>
      </w:r>
    </w:p>
    <w:p>
      <w:r>
        <w:t>records migration provenance instead of claiming absent historical state.</w:t>
      </w:r>
    </w:p>
    <w:p>
      <w:r>
        <w:t>Fitness establishes its new-body ten-minute baseline on the first update. C55</w:t>
      </w:r>
    </w:p>
    <w:p>
      <w:r>
        <w:t>cancels an in-progress exercise on reconstruction while preserving its durable</w:t>
      </w:r>
    </w:p>
    <w:p>
      <w:r>
        <w:t>regularity and timestamps, so interrupted work cannot become completed credit.</w:t>
      </w:r>
    </w:p>
    <w:p/>
    <w:p>
      <w:r>
        <w:t>Border 169 executes the production codec against installed Build 42.20 through</w:t>
      </w:r>
    </w:p>
    <w:p>
      <w:r>
        <w:t>repeated wakes and the next nutrition, fitness and boosted-XP updates. Its</w:t>
      </w:r>
    </w:p>
    <w:p>
      <w:r>
        <w:t>controls remove each continuation or refusal seam and fail for the named state.</w:t>
      </w:r>
    </w:p>
    <w:p>
      <w:r>
        <w:t>The C57 installation includes C54; loaded-world acceptance remains separate.</w:t>
      </w:r>
    </w:p>
    <w:p/>
    <w:p>
      <w:r>
        <w:t>R4 closes in C55 and ZAO A36. Function-bearing graph callbacks now live only in</w:t>
      </w:r>
    </w:p>
    <w:p>
      <w:r>
        <w:t>runtime registries and re-register from stable IDs; memoized stores, name/place</w:t>
      </w:r>
    </w:p>
    <w:p>
      <w:r>
        <w:t>indexes, random streams, controllers, courses and Java maps reset at each new</w:t>
      </w:r>
    </w:p>
    <w:p>
      <w:r>
        <w:t>world. Pending corpses are materialized at `OnSave`, while in-progress fitness</w:t>
      </w:r>
    </w:p>
    <w:p>
      <w:r>
        <w:t>work is cancelled without completed-work credit. The Afflicted-return seam uses</w:t>
      </w:r>
    </w:p>
    <w:p>
      <w:r>
        <w:t>a narrow write-ahead generation journal because the engine writes native bodies</w:t>
      </w:r>
    </w:p>
    <w:p>
      <w:r>
        <w:t>and global mod data separately. Replay precedes native body loading and</w:t>
      </w:r>
    </w:p>
    <w:p>
      <w:r>
        <w:t>reconciles every old/new pairing without reviving a retired source or losing a</w:t>
      </w:r>
    </w:p>
    <w:p>
      <w:r>
        <w:t>held one.</w:t>
      </w:r>
    </w:p>
    <w:p/>
    <w:p>
      <w:r>
        <w:t>Border 170 executes actual Kahlua serialization, a fresh Lua environment and a</w:t>
      </w:r>
    </w:p>
    <w:p>
      <w:r>
        <w:t>second world, including graph extensions, caches, pending corpses and Java</w:t>
      </w:r>
    </w:p>
    <w:p>
      <w:r>
        <w:t>runtime maps. ZAO Border 8 verifies the engine save/load order and all four</w:t>
      </w:r>
    </w:p>
    <w:p>
      <w:r>
        <w:t>native/global generation pairings, missing and corrupt journals, cancellation,</w:t>
      </w:r>
    </w:p>
    <w:p>
      <w:r>
        <w:t>retirement and repeated saves. These are controlled installed-engine receipts,</w:t>
      </w:r>
    </w:p>
    <w:p>
      <w:r>
        <w:t>not loaded-world play acceptance. C55/A36 and C56/A37 were undeployed at</w:t>
      </w:r>
    </w:p>
    <w:p>
      <w:r>
        <w:t>this record.</w:t>
      </w:r>
    </w:p>
    <w:p/>
    <w:p>
      <w:r>
        <w:t>R5 closes in C56 and ZAO A37; C80/A39 correct its living execution owner.</w:t>
      </w:r>
    </w:p>
    <w:p>
      <w:r>
        <w:t>Current physical inputs, partition-invariant</w:t>
      </w:r>
    </w:p>
    <w:p>
      <w:r>
        <w:t>dormant physiology, drug cadence, intentional Crossed blood exposure and the</w:t>
      </w:r>
    </w:p>
    <w:p>
      <w:r>
        <w:t>event-derived brain-health history now have durable producers and controlled</w:t>
      </w:r>
    </w:p>
    <w:p>
      <w:r>
        <w:t>receipts. The native-ground portion of R10a closes in C61: offscreen chunks</w:t>
      </w:r>
    </w:p>
    <w:p>
      <w:r>
        <w:t>hydrate on demand, exact source observations persist privately and loaded</w:t>
      </w:r>
    </w:p>
    <w:p>
      <w:r>
        <w:t>changes reconcile. C62 closes R6's selected physical-access proof and R7's</w:t>
      </w:r>
    </w:p>
    <w:p>
      <w:r>
        <w:t>exact-source action slice, and supplies R9 with a completed-use input. C63-C64</w:t>
      </w:r>
    </w:p>
    <w:p>
      <w:r>
        <w:t>close consumption of that input into bounded exact partial-source material,</w:t>
      </w:r>
    </w:p>
    <w:p>
      <w:r>
        <w:t>retire false provisioning producers and reconcile later native change. C71</w:t>
      </w:r>
    </w:p>
    <w:p>
      <w:r>
        <w:t>closes recursive private inventory observation while R7's remaining action</w:t>
      </w:r>
    </w:p>
    <w:p>
      <w:r>
        <w:t>families and R9's material and development producers remain after C66's</w:t>
      </w:r>
    </w:p>
    <w:p>
      <w:r>
        <w:t>acquisition/storage, C67's witnessed-recipient response, C69's listener-owned</w:t>
      </w:r>
    </w:p>
    <w:p>
      <w:r>
        <w:t>appraisal after testimony and C70's loaded open-wound result. C72 closes the</w:t>
      </w:r>
    </w:p>
    <w:p>
      <w:r>
        <w:t>dormant rest producer needed for adjacent spoken admission. C73 closes actual</w:t>
      </w:r>
    </w:p>
    <w:p>
      <w:r>
        <w:t>County Wire and explicit player-radio admission without manufacturing the</w:t>
      </w:r>
    </w:p>
    <w:p>
      <w:r>
        <w:t>request or complete household stock. C74 closes SAO's first dated, retained</w:t>
      </w:r>
    </w:p>
    <w:p>
      <w:r>
        <w:t>person-specific world-claim acquisition and same-person evidence port. C64</w:t>
      </w:r>
    </w:p>
    <w:p>
      <w:r>
        <w:t>closes R11's immutable envelope</w:t>
      </w:r>
    </w:p>
    <w:p>
      <w:r>
        <w:t>and join integrity plus R12's source protection/conditioning audit. C65 adds</w:t>
      </w:r>
    </w:p>
    <w:p>
      <w:r>
        <w:t>private source options, exact runtime selection and immediate source-action</w:t>
      </w:r>
    </w:p>
    <w:p>
      <w:r>
        <w:t>outcomes. C66 extends capture to acquisition/storage and Speakeasy adds</w:t>
      </w:r>
    </w:p>
    <w:p>
      <w:r>
        <w:t>reconstructed knowledge views and unratified proposals; broader options,</w:t>
      </w:r>
    </w:p>
    <w:p>
      <w:r>
        <w:t>reviewed claim coverage, authored behavior rulings and later consequences remain.</w:t>
      </w:r>
    </w:p>
    <w:p>
      <w:r>
        <w:t>Record 52 closes review for C74's single source/acquisition reference, and C75</w:t>
      </w:r>
    </w:p>
    <w:p>
      <w:r>
        <w:t>makes the existing knowledge surface selectable without producing training rows.</w:t>
      </w:r>
    </w:p>
    <w:p>
      <w:r>
        <w:t>Pathogen state, installed brain-history and Afflicted/Crossed behavioral</w:t>
      </w:r>
    </w:p>
    <w:p>
      <w:r>
        <w:t>execution belong to ZAO. SAO continues to own the shared county and native</w:t>
      </w:r>
    </w:p>
    <w:p>
      <w:r>
        <w:t>service surfaces.</w:t>
      </w:r>
    </w:p>
    <w:p/>
    <w:p>
      <w:r>
        <w:t>C51 repairs the F-077 body handoff. Capture failure keeps the prior record and</w:t>
      </w:r>
    </w:p>
    <w:p>
      <w:r>
        <w:t>ownership; incomplete teardown retains a durable snapshot for retry; all callers</w:t>
      </w:r>
    </w:p>
    <w:p>
      <w:r>
        <w:t>restore through Body before adoption. Native supported-state snapshots preserve</w:t>
      </w:r>
    </w:p>
    <w:p>
      <w:r>
        <w:t>inventory, equipment, wounds, statistics and experience. Those five-section v3</w:t>
      </w:r>
    </w:p>
    <w:p>
      <w:r>
        <w:t>limits describe older C51 snapshots. C54's v4 writer now owns character ModData,</w:t>
      </w:r>
    </w:p>
    <w:p>
      <w:r>
        <w:t>nutrition, fitness, recipes, reading progress, descriptor perk boosts, human</w:t>
      </w:r>
    </w:p>
    <w:p>
      <w:r>
        <w:t>appearance and fluid-content validation. Legacy v1-v3 remain readable within</w:t>
      </w:r>
    </w:p>
    <w:p>
      <w:r>
        <w:t>the fields they carried.</w:t>
      </w:r>
    </w:p>
    <w:p>
      <w:r>
        <w:t>See the C51 batch record and Borders 162-163 for the tested boundary.</w:t>
      </w:r>
    </w:p>
    <w:p>
      <w:r>
        <w:t>Built-in graph callbacks reconstruct after save/load; the engine omits closures</w:t>
      </w:r>
    </w:p>
    <w:p>
      <w:r>
        <w:t>rather than failing the save. C64 makes extension replacement transactional:</w:t>
      </w:r>
    </w:p>
    <w:p>
      <w:r>
        <w:t>refusal or throw restores the previous installer and accepted runtime graph.</w:t>
      </w:r>
    </w:p>
    <w:p/>
    <w:p>
      <w:r>
        <w:t>R6-R10 cover perception/access, action receipts, the audited action repairs,</w:t>
      </w:r>
    </w:p>
    <w:p>
      <w:r>
        <w:t>each life-simulation producer and historical/population accounting. R11-R12</w:t>
      </w:r>
    </w:p>
    <w:p>
      <w:r>
        <w:t>establish trustworthy decision capture and approved source views. R13-R15 cover reproducible training/export,</w:t>
      </w:r>
    </w:p>
    <w:p>
      <w:r>
        <w:t>actual learned action and speech consumption, and evaluated late-start</w:t>
      </w:r>
    </w:p>
    <w:p>
      <w:r>
        <w:t>acceleration. The coverage table maps every audited former C112-C127 entry and</w:t>
      </w:r>
    </w:p>
    <w:p>
      <w:r>
        <w:t>the broader life concerns to these contracts. Available actions and their</w:t>
      </w:r>
    </w:p>
    <w:p>
      <w:r>
        <w:t>consequences remain separate from the learned policy choosing among them.</w:t>
      </w:r>
    </w:p>
    <w:p/>
    <w:p>
      <w:pPr>
        <w:pStyle w:val="Heading2"/>
      </w:pPr>
      <w:r>
        <w:t>Verification and installed state</w:t>
      </w:r>
    </w:p>
    <w:p/>
    <w:p>
      <w:r>
        <w:t>C57 consolidates three native entry points into one. With C64's immutable</w:t>
      </w:r>
    </w:p>
    <w:p>
      <w:r>
        <w:t>capture border, C73's radio-reception border, C74's personal-world-knowledge</w:t>
      </w:r>
    </w:p>
    <w:p>
      <w:r>
        <w:t>border, C75's typed-claim border, C86's native study, escape-continuity and</w:t>
      </w:r>
    </w:p>
    <w:p>
      <w:r>
        <w:t>sound-evidence borders, C88's cognitive competition border, C89's native</w:t>
      </w:r>
    </w:p>
    <w:p>
      <w:r>
        <w:t>capability borders, C90-C92's cooperative procedure borders and C93's durable</w:t>
      </w:r>
    </w:p>
    <w:p>
      <w:r>
        <w:t>study-session border, plus C105's outcome and export-worker controls, the</w:t>
      </w:r>
    </w:p>
    <w:p>
      <w:r>
        <w:t>repository holds 237 `*_test.py` files. The gate invokes 237 `*_test.py` files</w:t>
      </w:r>
    </w:p>
    <w:p>
      <w:r>
        <w:t>and 16 other Python entry points, 253 distinct scripts, through direct calls</w:t>
      </w:r>
    </w:p>
    <w:p>
      <w:r>
        <w:t>and its mirror loop. Native suites also invoke their own controls.</w:t>
      </w:r>
    </w:p>
    <w:p>
      <w:r>
        <w:t>Border labels extend through 233; legacy labels</w:t>
      </w:r>
    </w:p>
    <w:p>
      <w:r>
        <w:t>163/169/174 share the native suite. These are distinct counting units. The mod</w:t>
      </w:r>
    </w:p>
    <w:p>
      <w:r>
        <w:t>ships 188 Lua source files.</w:t>
      </w:r>
    </w:p>
    <w:p>
      <w:r>
        <w:t>ZAO A41 has fifteen borders. The</w:t>
      </w:r>
    </w:p>
    <w:p>
      <w:r>
        <w:t>published C51 baseline has 163 borders through 178 mirrors. These counts describe the</w:t>
      </w:r>
    </w:p>
    <w:p>
      <w:r>
        <w:t>apparatus, not acceptance. The audit reproduced defects while targeted checks</w:t>
      </w:r>
    </w:p>
    <w:p>
      <w:r>
        <w:t>passed. C57 reproduces one cause of intermittent Border 54 refusal: concurrent</w:t>
      </w:r>
    </w:p>
    <w:p>
      <w:r>
        <w:t>engine-facts checks can read a partially written shared Java helper. F-088</w:t>
      </w:r>
    </w:p>
    <w:p>
      <w:r>
        <w:t>records the reproduction and private compilation fix; earlier occurrences lack</w:t>
      </w:r>
    </w:p>
    <w:p>
      <w:r>
        <w:t>the per-process output needed to assign their cause retrospectively.</w:t>
      </w:r>
    </w:p>
    <w:p>
      <w:r>
        <w:t>C51's separate first gate found a verdict-prefix defect and missing transition</w:t>
      </w:r>
    </w:p>
    <w:p>
      <w:r>
        <w:t>registry surfaces/lifetimes. Its failed output is preserved with the corrections;</w:t>
      </w:r>
    </w:p>
    <w:p>
      <w:r>
        <w:t>the closing full gate passed with exit 0.</w:t>
      </w:r>
    </w:p>
    <w:p/>
    <w:p>
      <w:r>
        <w:t>The last verified SAO install is C105, deployed on 2026-09-30 UTC from</w:t>
      </w:r>
    </w:p>
    <w:p>
      <w:r>
        <w:t>merged public source `9cb01585c402fa1aadb243ab9674afd8960f6d92`. Its local</w:t>
      </w:r>
    </w:p>
    <w:p>
      <w:r>
        <w:t>deployment receipt verifies all 1,266 installed files and unchanged metadata</w:t>
      </w:r>
    </w:p>
    <w:p>
      <w:r>
        <w:t>for 3,570 live-save files. The isolated C105 watch copied that exact public</w:t>
      </w:r>
    </w:p>
    <w:p>
      <w:r>
        <w:t>source into its own cache. Publication alone does not replace running copies. The earlier</w:t>
      </w:r>
    </w:p>
    <w:p>
      <w:r>
        <w:t>C76/ZAO A37 main-menu receipt remains scoped to that historical install.</w:t>
      </w:r>
    </w:p>
    <w:p>
      <w:r>
        <w:t>The [C61 evidence record](artifacts/audits/20260920-0844Z-0144PST-native-world-sources/README.md)</w:t>
      </w:r>
    </w:p>
    <w:p>
      <w:r>
        <w:t>retains the native-source substrate. The [C62 evidence record](artifacts/audits/20260920-1041Z-0341PST-source-access-native-use/README.md)</w:t>
      </w:r>
    </w:p>
    <w:p>
      <w:r>
        <w:t>holds exact access/use, blocking review repairs, both full gates, the rejected</w:t>
      </w:r>
    </w:p>
    <w:p>
      <w:r>
        <w:t>initial startup, the inherited logger-order repair, exact deployment and clean</w:t>
      </w:r>
    </w:p>
    <w:p>
      <w:r>
        <w:t>final startup. The [C63 evidence record](artifacts/audits/20260920-2039Z-1339PST-provisioning-result-consumption/README.md)</w:t>
      </w:r>
    </w:p>
    <w:p>
      <w:r>
        <w:t>holds completed-result projection, false-producer retirement, blocking-review</w:t>
      </w:r>
    </w:p>
    <w:p>
      <w:r>
        <w:t>repairs, the 52-case/68-mutation border, exact deployment and clean startup.</w:t>
      </w:r>
    </w:p>
    <w:p>
      <w:r>
        <w:t>The [C64 evidence record](artifacts/audits/20260921-0003Z-1703PST-corrective-integrity/README.md)</w:t>
      </w:r>
    </w:p>
    <w:p>
      <w:r>
        <w:t>holds the corrective audit, 53-case provisioning border, immutable decision</w:t>
      </w:r>
    </w:p>
    <w:p>
      <w:r>
        <w:t>capture, 192-script full gate, exact deployment and responsive startup.</w:t>
      </w:r>
    </w:p>
    <w:p>
      <w:r>
        <w:t>The [C65 evidence record](artifacts/audits/20260921-0057Z-1757PST-source-action-decisions/README.md)</w:t>
      </w:r>
    </w:p>
    <w:p>
      <w:r>
        <w:t>holds exact source options/choice/results, review repair, focused controls,</w:t>
      </w:r>
    </w:p>
    <w:p>
      <w:r>
        <w:t>exact deployment and visible main-menu startup. The full gate is enforced by</w:t>
      </w:r>
    </w:p>
    <w:p>
      <w:r>
        <w:t>the closing commit. Its performance-reference assessment also records the</w:t>
      </w:r>
    </w:p>
    <w:p>
      <w:r>
        <w:t>operator-supplied PZ_Optimization repository and the relevant engine overlap.</w:t>
      </w:r>
    </w:p>
    <w:p>
      <w:r>
        <w:t>The [C66 evidence record](artifacts/audits/20260921-0213Z-1913PST-performed-provisioning/README.md)</w:t>
      </w:r>
    </w:p>
    <w:p>
      <w:r>
        <w:t>holds performed acquisition/storage, production perception/approach checks,</w:t>
      </w:r>
    </w:p>
    <w:p>
      <w:r>
        <w:t>cross-operation source isolation, six lifecycle mutations, native holder evidence,</w:t>
      </w:r>
    </w:p>
    <w:p>
      <w:r>
        <w:t>Speakeasy PR 14, exact installation and visible main-menu startup.</w:t>
      </w:r>
    </w:p>
    <w:p>
      <w:r>
        <w:t>The ZAO A37 tooltip-formatting follow-up recorded with C57 remains open.</w:t>
      </w:r>
    </w:p>
    <w:p>
      <w:r>
        <w:t>The source coordinate follows</w:t>
      </w:r>
    </w:p>
    <w:p>
      <w:r>
        <w:t>the consolidated replay; its movement does not measure implementation quality.</w:t>
      </w:r>
    </w:p>
    <w:p/>
    <w:p>
      <w:r>
        <w:t>C67's [evidence record](artifacts/audits/20260921-0424Z-2124PST-delivery-knowledge/README.md) records private delivery</w:t>
      </w:r>
    </w:p>
    <w:p>
      <w:r>
        <w:t>knowledge, the DR-044 response, frozen native observations, request routing,</w:t>
      </w:r>
    </w:p>
    <w:p>
      <w:r>
        <w:t>hearing admission and controlled verification. C68's</w:t>
      </w:r>
    </w:p>
    <w:p>
      <w:r>
        <w:t>[evidence record](artifacts/audits/20260921-0714Z-0014PST-personal-handovers/README.md)</w:t>
      </w:r>
    </w:p>
    <w:p>
      <w:r>
        <w:t>records native personal handovers, bilateral term acceptance, completion-derived</w:t>
      </w:r>
    </w:p>
    <w:p>
      <w:r>
        <w:t>settlement and partial exchange debt. C69's</w:t>
      </w:r>
    </w:p>
    <w:p>
      <w:r>
        <w:t>[evidence record](artifacts/audits/20260921-0909Z-0209PST-recipient-appraisal/README.md)</w:t>
      </w:r>
    </w:p>
    <w:p>
      <w:r>
        <w:t>records independent household appraisal after testimony, private acquisition</w:t>
      </w:r>
    </w:p>
    <w:p>
      <w:r>
        <w:t>provenance, disagreement and the absence of automatic trust/debt. C70's</w:t>
      </w:r>
    </w:p>
    <w:p>
      <w:r>
        <w:t>[evidence record](artifacts/audits/20260921-1105Z-0405PST-treatment-completion/README.md)</w:t>
      </w:r>
    </w:p>
    <w:p>
      <w:r>
        <w:t>records exact-patient native treatment, ineffective/interrupted refusal and</w:t>
      </w:r>
    </w:p>
    <w:p>
      <w:r>
        <w:t>reload-safe consequence consumption. C71's</w:t>
      </w:r>
    </w:p>
    <w:p>
      <w:r>
        <w:t>[evidence record](artifacts/audits/20260921-1838Z-1138PST-complete-private-inventory/README.md)</w:t>
      </w:r>
    </w:p>
    <w:p>
      <w:r>
        <w:t>records recursive native holder coverage, loaded/dormant agreement and aggregate</w:t>
      </w:r>
    </w:p>
    <w:p>
      <w:r>
        <w:t>refusal. C72's</w:t>
      </w:r>
    </w:p>
    <w:p>
      <w:r>
        <w:t>[evidence record](artifacts/audits/20260921-2224Z-1524PST-dormant-spoken-access/README.md)</w:t>
      </w:r>
    </w:p>
    <w:p>
      <w:r>
        <w:t>records native/generated rest acquisition, bodyless sleep/wake before dormant</w:t>
      </w:r>
    </w:p>
    <w:p>
      <w:r>
        <w:t>encounters and exact state restoration. C73's</w:t>
      </w:r>
    </w:p>
    <w:p>
      <w:r>
        <w:t>[evidence record](artifacts/audits/20260921-2351Z-1651PST-radio-reception/README.md)</w:t>
      </w:r>
    </w:p>
    <w:p>
      <w:r>
        <w:t>records exact loaded/dormant endpoints, battery passage, private reception</w:t>
      </w:r>
    </w:p>
    <w:p>
      <w:r>
        <w:t>evidence, request provenance and per-person player-radio effects. C74's</w:t>
      </w:r>
    </w:p>
    <w:p>
      <w:r>
        <w:t>[evidence record](artifacts/audits/20260922-0204Z-1904PST-world-knowledge-evidence/README.md)</w:t>
      </w:r>
    </w:p>
    <w:p>
      <w:r>
        <w:t>records the exact calendar, county presence, adult lived acquisition, retained</w:t>
      </w:r>
    </w:p>
    <w:p>
      <w:r>
        <w:t>person-private source identity and same-person native decision bundle. Speakeasy</w:t>
      </w:r>
    </w:p>
    <w:p>
      <w:r>
        <w:t>Record 52 reviews that exact source/acquisition reference while excluding its</w:t>
      </w:r>
    </w:p>
    <w:p>
      <w:r>
        <w:t>controlled choice. C75's</w:t>
      </w:r>
    </w:p>
    <w:p>
      <w:r>
        <w:t>[evidence record](artifacts/audits/20260922-0540Z-2240PST-typed-claim-catalogues/README.md)</w:t>
      </w:r>
    </w:p>
    <w:p>
      <w:r>
        <w:t>records deterministic typed references, complete known-person enumeration,</w:t>
      </w:r>
    </w:p>
    <w:p>
      <w:r>
        <w:t>fail-closed exact selection and selected-only fencing. C76-C81 then supply exact</w:t>
      </w:r>
    </w:p>
    <w:p>
      <w:r>
        <w:t>conversation/coordination capture and the reviewed coordination source; Speakeasy</w:t>
      </w:r>
    </w:p>
    <w:p>
      <w:r>
        <w:t>Records 56-67 carry the typed review, task-data/tokenizer work, bounded</w:t>
      </w:r>
    </w:p>
    <w:p>
      <w:r>
        <w:t>coordination training and native export. C82's</w:t>
      </w:r>
    </w:p>
    <w:p>
      <w:r>
        <w:t>[source-bound evidence](artifacts/audits/c82-native-coordination-shadow-source/README.md)</w:t>
      </w:r>
    </w:p>
    <w:p>
      <w:r>
        <w:t>and Borders 192-193 prove the current shadow boundary. Automatic household-</w:t>
      </w:r>
    </w:p>
    <w:p>
      <w:r>
        <w:t>shortage production remains with R9 and cannot be inferred from C71's bounded</w:t>
      </w:r>
    </w:p>
    <w:p>
      <w:r>
        <w:t>holders.</w:t>
      </w:r>
    </w:p>
    <w:p>
      <w:r>
        <w:t>The C75 client reached a responsive visible main menu as the only Project</w:t>
      </w:r>
    </w:p>
    <w:p>
      <w:r>
        <w:t>Zomboid process and was left open after final deployment. SAO's modules loaded</w:t>
      </w:r>
    </w:p>
    <w:p>
      <w:r>
        <w:t>without a C75-specific error. The client reports the existing ZombieBuddy</w:t>
      </w:r>
    </w:p>
    <w:p>
      <w:r>
        <w:t>installation/options warning, so this is not an entirely clean dependency</w:t>
      </w:r>
    </w:p>
    <w:p>
      <w:r>
        <w:t>startup. No save was loaded; startup validation remains separate from</w:t>
      </w:r>
    </w:p>
    <w:p>
      <w:r>
        <w:t>loaded-world acceptance.</w:t>
      </w:r>
    </w:p>
    <w:p/>
    <w:p>
      <w:pPr>
        <w:pStyle w:val="Heading2"/>
      </w:pPr>
      <w:r>
        <w:t>Decisions and observations still owed</w:t>
      </w:r>
    </w:p>
    <w:p/>
    <w:p>
      <w:r>
        <w:t>Grounded-dead numeric calibration, the denominator and phase of early Knox</w:t>
      </w:r>
    </w:p>
    <w:p>
      <w:r>
        <w:t>ratios, and irreversible pruning of saved relationships remain unresolved.</w:t>
      </w:r>
    </w:p>
    <w:p>
      <w:r>
        <w:t>They do not block already-ratified mechanics. Play observations belong in</w:t>
      </w:r>
    </w:p>
    <w:p>
      <w:r>
        <w:t>RECEIPTS.md. No play session is requested or polled as a new prerequisite.</w:t>
      </w:r>
    </w:p>
    <w:p>
      <w:r>
        <w:t>Loaded-game inference sizing remains a measurement for the actual model path.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