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Survivor Awareness Overhaul Maps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2.8.5.0-pre-alpha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ellyj3rain</w:t>
            </w:r>
          </w:p>
        </w:tc>
      </w:tr>
      <w:tr>
        <w:tc>
          <w:tcPr>
            <w:tcW w:type="dxa" w:w="4968"/>
          </w:tcPr>
          <w:p>
            <w:r>
              <w:t>Repository</w:t>
            </w:r>
          </w:p>
        </w:tc>
        <w:tc>
          <w:tcPr>
            <w:tcW w:type="dxa" w:w="4968"/>
          </w:tcPr>
          <w:p>
            <w:r>
              <w:t>MAPS.md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CANONICAL - the three pictures a human reads first: runtime, knowledge, catalog.</w:t>
            </w:r>
          </w:p>
        </w:tc>
      </w:tr>
    </w:tbl>
    <w:p>
      <w:pPr>
        <w:pStyle w:val="Title"/>
      </w:pPr>
      <w:r>
        <w:t>Maps</w:t>
      </w:r>
    </w:p>
    <w:p>
      <w:r>
        <w:t>Three maps of the project as it is built. Every node names the file or the rule that owns it. If a fact below disagrees with the tree, the tree is right and this file is wrong - say so rather than repairing around it.</w:t>
      </w:r>
    </w:p>
    <w:p>
      <w:pPr>
        <w:pStyle w:val="Heading1"/>
      </w:pPr>
      <w:r>
        <w:t>Runtime - what talks to what</w:t>
      </w:r>
    </w:p>
    <w:p>
      <w:r>
        <w:t>Two tick loops, one save story.</w:t>
      </w:r>
    </w:p>
    <w:p>
      <w:r>
        <w:t xml:space="preserve">mermaid flowchart LR     subgraph Engine["the engine (zombie.*)"]         T["Events.OnTick"]:::e         D["Events.OnPlayerDeath"]:::e         M["Events.OnAddMessage (radio voice in)"]:::e         R["Events.OnLoadRadioScripts (the wire out)"]:::e         CTX["Events.OnFillWorldObjectContextMenu"]:::e         GS["Events.OnGameStart"]:::e         MD["ModData (the save)"]:::e     end     subgraph Java["java/ - the bridge and agent"]         BR["SAOBridge.java - the bridge verbs, string protocols"]         MV["SAOMovement - route supervision"]         SC["SAOPerceptionScanner - faces, occlusion"]         CP["SAOCombat + transformer - melee"]         HB["SAOHibernation - pack and restore"]         NWS["SAOWorldSources - native chunk hydration and exact source rows"]     end     subgraph Lua["mod/42.20/media/lua - the county"]         POP["Population - genesis, bands, dormant days, the boot digest"]         CTL["Controller - one action owns a body"]         PER["Perception - beliefs with provenance and decay"]         ISO["Isolation - live social-contact spectrum"]         ATT["Place attachment - live home, ground and use state"]         DEV["World development - live material place state"]         STA["Standing - trust, claims, elections, feuds"]         EXC["Exchange - the conversation between two people"]         VOI["Voice - decisions rendered audible"]         NDS["Needs - hunger/thirst/wounds through timed actions"]         LOC["Locomotion - verdict consumer; stalls and faults give up locally"]         PLA["Places - geography and where a person may search"]         WSO["WorldSources - private exact observations, conflicts and reservations"]         NBR["Neighbours - the neighbour framework's narration, held"]         BOD["Body - materialization and ownership transactions"]         SNP["BodySnapshot - capture, validate, commit"]         IDE["Identity - the record is the person"]         UIX["UI - the Ledger window"]         HAR["Harness - the menus the player meets"]         RDE["RadioEar - the player heard on 101.2"]         TEL["Telemetry - the learning history, required inert"]     end     Lua -- "SAOJavaBridge - the county's one Java door" --&gt; BR     BR --&gt; MV &amp; SC &amp; CP &amp; HB &amp; NWS     WSO -- "hydrate or observe" --&gt; BR     NWS -- "complete revisioned protocol" --&gt; BR     T --&gt; POP     T --&gt; CTL     D --&gt; CTL     CTL --&gt; PER &amp; STA &amp; EXC &amp; VOI &amp; LOC &amp; NDS     UIX --&gt; ISO     UIX --&gt; ATT     UIX --&gt; DEV     ISO --&gt; IDE &amp; PER &amp; STA     ATT --&gt; IDE &amp; PER &amp; PLA &amp; STA     DEV --&gt; ATT &amp; STA     POP --&gt; IDE &amp; BOD &amp; TEL     POP --&gt; PLA --&gt; WSO     BOD --&gt; SNP --&gt; HB     EXC --&gt; PER &amp; STA &amp; VOI     IDE --&gt; MD     STA --&gt; MD     WSO --&gt; MD     M --&gt; RDE --&gt; STA     R --&gt; Lua     CTX --&gt; HAR --&gt; UIX     GS --&gt; NBR </w:t>
      </w:r>
    </w:p>
    <w:p>
      <w:r>
        <w:t>Rules these edges honor: Lua never iterates or indexes an engine object - the bridge hands back verdict strings or opaque values (ARCHITECTURE.md, the interop law); one action owns a body at a time (SAO_Controller.lua</w:t>
      </w:r>
    </w:p>
    <w:p>
      <w:pPr>
        <w:pStyle w:val="ListBullet"/>
      </w:pPr>
      <w:r>
        <w:t>DR-011); the save keeps Identity's records, Standing's store, place geography</w:t>
      </w:r>
    </w:p>
    <w:p>
      <w:r>
        <w:t>and attachment, and WorldSources' bounded exact observations and conflicts. Room vocabulary is search possibility rather than stock (DR-043).</w:t>
      </w:r>
    </w:p>
    <w:p>
      <w:pPr>
        <w:pStyle w:val="Heading1"/>
      </w:pPr>
      <w:r>
        <w:t>Knowledge - how a fact is allowed to arrive</w:t>
      </w:r>
    </w:p>
    <w:p>
      <w:r>
        <w:t xml:space="preserve">mermaid flowchart TD     subgraph Src["how it was come by"]         OBS["seen - the scanner, or stood there yourself"]         HRD["heard - a world sound whose radius reached you"]         TLD["told - somebody said so, and you believed them"]         LVD["lived - the past a life carries in"]         UNK["unknown - a caller that did not say (border 39-fault)"]     end     subgraph Bel["the belief store (SAO_Perception)"]         B1["zombies / people / factions / places / exact source observations, timestamped and private"]     end     OBS --&gt; B1     HRD --&gt; B1     TLD --&gt; B1     LVD --&gt; B1     UNK -. "never silently the strongest claim" .-&gt; B1     B1 --&gt; WGT["weight: observed &gt; heard &gt; told; lived stands alone (the ladder)"]     WGT --&gt; ACT["decisions read beliefs, never the world (no omniscience)"]     B1 --&gt; SPH["speech and standing render from claims at read time (claims, not chapters)"]     ACT --&gt; STA2["Standing effects: trust, warnings, grudges, lessons"]     SPH --&gt; SPH2["SAO_Voice bubbles / Talk / wire bulletins / journals"] </w:t>
      </w:r>
    </w:p>
    <w:p>
      <w:r>
        <w:t>The laws: told never outranks observed (A15, DR-007); every acquisition says how, and unknown fails the gate (B39, Border 28); memory of the dead does not decay (F-033); speech is a transport, never a pathway (B27, the one-experience-loop law).</w:t>
      </w:r>
    </w:p>
    <w:p>
      <w:pPr>
        <w:pStyle w:val="Heading1"/>
      </w:pPr>
      <w:r>
        <w:t>Catalog - how to find the work</w:t>
      </w:r>
    </w:p>
    <w:p>
      <w:r>
        <w:t xml:space="preserve">mermaid flowchart LR     subgraph Hist["the portable history"]         BAT["Batches/ - the closed records: A and B eras entire, C as it closes"]         LOG["BATCH_LOG.md - the chronological index"]         REG["DECISION_REGISTRY.md / FINDINGS.md - append-only"]     end     subgraph Idx["the classification layer (regulatory; may be corrected)"]         THR["Batches/THREADS.md - TF families, T threads"]         VMAP["VERSION_MAP.md - version units over time"]         XW["Batches/FORMER_LABELS.md - the pre-recatalog names"]     end     subgraph Now["where work stands"]         SS["SESSION_STATE.md - current truth, and the derived counts"]         C["the open C era - the next batch is named in SESSION_STATE.md"]     end     BAT --&gt; LOG     BAT --&gt; THR     THR --&gt; VMAP     XW -. "former id -&gt; current record" .-&gt; BAT     LOG --&gt; SS     SS --&gt; C     GATE["tools/check.sh - every border, on every commit; SESSION_STATE.md states the derived counts"] -.-&gt; BAT </w:t>
      </w:r>
    </w:p>
    <w:p>
      <w:r>
        <w:t>Rules: the ledgers are extended, never rewritten (GOVERNANCE.md); indexes are regulatory and live one edit from the tree (B52); raw history before the recatalog resolves only through FORMER_LABELS.md.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