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Core</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CORE.md</w:t>
            </w:r>
          </w:p>
        </w:tc>
      </w:tr>
      <w:tr>
        <w:tc>
          <w:tcPr>
            <w:tcW w:type="dxa" w:w="4968"/>
          </w:tcPr>
          <w:p>
            <w:r>
              <w:t>Status</w:t>
            </w:r>
          </w:p>
        </w:tc>
        <w:tc>
          <w:tcPr>
            <w:tcW w:type="dxa" w:w="4968"/>
          </w:tcPr>
          <w:p>
            <w:r>
              <w:t>ACTIVE - genesis identity for this project.</w:t>
            </w:r>
          </w:p>
        </w:tc>
      </w:tr>
    </w:tbl>
    <w:p>
      <w:pPr>
        <w:pStyle w:val="Title"/>
      </w:pPr>
      <w:r>
        <w:t>Survivor Awareness Overhaul — core</w:t>
      </w:r>
    </w:p>
    <w:p>
      <w:r>
        <w:t>Survivor Awareness Overhaul is a Project Zomboid Build 42 NPC framework, not a survivor mod with better scripts. Survivors act on what they have actually perceived and been told, rather than on map geometry they could not know or on nothing at all. They are durable inhabitants of Knox County with their own positions, intentions and histories, and they persist whether or not the player is looking at them.</w:t>
      </w:r>
    </w:p>
    <w:p>
      <w:r>
        <w:t>The design objective is survivor competence sufficient that the player relates to them as people with intentions, not as props that demonstrate the mod is running. Skill governs latency, precision, breadth and coordination. Low skill never licenses behavior no human would produce — a poor survivor is slow, wasteful and badly positioned; a poor survivor does not smash an intact window to enter a house occupied by someone aiming at the opening.</w:t>
      </w:r>
    </w:p>
    <w:p>
      <w:pPr>
        <w:pStyle w:val="Heading1"/>
      </w:pPr>
      <w:r>
        <w:t>Identity</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Display name</w:t>
            </w:r>
          </w:p>
        </w:tc>
        <w:tc>
          <w:tcPr>
            <w:tcW w:type="dxa" w:w="4968"/>
          </w:tcPr>
          <w:p>
            <w:r>
              <w:t>Survivor Awareness Overhaul</w:t>
            </w:r>
          </w:p>
        </w:tc>
      </w:tr>
      <w:tr>
        <w:tc>
          <w:tcPr>
            <w:tcW w:type="dxa" w:w="4968"/>
          </w:tcPr>
          <w:p>
            <w:r>
              <w:t>Project key</w:t>
            </w:r>
          </w:p>
        </w:tc>
        <w:tc>
          <w:tcPr>
            <w:tcW w:type="dxa" w:w="4968"/>
          </w:tcPr>
          <w:p>
            <w:r>
              <w:t>sao</w:t>
            </w:r>
          </w:p>
        </w:tc>
      </w:tr>
      <w:tr>
        <w:tc>
          <w:tcPr>
            <w:tcW w:type="dxa" w:w="4968"/>
          </w:tcPr>
          <w:p>
            <w:r>
              <w:t>Mod id</w:t>
            </w:r>
          </w:p>
        </w:tc>
        <w:tc>
          <w:tcPr>
            <w:tcW w:type="dxa" w:w="4968"/>
          </w:tcPr>
          <w:p>
            <w:r>
              <w:t>SurvivorAwareness — stable; changing it breaks existing saves</w:t>
            </w:r>
          </w:p>
        </w:tc>
      </w:tr>
      <w:tr>
        <w:tc>
          <w:tcPr>
            <w:tcW w:type="dxa" w:w="4968"/>
          </w:tcPr>
          <w:p>
            <w:r>
              <w:t>Target</w:t>
            </w:r>
          </w:p>
        </w:tc>
        <w:tc>
          <w:tcPr>
            <w:tcW w:type="dxa" w:w="4968"/>
          </w:tcPr>
          <w:p>
            <w:r>
              <w:t>Project Zomboid Build 42.20</w:t>
            </w:r>
          </w:p>
        </w:tc>
      </w:tr>
      <w:tr>
        <w:tc>
          <w:tcPr>
            <w:tcW w:type="dxa" w:w="4968"/>
          </w:tcPr>
          <w:p>
            <w:r>
              <w:t>Author</w:t>
            </w:r>
          </w:p>
        </w:tc>
        <w:tc>
          <w:tcPr>
            <w:tcW w:type="dxa" w:w="4968"/>
          </w:tcPr>
          <w:p>
            <w:r>
              <w:t>ellyj3rain</w:t>
            </w:r>
          </w:p>
        </w:tc>
      </w:tr>
      <w:tr>
        <w:tc>
          <w:tcPr>
            <w:tcW w:type="dxa" w:w="4968"/>
          </w:tcPr>
          <w:p>
            <w:r>
              <w:t>Sibling ground truth</w:t>
            </w:r>
          </w:p>
        </w:tc>
        <w:tc>
          <w:tcPr>
            <w:tcW w:type="dxa" w:w="4968"/>
          </w:tcPr>
          <w:p>
            <w:r>
              <w:t>the installed projectzomboid.jar and media/ script + Lua tree</w:t>
            </w:r>
          </w:p>
        </w:tc>
      </w:tr>
    </w:tbl>
    <w:p>
      <w:r>
        <w:t>The local project tree is canonical. Its governed batch and provenance records are the portable project history.</w:t>
      </w:r>
    </w:p>
    <w:p>
      <w:pPr>
        <w:pStyle w:val="Heading1"/>
      </w:pPr>
      <w:r>
        <w:t>Canonical composition</w:t>
      </w:r>
    </w:p>
    <w:p>
      <w:r>
        <w:t>Every behavior is the composition:</w:t>
      </w:r>
    </w:p>
    <w:p>
      <w:r>
        <w:t>Perception admits → Disposition decides → Standing channels → Execution acts</w:t>
      </w:r>
    </w:p>
    <w:p>
      <w:r>
        <w:t>Four separate substrates, each with its own model, projecting into the game's native machinery. ARCHITECTURE.md holds the ratified shape.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Pillar</w:t>
            </w:r>
          </w:p>
        </w:tc>
        <w:tc>
          <w:tcPr>
            <w:tcW w:type="dxa" w:w="3312"/>
          </w:tcPr>
          <w:p>
            <w:r>
              <w:rPr>
                <w:b/>
              </w:rPr>
              <w:t>Owns</w:t>
            </w:r>
          </w:p>
        </w:tc>
        <w:tc>
          <w:tcPr>
            <w:tcW w:type="dxa" w:w="3312"/>
          </w:tcPr>
          <w:p>
            <w:r>
              <w:rPr>
                <w:b/>
              </w:rPr>
              <w:t>Does not own</w:t>
            </w:r>
          </w:p>
        </w:tc>
      </w:tr>
      <w:tr>
        <w:tc>
          <w:tcPr>
            <w:tcW w:type="dxa" w:w="3312"/>
          </w:tcPr>
          <w:p>
            <w:r>
              <w:t>Perception</w:t>
            </w:r>
          </w:p>
        </w:tc>
        <w:tc>
          <w:tcPr>
            <w:tcW w:type="dxa" w:w="3312"/>
          </w:tcPr>
          <w:p>
            <w:r>
              <w:t>survivor-private typed facts, provenance, sightlines, sound, memory decay, uncertainty, what was told and by whom</w:t>
            </w:r>
          </w:p>
        </w:tc>
        <w:tc>
          <w:tcPr>
            <w:tcW w:type="dxa" w:w="3312"/>
          </w:tcPr>
          <w:p>
            <w:r>
              <w:t>map truth the survivor has not observed, automatic permission</w:t>
            </w:r>
          </w:p>
        </w:tc>
      </w:tr>
      <w:tr>
        <w:tc>
          <w:tcPr>
            <w:tcW w:type="dxa" w:w="3312"/>
          </w:tcPr>
          <w:p>
            <w:r>
              <w:t>Disposition</w:t>
            </w:r>
          </w:p>
        </w:tc>
        <w:tc>
          <w:tcPr>
            <w:tcW w:type="dxa" w:w="3312"/>
          </w:tcPr>
          <w:p>
            <w:r>
              <w:t>nerve, discipline, aggression, initiative, trust, self-preservation; willingness and risk texture</w:t>
            </w:r>
          </w:p>
        </w:tc>
        <w:tc>
          <w:tcPr>
            <w:tcW w:type="dxa" w:w="3312"/>
          </w:tcPr>
          <w:p>
            <w:r>
              <w:t>facts, permission, physical execution</w:t>
            </w:r>
          </w:p>
        </w:tc>
      </w:tr>
      <w:tr>
        <w:tc>
          <w:tcPr>
            <w:tcW w:type="dxa" w:w="3312"/>
          </w:tcPr>
          <w:p>
            <w:r>
              <w:t>Standing</w:t>
            </w:r>
          </w:p>
        </w:tc>
        <w:tc>
          <w:tcPr>
            <w:tcW w:type="dxa" w:w="3312"/>
          </w:tcPr>
          <w:p>
            <w:r>
              <w:t>relationships, group membership, orders, territory claims, hostility state, who may command whom</w:t>
            </w:r>
          </w:p>
        </w:tc>
        <w:tc>
          <w:tcPr>
            <w:tcW w:type="dxa" w:w="3312"/>
          </w:tcPr>
          <w:p>
            <w:r>
              <w:t>tactical execution, invented knowledge</w:t>
            </w:r>
          </w:p>
        </w:tc>
      </w:tr>
      <w:tr>
        <w:tc>
          <w:tcPr>
            <w:tcW w:type="dxa" w:w="3312"/>
          </w:tcPr>
          <w:p>
            <w:r>
              <w:t>Execution</w:t>
            </w:r>
          </w:p>
        </w:tc>
        <w:tc>
          <w:tcPr>
            <w:tcW w:type="dxa" w:w="3312"/>
          </w:tcPr>
          <w:p>
            <w:r>
              <w:t>movement, entry, combat, looting, work, treatment, withdrawal</w:t>
            </w:r>
          </w:p>
        </w:tc>
        <w:tc>
          <w:tcPr>
            <w:tcW w:type="dxa" w:w="3312"/>
          </w:tcPr>
          <w:p>
            <w:r>
              <w:t>global truth, personality, relationship state</w:t>
            </w:r>
          </w:p>
        </w:tc>
      </w:tr>
    </w:tbl>
    <w:p>
      <w:r>
        <w:t>Execution ships first and rides the engine's native substrate. The other three are what make this a framework rather than a behavior list.</w:t>
      </w:r>
    </w:p>
    <w:p>
      <w:pPr>
        <w:pStyle w:val="Heading1"/>
      </w:pPr>
      <w:r>
        <w:t>Governing constraints</w:t>
      </w:r>
    </w:p>
    <w:p>
      <w:pPr>
        <w:pStyle w:val="ListBullet"/>
      </w:pPr>
      <w:r>
        <w:t>Verified APIs only. Ground truth is the installed game — the decompiled</w:t>
      </w:r>
    </w:p>
    <w:p>
      <w:r>
        <w:t xml:space="preserve">  projectzomboid.jar and the shipped media/lua and media/scripts trees.   Engine behavior is never asserted from memory. A claim without a file and line   behind it is a hypothesis, and is labelled as one.</w:t>
      </w:r>
    </w:p>
    <w:p>
      <w:pPr>
        <w:pStyle w:val="ListBullet"/>
      </w:pPr>
      <w:r>
        <w:t>The engine's own seams. IsoPlayer.setNpc(boolean),</w:t>
      </w:r>
    </w:p>
    <w:p>
      <w:r>
        <w:t xml:space="preserve">  AIComponent.getHumanControlVars(), SpawnRegionMgr.getSpawnRegions(), normal   inventory and equipment paths, normal timed actions. Override only where no seam   exists.</w:t>
      </w:r>
    </w:p>
    <w:p>
      <w:pPr>
        <w:pStyle w:val="ListBullet"/>
      </w:pPr>
      <w:r>
        <w:t>A survivor is a person, not a shell. Identity is a persistent record. The</w:t>
      </w:r>
    </w:p>
    <w:p>
      <w:r>
        <w:t xml:space="preserve">  engine object is a temporary body that exists while its cell is loaded and is   never the save entity.</w:t>
      </w:r>
    </w:p>
    <w:p>
      <w:pPr>
        <w:pStyle w:val="ListBullet"/>
      </w:pPr>
      <w:r>
        <w:t>No omniscience, no oblivion. The two failure modes are symmetric. A survivor</w:t>
      </w:r>
    </w:p>
    <w:p>
      <w:r>
        <w:t xml:space="preserve">  that pathfinds against facts it never perceived is as wrong as one that ignores   a threat in front of it.</w:t>
      </w:r>
    </w:p>
    <w:p>
      <w:pPr>
        <w:pStyle w:val="ListBullet"/>
      </w:pPr>
      <w:r>
        <w:t>Declarations are promises. Settings copy and in-game text match shipped</w:t>
      </w:r>
    </w:p>
    <w:p>
      <w:r>
        <w:t xml:space="preserve">  behavior exactly.</w:t>
      </w:r>
    </w:p>
    <w:p>
      <w:pPr>
        <w:pStyle w:val="ListBullet"/>
      </w:pPr>
      <w:r>
        <w:t>Author causes, inspect consequences. Simulation depth does not justify</w:t>
      </w:r>
    </w:p>
    <w:p>
      <w:r>
        <w:t xml:space="preserve">  exposing every analytical category as a player control.</w:t>
      </w:r>
    </w:p>
    <w:p>
      <w:pPr>
        <w:pStyle w:val="Heading1"/>
      </w:pPr>
      <w:r>
        <w:t>Relationship to Colonist Awareness Overhaul</w:t>
      </w:r>
    </w:p>
    <w:p>
      <w:r>
        <w:t>This project shares its methodology with ../colonist-awareness — the pillar composition with explicit *does not own* boundaries, the governed doc-pack, batch discipline, and the constraint that low skill must not license inhuman behavior. Both are the same author's work and the structures are common to both.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