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Session State</w:t>
            </w:r>
          </w:p>
        </w:tc>
      </w:tr>
      <w:tr>
        <w:tc>
          <w:tcPr>
            <w:tcW w:type="dxa" w:w="4320"/>
          </w:tcPr>
          <w:p>
            <w:r>
              <w:t>Version</w:t>
            </w:r>
          </w:p>
        </w:tc>
        <w:tc>
          <w:tcPr>
            <w:tcW w:type="dxa" w:w="4320"/>
          </w:tcPr>
          <w:p>
            <w:r>
              <w:t>`3.10.3.1-pre-alpha`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`SESSION_STATE.md`</w:t>
            </w:r>
          </w:p>
        </w:tc>
      </w:tr>
      <w:tr>
        <w:tc>
          <w:tcPr>
            <w:tcW w:type="dxa" w:w="4320"/>
          </w:tcPr>
          <w:p>
            <w:r>
              <w:t>Status</w:t>
            </w:r>
          </w:p>
        </w:tc>
        <w:tc>
          <w:tcPr>
            <w:tcW w:type="dxa" w:w="4320"/>
          </w:tcPr>
          <w:p>
            <w:r>
              <w:t>CANONICAL - current implementation and continuation.</w:t>
            </w:r>
          </w:p>
        </w:tc>
      </w:tr>
    </w:tbl>
    <w:p/>
    <w:p>
      <w:pPr>
        <w:pStyle w:val="Heading1"/>
      </w:pPr>
      <w:r>
        <w:t>Session state</w:t>
      </w:r>
    </w:p>
    <w:p/>
    <w:p>
      <w:r>
        <w:t>**As of** 2026-10-02 09:24 UTC / 02:24 PDT, [C113] separates native observation</w:t>
      </w:r>
    </w:p>
    <w:p>
      <w:r>
        <w:t>areas from the saved simulation definition. The runner validates a bounded</w:t>
      </w:r>
    </w:p>
    <w:p>
      <w:r>
        <w:t>sealed layout, verifies the previous completed run before replacement, and</w:t>
      </w:r>
    </w:p>
    <w:p>
      <w:r>
        <w:t>retains the layout on continuation. Speakeasy uses the areas for native views</w:t>
      </w:r>
    </w:p>
    <w:p>
      <w:r>
        <w:t>while archive interpretation retains the original world definition.</w:t>
      </w:r>
    </w:p>
    <w:p/>
    <w:p>
      <w:r>
        <w:t>The two-person run used one area and alternated recent captures. Following the</w:t>
      </w:r>
    </w:p>
    <w:p>
      <w:r>
        <w:t>separated people repeatedly unloaded their bodies. A normal save and</w:t>
      </w:r>
    </w:p>
    <w:p>
      <w:r>
        <w:t>hash-verified copy preserve the pre-correction state. The corrected live run</w:t>
      </w:r>
    </w:p>
    <w:p>
      <w:r>
        <w:t>resumes the same save at hour 16.859554290771484 and supplies independent native</w:t>
      </w:r>
    </w:p>
    <w:p>
      <w:r>
        <w:t>areas with distinct images from one frame. The completed corrected pass advances</w:t>
      </w:r>
    </w:p>
    <w:p>
      <w:r>
        <w:t>to hour 18.492856979370117, saves normally, exits zero and records no runtime</w:t>
      </w:r>
    </w:p>
    <w:p>
      <w:r>
        <w:t>errors. Seven archive frames accompany two distinct simultaneous native views.</w:t>
      </w:r>
    </w:p>
    <w:p>
      <w:r>
        <w:t>Mousecat retains the saved session with continuation available.</w:t>
      </w:r>
    </w:p>
    <w:p/>
    <w:p>
      <w:r>
        <w:t>Loaded testing exposed missing secondary chunk-map ownership. Initialization</w:t>
      </w:r>
    </w:p>
    <w:p>
      <w:r>
        <w:t>now registers the complete valid native grid before delivery and waits for</w:t>
      </w:r>
    </w:p>
    <w:p>
      <w:r>
        <w:t>per-slot lighting state before relocating that state. Installed probes cover</w:t>
      </w:r>
    </w:p>
    <w:p>
      <w:r>
        <w:t>169 shared loaded/pending chunks, native unload retention, lighting readiness</w:t>
      </w:r>
    </w:p>
    <w:p>
      <w:r>
        <w:t>and source controls. Border 233 covers layout persistence, native pixels,</w:t>
      </w:r>
    </w:p>
    <w:p>
      <w:r>
        <w:t>preserved adapter-source snapshots and recoverable prelaunch replacement.</w:t>
      </w:r>
    </w:p>
    <w:p>
      <w:r>
        <w:t>The runner retains failed attempts and the pre-correction checkpoint. Full</w:t>
      </w:r>
    </w:p>
    <w:p>
      <w:r>
        <w:t>closing checks and publication proceed through the normal pre-commit hook.</w:t>
      </w:r>
    </w:p>
    <w:p/>
    <w:p>
      <w:r>
        <w:t>Saved route-failure history is retained. Choosing personally inspected</w:t>
      </w:r>
    </w:p>
    <w:p>
      <w:r>
        <w:t>alternative entrances after a locked door and learning better strategies remain</w:t>
      </w:r>
    </w:p>
    <w:p>
      <w:r>
        <w:t>open. Alarm responses will be observed circumstantially. The wider integration,</w:t>
      </w:r>
    </w:p>
    <w:p>
      <w:r>
        <w:t>education, culture, development and appearance work remains authorized.</w:t>
      </w:r>
    </w:p>
    <w:p/>
    <w:p>
      <w:r>
        <w:t>**As of** 2026-10-02 03:28 UTC / 20:28 PST, [C112](Batches/C112-20261002-0328Z-2028PST-native-window-repair.md) connects perceived broken windows to</w:t>
      </w:r>
    </w:p>
    <w:p>
      <w:r>
        <w:t>the existing fortification decision and optional installed native repair.</w:t>
      </w:r>
    </w:p>
    <w:p>
      <w:r>
        <w:t>Admission requires this actor's visible adjoining window, current claim</w:t>
      </w:r>
    </w:p>
    <w:p>
      <w:r>
        <w:t>permission, native interaction tile and exact carried pane. Native boarding</w:t>
      </w:r>
    </w:p>
    <w:p>
      <w:r>
        <w:t>remains available. Completion revalidates actor, body, person, world, current</w:t>
      </w:r>
    </w:p>
    <w:p>
      <w:r>
        <w:t>native membership, window, queue and material, then measures repaired glass</w:t>
      </w:r>
    </w:p>
    <w:p>
      <w:r>
        <w:t>and exact pane consumption before advancing the maintained purpose.</w:t>
      </w:r>
    </w:p>
    <w:p/>
    <w:p>
      <w:r>
        <w:t>Death, reset and pending ZAO/Crossed handoff cancel the old owner. Delayed</w:t>
      </w:r>
    </w:p>
    <w:p>
      <w:r>
        <w:t>native cancellation remains retained after agent removal, retries independently</w:t>
      </w:r>
    </w:p>
    <w:p>
      <w:r>
        <w:t>in bounded batches and retires on exact native stop and original queue</w:t>
      </w:r>
    </w:p>
    <w:p>
      <w:r>
        <w:t>acknowledgement. Unrelated queued work remains its owner's. Saved unfinished</w:t>
      </w:r>
    </w:p>
    <w:p>
      <w:r>
        <w:t>work acquires no completion by replay.</w:t>
      </w:r>
    </w:p>
    <w:p/>
    <w:p>
      <w:r>
        <w:t>Actions own private binding capsules and release them after original queue</w:t>
      </w:r>
    </w:p>
    <w:p>
      <w:r>
        <w:t>acknowledgement, leaving terminal tombstones. Duplicate stop/perform refuses</w:t>
      </w:r>
    </w:p>
    <w:p>
      <w:r>
        <w:t>successor work. Latest per-person offers are capped at 128 and explicitly</w:t>
      </w:r>
    </w:p>
    <w:p>
      <w:r>
        <w:t>retire on consumption, replacement, death and tick/reset. Installed Kahlua GC</w:t>
      </w:r>
    </w:p>
    <w:p>
      <w:r>
        <w:t>and exact native character/window argument projection are measured; engine</w:t>
      </w:r>
    </w:p>
    <w:p>
      <w:r>
        <w:t>character/window fields remain intact.</w:t>
      </w:r>
    </w:p>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p>
      <w:r>
        <w:t>Canonical completed results feed Cognition and both models as this person's</w:t>
      </w:r>
    </w:p>
    <w:p>
      <w:r>
        <w:t>performed repair. Separate planner, acquisition and model cursors preserve</w:t>
      </w:r>
    </w:p>
    <w:p>
      <w:r>
        <w:t>exact-once delivery and original clocks. Native EveryOneMinute/OnGameStart</w:t>
      </w:r>
    </w:p>
    <w:p>
      <w:r>
        <w:t>replay visits at most 256 records and 32 result owners per pass. Disabled or</w:t>
      </w:r>
    </w:p>
    <w:p>
      <w:r>
        <w:t>faulted learning retains unacknowledged rows; retiring a bounded old completed</w:t>
      </w:r>
    </w:p>
    <w:p>
      <w:r>
        <w:t>row before delivery records learningOmitted. This delivery grants no XP or recipes.</w:t>
      </w:r>
    </w:p>
    <w:p/>
    <w:p>
      <w:r>
        <w:t>The reach-corrected Border 232 proof passes 152 installed-execution</w:t>
      </w:r>
    </w:p>
    <w:p>
      <w:r>
        <w:t>cases and 43 production controls. The independent exact-source retake passes 60 checks/seven controls.</w:t>
      </w:r>
    </w:p>
    <w:p>
      <w:r>
        <w:t>Its retained lifecycle proof passes 77/16; the</w:t>
      </w:r>
    </w:p>
    <w:p>
      <w:r>
        <w:t>separate private-experience proof passes 29 model, 49 ledger and 1,025 extended</w:t>
      </w:r>
    </w:p>
    <w:p>
      <w:r>
        <w:t>assertions across 89 executed invocations (three baselines and 86 controls). The source is reanchored onto published C111</w:t>
      </w:r>
    </w:p>
    <w:p>
      <w:r>
        <w:t>`775ade5f3e03587052fd42659308957f42392aa7`. The version-stamped build passes: both shipped JARs are byte-identical,</w:t>
      </w:r>
    </w:p>
    <w:p>
      <w:r>
        <w:t>with 44 sources and 96 classes. The complete normal closing gate has its</w:t>
      </w:r>
    </w:p>
    <w:p>
      <w:r>
        <w:t>own log and exit receipt.</w:t>
      </w:r>
    </w:p>
    <w:p>
      <w:r>
        <w:t>The actual post-reanchor census passes 37 person caches/27 controls. Namespace</w:t>
      </w:r>
    </w:p>
    <w:p>
      <w:r>
        <w:t>checks classify 191 globals, 12 writes and four foreign namespaces; Border 159</w:t>
      </w:r>
    </w:p>
    <w:p>
      <w:r>
        <w:t>rejects omission of WindowRepair's loaded-only declaration. Current compiler evidence covers fourteen normal/debug verdicts: four new</w:t>
      </w:r>
    </w:p>
    <w:p>
      <w:r>
        <w:t>verdicts on the corrected wrapper/diagonal fixture and ten retained verdicts</w:t>
      </w:r>
    </w:p>
    <w:p>
      <w:r>
        <w:t>on five unchanged sources.</w:t>
      </w:r>
    </w:p>
    <w:p>
      <w:r>
        <w:t>The first complete hook retains three findings: the bare squared reach and</w:t>
      </w:r>
    </w:p>
    <w:p>
      <w:r>
        <w:t>its collision, plus the old Controller hash in the historical scene manifest.</w:t>
      </w:r>
    </w:p>
    <w:p>
      <w:r>
        <w:t>The named reach preserves two tiles, and the current C112 capture passes</w:t>
      </w:r>
    </w:p>
    <w:p>
      <w:r>
        <w:t>20 unchanged decisions/three controls while preserving C88. Generation preserved</w:t>
      </w:r>
    </w:p>
    <w:p>
      <w:r>
        <w:t>578 then-current inputs; closing refresh changes six owned documentation outputs. The first failed candidate and log are preserved. A host restart interrupted</w:t>
      </w:r>
    </w:p>
    <w:p>
      <w:r>
        <w:t>the second normal-hook attempt before a final exit or commit; its 958-line</w:t>
      </w:r>
    </w:p>
    <w:p>
      <w:r>
        <w:t>log and all 81 raw/index pins are preserved. The unchanged pharmacology suite</w:t>
      </w:r>
    </w:p>
    <w:p>
      <w:r>
        <w:t>then passes 145 native cases and 30 controls. The third complete normal-hook</w:t>
      </w:r>
    </w:p>
    <w:p>
      <w:r>
        <w:t>attempt owns its separate closing verdict.</w:t>
      </w:r>
    </w:p>
    <w:p>
      <w:r>
        <w:t>Surrounding geometry/body/dispatch services are controlled; native completion,</w:t>
      </w:r>
    </w:p>
    <w:p>
      <w:r>
        <w:t>material/window receivers and serialization are executed. Already-adjacent</w:t>
      </w:r>
    </w:p>
    <w:p>
      <w:r>
        <w:t>main-inventory repair is measured. Autonomous approach, nested-bag transfer,</w:t>
      </w:r>
    </w:p>
    <w:p>
      <w:r>
        <w:t>pane acquisition/crafting, headless dormant physical work, multiplayer authority</w:t>
      </w:r>
    </w:p>
    <w:p>
      <w:r>
        <w:t>and loaded behavior remain open. R84 sources, models and saves are unchanged.</w:t>
      </w:r>
    </w:p>
    <w:p/>
    <w:p>
      <w:r>
        <w:t>DR-053 retains the whole installed collection and later supplied sources in</w:t>
      </w:r>
    </w:p>
    <w:p>
      <w:r>
        <w:t>integration scope. C111 feeding and carried-cooler joins remain in place; cooler-</w:t>
      </w:r>
    </w:p>
    <w:p>
      <w:r>
        <w:t>aware dormant meals, curated clinical/trait effects, chronological growth and</w:t>
      </w:r>
    </w:p>
    <w:p>
      <w:r>
        <w:t>child geometry, exercise, utilities and the rest of the collection remain</w:t>
      </w:r>
    </w:p>
    <w:p>
      <w:r>
        <w:t>open. Source-backed K-college curriculum, culture, assessment, training and</w:t>
      </w:r>
    </w:p>
    <w:p>
      <w:r>
        <w:t>person retention retain their own owners and evidence; window repair supplies</w:t>
      </w:r>
    </w:p>
    <w:p>
      <w:r>
        <w:t>only this actor's measured private performed event.</w:t>
      </w:r>
    </w:p>
    <w:p/>
    <w:p>
      <w:r>
        <w:t>**As of** 2026-10-01, [C111] joins completed native feeding to private</w:t>
      </w:r>
    </w:p>
    <w:p>
      <w:r>
        <w:t>experience and installed cooler physics to loaded carried inventories and fresh</w:t>
      </w:r>
    </w:p>
    <w:p>
      <w:r>
        <w:t>Body checkpoints. Exact actor, animal, feed and current Standing own care</w:t>
      </w:r>
    </w:p>
    <w:p>
      <w:r>
        <w:t>admission; native consumption and improved hunger own completion. Durable</w:t>
      </w:r>
    </w:p>
    <w:p>
      <w:r>
        <w:t>private receipts acknowledge once through both cognitive models. Existing ZAO</w:t>
      </w:r>
    </w:p>
    <w:p>
      <w:r>
        <w:t>physical ownership passes without SAO learning; queued or started ordinary work</w:t>
      </w:r>
    </w:p>
    <w:p>
      <w:r>
        <w:t>refuses after transfer and cleans up its original actor.</w:t>
      </w:r>
    </w:p>
    <w:p/>
    <w:p>
      <w:r>
        <w:t>All five actual Body capture paths reconcile carried coolers before the native</w:t>
      </w:r>
    </w:p>
    <w:p>
      <w:r>
        <w:t>inventory codec. A partial installed pass leaves a durable unresolved interval,</w:t>
      </w:r>
    </w:p>
    <w:p>
      <w:r>
        <w:t>withholds a fresh snapshot and retains its body and owner. Tests execute 60</w:t>
      </w:r>
    </w:p>
    <w:p>
      <w:r>
        <w:t>installed/native cooler and Body checks plus 11 controls. Native feeding,</w:t>
      </w:r>
    </w:p>
    <w:p>
      <w:r>
        <w:t>installed callbacks, ownership controls and extended private experience have</w:t>
      </w:r>
    </w:p>
    <w:p>
      <w:r>
        <w:t>separate pinned proofs. The full normal closing gate and stamped Java package</w:t>
      </w:r>
    </w:p>
    <w:p>
      <w:r>
        <w:t>have their own receipts. No game, deployment or unattended study is started.</w:t>
      </w:r>
    </w:p>
    <w:p/>
    <w:p>
      <w:r>
        <w:t>DR-053 records the whole installed collection and later sources as integration</w:t>
      </w:r>
    </w:p>
    <w:p>
      <w:r>
        <w:t>candidates. Discovery retains 312 roots across 235 packages, 286 uncatalogued</w:t>
      </w:r>
    </w:p>
    <w:p>
      <w:r>
        <w:t>roots and five conflicting IDs. The frozen 27-entry study catalogue remains</w:t>
      </w:r>
    </w:p>
    <w:p>
      <w:r>
        <w:t>unchanged. The [shared integration scope](artifacts/audits/20261001-2330Z-1630PST-shared-mechanics/integration-scope.md)</w:t>
      </w:r>
    </w:p>
    <w:p>
      <w:r>
        <w:t>maps actual owners, completed joins and continuing work.</w:t>
      </w:r>
    </w:p>
    <w:p/>
    <w:p>
      <w:r>
        <w:t>Cooler-aware dormant consumption and multiplayer ownership remain open, as do</w:t>
      </w:r>
    </w:p>
    <w:p>
      <w:r>
        <w:t>feed crafting/acquisition and nonfeeding completion receipts. The private MIT</w:t>
      </w:r>
    </w:p>
    <w:p>
      <w:r>
        <w:t>Vitality candidate remains unshipped until clinical ownership, curated effects</w:t>
      </w:r>
    </w:p>
    <w:p>
      <w:r>
        <w:t>and migration are joined. Human age is currently fixed demographic age and</w:t>
      </w:r>
    </w:p>
    <w:p>
      <w:r>
        <w:t>child geometry is scaled adult geometry; chronological growth and true infant</w:t>
      </w:r>
    </w:p>
    <w:p>
      <w:r>
        <w:t>proportions remain open. Windows, exercise, utilities, preservation, weapons,</w:t>
      </w:r>
    </w:p>
    <w:p>
      <w:r>
        <w:t>mobility, posture, hygiene and all other discovered candidates retain concrete</w:t>
      </w:r>
    </w:p>
    <w:p>
      <w:r>
        <w:t>integration obligations. Education and culture keep their independent corpus,</w:t>
      </w:r>
    </w:p>
    <w:p>
      <w:r>
        <w:t>grading and retention work; mod probes grant no educational credit. Historical</w:t>
      </w:r>
    </w:p>
    <w:p>
      <w:r>
        <w:t>model trials, partitions and saves remain unchanged.</w:t>
      </w:r>
    </w:p>
    <w:p/>
    <w:p/>
    <w:p>
      <w:r>
        <w:t>**As of** 2026-10-01, [C110] repairs route progress and tactical continuity.</w:t>
      </w:r>
    </w:p>
    <w:p/>
    <w:p>
      <w:r>
        <w:t>Locomotion measures physical and native node progress before calling a route</w:t>
      </w:r>
    </w:p>
    <w:p>
      <w:r>
        <w:t>stalled. Repeated ManualRoute verdicts preserve a route while it makes progress.</w:t>
      </w:r>
    </w:p>
    <w:p>
      <w:r>
        <w:t>True lack of progress still cancels after the existing 300-tick interval. The</w:t>
      </w:r>
    </w:p>
    <w:p>
      <w:r>
        <w:t>best progress baseline survives missing, malformed and alternating telemetry;</w:t>
      </w:r>
    </w:p>
    <w:p>
      <w:r>
        <w:t>jitter, circling and changing verdicts cannot keep a stalled route alive.</w:t>
      </w:r>
    </w:p>
    <w:p>
      <w:r>
        <w:t>The Java bridge exposes the current route node without changing it.</w:t>
      </w:r>
    </w:p>
    <w:p/>
    <w:p>
      <w:r>
        <w:t>Coordination retains each actor's tactical intent while a moving fallback</w:t>
      </w:r>
    </w:p>
    <w:p>
      <w:r>
        <w:t>changes within the same private threat cell and count band. Meaningful floor,</w:t>
      </w:r>
    </w:p>
    <w:p>
      <w:r>
        <w:t>danger, cover, crowd and destination invalidation still revise the proposal.</w:t>
      </w:r>
    </w:p>
    <w:p>
      <w:r>
        <w:t>Pause preserves the intent, and current Organization response revisions remain</w:t>
      </w:r>
    </w:p>
    <w:p>
      <w:r>
        <w:t>the authority for assent and commitment. Stable destination identity cannot</w:t>
      </w:r>
    </w:p>
    <w:p>
      <w:r>
        <w:t>create another person's reception, agreement or delivered work.</w:t>
      </w:r>
    </w:p>
    <w:p/>
    <w:p>
      <w:r>
        <w:t>The sealed two-person C108 trace motivates both repairs. Nineteen consecutive</w:t>
      </w:r>
    </w:p>
    <w:p>
      <w:r>
        <w:t>distance reductions preceded cancellation solely for 300 unchanged verdicts.</w:t>
      </w:r>
    </w:p>
    <w:p>
      <w:r>
        <w:t>Another route was superseded as fallback moved one tile within the same threat</w:t>
      </w:r>
    </w:p>
    <w:p>
      <w:r>
        <w:t>bucket. These source controls restore both defects. The historical trial and</w:t>
      </w:r>
    </w:p>
    <w:p>
      <w:r>
        <w:t>its saved outcomes remain unchanged; a new loaded replay was not started.</w:t>
      </w:r>
    </w:p>
    <w:p/>
    <w:p>
      <w:r>
        <w:t>Border 228 executes 31 route cases, 56 tactical cases, six native route checks,</w:t>
      </w:r>
    </w:p>
    <w:p>
      <w:r>
        <w:t>three installed Bridge checks and fourteen rejected source controls. Focused cooperation, home-route and flee</w:t>
      </w:r>
    </w:p>
    <w:p>
      <w:r>
        <w:t>continuity checks pass, with independent correctness and coherence reviews.</w:t>
      </w:r>
    </w:p>
    <w:p>
      <w:r>
        <w:t>The route-progress bridge has packaged bytecode evidence. The source-only</w:t>
      </w:r>
    </w:p>
    <w:p>
      <w:r>
        <w:t>repair is reanchored onto the actual public C109 parent and rebuilt there.</w:t>
      </w:r>
    </w:p>
    <w:p>
      <w:r>
        <w:t>The complete normal closing gate and public checks have their own receipts.</w:t>
      </w:r>
    </w:p>
    <w:p>
      <w:r>
        <w:t>Loaded behavior, broader threat reasoning, educational competence and speech</w:t>
      </w:r>
    </w:p>
    <w:p>
      <w:r>
        <w:t>retain separate verification boundaries. No game or global deployment occurs.</w:t>
      </w:r>
    </w:p>
    <w:p/>
    <w:p/>
    <w:p>
      <w:r>
        <w:t>**As of** 2026-10-01, [C109] repairs existing observer projection.</w:t>
      </w:r>
    </w:p>
    <w:p/>
    <w:p>
      <w:r>
        <w:t>Observer capture retains current needs, attention, action, pressure, exact</w:t>
      </w:r>
    </w:p>
    <w:p>
      <w:r>
        <w:t>source receipts and events for sampled people. Only the explicitly inspected</w:t>
      </w:r>
    </w:p>
    <w:p>
      <w:r>
        <w:t>person rebuilds background, inventory, planning, global process detail and</w:t>
      </w:r>
    </w:p>
    <w:p>
      <w:r>
        <w:t>cognition summaries. Unrequested rich sections use the existing unavailable</w:t>
      </w:r>
    </w:p>
    <w:p>
      <w:r>
        <w:t>status and empty rows. Failed refreshes retain the last successful source clock;</w:t>
      </w:r>
    </w:p>
    <w:p>
      <w:r>
        <w:t>removed selections are omitted without automatic retargeting. The existing</w:t>
      </w:r>
    </w:p>
    <w:p>
      <w:r>
        <w:t>sixteen-person inspection cap remains explicit.</w:t>
      </w:r>
    </w:p>
    <w:p/>
    <w:p>
      <w:r>
        <w:t>Study archive capture skips square object and sprite projection once the shared</w:t>
      </w:r>
    </w:p>
    <w:p>
      <w:r>
        <w:t>node or byte ledger cannot accept its table. Native square lookups retain the</w:t>
      </w:r>
    </w:p>
    <w:p>
      <w:r>
        <w:t>distinction between loaded omissions and unavailable geometry. Archive order,</w:t>
      </w:r>
    </w:p>
    <w:p>
      <w:r>
        <w:t>cadence, evidence budgets and optional full cognition ownership remain unchanged.</w:t>
      </w:r>
    </w:p>
    <w:p>
      <w:r>
        <w:t>Process completeness reports row coverage; field omissions remain explicit.</w:t>
      </w:r>
    </w:p>
    <w:p/>
    <w:p>
      <w:r>
        <w:t>Native terminal validation distinguishes the single initiating stop from its</w:t>
      </w:r>
    </w:p>
    <w:p>
      <w:r>
        <w:t>observer drain and native save return. Valid wall-limit and supervisor stops</w:t>
      </w:r>
    </w:p>
    <w:p>
      <w:r>
        <w:t>preserve their phase order, identities and clocks; duplicate or malformed</w:t>
      </w:r>
    </w:p>
    <w:p>
      <w:r>
        <w:t>stages refuse. Existing direct-save formats remain readable. Twenty-six</w:t>
      </w:r>
    </w:p>
    <w:p>
      <w:r>
        <w:t>terminal cases and eleven production controls pass within the thirty-one-test</w:t>
      </w:r>
    </w:p>
    <w:p>
      <w:r>
        <w:t>unit suite. The retained C107 log passes the corrected parser and fails the</w:t>
      </w:r>
    </w:p>
    <w:p>
      <w:r>
        <w:t>restored original parser; all 1,168 saved-file hashes and both log hashes match.</w:t>
      </w:r>
    </w:p>
    <w:p>
      <w:r>
        <w:t>Its original failed records remain unchanged. Saved-world reopening remains</w:t>
      </w:r>
    </w:p>
    <w:p>
      <w:r>
        <w:t>separate native acceptance.</w:t>
      </w:r>
    </w:p>
    <w:p/>
    <w:p>
      <w:r>
        <w:t>Focused observation verification passes 78 production Lua checks, four default</w:t>
      </w:r>
    </w:p>
    <w:p>
      <w:r>
        <w:t>inspection checks and 29 Lua controls, plus four actual native health checks and</w:t>
      </w:r>
    </w:p>
    <w:p>
      <w:r>
        <w:t>three controls. The installed-Kahlua archive probe passes nine causal controls.</w:t>
      </w:r>
    </w:p>
    <w:p>
      <w:r>
        <w:t>Node exhaustion makes zero object projections while retaining 48 native lookups,</w:t>
      </w:r>
    </w:p>
    <w:p>
      <w:r>
        <w:t>24 loaded omissions, 24 unavailable squares and full cognition for three actors.</w:t>
      </w:r>
    </w:p>
    <w:p>
      <w:r>
        <w:t>Byte-only exhaustion leaves one byte and 274 charged nodes; zero object or sprite</w:t>
      </w:r>
    </w:p>
    <w:p>
      <w:r>
        <w:t>projections preserve the same physical counts. All three full cognition requests</w:t>
      </w:r>
    </w:p>
    <w:p>
      <w:r>
        <w:t>are explicitly omitted when bytes cannot admit them. Removing only the byte</w:t>
      </w:r>
    </w:p>
    <w:p>
      <w:r>
        <w:t>predicate fails the exact projection assertion.</w:t>
      </w:r>
    </w:p>
    <w:p/>
    <w:p>
      <w:r>
        <w:t>Independent review found no Critical, High or Medium issue. Its byte-only proof</w:t>
      </w:r>
    </w:p>
    <w:p>
      <w:r>
        <w:t>gap is closed by the separate causal control. Full gate, exact public deployment,</w:t>
      </w:r>
    </w:p>
    <w:p>
      <w:r>
        <w:t>loaded latency and native behavior require their own receipts. These controlled</w:t>
      </w:r>
    </w:p>
    <w:p>
      <w:r>
        <w:t>proofs establish avoided projection and truthful freshness, not 60/120 FPS,</w:t>
      </w:r>
    </w:p>
    <w:p>
      <w:r>
        <w:t>survival quality, dataset admission or aggregate learning.</w:t>
      </w:r>
    </w:p>
    <w:p/>
    <w:p/>
    <w:p>
      <w:r>
        <w:t>**As of** 2026-09-30, [C108] joins existing resource alternatives to this</w:t>
      </w:r>
    </w:p>
    <w:p>
      <w:r>
        <w:t>person's believed destination danger, own approach and home-return distance,</w:t>
      </w:r>
    </w:p>
    <w:p>
      <w:r>
        <w:t>acquired food requests and accepted delivery responsibilities. Unknown safety,</w:t>
      </w:r>
    </w:p>
    <w:p>
      <w:r>
        <w:t>contents, access, helper assent and future outcomes remain unknown. Ordinary and</w:t>
      </w:r>
    </w:p>
    <w:p>
      <w:r>
        <w:t>associative valuations remain independent; truncation and fallback retain the</w:t>
      </w:r>
    </w:p>
    <w:p>
      <w:r>
        <w:t>ordinary appraisal. Existing purpose observation exposes detached reasoning.</w:t>
      </w:r>
    </w:p>
    <w:p>
      <w:r>
        <w:t>Exact holder/fingerprint retry identity leaves a different holder available.</w:t>
      </w:r>
    </w:p>
    <w:p/>
    <w:p>
      <w:r>
        <w:t>WorldSources owns durable exact inspection admissions and terminal outcomes;</w:t>
      </w:r>
    </w:p>
    <w:p>
      <w:r>
        <w:t>ProceduralPlanning requeries canonical authority before advancement. Only actual</w:t>
      </w:r>
    </w:p>
    <w:p>
      <w:r>
        <w:t>native inspection plus private acquisition completes an inspection. Refused</w:t>
      </w:r>
    </w:p>
    <w:p>
      <w:r>
        <w:t>orders, missing runtime owner, successful handoff and actual death retire the</w:t>
      </w:r>
    </w:p>
    <w:p>
      <w:r>
        <w:t>attempt without stock or practice credit. Canonical delivery retries until</w:t>
      </w:r>
    </w:p>
    <w:p>
      <w:r>
        <w:t>acknowledged and retains unacknowledged terminals within its bounded list.</w:t>
      </w:r>
    </w:p>
    <w:p>
      <w:r>
        <w:t>Border216 passes100 Kahlua cases/33 controls, Border217 passes105 cases/26</w:t>
      </w:r>
    </w:p>
    <w:p>
      <w:r>
        <w:t>controls, and Border184's35 Lua inspection cases join native holder/inventory</w:t>
      </w:r>
    </w:p>
    <w:p>
      <w:r>
        <w:t>probes and named canonical, reload, handoff and death mutations. Both independent</w:t>
      </w:r>
    </w:p>
    <w:p>
      <w:r>
        <w:t>review Medium findings are resolved. Full gate, publication, exact-source install</w:t>
      </w:r>
    </w:p>
    <w:p>
      <w:r>
        <w:t>and loaded behavior retain separate receipts. Native recovery uses SleepingEvent admission and the inherited physiological</w:t>
      </w:r>
    </w:p>
    <w:p>
      <w:r>
        <w:t>update; the former elapsed-time helper grants no extra recovery. Ordinary</w:t>
      </w:r>
    </w:p>
    <w:p>
      <w:r>
        <w:t>appetite and fatigue preserve productive and social owners, while measured</w:t>
      </w:r>
    </w:p>
    <w:p>
      <w:r>
        <w:t>deprivation, treatable bleeding and executable relief retain preemption.</w:t>
      </w:r>
    </w:p>
    <w:p>
      <w:r>
        <w:t>Exact body references retire on drop, death, forget, reload and world reset.</w:t>
      </w:r>
    </w:p>
    <w:p>
      <w:r>
        <w:t>Recovery checks pass47 Lua/10 native/15 controls.</w:t>
      </w:r>
    </w:p>
    <w:p/>
    <w:p>
      <w:r>
        <w:t>Maintained individual residence purposes reconsider stay, search, departure</w:t>
      </w:r>
    </w:p>
    <w:p>
      <w:r>
        <w:t>and return alongside immediate work. Private attachment, conflict, acquired</w:t>
      </w:r>
    </w:p>
    <w:p>
      <w:r>
        <w:t>danger, responsibilities and capacity inform competing values. Actual native</w:t>
      </w:r>
    </w:p>
    <w:p>
      <w:r>
        <w:t>arrival changes only that actor's home and retains the old residence in memory.</w:t>
      </w:r>
    </w:p>
    <w:p>
      <w:r>
        <w:t>No leader or player companion automatically rehomes anyone else. Visible exterior</w:t>
      </w:r>
    </w:p>
    <w:p>
      <w:r>
        <w:t>leads support approach and doorway entry without hidden layout or stock; exact</w:t>
      </w:r>
    </w:p>
    <w:p>
      <w:r>
        <w:t>currently visible holders acquire private inspection anchors. Unknown global</w:t>
      </w:r>
    </w:p>
    <w:p>
      <w:r>
        <w:t>claims do not impose physical vetoes. Native locks and exact action owners</w:t>
      </w:r>
    </w:p>
    <w:p>
      <w:r>
        <w:t>retain authority. Residence checks pass82 cases/31 controls; installed exterior</w:t>
      </w:r>
    </w:p>
    <w:p>
      <w:r>
        <w:t>entry and holder checks pass20 cases/4 controls. Quiet appraisal preserves an</w:t>
      </w:r>
    </w:p>
    <w:p>
      <w:r>
        <w:t>admitted route; immediate danger and treatment can interrupt it, and refused</w:t>
      </w:r>
    </w:p>
    <w:p>
      <w:r>
        <w:t>routes retain backoff in loaded and dormant consumers. Dormant movement</w:t>
      </w:r>
    </w:p>
    <w:p>
      <w:r>
        <w:t>revalidates the actual county tick, refusing retained future exterior knowledge</w:t>
      </w:r>
    </w:p>
    <w:p>
      <w:r>
        <w:t>after clock rewind. Exact entrance identity keeps another observed doorway</w:t>
      </w:r>
    </w:p>
    <w:p>
      <w:r>
        <w:t>available after a refusal and preserves the destination of a running route.</w:t>
      </w:r>
    </w:p>
    <w:p>
      <w:r>
        <w:t>Residence success and failure histories retain at most sixteen entries,</w:t>
      </w:r>
    </w:p>
    <w:p>
      <w:r>
        <w:t>including the current exact target. Exterior ordering receives at most 128</w:t>
      </w:r>
    </w:p>
    <w:p>
      <w:r>
        <w:t>private places and 64 private entrance leads before selecting nearby candidates.</w:t>
      </w:r>
    </w:p>
    <w:p>
      <w:r>
        <w:t>Living casualty transport remains work;</w:t>
      </w:r>
    </w:p>
    <w:p>
      <w:r>
        <w:t>dataset admission and aggregate ML training have not occurred.</w:t>
      </w:r>
    </w:p>
    <w:p/>
    <w:p>
      <w:r>
        <w:t>The C107 native trace also confirms movement oscillation with a maintained</w:t>
      </w:r>
    </w:p>
    <w:p>
      <w:r>
        <w:t>destination. The movement adapter omitted the installed engine's quarter-turn</w:t>
      </w:r>
    </w:p>
    <w:p>
      <w:r>
        <w:t>rendered animation offset. C108 corrects that control conversion; the actual</w:t>
      </w:r>
    </w:p>
    <w:p>
      <w:r>
        <w:t>native human-input method grounds the regression. Loaded routes and possible</w:t>
      </w:r>
    </w:p>
    <w:p>
      <w:r>
        <w:t>waypoint overshoot require separate physical verification.</w:t>
      </w:r>
    </w:p>
    <w:p/>
    <w:p/>
    <w:p>
      <w:r>
        <w:t>**As of** 2026-09-30, [C107] corrects known-source approaches, terminal water-route</w:t>
      </w:r>
    </w:p>
    <w:p>
      <w:r>
        <w:t>feedback and expiry, and preservation of resolved stock requests. Definitions</w:t>
      </w:r>
    </w:p>
    <w:p>
      <w:r>
        <w:t>declare one-time native threat conditions with saved attempt receipts. Native</w:t>
      </w:r>
    </w:p>
    <w:p>
      <w:r>
        <w:t>construction owns stats, identity and ordinary AI; survivors receive no knowledge</w:t>
      </w:r>
    </w:p>
    <w:p>
      <w:r>
        <w:t>or pursuit target. Observer reports actual cell zombie count. Empty instruction</w:t>
      </w:r>
    </w:p>
    <w:p>
      <w:r>
        <w:t>breakpoint maps bypass lookup in isolated studies while native source positions,</w:t>
      </w:r>
    </w:p>
    <w:p>
      <w:r>
        <w:t>stepping, populated breakpoints and errors remain. Installed method/VM controls</w:t>
      </w:r>
    </w:p>
    <w:p>
      <w:r>
        <w:t>pass; hazard presence, response and speed gain remain successor loaded acceptance.</w:t>
      </w:r>
    </w:p>
    <w:p>
      <w:r>
        <w:t>C106 realized four people per area but all three stock requests expired unmet.</w:t>
      </w:r>
    </w:p>
    <w:p>
      <w:r>
        <w:t>Full-minute rates were7.1176 normal and2.2792 fast native callbacks/s; no60/120FPS</w:t>
      </w:r>
    </w:p>
    <w:p>
      <w:r>
        <w:t>or aggregate training follows. The C106 checkpoint saved and exited normally at</w:t>
      </w:r>
    </w:p>
    <w:p>
      <w:r>
        <w:t>world hour 117.6856, but frame validation used a synthetic corner origin and</w:t>
      </w:r>
    </w:p>
    <w:p>
      <w:r>
        <w:t>rejected the real cohort before terminal inspection. Frame inspection now uses</w:t>
      </w:r>
    </w:p>
    <w:p>
      <w:r>
        <w:t>the sealed package's origin catalog; an unbound initial-cohort frame reports</w:t>
      </w:r>
    </w:p>
    <w:p>
      <w:r>
        <w:t>missing authority. The preserved final frame and exact native terminal sequence</w:t>
      </w:r>
    </w:p>
    <w:p>
      <w:r>
        <w:t>pass diagnostic revalidation. The original failed report remains unchanged.</w:t>
      </w:r>
    </w:p>
    <w:p/>
    <w:p>
      <w:r>
        <w:t>Loaded resource appraisal still lacks deliberate scouting and route-specific</w:t>
      </w:r>
    </w:p>
    <w:p>
      <w:r>
        <w:t>social/environmental risk and reward. Nearby ground supplies no item fact.</w:t>
      </w:r>
    </w:p>
    <w:p>
      <w:r>
        <w:t>Perception, memory, reports and uncertain inference must ground possibilities;</w:t>
      </w:r>
    </w:p>
    <w:p>
      <w:r>
        <w:t>acquired obligations, home and allies can matter beyond the actor's own needs.</w:t>
      </w:r>
    </w:p>
    <w:p>
      <w:r>
        <w:t>Existing contact/commitment metadata does not establish that fuller appraisal.</w:t>
      </w:r>
    </w:p>
    <w:p/>
    <w:p>
      <w:r>
        <w:t>[C106] adds source-bound initial people by study site before</w:t>
      </w:r>
    </w:p>
    <w:p>
      <w:r>
        <w:t>native generation. PopulationAdmissions retains identity, history, lived presence</w:t>
      </w:r>
    </w:p>
    <w:p>
      <w:r>
        <w:t>and unit ownership; actual generated people determine coverage. Save replay</w:t>
      </w:r>
    </w:p>
    <w:p>
      <w:r>
        <w:t>retains the exact admission. Existing admissions pass fourteen cases and three</w:t>
      </w:r>
    </w:p>
    <w:p>
      <w:r>
        <w:t>controls; initial cohorts pass sixteen cases and eight controls. Typed definitions</w:t>
      </w:r>
    </w:p>
    <w:p>
      <w:r>
        <w:t>pass twenty-one tests, including eleven malformed inputs; runtime handoff and two</w:t>
      </w:r>
    </w:p>
    <w:p>
      <w:r>
        <w:t>controls pass. Initial placement provenance passes five cases and three controls,</w:t>
      </w:r>
    </w:p>
    <w:p>
      <w:r>
        <w:t>retaining exact native causes while current bodies determine representation.</w:t>
      </w:r>
    </w:p>
    <w:p>
      <w:r>
        <w:t>These are production owners in installed Kahlua with controlled dependencies;</w:t>
      </w:r>
    </w:p>
    <w:p>
      <w:r>
        <w:t>cohort disk round-trip and fresh loaded coverage remain separate acceptance.</w:t>
      </w:r>
    </w:p>
    <w:p>
      <w:r>
        <w:t>Starting-site conditions require enabled population generation. Cohort snapshots</w:t>
      </w:r>
    </w:p>
    <w:p>
      <w:r>
        <w:t>are acquired by admitted archive capture; paused, pending and draining ticks do</w:t>
      </w:r>
    </w:p>
    <w:p>
      <w:r>
        <w:t>not rebuild them. Four asynchronous treatments and seven defect controls pass,</w:t>
      </w:r>
    </w:p>
    <w:p>
      <w:r>
        <w:t>including restoration of the unadmitted per-tick snapshot defect.</w:t>
      </w:r>
    </w:p>
    <w:p>
      <w:r>
        <w:t>The same batch connects native hydration evidence to maintained</w:t>
      </w:r>
    </w:p>
    <w:p>
      <w:r>
        <w:t>private thirst purposes. Exact inspected item, native revision and current</w:t>
      </w:r>
    </w:p>
    <w:p>
      <w:r>
        <w:t>permission ground acquisition. Material drink receipts remain drink; only the</w:t>
      </w:r>
    </w:p>
    <w:p>
      <w:r>
        <w:t>exact admitted thirst intent joins the existing cognition channel. The native</w:t>
      </w:r>
    </w:p>
    <w:p>
      <w:r>
        <w:t>carried-drink callback owns measured relief. Pop2/Cola and Pop/ColaDiet now join</w:t>
      </w:r>
    </w:p>
    <w:p>
      <w:r>
        <w:t>the existing safe-fluid predicate. Tainted, poisonous or unknown evidence grants</w:t>
      </w:r>
    </w:p>
    <w:p>
      <w:r>
        <w:t>no route. Historical observations without hydration facts require inspection.</w:t>
      </w:r>
    </w:p>
    <w:p>
      <w:r>
        <w:t>Clean-water stock goals remain separately measured.</w:t>
      </w:r>
    </w:p>
    <w:p/>
    <w:p>
      <w:r>
        <w:t>The subsequent C105 failure enters medicine selection and calls an absent</w:t>
      </w:r>
    </w:p>
    <w:p>
      <w:r>
        <w:t>script-item getter. Selection now uses the native carried-inventory owner,</w:t>
      </w:r>
    </w:p>
    <w:p>
      <w:r>
        <w:t>finite positive inventory-item infection reduction and an actual Food passed to</w:t>
      </w:r>
    </w:p>
    <w:p>
      <w:r>
        <w:t>the existing eat action. Actual consumption owns any effect; cold relief is not</w:t>
      </w:r>
    </w:p>
    <w:p>
      <w:r>
        <w:t>promised. The engine contract's former guarded-read statement is corrected.</w:t>
      </w:r>
    </w:p>
    <w:p/>
    <w:p>
      <w:r>
        <w:t>Six fixed epoch-owned exporter stages report inclusive monotonic durations,</w:t>
      </w:r>
    </w:p>
    <w:p>
      <w:r>
        <w:t>quantities, failures, capacity deferral and clipping. Loading emits no detached</w:t>
      </w:r>
    </w:p>
    <w:p>
      <w:r>
        <w:t>owner snapshot; source identities and the diagnostic sample clock remain explicit.</w:t>
      </w:r>
    </w:p>
    <w:p>
      <w:r>
        <w:t>Retired workers cannot charge a successor. The actual engine slow Lua callback</w:t>
      </w:r>
    </w:p>
    <w:p>
      <w:r>
        <w:t>timer is enabled for this finite study and restores its previous setting before</w:t>
      </w:r>
    </w:p>
    <w:p>
      <w:r>
        <w:t>owned quit. Warning availability is reported without changing logging preferences.</w:t>
      </w:r>
    </w:p>
    <w:p>
      <w:r>
        <w:t>The final controlled native timing suite passes 107 cases, eleven causal controls</w:t>
      </w:r>
    </w:p>
    <w:p>
      <w:r>
        <w:t>and a corrupt-read-back treatment. Independent timing review is clear of material</w:t>
      </w:r>
    </w:p>
    <w:p>
      <w:r>
        <w:t>findings. Native use passes 39 cases and eight controls, including actual carried</w:t>
      </w:r>
    </w:p>
    <w:p>
      <w:r>
        <w:t>antibiotic selection/consumption, finite native properties and the missing</w:t>
      </w:r>
    </w:p>
    <w:p>
      <w:r>
        <w:t>script-getter defect control; resource outcomes pass</w:t>
      </w:r>
    </w:p>
    <w:p>
      <w:r>
        <w:t>49 Kahlua cases, eight controls, nineteen native checks, five native controls and</w:t>
      </w:r>
    </w:p>
    <w:p>
      <w:r>
        <w:t>eleven definition checks. Private hydration planning passes 98 Kahlua cases and</w:t>
      </w:r>
    </w:p>
    <w:p>
      <w:r>
        <w:t>22 controls. Final cross-file review and every border are enforced before close.</w:t>
      </w:r>
    </w:p>
    <w:p>
      <w:r>
        <w:t>The closing normal hook enforces every border; publication, exact-source install</w:t>
      </w:r>
    </w:p>
    <w:p>
      <w:r>
        <w:t>and fresh loaded C106 comparison remain separate. The failed C104 cohort stays</w:t>
      </w:r>
    </w:p>
    <w:p>
      <w:r>
        <w:t>incomplete, and running C105 sources remain sealed. Scenario/dataset admission and</w:t>
      </w:r>
    </w:p>
    <w:p>
      <w:r>
        <w:t>aggregate ML training have not occurred.</w:t>
      </w:r>
    </w:p>
    <w:p/>
    <w:p>
      <w:r>
        <w:t>**As of** 2026-09-30, [C105] implements study resource</w:t>
      </w:r>
    </w:p>
    <w:p>
      <w:r>
        <w:t>objectives with typed desired-stock targets and exact actor, source definition,</w:t>
      </w:r>
    </w:p>
    <w:p>
      <w:r>
        <w:t>request revision and experimental authority. Survivors retain their own means,</w:t>
      </w:r>
    </w:p>
    <w:p>
      <w:r>
        <w:t>knowledge and model interpretations. Current private native usable stock satisfies</w:t>
      </w:r>
    </w:p>
    <w:p>
      <w:r>
        <w:t>the goal; completed work alone does not. Low-pressure goals persist, urgent</w:t>
      </w:r>
    </w:p>
    <w:p>
      <w:r>
        <w:t>pressures and native admissions retain priority, and exact retired terminal</w:t>
      </w:r>
    </w:p>
    <w:p>
      <w:r>
        <w:t>request metadata survives active-purpose eviction. Save and body replacement</w:t>
      </w:r>
    </w:p>
    <w:p>
      <w:r>
        <w:t>preserve identity. Mousecat's person feed distinguishes assignment, stock checks,</w:t>
      </w:r>
    </w:p>
    <w:p>
      <w:r>
        <w:t>partial lower bounds and resolution. The final outcome controls pass: 48 Kahlua</w:t>
      </w:r>
    </w:p>
    <w:p>
      <w:r>
        <w:t>cases, eight named mutations, six installed-native fluid checks and eleven typed</w:t>
      </w:r>
    </w:p>
    <w:p>
      <w:r>
        <w:t>definition checks. Existing Borders 217 and 219 pass unchanged.</w:t>
      </w:r>
    </w:p>
    <w:p/>
    <w:p>
      <w:r>
        <w:t>The game thread reserves bounded export capacity before acquiring a snapshot,</w:t>
      </w:r>
    </w:p>
    <w:p>
      <w:r>
        <w:t>measures the JSON grammar and detaches immutable values. The tool-owned</w:t>
      </w:r>
    </w:p>
    <w:p>
      <w:r>
        <w:t>`StudyExport` worker encodes and publishes the detached data. Source clocks,</w:t>
      </w:r>
    </w:p>
    <w:p>
      <w:r>
        <w:t>exact archive acknowledgement, typed capacity deferral, completion cooldown,</w:t>
      </w:r>
    </w:p>
    <w:p>
      <w:r>
        <w:t>epoch retirement and paused stop/drain retain their separate contracts. Four</w:t>
      </w:r>
    </w:p>
    <w:p>
      <w:r>
        <w:t>installed-Kahlua lifecycle treatments and six defect controls pass, including</w:t>
      </w:r>
    </w:p>
    <w:p>
      <w:r>
        <w:t>mobile receipt composition. The production codec preserves the retained</w:t>
      </w:r>
    </w:p>
    <w:p>
      <w:r>
        <w:t>1,958,052-byte archive. Eighty-seven installed-engine worker cases, seven causal</w:t>
      </w:r>
    </w:p>
    <w:p>
      <w:r>
        <w:t>controls and one corrupt-readback treatment pass, including native pause/drain</w:t>
      </w:r>
    </w:p>
    <w:p>
      <w:r>
        <w:t>and durable timeout failure. The complete normal closing gate passed. PR #122</w:t>
      </w:r>
    </w:p>
    <w:p>
      <w:r>
        <w:t>merged the exact candidate tree, followed by verified native installation and</w:t>
      </w:r>
    </w:p>
    <w:p>
      <w:r>
        <w:t>the source-sealed loaded comparison below.</w:t>
      </w:r>
    </w:p>
    <w:p/>
    <w:p>
      <w:r>
        <w:t>The exact merged C104 watch used a finite attempt, with three actual area images,</w:t>
      </w:r>
    </w:p>
    <w:p>
      <w:r>
        <w:t>twelve represented people and a thirty-minute native day. Normal measured</w:t>
      </w:r>
    </w:p>
    <w:p>
      <w:r>
        <w:t>3.215 native updates/second and 12.80 world hours/wall hour; Fast measured</w:t>
      </w:r>
    </w:p>
    <w:p>
      <w:r>
        <w:t>1.456 native updates/second and 29.13 world hours/wall hour. These measurements</w:t>
      </w:r>
    </w:p>
    <w:p>
      <w:r>
        <w:t>separate successful engine updates from requested speed and image delivery.</w:t>
      </w:r>
    </w:p>
    <w:p>
      <w:r>
        <w:t>Mousecat's actual desktop pop-out, movement, resize and redock now pass after</w:t>
      </w:r>
    </w:p>
    <w:p>
      <w:r>
        <w:t>workspace-path canonicalization and exact WebView deferral completion repairs.</w:t>
      </w:r>
    </w:p>
    <w:p>
      <w:r>
        <w:t>The native attempt ended at hour 23.2801266 with a vanilla UI</w:t>
      </w:r>
    </w:p>
    <w:p>
      <w:r>
        <w:t>`setForceSelectedContainer` nil-receiver failure. Native save returned true;</w:t>
      </w:r>
    </w:p>
    <w:p>
      <w:r>
        <w:t>supervision correctly records producer failure and incomplete status. The engine</w:t>
      </w:r>
    </w:p>
    <w:p>
      <w:r>
        <w:t>has exited, its save and observations are retained, and it is not a clean</w:t>
      </w:r>
    </w:p>
    <w:p>
      <w:r>
        <w:t>continuation receipt. The first failure is an off-slot NPC handover entering</w:t>
      </w:r>
    </w:p>
    <w:p>
      <w:r>
        <w:t>the installed vanilla inventory-transfer update, which calls its absent player</w:t>
      </w:r>
    </w:p>
    <w:p>
      <w:r>
        <w:t>loot panel. The repair retains native transfer and facing authority while</w:t>
      </w:r>
    </w:p>
    <w:p>
      <w:r>
        <w:t>separating the NPC action from player UI. Its installed-action production and</w:t>
      </w:r>
    </w:p>
    <w:p>
      <w:r>
        <w:t>four causal controls pass; the normal closing gate also passed the full transfer</w:t>
      </w:r>
    </w:p>
    <w:p>
      <w:r>
        <w:t>and consume regression.</w:t>
      </w:r>
    </w:p>
    <w:p>
      <w:r>
        <w:t>The first two gate attempts remain failed evidence. Explicit test verdicts and</w:t>
      </w:r>
    </w:p>
    <w:p>
      <w:r>
        <w:t>canonical script-count prose were repaired, then the legacy native debugger</w:t>
      </w:r>
    </w:p>
    <w:p>
      <w:r>
        <w:t>mutation targets were aligned with the measured preflight and synchronous writer</w:t>
      </w:r>
    </w:p>
    <w:p>
      <w:r>
        <w:t>branches. All six debugger controls and twenty downstream export controls reject</w:t>
      </w:r>
    </w:p>
    <w:p>
      <w:r>
        <w:t>their named defects against the installed VM. The final normal closing gate</w:t>
      </w:r>
    </w:p>
    <w:p>
      <w:r>
        <w:t>passed the frozen tree without bypasses.</w:t>
      </w:r>
    </w:p>
    <w:p>
      <w:r>
        <w:t>C105 is merged through PR #122 at 9cb01585c402fa1aadb243ab9674afd8960f6d92,</w:t>
      </w:r>
    </w:p>
    <w:p>
      <w:r>
        <w:t>installed exactly and ran as sealed native session</w:t>
      </w:r>
    </w:p>
    <w:p>
      <w:r>
        <w:t>828b0bf4-6969-44ff-bc97-a544f1a24d3b. Twelve people occupy only residential and</w:t>
      </w:r>
    </w:p>
    <w:p>
      <w:r>
        <w:t>service areas; the farm feed is distinct but empty, so its objective stays unbound.</w:t>
      </w:r>
    </w:p>
    <w:p>
      <w:r>
        <w:t>The residential and service stock requests expire with held stock zero at their</w:t>
      </w:r>
    </w:p>
    <w:p>
      <w:r>
        <w:t>actual county deadlines. Native consumption successes do not imply stock success.</w:t>
      </w:r>
    </w:p>
    <w:p>
      <w:r>
        <w:t>Normal measures 6.584 successful native updates/second and 25.35 world hours/wall</w:t>
      </w:r>
    </w:p>
    <w:p>
      <w:r>
        <w:t>hour. Fast clock sampling measures 59.62 world hours/wall hour; its FPS diagnostic</w:t>
      </w:r>
    </w:p>
    <w:p>
      <w:r>
        <w:t>fails during atomic replacement after a 16.03-second partial interval at 3.243</w:t>
      </w:r>
    </w:p>
    <w:p>
      <w:r>
        <w:t>updates/second. That partial interval is not a full-minute FPS comparison.</w:t>
      </w:r>
    </w:p>
    <w:p>
      <w:r>
        <w:t>Two thread samples show game-thread Lua running while rendering waits for state;</w:t>
      </w:r>
    </w:p>
    <w:p>
      <w:r>
        <w:t>exclusive Lua hotspots remain unknown. No sole-export-worker attribution follows</w:t>
      </w:r>
    </w:p>
    <w:p>
      <w:r>
        <w:t>from the earlier comparison. Three actual Mousecat Focus windows independently</w:t>
      </w:r>
    </w:p>
    <w:p>
      <w:r>
        <w:t>move, resize and redock; eight waiting reviews remain intact. The live trial and</w:t>
      </w:r>
    </w:p>
    <w:p>
      <w:r>
        <w:t>all observations remain unreviewed for dataset admission.</w:t>
      </w:r>
    </w:p>
    <w:p>
      <w:r>
        <w:t>The attempt stops at world hour 27.3474617 on the medicine getter's native</w:t>
      </w:r>
    </w:p>
    <w:p>
      <w:r>
        <w:t>debugger latch. Native exit zero does not supply a clean observer-stop receipt:</w:t>
      </w:r>
    </w:p>
    <w:p>
      <w:r>
        <w:t>the run is incomplete, its session failed, validated continuation hours zero and Continue</w:t>
      </w:r>
    </w:p>
    <w:p>
      <w:r>
        <w:t>unavailable. The 1,167 save-file hash receipts remain intact. No actor is guessed</w:t>
      </w:r>
    </w:p>
    <w:p>
      <w:r>
        <w:t>from the unbound error stack. Actual loaded Handover remains unobserved. The</w:t>
      </w:r>
    </w:p>
    <w:p>
      <w:r>
        <w:t>installed engine is 42.21 (e1a69eb743ede60b213a0fe7f8b83d4fcab773036d256cc4543a336f3b058a33),</w:t>
      </w:r>
    </w:p>
    <w:p>
      <w:r>
        <w:t>while the mod folder variant remains 42.20. The next private FPS diagnostic</w:t>
      </w:r>
    </w:p>
    <w:p>
      <w:r>
        <w:t>uses a separately sealed bounded atomic-replace retry; the original diagnostic</w:t>
      </w:r>
    </w:p>
    <w:p>
      <w:r>
        <w:t>fault and partial interval remain retained.</w:t>
      </w:r>
    </w:p>
    <w:p>
      <w:r>
        <w:t>Known-procedure live admission, long-term strategic quality, additional life</w:t>
      </w:r>
    </w:p>
    <w:p>
      <w:r>
        <w:t>action owners, source-integration obligations and new ML training remain open.</w:t>
      </w:r>
    </w:p>
    <w:p/>
    <w:p>
      <w:r>
        <w:t>**As of** 2026-09-30, [C104] connects private shortage pressure to retained</w:t>
      </w:r>
    </w:p>
    <w:p>
      <w:r>
        <w:t>resource plans and elaborates Labor across the eight canonical questions.</w:t>
      </w:r>
    </w:p>
    <w:p>
      <w:r>
        <w:t>Actor-owned inventory, exact inspected revisions, skills, health, fatigue and</w:t>
      </w:r>
    </w:p>
    <w:p>
      <w:r>
        <w:t>current commitments ground alternatives; unknown social capacities and future</w:t>
      </w:r>
    </w:p>
    <w:p>
      <w:r>
        <w:t>yield remain unknown. The ordinary model chooses the feasible sequence while</w:t>
      </w:r>
    </w:p>
    <w:p>
      <w:r>
        <w:t>the opposing model keeps its independent interpretation. Inspection, exact</w:t>
      </w:r>
    </w:p>
    <w:p>
      <w:r>
        <w:t>acquisition, native Cooking and carried-vessel refill advance from owned outcomes, retain interrupted</w:t>
      </w:r>
    </w:p>
    <w:p>
      <w:r>
        <w:t>purposes and preserve completed prerequisites. Reading and practical credit</w:t>
      </w:r>
    </w:p>
    <w:p>
      <w:r>
        <w:t>remain distinct. Ready accepted work can cancel the exact reading action before</w:t>
      </w:r>
    </w:p>
    <w:p>
      <w:r>
        <w:t>replacement admission; unavailable means and unready dependencies preserve it.</w:t>
      </w:r>
    </w:p>
    <w:p/>
    <w:p>
      <w:r>
        <w:t>Fresh blocked resource goals can ask personally known people for help through</w:t>
      </w:r>
    </w:p>
    <w:p>
      <w:r>
        <w:t>the existing Organization and Communication owners. Current immediate need</w:t>
      </w:r>
    </w:p>
    <w:p>
      <w:r>
        <w:t>takes priority; held stock, active admission and stale pressure suppress the</w:t>
      </w:r>
    </w:p>
    <w:p>
      <w:r>
        <w:t>request. Recipients still acquire and answer it independently. Mousecat's</w:t>
      </w:r>
    </w:p>
    <w:p>
      <w:r>
        <w:t>existing purpose feed exposes alternatives, actual sequence, labor dimensions,</w:t>
      </w:r>
    </w:p>
    <w:p>
      <w:r>
        <w:t>private demand and uncertainty. Borders 216-220 are wired into the full gate.</w:t>
      </w:r>
    </w:p>
    <w:p/>
    <w:p>
      <w:r>
        <w:t>ResourceProduction retains exclusive native route and timed-action ownership.</w:t>
      </w:r>
    </w:p>
    <w:p>
      <w:r>
        <w:t>Measured water transfer refreshes only this actor's handled fixture knowledge;</w:t>
      </w:r>
    </w:p>
    <w:p>
      <w:r>
        <w:t>other private source memories remain unchanged. Successful canonical outcomes</w:t>
      </w:r>
    </w:p>
    <w:p>
      <w:r>
        <w:t>reach both cognition models once. Failed known routes retain bounded retry</w:t>
      </w:r>
    </w:p>
    <w:p>
      <w:r>
        <w:t>delays; usable owned stock can resolve demand without invented work credit.</w:t>
      </w:r>
    </w:p>
    <w:p>
      <w:r>
        <w:t>Loaded contact failures retain exact actor-private route evidence and bounded</w:t>
      </w:r>
    </w:p>
    <w:p>
      <w:r>
        <w:t>retry delays; three equivalent failures wait for changed address or approach.</w:t>
      </w:r>
    </w:p>
    <w:p>
      <w:r>
        <w:t>Urgent bodily needs precede pending contact and its wait state. Native ownership</w:t>
      </w:r>
    </w:p>
    <w:p>
      <w:r>
        <w:t>and cancellation proof precede releasing a trip, while independent exchange</w:t>
      </w:r>
    </w:p>
    <w:p>
      <w:r>
        <w:t>remains necessary for reception. Water production preserves admission-time</w:t>
      </w:r>
    </w:p>
    <w:p>
      <w:r>
        <w:t>physiology and its exact partially filled vessel until an actual competing</w:t>
      </w:r>
    </w:p>
    <w:p>
      <w:r>
        <w:t>relief, new physiological danger or other canonical interruption supersedes it.</w:t>
      </w:r>
    </w:p>
    <w:p/>
    <w:p>
      <w:r>
        <w:t>One native study world contains three spatially separated situations during</w:t>
      </w:r>
    </w:p>
    <w:p>
      <w:r>
        <w:t>development: residential resources, service scarcity and danger, and rural</w:t>
      </w:r>
    </w:p>
    <w:p>
      <w:r>
        <w:t>cutoff. Three detached infrastructure anchors and native viewports share one</w:t>
      </w:r>
    </w:p>
    <w:p>
      <w:r>
        <w:t>clock, save and finite attempt. Residency considers all centers in one pass;</w:t>
      </w:r>
    </w:p>
    <w:p>
      <w:r>
        <w:t>actor-facing queries exclude the anchors. The initial C103 cohort receives</w:t>
      </w:r>
    </w:p>
    <w:p>
      <w:r>
        <w:t>only this reviewed residency adapter, separately from C104 behavior changes.</w:t>
      </w:r>
    </w:p>
    <w:p>
      <w:r>
        <w:t>The shared-world baseline has produced three distinct native area images,</w:t>
      </w:r>
    </w:p>
    <w:p>
      <w:r>
        <w:t>twelve physical survivors and an advancing clock. Native startup, complete</w:t>
      </w:r>
    </w:p>
    <w:p>
      <w:r>
        <w:t>frames and bounded memory are checked separately from configuration. Secondary</w:t>
      </w:r>
    </w:p>
    <w:p>
      <w:r>
        <w:t>viewpoints activate their native physics maps before chunk scrolling.</w:t>
      </w:r>
    </w:p>
    <w:p>
      <w:r>
        <w:t>Observer archive projection uses a shared eight-MiB encoded-copy budget.</w:t>
      </w:r>
    </w:p>
    <w:p>
      <w:r>
        <w:t>Whole inspection records and physical squares are retained or explicitly</w:t>
      </w:r>
    </w:p>
    <w:p>
      <w:r>
        <w:t>omitted; loaded omissions remain distinct from unavailable geometry. The</w:t>
      </w:r>
    </w:p>
    <w:p>
      <w:r>
        <w:t>selected person's detail has priority. Final byte overflow reports a verified,</w:t>
      </w:r>
    </w:p>
    <w:p>
      <w:r>
        <w:t>source-bound deferred receipt and live warning without advancing the archive</w:t>
      </w:r>
    </w:p>
    <w:p>
      <w:r>
        <w:t>sequence; successful recovery records captured status. Native knowledge and</w:t>
      </w:r>
    </w:p>
    <w:p>
      <w:r>
        <w:t>world state remain unchanged, and unexpected I/O or provenance failures remain</w:t>
      </w:r>
    </w:p>
    <w:p>
      <w:r>
        <w:t>fatal. Focused installed-runtime controls and independent review pass.</w:t>
      </w:r>
    </w:p>
    <w:p>
      <w:r>
        <w:t>Physical capture visits all area centers in turn within the same budgets,</w:t>
      </w:r>
    </w:p>
    <w:p>
      <w:r>
        <w:t>preserving whole squares and counted omissions. Automatic paired camera targets</w:t>
      </w:r>
    </w:p>
    <w:p>
      <w:r>
        <w:t>proven loaded inside their area retain the loading anchor while View moves;</w:t>
      </w:r>
    </w:p>
    <w:p>
      <w:r>
        <w:t>explicit residency and independent coordinates retain exact relocation.</w:t>
      </w:r>
    </w:p>
    <w:p>
      <w:r>
        <w:t>The previous C103 attempt ended after twenty-one minutes with an original native</w:t>
      </w:r>
    </w:p>
    <w:p>
      <w:r>
        <w:t>chunk-streaming failure. Its cause and last clock are preserved, and stale</w:t>
      </w:r>
    </w:p>
    <w:p>
      <w:r>
        <w:t>context lookups stop. Native probes establish retention and failure containment;</w:t>
      </w:r>
    </w:p>
    <w:p>
      <w:r>
        <w:t>general native chunk-ID reuse remains unproven.</w:t>
      </w:r>
    </w:p>
    <w:p>
      <w:r>
        <w:t>The renewed comparison ended at hour 2.4766493 after an expected encoding-budget</w:t>
      </w:r>
    </w:p>
    <w:p>
      <w:r>
        <w:t>trial triggered installed Kahlua's debugger hook before pcall could catch it.</w:t>
      </w:r>
    </w:p>
    <w:p>
      <w:r>
        <w:t>Native save succeeded; supervision retained incomplete producer-failure status.</w:t>
      </w:r>
    </w:p>
    <w:p>
      <w:r>
        <w:t>Its source-bound save and unreviewed receipts are preserved.</w:t>
      </w:r>
    </w:p>
    <w:p>
      <w:r>
        <w:t>Expected encoding exhaustion now returns a bounded result through the same</w:t>
      </w:r>
    </w:p>
    <w:p>
      <w:r>
        <w:t>encoder at inspection, cognition, live fallback and archive trial sites.</w:t>
      </w:r>
    </w:p>
    <w:p>
      <w:r>
        <w:t>Genuine malformed values, cycles and I/O failures retain their error authority.</w:t>
      </w:r>
    </w:p>
    <w:p>
      <w:r>
        <w:t>The calibrated installed-VM probe and four old-assertion controls pass;</w:t>
      </w:r>
    </w:p>
    <w:p>
      <w:r>
        <w:t>independent review is clear. The corrected C103 comparison ran 2119.722 seconds</w:t>
      </w:r>
    </w:p>
    <w:p>
      <w:r>
        <w:t>without those observer failures, saved normally at hour 3.2883129 when the</w:t>
      </w:r>
    </w:p>
    <w:p>
      <w:r>
        <w:t>eight-GiB host-memory reserve was crossed, and remains continuable. Completed</w:t>
      </w:r>
    </w:p>
    <w:p>
      <w:r>
        <w:t>disagreements reached Mousecat's human-review queue without dataset admission.</w:t>
      </w:r>
    </w:p>
    <w:p>
      <w:r>
        <w:t>Native thread samples and installed-Kahlua measurements identify synchronous</w:t>
      </w:r>
    </w:p>
    <w:p>
      <w:r>
        <w:t>export work. Unescaped strings preserve exact UTF-8 accounting while avoiding</w:t>
      </w:r>
    </w:p>
    <w:p>
      <w:r>
        <w:t>escape construction; live inspection waits one second after successful writer</w:t>
      </w:r>
    </w:p>
    <w:p>
      <w:r>
        <w:t>close, separately from source capture clocks. Native frame rate and loaded</w:t>
      </w:r>
    </w:p>
    <w:p>
      <w:r>
        <w:t>C104 strategic quality remain separate observations.</w:t>
      </w:r>
    </w:p>
    <w:p>
      <w:r>
        <w:t>These observations do not establish long-term strategic quality</w:t>
      </w:r>
    </w:p>
    <w:p>
      <w:r>
        <w:t>or dataset admission. Farming, livestock, building, other practical skill owners,</w:t>
      </w:r>
    </w:p>
    <w:p>
      <w:r>
        <w:t>source-integration obligations and ML training remain implementation work.</w:t>
      </w:r>
    </w:p>
    <w:p/>
    <w:p>
      <w:r>
        <w:t>**As of** 2026-09-30, [C103] connects retained purposes to native acquisition</w:t>
      </w:r>
    </w:p>
    <w:p>
      <w:r>
        <w:t>and productive Cooking work. Survivors search and acquire suitable manuals</w:t>
      </w:r>
    </w:p>
    <w:p>
      <w:r>
        <w:t>from their own inspected source revisions, continue native reading under the</w:t>
      </w:r>
    </w:p>
    <w:p>
      <w:r>
        <w:t>same purpose, and can initiate Cooking practice without a work designation.</w:t>
      </w:r>
    </w:p>
    <w:p>
      <w:r>
        <w:t>Other cooking admissions retain a food-preparation goal across interruption.</w:t>
      </w:r>
    </w:p>
    <w:p>
      <w:r>
        <w:t>Native heat, completion credit, retrieval and appliance shutdown precede</w:t>
      </w:r>
    </w:p>
    <w:p>
      <w:r>
        <w:t>completion; reading remains separate from tested practice and native XP.</w:t>
      </w:r>
    </w:p>
    <w:p>
      <w:r>
        <w:t>Purpose-bound refusals travel through Provisioning, replay is idempotent, and</w:t>
      </w:r>
    </w:p>
    <w:p>
      <w:r>
        <w:t>superseded receipts retire without advancing replacement steps or pinning the</w:t>
      </w:r>
    </w:p>
    <w:p>
      <w:r>
        <w:t>result ledger. Mousecat's existing purpose feed reflects this progress.</w:t>
      </w:r>
    </w:p>
    <w:p/>
    <w:p>
      <w:r>
        <w:t>Border 215 exercises 33 Kahlua cases, 13 installed native acquisition checks</w:t>
      </w:r>
    </w:p>
    <w:p>
      <w:r>
        <w:t>and seven named mutation controls. Immediate danger, needs and accepted</w:t>
      </w:r>
    </w:p>
    <w:p>
      <w:r>
        <w:t>cooperation precede starting personal work. Existing ongoing-reading</w:t>
      </w:r>
    </w:p>
    <w:p>
      <w:r>
        <w:t>coordination preemption remains open. Controlled bodies and native cells do</w:t>
      </w:r>
    </w:p>
    <w:p>
      <w:r>
        <w:t>not establish loaded frequency, long-term production or simulation quality.</w:t>
      </w:r>
    </w:p>
    <w:p>
      <w:r>
        <w:t>Other practical study domains, richer shortage-driven plans, integration</w:t>
      </w:r>
    </w:p>
    <w:p>
      <w:r>
        <w:t>obligations and ML work remain. No scenario or data admission occurred.</w:t>
      </w:r>
    </w:p>
    <w:p/>
    <w:p/>
    <w:p>
      <w:r>
        <w:t>**As of** 2026-09-29, [C102] repairs the skill-book execution join. The old</w:t>
      </w:r>
    </w:p>
    <w:p>
      <w:r>
        <w:t>Controller call to native `ReadLiterature` had no page-progress or skill-book</w:t>
      </w:r>
    </w:p>
    <w:p>
      <w:r>
        <w:t>multiplier effect on Build 42.21. Useful privately carried manuals now enter</w:t>
      </w:r>
    </w:p>
    <w:p>
      <w:r>
        <w:t>the installed `ISReadABook` timed action, including for undesignated people.</w:t>
      </w:r>
    </w:p>
    <w:p>
      <w:r>
        <w:t>The existing purpose persists across decision ticks, interruption and resumed</w:t>
      </w:r>
    </w:p>
    <w:p>
      <w:r>
        <w:t>native pages. Native eligibility, lighting, reading duration and XP remain the</w:t>
      </w:r>
    </w:p>
    <w:p>
      <w:r>
        <w:t>game's. Exact body, item, work and admission identity precede completed reading;</w:t>
      </w:r>
    </w:p>
    <w:p>
      <w:r>
        <w:t>reading sessions remain separate from practical skill completion.</w:t>
      </w:r>
    </w:p>
    <w:p/>
    <w:p>
      <w:r>
        <w:t>Urgent native work retires reading before admission, and body handoff interrupts</w:t>
      </w:r>
    </w:p>
    <w:p>
      <w:r>
        <w:t>it before the native snapshot. Mousecat shows pages, status and interruption</w:t>
      </w:r>
    </w:p>
    <w:p>
      <w:r>
        <w:t>without counting reading as practice. Completed subjects remain in private</w:t>
      </w:r>
    </w:p>
    <w:p>
      <w:r>
        <w:t>learning history when another subject is studied. Death clears the exact native</w:t>
      </w:r>
    </w:p>
    <w:p>
      <w:r>
        <w:t>reading owner while retaining the person record. A carried useful manual remains</w:t>
      </w:r>
    </w:p>
    <w:p>
      <w:r>
        <w:t>known when darkness or another action delays study. Border 214 executes 35 cases over the</w:t>
      </w:r>
    </w:p>
    <w:p>
      <w:r>
        <w:t>installed action source and production planner/Needs queue owner, with eight</w:t>
      </w:r>
    </w:p>
    <w:p>
      <w:r>
        <w:t>named mutation controls. These use controlled bodies and queues in installed</w:t>
      </w:r>
    </w:p>
    <w:p>
      <w:r>
        <w:t>Kahlua. No game or saved session was launched, no scenario was admitted, and</w:t>
      </w:r>
    </w:p>
    <w:p>
      <w:r>
        <w:t>loaded autonomous frequency and quality remain unobserved. Native book search</w:t>
      </w:r>
    </w:p>
    <w:p>
      <w:r>
        <w:t>and acquisition, later domain practice, richer affordance-driven purpose</w:t>
      </w:r>
    </w:p>
    <w:p>
      <w:r>
        <w:t>selection and the remaining integration obligations continue.</w:t>
      </w:r>
    </w:p>
    <w:p/>
    <w:p>
      <w:r>
        <w:t>**As of** 2026-09-29, [C101] closes the native study terminal-handoff defect.</w:t>
      </w:r>
    </w:p>
    <w:p>
      <w:r>
        <w:t>Supervisor stops now carry exact attempt, save and clock identity. The retained</w:t>
      </w:r>
    </w:p>
    <w:p>
      <w:r>
        <w:t>legacy attempt is recoverable only after complete native revalidation and now</w:t>
      </w:r>
    </w:p>
    <w:p>
      <w:r>
        <w:t>projects as saved at world hour 2.2500314712524414 with continuation available.</w:t>
      </w:r>
    </w:p>
    <w:p>
      <w:r>
        <w:t>Its Mousecat feed is terminal, its visible time no longer grows, and its</w:t>
      </w:r>
    </w:p>
    <w:p>
      <w:r>
        <w:t>verified cognition evidence reports no completed disagreement for review.</w:t>
      </w:r>
    </w:p>
    <w:p/>
    <w:p>
      <w:r>
        <w:t>Completed competing-cognition outcomes now move from a verified saved attempt</w:t>
      </w:r>
    </w:p>
    <w:p>
      <w:r>
        <w:t>into a durable Speakeasy review outbox and immediate Mousecat human disposition.</w:t>
      </w:r>
    </w:p>
    <w:p>
      <w:r>
        <w:t>Pending, queued, delayed, empty and ineligible handoffs remain visible beside</w:t>
      </w:r>
    </w:p>
    <w:p>
      <w:r>
        <w:t>the study state. The first retained corpus exposes 15 completed disagreements as</w:t>
      </w:r>
    </w:p>
    <w:p>
      <w:r>
        <w:t>two actor trajectories; 1,348 episodes without observed outcomes remain</w:t>
      </w:r>
    </w:p>
    <w:p>
      <w:r>
        <w:t>sequestered. No handoff creates training rows, teaching targets, a model winner</w:t>
      </w:r>
    </w:p>
    <w:p>
      <w:r>
        <w:t>or dataset admission.</w:t>
      </w:r>
    </w:p>
    <w:p/>
    <w:p>
      <w:r>
        <w:t>**As of** 2026-09-29, [C100] closes the mobile-household loaded-acceptance</w:t>
      </w:r>
    </w:p>
    <w:p>
      <w:r>
        <w:t>obligation on Build 42.21. A real Rolling Refuge acquired one SAO moving-place</w:t>
      </w:r>
    </w:p>
    <w:p>
      <w:r>
        <w:t>identity, entered Project RV's loaded `3x6caravan` room, carried its exterior</w:t>
      </w:r>
    </w:p>
    <w:p>
      <w:r>
        <w:t>anchor from 3782,10943 to 3792,10943, then returned its resident beside that</w:t>
      </w:r>
    </w:p>
    <w:p>
      <w:r>
        <w:t>moved anchor with two durable transitions and no runtime errors. The runtime</w:t>
      </w:r>
    </w:p>
    <w:p>
      <w:r>
        <w:t>uses the engine's Set iterator and indexed vehicle-part API, keeps the exterior</w:t>
      </w:r>
    </w:p>
    <w:p>
      <w:r>
        <w:t>anchor separate from remote-room body coordinates, reconstructs Project RV</w:t>
      </w:r>
    </w:p>
    <w:p>
      <w:r>
        <w:t>bindings after body replacement, and limits morning auto-exit to overnight-rest</w:t>
      </w:r>
    </w:p>
    <w:p>
      <w:r>
        <w:t>use. Border 213 retains the package, definition, report, observation, log, map</w:t>
      </w:r>
    </w:p>
    <w:p>
      <w:r>
        <w:t>provider and transition evidence. The situation and observations remain</w:t>
      </w:r>
    </w:p>
    <w:p>
      <w:r>
        <w:t>unreviewed and carry no behavioral verdict or dataset authority.</w:t>
      </w:r>
    </w:p>
    <w:p/>
    <w:p>
      <w:r>
        <w:t>**As of** 2026-09-28, [C99] implements mobile households as native-backed</w:t>
      </w:r>
    </w:p>
    <w:p>
      <w:r>
        <w:t>moving places. Campers, cargo and utility trailers, livestock trailers and</w:t>
      </w:r>
    </w:p>
    <w:p>
      <w:r>
        <w:t>motorhomes retain one durable identity across exterior motion, towing, native</w:t>
      </w:r>
    </w:p>
    <w:p>
      <w:r>
        <w:t>vehicle stores, seated occupants and Project RV physical-room transitions.</w:t>
      </w:r>
    </w:p>
    <w:p>
      <w:r>
        <w:t>Completed entry preserves the exterior vehicle as the person's spatial anchor;</w:t>
      </w:r>
    </w:p>
    <w:p>
      <w:r>
        <w:t>completed exit returns through a native seat when available and otherwise next</w:t>
      </w:r>
    </w:p>
    <w:p>
      <w:r>
        <w:t>to the towable rather than inside its collision. Survivors can choose an</w:t>
      </w:r>
    </w:p>
    <w:p>
      <w:r>
        <w:t>accessible mobile shelter on held ground for stationary overnight rest and</w:t>
      </w:r>
    </w:p>
    <w:p>
      <w:r>
        <w:t>leave in the morning. Person-private memory and procedural planning retain the</w:t>
      </w:r>
    </w:p>
    <w:p>
      <w:r>
        <w:t>place, while Mousecat exposes its occupants, motion, stores, towing, transition</w:t>
      </w:r>
    </w:p>
    <w:p>
      <w:r>
        <w:t>and failure counts. Border 212 executes identity, material revisions, towing,</w:t>
      </w:r>
    </w:p>
    <w:p>
      <w:r>
        <w:t>entry, room use, movement, rest, refusal, exit and save continuity in installed</w:t>
      </w:r>
    </w:p>
    <w:p>
      <w:r>
        <w:t>Kahlua with mutation controls. C100 retains the completed Build 42.21 loaded</w:t>
      </w:r>
    </w:p>
    <w:p>
      <w:r>
        <w:t>physical-room receipt. Physical vehicle and room art remains attributed to its mod</w:t>
      </w:r>
    </w:p>
    <w:p>
      <w:r>
        <w:t>authors; source integration is the SAO causal owner around those native assets.</w:t>
      </w:r>
    </w:p>
    <w:p>
      <w:r>
        <w:t>The study behavior and any resulting observations remain unreviewed for dataset</w:t>
      </w:r>
    </w:p>
    <w:p>
      <w:r>
        <w:t>admission.</w:t>
      </w:r>
    </w:p>
    <w:p/>
    <w:p>
      <w:r>
        <w:t>**As of** 2026-09-28, [C98] source-integrates the Horse team's complete physical horse surface: world assets, models, textures, sounds, tile data, gear, recipes, animations, mounting, riding collision, stamina, attachments, mounted combat and network state now ship inside SAO. SAO joins that execution to off-slot survivor identity, person-private horse and route knowledge, a maintained approach-mount-ride-dismount purpose, native engine route waypoints, autonomous mounted input, durable rider-animal records and Mousecat observation. Horse damage, body-part selection, mane, fall, grunt-timing and attachment-drop draws now advance SAO's persisted county stream. The external Horse mod is removed from the study loadout so one source owns execution. Build 42.21 loaded acceptance completes spawn, mount, native route arrival and dismount with an inactive final mount relation, zero process exit and an empty runtime-error scan. Its updated reading completion, square reach, outdoor study origin, semantic observation-section, pharmacology pain/moodle and cooking attachment-fixture contracts are held by the current-engine gate. The retained scenario and its behavioral quality remain unreviewed for dataset admission.</w:t>
      </w:r>
    </w:p>
    <w:p/>
    <w:p>
      <w:r>
        <w:t>**As of** 2026-09-28, [C97] restores the Claude-built source-integration baseline as execution evidence rather than reclassifying it as absent. Five implemented families retain concrete producer, consumer and verification links after C98 closes horse execution. The 27 external catalogue entries record recovered integration directives, eighteen domain evidence sources, one comparison against an owned system and two support libraries. Those labels preserve provenance and present use; the canonical world ontology defines relevance through causal participation and the ledger cannot narrow it. Loading any entry gives no implementation credit. The retained Claude completion claim is reconciled against C40-era credits, C48 and C89, and three known, non-exhaustive ownership gaps remain open without being hidden by older closed labels.</w:t>
      </w:r>
    </w:p>
    <w:p/>
    <w:p>
      <w:r>
        <w:t>**As of** 2026-09-28, [C96] restores isolated native study activation after</w:t>
      </w:r>
    </w:p>
    <w:p>
      <w:r>
        <w:t>Steam replaced the installed 42.21 engine jar. The runner selects its sealed</w:t>
      </w:r>
    </w:p>
    <w:p>
      <w:r>
        <w:t>four-mod cohort before Lua boot, native saves retain the same ids, late-loaded</w:t>
      </w:r>
    </w:p>
    <w:p>
      <w:r>
        <w:t>study Lua uses the current focus-loss API, and the observer probe covers both</w:t>
      </w:r>
    </w:p>
    <w:p>
      <w:r>
        <w:t>installed far-streaming call shapes. A fresh two-feed Mousecat run is live on</w:t>
      </w:r>
    </w:p>
    <w:p>
      <w:r>
        <w:t>the current jar with no launch or stale-class exception. Its scenario remains</w:t>
      </w:r>
    </w:p>
    <w:p>
      <w:r>
        <w:t>unreviewed. More than twenty accelerated county hours produced no maintained</w:t>
      </w:r>
    </w:p>
    <w:p>
      <w:r>
        <w:t>procedural purpose from ordinary reading, following, sleeping or contact</w:t>
      </w:r>
    </w:p>
    <w:p>
      <w:r>
        <w:t>waiting; that is the next producer gap rather than an accepted dataset rule.</w:t>
      </w:r>
    </w:p>
    <w:p/>
    <w:p>
      <w:r>
        <w:t>**As of** 2026-09-28, [C95] adds the first general person-private procedural</w:t>
      </w:r>
    </w:p>
    <w:p>
      <w:r>
        <w:t>planner. A person now retains purposes, blockers, interruption history, numeric</w:t>
      </w:r>
    </w:p>
    <w:p>
      <w:r>
        <w:t>game-skill evidence, progressive study, exact native result requirements and</w:t>
      </w:r>
    </w:p>
    <w:p>
      <w:r>
        <w:t>decaying spatial facts. Reading, home fortification, known-ground tactical</w:t>
      </w:r>
    </w:p>
    <w:p>
      <w:r>
        <w:t>fallback and instrument recreation use the shared contract. The ordinary and</w:t>
      </w:r>
    </w:p>
    <w:p>
      <w:r>
        <w:t>associative cognitive models independently rank the same candidates and retain</w:t>
      </w:r>
    </w:p>
    <w:p>
      <w:r>
        <w:t>visible disagreement without either model owning the plan substrate. Mousecat's</w:t>
      </w:r>
    </w:p>
    <w:p>
      <w:r>
        <w:t>person observation exposes purpose, next native owner, blockers, spatial memory</w:t>
      </w:r>
    </w:p>
    <w:p>
      <w:r>
        <w:t>count and both interpretations. Queue admission does not teach; only matching</w:t>
      </w:r>
    </w:p>
    <w:p>
      <w:r>
        <w:t>native-owner completion advances practice. Loaded behavioral quality remains</w:t>
      </w:r>
    </w:p>
    <w:p>
      <w:r>
        <w:t>unreviewed for dataset admission.</w:t>
      </w:r>
    </w:p>
    <w:p/>
    <w:p>
      <w:r>
        <w:t>[C94] adds deterministic one-time native need pressure to study definitions.</w:t>
      </w:r>
    </w:p>
    <w:p>
      <w:r>
        <w:t>The first six-person loaded pressure run formed a natural</w:t>
      </w:r>
    </w:p>
    <w:p>
      <w:r>
        <w:t>provisioning process: survivors accepted roles, a provisioner completed native</w:t>
      </w:r>
    </w:p>
    <w:p>
      <w:r>
        <w:t>acquisition through SourceUse, work advanced into carrying, and one participant</w:t>
      </w:r>
    </w:p>
    <w:p>
      <w:r>
        <w:t>entered Cooking. Other people remained in weak IDLE/ROAM policies and at least</w:t>
      </w:r>
    </w:p>
    <w:p>
      <w:r>
        <w:t>one source action failed. This is unreviewed diagnostic evidence that the</w:t>
      </w:r>
    </w:p>
    <w:p>
      <w:r>
        <w:t>pressure-to-cooperation path can execute and that maintained goals, planning and</w:t>
      </w:r>
    </w:p>
    <w:p>
      <w:r>
        <w:t>world-use competence as the next causal gap. C95 supplies that substrate; wider</w:t>
      </w:r>
    </w:p>
    <w:p>
      <w:r>
        <w:t>action sequences, richer structure classification and loaded long-horizon</w:t>
      </w:r>
    </w:p>
    <w:p>
      <w:r>
        <w:t>quality remain open. The existing two-model ontology remains intact.</w:t>
      </w:r>
    </w:p>
    <w:p/>
    <w:p>
      <w:r>
        <w:t>[C93] adds durable configurable native study sessions over</w:t>
      </w:r>
    </w:p>
    <w:p>
      <w:r>
        <w:t>the verified save and resume path. Each native process remains finite. A normal</w:t>
      </w:r>
    </w:p>
    <w:p>
      <w:r>
        <w:t>checkpoint can continue with the same save; failed and forced attempts cannot.</w:t>
      </w:r>
    </w:p>
    <w:p>
      <w:r>
        <w:t>The ordinary attempt budget is one hour, with bounded configuration and optional</w:t>
      </w:r>
    </w:p>
    <w:p>
      <w:r>
        <w:t>automatic continuation after clean wall-time saves. Mousecat exposes the valid</w:t>
      </w:r>
    </w:p>
    <w:p>
      <w:r>
        <w:t>current lifecycle action and hides longer-term settings until opened. Session</w:t>
      </w:r>
    </w:p>
    <w:p>
      <w:r>
        <w:t>operation remains unreviewed and cannot ratify a dataset rule.</w:t>
      </w:r>
    </w:p>
    <w:p/>
    <w:p>
      <w:r>
        <w:t>C92 connects durable cooperative procedures to</w:t>
      </w:r>
    </w:p>
    <w:p>
      <w:r>
        <w:t>ordinary private food and distant-threat pressures. Natural formation spans two</w:t>
      </w:r>
    </w:p>
    <w:p>
      <w:r>
        <w:t>through seven known people without assigning agreement or shared knowledge.</w:t>
      </w:r>
    </w:p>
    <w:p>
      <w:r>
        <w:t>One physical actor retains acquisition, preparation, carrying and delivery for</w:t>
      </w:r>
    </w:p>
    <w:p>
      <w:r>
        <w:t>an item. Watch and cover use a finite native body/head posture owner; exact</w:t>
      </w:r>
    </w:p>
    <w:p>
      <w:r>
        <w:t>completion requires maintained facing. Mousecat's existing read-only feed adds</w:t>
      </w:r>
    </w:p>
    <w:p>
      <w:r>
        <w:t>compact targets, postures and recent procedure events beside enacted roles and</w:t>
      </w:r>
    </w:p>
    <w:p>
      <w:r>
        <w:t>the selected person's separate claim and beliefs.</w:t>
      </w:r>
    </w:p>
    <w:p/>
    <w:p>
      <w:r>
        <w:t>C89 remains the loaded-world baseline. It joins native auditory orientation,</w:t>
      </w:r>
    </w:p>
    <w:p>
      <w:r>
        <w:t>owned drug physiology, exact appliance preparation and private capability</w:t>
      </w:r>
    </w:p>
    <w:p>
      <w:r>
        <w:t>experience to the person lifecycle. ZAO retains the living external</w:t>
      </w:r>
    </w:p>
    <w:p>
      <w:r>
        <w:t>execution/rest owner, and Speakeasy validates the new private facts.</w:t>
      </w:r>
    </w:p>
    <w:p/>
    <w:p>
      <w:r>
        <w:t>The C89 runs exposed unsupported native collection traversal, late sound-class</w:t>
      </w:r>
    </w:p>
    <w:p>
      <w:r>
        <w:t>loading, a social gesture displacing preparation, and lost appliance reach.</w:t>
      </w:r>
    </w:p>
    <w:p>
      <w:r>
        <w:t>Their causal repairs and failed histories remain in the evidence artifact.</w:t>
      </w:r>
    </w:p>
    <w:p>
      <w:r>
        <w:t>Native06 saved normally after observing real heard cues and stationary body</w:t>
      </w:r>
    </w:p>
    <w:p>
      <w:r>
        <w:t>turns with changed head/gaze projection. Native07 reopened the same native save:</w:t>
      </w:r>
    </w:p>
    <w:p>
      <w:r>
        <w:t>observation sequence 26 continued at 27, both people retained their separate</w:t>
      </w:r>
    </w:p>
    <w:p>
      <w:r>
        <w:t>models and dose provenance, and the fixture issued no repeated interventions.</w:t>
      </w:r>
    </w:p>
    <w:p>
      <w:r>
        <w:t>Native08 advanced six people from hour 2.0 through 27.934. Ralph Larose</w:t>
      </w:r>
    </w:p>
    <w:p>
      <w:r>
        <w:t>completed native heating, retrieval and shutdown. Five natural provisioning</w:t>
      </w:r>
    </w:p>
    <w:p>
      <w:r>
        <w:t>matters reached three receptions, three returned responses, two commitments</w:t>
      </w:r>
    </w:p>
    <w:p>
      <w:r>
        <w:t>and one acquisition; none reached a carrying route or completed handover.</w:t>
      </w:r>
    </w:p>
    <w:p/>
    <w:p>
      <w:r>
        <w:t>Organization retains accepted acquisition, carrying, handover and holding</w:t>
      </w:r>
    </w:p>
    <w:p>
      <w:r>
        <w:t>commitments through interruptions, route failures and save. C90 gives those</w:t>
      </w:r>
    </w:p>
    <w:p>
      <w:r>
        <w:t>actions a bounded dependency graph and distinct participant projections. C91</w:t>
      </w:r>
    </w:p>
    <w:p>
      <w:r>
        <w:t>adds bounded role claims, actor-specific movement targets, multi-actor</w:t>
      </w:r>
    </w:p>
    <w:p>
      <w:r>
        <w:t>completion thresholds and revision needs. C92 forms food procedures from</w:t>
      </w:r>
    </w:p>
    <w:p>
      <w:r>
        <w:t>private pressure, preserves item continuity with `sameActorAs`, and forms a</w:t>
      </w:r>
    </w:p>
    <w:p>
      <w:r>
        <w:t>bounded watch/fallback/cover response from privately perceived distant threat.</w:t>
      </w:r>
    </w:p>
    <w:p>
      <w:r>
        <w:t>Native preparation joins through Cooking's exact result, and watch/cover join</w:t>
      </w:r>
    </w:p>
    <w:p>
      <w:r>
        <w:t>through Posture's maintained-facing result. The C89</w:t>
      </w:r>
    </w:p>
    <w:p>
      <w:r>
        <w:t>delivery correction requires private identity and an actual visible same-floor</w:t>
      </w:r>
    </w:p>
    <w:p>
      <w:r>
        <w:t>encounter before routing to a requester; otherwise it uses the received</w:t>
      </w:r>
    </w:p>
    <w:p>
      <w:r>
        <w:t>destination. The cognitive contestants still choose food, water, inspection</w:t>
      </w:r>
    </w:p>
    <w:p>
      <w:r>
        <w:t>and continuation. Wider tactical doctrine and broader action owners remain</w:t>
      </w:r>
    </w:p>
    <w:p>
      <w:r>
        <w:t>open. The C89 natural run still stops after one acquisition; C90-C92's</w:t>
      </w:r>
    </w:p>
    <w:p>
      <w:r>
        <w:t>installed-Kahlua and native-fixture borders prove the procedure, multi-person</w:t>
      </w:r>
    </w:p>
    <w:p>
      <w:r>
        <w:t>and posture joins but do not replace another loaded observation.</w:t>
      </w:r>
    </w:p>
    <w:p/>
    <w:p>
      <w:r>
        <w:t>Private failed-home evidence now delays the same route from the same approach</w:t>
      </w:r>
    </w:p>
    <w:p>
      <w:r>
        <w:t>with bounded reconsideration. Changed home, changed approach, actual arrival</w:t>
      </w:r>
    </w:p>
    <w:p>
      <w:r>
        <w:t>and actual occupancy release it; other work and immediate threats continue.</w:t>
      </w:r>
    </w:p>
    <w:p>
      <w:r>
        <w:t>Mechanical controls establish this repair without claiming to make an unknown</w:t>
      </w:r>
    </w:p>
    <w:p>
      <w:r>
        <w:t>native pathfinding failure traversable.</w:t>
      </w:r>
    </w:p>
    <w:p/>
    <w:p>
      <w:r>
        <w:t>C88 is published through PR107 at `ccb70cd`. Its full unchanged closing gate</w:t>
      </w:r>
    </w:p>
    <w:p>
      <w:r>
        <w:t>passed 215 distinct scripts; CI and CodeQL passed. Independent ordinary and</w:t>
      </w:r>
    </w:p>
    <w:p>
      <w:r>
        <w:t>associative models retain separate beliefs and frozen predictions. C88 native01</w:t>
      </w:r>
    </w:p>
    <w:p>
      <w:r>
        <w:t>saved normally after 603.381 seconds with both people alive, 1,363 deliberations,</w:t>
      </w:r>
    </w:p>
    <w:p>
      <w:r>
        <w:t>230 disagreements, fifteen observed outcomes and nineteen private experiences.</w:t>
      </w:r>
    </w:p>
    <w:p>
      <w:r>
        <w:t>All observed episodes selected the associative model; that evidence does not</w:t>
      </w:r>
    </w:p>
    <w:p>
      <w:r>
        <w:t>establish comparative superiority. Mousecat acknowledged 48 opportunities per</w:t>
      </w:r>
    </w:p>
    <w:p>
      <w:r>
        <w:t>county hour. C87 is published through PR106. New run artifacts remain unreviewed</w:t>
      </w:r>
    </w:p>
    <w:p>
      <w:r>
        <w:t>for dataset admission.</w:t>
      </w:r>
    </w:p>
    <w:p/>
    <w:p>
      <w:r>
        <w:t>Previously, `[C87]` extends native survival observation and repairs</w:t>
      </w:r>
    </w:p>
    <w:p>
      <w:r>
        <w:t>continuity between knowledge, accepted work, movement and rest. Authored</w:t>
      </w:r>
    </w:p>
    <w:p>
      <w:r>
        <w:t>residential, service and farm worlds provide real native rooms and resources.</w:t>
      </w:r>
    </w:p>
    <w:p>
      <w:r>
        <w:t>Every launch has finite supervision and records its save outcome. The installed</w:t>
      </w:r>
    </w:p>
    <w:p>
      <w:r>
        <w:t>Mousecat Desktop displays native pixels with zoom, cached person/action/dialogue</w:t>
      </w:r>
    </w:p>
    <w:p>
      <w:r>
        <w:t>inspection and a recorded behavioral reason. Its obsolete schematic preview is</w:t>
      </w:r>
    </w:p>
    <w:p>
      <w:r>
        <w:t>removed. Dataset admission still follows operator evaluation.</w:t>
      </w:r>
    </w:p>
    <w:p/>
    <w:p>
      <w:r>
        <w:t>Co-residents acquire the existing lived-home knowledge. Actual building entry</w:t>
      </w:r>
    </w:p>
    <w:p>
      <w:r>
        <w:t>updates personal familiarity without turning repeated scans or unresolved</w:t>
      </w:r>
    </w:p>
    <w:p>
      <w:r>
        <w:t>interiors into extra visits. Save/load and representation changes preserve that</w:t>
      </w:r>
    </w:p>
    <w:p>
      <w:r>
        <w:t>continuity. Place familiarity keeps its existing visit/recency semantics; person</w:t>
      </w:r>
    </w:p>
    <w:p>
      <w:r>
        <w:t>and threat memory keep their own aging. Distinct lived-years/vividness weights</w:t>
      </w:r>
    </w:p>
    <w:p>
      <w:r>
        <w:t>are not implemented by this repair.</w:t>
      </w:r>
    </w:p>
    <w:p/>
    <w:p>
      <w:r>
        <w:t>Failed movement attempts pause accepted responsibility with bounded, privately</w:t>
      </w:r>
    </w:p>
    <w:p>
      <w:r>
        <w:t>evidenced reconsideration. Exact native source approach and transfer authority</w:t>
      </w:r>
    </w:p>
    <w:p>
      <w:r>
        <w:t>remain separate from arrival. Native fence/window crossing owns its completion,</w:t>
      </w:r>
    </w:p>
    <w:p>
      <w:r>
        <w:t>and blocked diagonals no longer match locked-barrier handling. Known permitted</w:t>
      </w:r>
    </w:p>
    <w:p>
      <w:r>
        <w:t>home occupancy admits rest without creating a claim; cold and awake intervals</w:t>
      </w:r>
    </w:p>
    <w:p>
      <w:r>
        <w:t>cannot count as sleep recovery. Distant danger remains known while ordinary</w:t>
      </w:r>
    </w:p>
    <w:p>
      <w:r>
        <w:t>needs and work continue. Close/overwhelming danger retains priority, and an</w:t>
      </w:r>
    </w:p>
    <w:p>
      <w:r>
        <w:t>already-owned safe retreat continues beyond its initial trigger.</w:t>
      </w:r>
    </w:p>
    <w:p/>
    <w:p>
      <w:r>
        <w:t>Native residential run04 saved normally after 600 wall seconds, advancing from</w:t>
      </w:r>
    </w:p>
    <w:p>
      <w:r>
        <w:t>hour 2.0 to 25.2193 with two durable people and 93 observations. Both began with</w:t>
      </w:r>
    </w:p>
    <w:p>
      <w:r>
        <w:t>lived-home knowledge; all 33 sampled fence starts entered native CLIMBING on the</w:t>
      </w:r>
    </w:p>
    <w:p>
      <w:r>
        <w:t>next frame. That run exposed the subsequently repaired distant-threat hold.</w:t>
      </w:r>
    </w:p>
    <w:p>
      <w:r>
        <w:t>The seven-person service run03 saved normally with all seven alive and actual</w:t>
      </w:r>
    </w:p>
    <w:p>
      <w:r>
        <w:t>spoken receptions. Residential run05 exposed a direct-water reselection loop:</w:t>
      </w:r>
    </w:p>
    <w:p>
      <w:r>
        <w:t>both people died after sustained maximum thirst. No homicide is established.</w:t>
      </w:r>
    </w:p>
    <w:p>
      <w:r>
        <w:t>The misleading character-health reading is repaired to native BodyDamage</w:t>
      </w:r>
    </w:p>
    <w:p>
      <w:r>
        <w:t>percent. Direct fixture use follows native reach and reconsiders actual failed</w:t>
      </w:r>
    </w:p>
    <w:p>
      <w:r>
        <w:t>approaches. Static-container inspection teaches that actor's private source</w:t>
      </w:r>
    </w:p>
    <w:p>
      <w:r>
        <w:t>facts; another person's inspection does not reveal its contents. Exact native</w:t>
      </w:r>
    </w:p>
    <w:p>
      <w:r>
        <w:t>transfer lookup uses supported indexed access to the engine's object list.</w:t>
      </w:r>
    </w:p>
    <w:p/>
    <w:p>
      <w:r>
        <w:t>Residential run08 saved normally after 602.248 seconds, advancing from hour</w:t>
      </w:r>
    </w:p>
    <w:p>
      <w:r>
        <w:t>2.0 to 28.3308. Both people remained alive and represented with sampled native</w:t>
      </w:r>
    </w:p>
    <w:p>
      <w:r>
        <w:t>health at 100. Both drank from the sink. Rickie inspected containers, acquired</w:t>
      </w:r>
    </w:p>
    <w:p>
      <w:r>
        <w:t>a MuttonChop through a completed native transfer receipt and ate; sampled hunger</w:t>
      </w:r>
    </w:p>
    <w:p>
      <w:r>
        <w:t>fell from 0.473 to 0.178. Ross later remained hungry outside with no known nearby</w:t>
      </w:r>
    </w:p>
    <w:p>
      <w:r>
        <w:t>food. Raw/cooked state was not exposed in the observation. This establishes the</w:t>
      </w:r>
    </w:p>
    <w:p>
      <w:r>
        <w:t>repaired action connection while preserving the broader search and strategic</w:t>
      </w:r>
    </w:p>
    <w:p>
      <w:r>
        <w:t>gap. Fixture discovery still lacks a complete private appliance-memory model.</w:t>
      </w:r>
    </w:p>
    <w:p>
      <w:r>
        <w:t>Distinct lived-history weighting, macro-social quality and sustained bounded</w:t>
      </w:r>
    </w:p>
    <w:p>
      <w:r>
        <w:t>memory remain open. C87's batch record distinguishes real native evidence from</w:t>
      </w:r>
    </w:p>
    <w:p>
      <w:r>
        <w:t>controlled engine fixtures; the complete gate is enforced by its closing commit.</w:t>
      </w:r>
    </w:p>
    <w:p/>
    <w:p>
      <w:r>
        <w:t>C86 established native study worlds and the sound,</w:t>
      </w:r>
    </w:p>
    <w:p>
      <w:r>
        <w:t>escape, following, threat-memory and starting-claim corrections. Implementation</w:t>
      </w:r>
    </w:p>
    <w:p>
      <w:r>
        <w:t>review and combined native continuation are verified; the complete gate is</w:t>
      </w:r>
    </w:p>
    <w:p>
      <w:r>
        <w:t>enforced by the closing commit. The study</w:t>
      </w:r>
    </w:p>
    <w:p>
      <w:r>
        <w:t>workbench runs the installed Project Zomboid engine with copied SAO, ZAO and</w:t>
      </w:r>
    </w:p>
    <w:p>
      <w:r>
        <w:t>ZombieBuddy mods in an exclusive cache. The observer owns independent view and</w:t>
      </w:r>
    </w:p>
    <w:p>
      <w:r>
        <w:t>residency coordinates and stays outside births, player saves and actor</w:t>
      </w:r>
    </w:p>
    <w:p>
      <w:r>
        <w:t>participation. Mousecat displays native pixels through Speakeasy's bounded bridge.</w:t>
      </w:r>
    </w:p>
    <w:p/>
    <w:p>
      <w:r>
        <w:t>The operator watches autonomously, with optional play later. Automatic camera</w:t>
      </w:r>
    </w:p>
    <w:p>
      <w:r>
        <w:t>visits cover active individuals, nearby groups and quiet people. Manual movement</w:t>
      </w:r>
    </w:p>
    <w:p>
      <w:r>
        <w:t>holds the view until Follow activity restores automatic visits. Camera choices supply no goals,</w:t>
      </w:r>
    </w:p>
    <w:p>
      <w:r>
        <w:t>outcomes or training labels. Every scenario requires operator evaluation and</w:t>
      </w:r>
    </w:p>
    <w:p>
      <w:r>
        <w:t>explicit ratification before dataset admission.</w:t>
      </w:r>
    </w:p>
    <w:p/>
    <w:p>
      <w:r>
        <w:t>The circling report exposed arbitrary sounds and the body's own footsteps becoming</w:t>
      </w:r>
    </w:p>
    <w:p>
      <w:r>
        <w:t>enemy beliefs, repeated FLEE decisions replacing safe unfinished routes, random</w:t>
      </w:r>
    </w:p>
    <w:p>
      <w:r>
        <w:t>FOLLOW offsets interrupting stationary-companion routes, and moving sightings</w:t>
      </w:r>
    </w:p>
    <w:p>
      <w:r>
        <w:t>accumulating as separate threats. C86 keeps unknown sounds separate, retains valid</w:t>
      </w:r>
    </w:p>
    <w:p>
      <w:r>
        <w:t>escape/follow routes and tracks only continuously visible bodies. Current visible</w:t>
      </w:r>
    </w:p>
    <w:p>
      <w:r>
        <w:t>ground corrects old locations on their recorded floor; real crowds, hidden memory</w:t>
      </w:r>
    </w:p>
    <w:p>
      <w:r>
        <w:t>and explicit phantoms remain. Eligible reports are numbered after filtering so</w:t>
      </w:r>
    </w:p>
    <w:p>
      <w:r>
        <w:t>reciprocal sharing cannot inflate one sighting. Held escape routes still process</w:t>
      </w:r>
    </w:p>
    <w:p>
      <w:r>
        <w:t>injury cries and response accounting. New player-follow crossings check current</w:t>
      </w:r>
    </w:p>
    <w:p>
      <w:r>
        <w:t>context and entry permission while already-started actions keep their owner.</w:t>
      </w:r>
    </w:p>
    <w:p>
      <w:r>
        <w:t>Borders 199-200 reproduce these faults with production-source mutation controls.</w:t>
      </w:r>
    </w:p>
    <w:p>
      <w:r>
        <w:t>Threat-report and remembered-tile ordering use a private iterative merge sort,</w:t>
      </w:r>
    </w:p>
    <w:p>
      <w:r>
        <w:t>so growing evidence cannot exhaust Kahlua's recursive sort stack. Border 200</w:t>
      </w:r>
    </w:p>
    <w:p>
      <w:r>
        <w:t>passes 28 native cases, 49 Lua cases and 34 source controls, including large</w:t>
      </w:r>
    </w:p>
    <w:p>
      <w:r>
        <w:t>inputs and restored unsafe sorts. Comparators, multiplicity and the nearest-512</w:t>
      </w:r>
    </w:p>
    <w:p>
      <w:r>
        <w:t>tile request limit remain unchanged.</w:t>
      </w:r>
    </w:p>
    <w:p/>
    <w:p>
      <w:r>
        <w:t>Admissions also manufactured property claims from starting coordinates, and</w:t>
      </w:r>
    </w:p>
    <w:p>
      <w:r>
        <w:t>move-in handling manufactured one when its anchor held no ground. Both fallbacks</w:t>
      </w:r>
    </w:p>
    <w:p>
      <w:r>
        <w:t>are removed. Navigation homes, origins, learned buildings, unit bonds and</w:t>
      </w:r>
    </w:p>
    <w:p>
      <w:r>
        <w:t>existing claims remain; accepted move-ins can share actual held bounds.</w:t>
      </w:r>
    </w:p>
    <w:p>
      <w:r>
        <w:t>Borders 115 and 152 exercise the production owners in installed Kahlua and</w:t>
      </w:r>
    </w:p>
    <w:p>
      <w:r>
        <w:t>restore the former claim writes as failing controls. Native29 recorded 13,383</w:t>
      </w:r>
    </w:p>
    <w:p>
      <w:r>
        <w:t>territory objections but no "told to leave" transitions; that run does not prove</w:t>
      </w:r>
    </w:p>
    <w:p>
      <w:r>
        <w:t>the separate errand-interruption path occurred.</w:t>
      </w:r>
    </w:p>
    <w:p/>
    <w:p>
      <w:r>
        <w:t>Native run 24 records zero unfinished FLEE replacements and one actual escape</w:t>
      </w:r>
    </w:p>
    <w:p>
      <w:r>
        <w:t>arrival. At comparable hours 2.50-2.75, run 23 had 887 unfinished replacements</w:t>
      </w:r>
    </w:p>
    <w:p>
      <w:r>
        <w:t>and run 24 had zero. The changed sound and route logic, population and camera</w:t>
      </w:r>
    </w:p>
    <w:p>
      <w:r>
        <w:t>residency prevent an isolated effect estimate. A bounded unloaded-body retry</w:t>
      </w:r>
    </w:p>
    <w:p>
      <w:r>
        <w:t>burst ends at the existing reconciliation sweep; that delay remains a Low</w:t>
      </w:r>
    </w:p>
    <w:p>
      <w:r>
        <w:t>follow-up. Completed movement does not settle productive or macro-social quality.</w:t>
      </w:r>
    </w:p>
    <w:p/>
    <w:p>
      <w:r>
        <w:t>Sound/escape run 27 completed hour 2.0 to 2.389998, then reopened the same native</w:t>
      </w:r>
    </w:p>
    <w:p>
      <w:r>
        <w:t>save and advanced from 2.390368 to 4.684726. Both attempts preserve 32 durable</w:t>
      </w:r>
    </w:p>
    <w:p>
      <w:r>
        <w:t>people, zero persisted players, detached observer ownership, normal native save</w:t>
      </w:r>
    </w:p>
    <w:p>
      <w:r>
        <w:t>return and no runtime errors. Observation sequence resumes at 3 and reaches 12.</w:t>
      </w:r>
    </w:p>
    <w:p>
      <w:r>
        <w:t>Speakeasy's real SAO-validator intake seals attempt 2's ten observations as</w:t>
      </w:r>
    </w:p>
    <w:p>
      <w:r>
        <w:t>unreviewed, with zero teaching targets and training rows. Run 25 separately</w:t>
      </w:r>
    </w:p>
    <w:p>
      <w:r>
        <w:t>verifies pan, pause/resume, person focus, automatic viewing, speed and stop/save.</w:t>
      </w:r>
    </w:p>
    <w:p/>
    <w:p>
      <w:r>
        <w:t>Run 30, before the nonrecursive sorting repair, advances from hour 2.0 to 3.033822 and reopens save</w:t>
      </w:r>
    </w:p>
    <w:p>
      <w:r>
        <w:t>45796564428844718655 from 3.033896 to 3.433938. Both attempts save normally,</w:t>
      </w:r>
    </w:p>
    <w:p>
      <w:r>
        <w:t>retain 32 people and no persisted players, and report no runtime errors.</w:t>
      </w:r>
    </w:p>
    <w:p>
      <w:r>
        <w:t>Observations continue from sequence 5 through 6-7. The first attempt has 13</w:t>
      </w:r>
    </w:p>
    <w:p>
      <w:r>
        <w:t>movement orders, all cancelled, with no unfinished replacements or recorded</w:t>
      </w:r>
    </w:p>
    <w:p>
      <w:r>
        <w:t>native failures. Its saved Standing ledger has no personal or group claims,</w:t>
      </w:r>
    </w:p>
    <w:p>
      <w:r>
        <w:t>while 22 memberships in ten companies remain. This is bounded movement and</w:t>
      </w:r>
    </w:p>
    <w:p>
      <w:r>
        <w:t>ownership evidence, not proof of completed work. Speakeasy seals the two resumed</w:t>
      </w:r>
    </w:p>
    <w:p>
      <w:r>
        <w:t>observations as unreviewed with zero teaching targets and training rows.</w:t>
      </w:r>
    </w:p>
    <w:p>
      <w:r>
        <w:t>The resumed attempt adds five FOLLOW orders: four cancellations and one native</w:t>
      </w:r>
    </w:p>
    <w:p>
      <w:r>
        <w:t>arrival, with no unfinished replacements or recorded failures. All 32 durable</w:t>
      </w:r>
    </w:p>
    <w:p>
      <w:r>
        <w:t>IDs and seven creation/name/sex/profession/origin fields persist through the</w:t>
      </w:r>
    </w:p>
    <w:p>
      <w:r>
        <w:t>restart; all 510 copied mod files and engine/package/loading-agent identities</w:t>
      </w:r>
    </w:p>
    <w:p>
      <w:r>
        <w:t>match. Perception preserves remembered threats while clearing runtime tracking</w:t>
      </w:r>
    </w:p>
    <w:p>
      <w:r>
        <w:t>authority on bind; new direct acquisition continues afterward.</w:t>
      </w:r>
    </w:p>
    <w:p/>
    <w:p>
      <w:r>
        <w:t>Final-source run 31 advances from hour 2.0 to 2.671554, then reopens the same</w:t>
      </w:r>
    </w:p>
    <w:p>
      <w:r>
        <w:t>save 12411292092990057651 from 2.671924 to 3.253744. Both attempts save normally</w:t>
      </w:r>
    </w:p>
    <w:p>
      <w:r>
        <w:t>with 32 people, zero persisted players and no runtime errors. All durable IDs,</w:t>
      </w:r>
    </w:p>
    <w:p>
      <w:r>
        <w:t>the seven identity fields and 510 copied mod files match; observations advance</w:t>
      </w:r>
    </w:p>
    <w:p>
      <w:r>
        <w:t>from sequence 1-3 to 4-6. Speakeasy seals the three resumed observations as</w:t>
      </w:r>
    </w:p>
    <w:p>
      <w:r>
        <w:t>unreviewed with no targets or training rows. The trace records one arrival,</w:t>
      </w:r>
    </w:p>
    <w:p>
      <w:r>
        <w:t>41 cancellations and seven failures, with zero unfinished replacements.</w:t>
      </w:r>
    </w:p>
    <w:p>
      <w:r>
        <w:t>All seven failures occur in one person's unload interval: one missing-square</w:t>
      </w:r>
    </w:p>
    <w:p>
      <w:r>
        <w:t>failure followed by six generic failures before recovery. Twenty-three explicit</w:t>
      </w:r>
    </w:p>
    <w:p>
      <w:r>
        <w:t>FLEE cancel/replans remain; their private threat-vector validity was not captured.</w:t>
      </w:r>
    </w:p>
    <w:p>
      <w:r>
        <w:t>Both saved claim stores remain empty while company memberships grow from 23 to</w:t>
      </w:r>
    </w:p>
    <w:p>
      <w:r>
        <w:t>24 across ten companies. Productive or macro-social acceptance remains open.</w:t>
      </w:r>
    </w:p>
    <w:p/>
    <w:p>
      <w:r>
        <w:t>God view now uses actual terrain colors and native tree cutaway while actor</w:t>
      </w:r>
    </w:p>
    <w:p>
      <w:r>
        <w:t>lighting and perception remain private. Independent residency and native class</w:t>
      </w:r>
    </w:p>
    <w:p>
      <w:r>
        <w:t>retransformation fix the distant white view and streaming load-order gap. Native</w:t>
      </w:r>
    </w:p>
    <w:p>
      <w:r>
        <w:t>startup now warms ThreadLocalRandom before transformers; cold-JVM controls and</w:t>
      </w:r>
    </w:p>
    <w:p>
      <w:r>
        <w:t>both run 27 launches verify the correction. Run 26's earlier mod-loader startup</w:t>
      </w:r>
    </w:p>
    <w:p>
      <w:r>
        <w:t>failure remains a failed receipt. Unload handling reconciles native action owners</w:t>
      </w:r>
    </w:p>
    <w:p>
      <w:r>
        <w:t>before releasing a body and retries failed cancellation or capture.</w:t>
      </w:r>
    </w:p>
    <w:p/>
    <w:p>
      <w:r>
        <w:t>The terrain example is 512 by 512 tiles in native 256-tile cells, with actual</w:t>
      </w:r>
    </w:p>
    <w:p>
      <w:r>
        <w:t>roads and sparse grassland at four population origins. Native physics and square</w:t>
      </w:r>
    </w:p>
    <w:p>
      <w:r>
        <w:t>observations apply to loaded regions; durable-only positions and unavailable</w:t>
      </w:r>
    </w:p>
    <w:p>
      <w:r>
        <w:t>squares remain explicit. Authored buildings and wider mod compositions require</w:t>
      </w:r>
    </w:p>
    <w:p>
      <w:r>
        <w:t>their own world definitions and evidence.</w:t>
      </w:r>
    </w:p>
    <w:p/>
    <w:p>
      <w:r>
        <w:t>Capture publishes complete lossless PNGs from a bounded background encoder.</w:t>
      </w:r>
    </w:p>
    <w:p>
      <w:r>
        <w:t>Sixty-second samples delivered 10.98 native images/s in run 24 and 8.04 in run</w:t>
      </w:r>
    </w:p>
    <w:p>
      <w:r>
        <w:t>27; the latter overlapped build/check work. Run 30, before the sorting repair, delivered 10.30</w:t>
      </w:r>
    </w:p>
    <w:p>
      <w:r>
        <w:t>native images/s with median feed capture age 65.02 ms, without heavy build/check</w:t>
      </w:r>
    </w:p>
    <w:p>
      <w:r>
        <w:t>work during the sample. Mousecat's 60 FPS presentation rate is separate from</w:t>
      </w:r>
    </w:p>
    <w:p>
      <w:r>
        <w:t>native-image delivery. A final-source run 31 sample with checks idle delivers</w:t>
      </w:r>
    </w:p>
    <w:p>
      <w:r>
        <w:t>13.03 native and 13.01 bridged images/s, with median feed capture age 66.10 ms.</w:t>
      </w:r>
    </w:p>
    <w:p>
      <w:r>
        <w:t>The changed population and residency prevent attributing the difference to the</w:t>
      </w:r>
    </w:p>
    <w:p>
      <w:r>
        <w:t>sorter. The 20-image/s capture target remains</w:t>
      </w:r>
    </w:p>
    <w:p>
      <w:r>
        <w:t>unmet, with game-thread Lua a measured bottleneck. Accelerator and wider social</w:t>
      </w:r>
    </w:p>
    <w:p>
      <w:r>
        <w:t>simulation evaluation remain subsequent work.</w:t>
      </w:r>
    </w:p>
    <w:p/>
    <w:p>
      <w:r>
        <w:t>C86 also preserves global-player/camera ownership during NPC updates (DR-050),</w:t>
      </w:r>
    </w:p>
    <w:p>
      <w:r>
        <w:t>fractional dormant walking and observer participant exclusion. ZAO A43 is merged.</w:t>
      </w:r>
    </w:p>
    <w:p>
      <w:r>
        <w:t>The coordination catalogue and twenty choices match C85; row snapshots add</w:t>
      </w:r>
    </w:p>
    <w:p>
      <w:r>
        <w:t>empty sounds and migration-version fields with current source provenance. Their</w:t>
      </w:r>
    </w:p>
    <w:p>
      <w:r>
        <w:t>candidate-observation standing is unchanged and no dataset rows are admitted.</w:t>
      </w:r>
    </w:p>
    <w:p/>
    <w:p>
      <w:r>
        <w:t>Speakeasy's 196-test suite passes and R71 is merged through PR 39. Native observer, visibility, canopy, startup,</w:t>
      </w:r>
    </w:p>
    <w:p>
      <w:r>
        <w:t>terrain and capture probes include production-source defect controls. The final</w:t>
      </w:r>
    </w:p>
    <w:p>
      <w:r>
        <w:t>SAO gate covers 200 test files plus 13 other entries (213 distinct scripts), with</w:t>
      </w:r>
    </w:p>
    <w:p>
      <w:r>
        <w:t>Border labels through 200. Compact evidence identities are retained in</w:t>
      </w:r>
    </w:p>
    <w:p>
      <w:r>
        <w:t>`artifacts/audits/c86-native-study-worlds/verification.json`. Full reports and</w:t>
      </w:r>
    </w:p>
    <w:p>
      <w:r>
        <w:t>screenshots remain under `_scratch/c86-study/`. Mousecat's standalone client is</w:t>
      </w:r>
    </w:p>
    <w:p>
      <w:r>
        <w:t>verified in its isolated clone because the original checkout also holds unrelated</w:t>
      </w:r>
    </w:p>
    <w:p>
      <w:r>
        <w:t>work. Local A19 commit `5c0a5e8` builds and packages, passes five native automation</w:t>
      </w:r>
    </w:p>
    <w:p>
      <w:r>
        <w:t>tests and repository readiness, and was visually checked at desktop and compact</w:t>
      </w:r>
    </w:p>
    <w:p>
      <w:r>
        <w:t>sizes. Eight actual keyboard requests reached the producer and normal stop saved</w:t>
      </w:r>
    </w:p>
    <w:p>
      <w:r>
        <w:t>run 27's third continuation at hour 15.308191. Its configured publication remote</w:t>
      </w:r>
    </w:p>
    <w:p>
      <w:r>
        <w:t>remains unavailable.</w:t>
      </w:r>
    </w:p>
    <w:p/>
    <w:p>
      <w:r>
        <w:t>**Previously**, 2026-09-25, `[C85]` supplies the first production path from a</w:t>
      </w:r>
    </w:p>
    <w:p>
      <w:r>
        <w:t>person-private retained situation into enacted coordination. Dormant and loaded</w:t>
      </w:r>
    </w:p>
    <w:p>
      <w:r>
        <w:t>people derive concrete provisioning pressure from their own current needs and</w:t>
      </w:r>
    </w:p>
    <w:p>
      <w:r>
        <w:t>knowledge, select particular known contacts and open or revise one durable</w:t>
      </w:r>
    </w:p>
    <w:p>
      <w:r>
        <w:t>matter. Contact attempts retain their address and state. Reaching the address</w:t>
      </w:r>
    </w:p>
    <w:p>
      <w:r>
        <w:t>does not prove hearing: Communication records reception only after an actual</w:t>
      </w:r>
    </w:p>
    <w:p>
      <w:r>
        <w:t>exchange, retains waiting and unanswered recipients and returns each formed</w:t>
      </w:r>
    </w:p>
    <w:p>
      <w:r>
        <w:t>response separately to the originator.</w:t>
      </w:r>
    </w:p>
    <w:p/>
    <w:p>
      <w:r>
        <w:t>Delivered acceptance creates only a scoped work obligation. The executor enters</w:t>
      </w:r>
    </w:p>
    <w:p>
      <w:r>
        <w:t>the existing SourceUse owner, and native transfer is required before the item is</w:t>
      </w:r>
    </w:p>
    <w:p>
      <w:r>
        <w:t>carried. Locomotion owns the carrying route; exact arrival makes the item merely</w:t>
      </w:r>
    </w:p>
    <w:p>
      <w:r>
        <w:t>delivery-ready; Handover owns the final native transfer. Organization consumes</w:t>
      </w:r>
    </w:p>
    <w:p>
      <w:r>
        <w:t>the matching terminal receipt once. A released or conflicted source attempt now</w:t>
      </w:r>
    </w:p>
    <w:p>
      <w:r>
        <w:t>returns a coordinated failure instead of disappearing from the completion read,</w:t>
      </w:r>
    </w:p>
    <w:p>
      <w:r>
        <w:t>so the commitment cannot remain pending forever. Partial handover, interruption,</w:t>
      </w:r>
    </w:p>
    <w:p>
      <w:r>
        <w:t>failure and completion stay distinct and survive GraphPersistence rebind.</w:t>
      </w:r>
    </w:p>
    <w:p/>
    <w:p>
      <w:r>
        <w:t>Border 197 executes that joined chain in installed Kahlua and kills four</w:t>
      </w:r>
    </w:p>
    <w:p>
      <w:r>
        <w:t>owner-boundary mutations. Borders 180, 190 and 194-196 retain source projection,</w:t>
      </w:r>
    </w:p>
    <w:p>
      <w:r>
        <w:t>process, external-owner and producer/contact controls. A deterministic ten-day</w:t>
      </w:r>
    </w:p>
    <w:p>
      <w:r>
        <w:t>headless run forms 78 matters, 104 attempts and 96 arrivals but no receptions or</w:t>
      </w:r>
    </w:p>
    <w:p>
      <w:r>
        <w:t>decisions under its bodyless seam; this measures the distinction instead of</w:t>
      </w:r>
    </w:p>
    <w:p>
      <w:r>
        <w:t>converting address arrival into hearing. Loaded-world speech, bodies, native</w:t>
      </w:r>
    </w:p>
    <w:p>
      <w:r>
        <w:t>movement and animation, save/reopen play and population-scale frequency remain</w:t>
      </w:r>
    </w:p>
    <w:p>
      <w:r>
        <w:t>unobserved.</w:t>
      </w:r>
    </w:p>
    <w:p/>
    <w:p>
      <w:r>
        <w:t>**Before that**, 2026-09-25, `[C84]` gives the production county one bounded causal</w:t>
      </w:r>
    </w:p>
    <w:p>
      <w:r>
        <w:t>episode and makes recipient appraisal available from the same shared owner in</w:t>
      </w:r>
    </w:p>
    <w:p>
      <w:r>
        <w:t>loaded, dormant and headless execution. One run advances once to its maximum</w:t>
      </w:r>
    </w:p>
    <w:p>
      <w:r>
        <w:t>horizon; every checkpoint is a prefix of that run. A second fresh Kahlua</w:t>
      </w:r>
    </w:p>
    <w:p>
      <w:r>
        <w:t>process must reproduce the complete canonical result before exclusive JSONL</w:t>
      </w:r>
    </w:p>
    <w:p>
      <w:r>
        <w:t>publication. The episode retains source provenance, daily state, social events,</w:t>
      </w:r>
    </w:p>
    <w:p>
      <w:r>
        <w:t>terminal state and the full production coordination capture. It never assigns</w:t>
      </w:r>
    </w:p>
    <w:p>
      <w:r>
        <w:t>a target ending or manufactures a proposal when none occurred.</w:t>
      </w:r>
    </w:p>
    <w:p/>
    <w:p>
      <w:r>
        <w:t>`SAO_Coordination` now owns the common actor-private response envelope used by</w:t>
      </w:r>
    </w:p>
    <w:p>
      <w:r>
        <w:t>Controller, DormantPopulation and Perception. Registered external owners supply</w:t>
      </w:r>
    </w:p>
    <w:p>
      <w:r>
        <w:t>current capability, work and pressure and may replace only bounded appraisal</w:t>
      </w:r>
    </w:p>
    <w:p>
      <w:r>
        <w:t>fields. ZAO A41 registers one shared execution adapter for Afflicted and Crossed</w:t>
      </w:r>
    </w:p>
    <w:p>
      <w:r>
        <w:t>while dispatching the final appraisal to their distinct policies. Missing body</w:t>
      </w:r>
    </w:p>
    <w:p>
      <w:r>
        <w:t>evidence remains an observation gap; no body, physiology, mortality, migration,</w:t>
      </w:r>
    </w:p>
    <w:p>
      <w:r>
        <w:t>diet or conversion rule changed.</w:t>
      </w:r>
    </w:p>
    <w:p/>
    <w:p>
      <w:r>
        <w:t>The tracked 30-day joint episode reproduced exactly with checkpoints 0, 7 and</w:t>
      </w:r>
    </w:p>
    <w:p>
      <w:r>
        <w:t>30, 81,189 draws and complete-result SHA-256</w:t>
      </w:r>
    </w:p>
    <w:p>
      <w:r>
        <w:t>`4c96d2d0d6ceb7c2cce9fdd29d51394b0759b391fc44b072c060e5bed16dd09b`.</w:t>
      </w:r>
    </w:p>
    <w:p>
      <w:r>
        <w:t>It ended with 29 alive, 22 dead, six turned, three ZAO Afflicted and sixteen ZAO</w:t>
      </w:r>
    </w:p>
    <w:p>
      <w:r>
        <w:t>dead. It formed no house or shared matter and captured zero decisions with zero</w:t>
      </w:r>
    </w:p>
    <w:p>
      <w:r>
        <w:t>capture failures. Speakeasy Record 68 preserves that episode and emits zero</w:t>
      </w:r>
    </w:p>
    <w:p>
      <w:r>
        <w:t>candidate tasks rather than synthesizing labels. A separate source-bound audit</w:t>
      </w:r>
    </w:p>
    <w:p>
      <w:r>
        <w:t>executes twenty Survivor, Afflicted and Crossed appraisals and observes all five</w:t>
      </w:r>
    </w:p>
    <w:p>
      <w:r>
        <w:t>covered response families with pressure, registration and attribution mutants.</w:t>
      </w:r>
    </w:p>
    <w:p>
      <w:r>
        <w:t>This is mechanical headless evidence. Loaded-world bodies, speech, movement,</w:t>
      </w:r>
    </w:p>
    <w:p>
      <w:r>
        <w:t>animation and save/reopen play remain unobserved; wider R9 producer density and</w:t>
      </w:r>
    </w:p>
    <w:p>
      <w:r>
        <w:t>accelerator equivalence remain open.</w:t>
      </w:r>
    </w:p>
    <w:p/>
    <w:p>
      <w:r>
        <w:t>**Before that**, `[C83]` makes enacted coordination usable by every</w:t>
      </w:r>
    </w:p>
    <w:p>
      <w:r>
        <w:t>registered living execution owner without creating a parallel planner or</w:t>
      </w:r>
    </w:p>
    <w:p>
      <w:r>
        <w:t>store. Organization owns the one durable matter. Communication proves that the</w:t>
      </w:r>
    </w:p>
    <w:p>
      <w:r>
        <w:t>current proposal revision reached each addressed recipient and separately</w:t>
      </w:r>
    </w:p>
    <w:p>
      <w:r>
        <w:t>returns that person's independently formed answer; a generic message, silence,</w:t>
      </w:r>
    </w:p>
    <w:p>
      <w:r>
        <w:t>or an unaddressed body creates no reception, assent or commitment.</w:t>
      </w:r>
    </w:p>
    <w:p/>
    <w:p>
      <w:r>
        <w:t>Registered owners appraise from current activity, capability, pressure,</w:t>
      </w:r>
    </w:p>
    <w:p>
      <w:r>
        <w:t>relationships, interests and constraints. Missing representation or execution</w:t>
      </w:r>
    </w:p>
    <w:p>
      <w:r>
        <w:t>evidence defers rather than becoming incapacity. Food and stored portable-water</w:t>
      </w:r>
    </w:p>
    <w:p>
      <w:r>
        <w:t>provisioning now reach the existing SourceUse, Locomotion and Handover owners.</w:t>
      </w:r>
    </w:p>
    <w:p>
      <w:r>
        <w:t>Rendezvous/holding work reaches native Locomotion and completes only from the</w:t>
      </w:r>
    </w:p>
    <w:p>
      <w:r>
        <w:t>exact route's promised arrival activity. Admission is never completion.</w:t>
      </w:r>
    </w:p>
    <w:p>
      <w:r>
        <w:t>Interruptions, revisions, expiry, withdrawal and exact-once terminal receipts</w:t>
      </w:r>
    </w:p>
    <w:p>
      <w:r>
        <w:t>remain in the process history; reload reconstructs the same pending route ID</w:t>
      </w:r>
    </w:p>
    <w:p>
      <w:r>
        <w:t>instead of minting another attempt.</w:t>
      </w:r>
    </w:p>
    <w:p/>
    <w:p>
      <w:r>
        <w:t>ZAO A40 supplies the first state-authored users of this general service.</w:t>
      </w:r>
    </w:p>
    <w:p>
      <w:r>
        <w:t>Afflicted raise or revise food/water provisioning only from actual personal or</w:t>
      </w:r>
    </w:p>
    <w:p>
      <w:r>
        <w:t>settlement necessity, then withdraw when that evidence resolves. Crossed raise</w:t>
      </w:r>
    </w:p>
    <w:p>
      <w:r>
        <w:t>bounded rendezvous/holding proposals to currently evidenced associates and</w:t>
      </w:r>
    </w:p>
    <w:p>
      <w:r>
        <w:t>choose ground from retained home, an established holding, or present</w:t>
      </w:r>
    </w:p>
    <w:p>
      <w:r>
        <w:t>opportunity. Each state supplies its own appraisal. The same process revision</w:t>
      </w:r>
    </w:p>
    <w:p>
      <w:r>
        <w:t>survives Afflicted-to-Crossed change and is reappraised under the person's</w:t>
      </w:r>
    </w:p>
    <w:p>
      <w:r>
        <w:t>current policy; no pathogen label enters the generic decision record.</w:t>
      </w:r>
    </w:p>
    <w:p/>
    <w:p>
      <w:r>
        <w:t>Border 194 executes address, acquisition, independent external answers, exact</w:t>
      </w:r>
    </w:p>
    <w:p>
      <w:r>
        <w:t>arrival, exact-once completion, revision reacquisition, expiry, persistence and</w:t>
      </w:r>
    </w:p>
    <w:p>
      <w:r>
        <w:t>same-route reload reconstruction with five source mutations. ZAO Border 15</w:t>
      </w:r>
    </w:p>
    <w:p>
      <w:r>
        <w:t>executes distinct provisioning and rendezvous origins, mixed responses,</w:t>
      </w:r>
    </w:p>
    <w:p>
      <w:r>
        <w:t>withdrawal, missing-representation deferral and current-state reappraisal across</w:t>
      </w:r>
    </w:p>
    <w:p>
      <w:r>
        <w:t>conversion with six mutations. This is mechanical headless evidence. No game</w:t>
      </w:r>
    </w:p>
    <w:p>
      <w:r>
        <w:t>was launched; loaded-world speech, routing, animation, save/reopen play and</w:t>
      </w:r>
    </w:p>
    <w:p>
      <w:r>
        <w:t>long-horizon social outcomes remain unobserved.</w:t>
      </w:r>
    </w:p>
    <w:p/>
    <w:p>
      <w:r>
        <w:t>**Before that**, `[C82]` consumes Speakeasy Record 67's exact native</w:t>
      </w:r>
    </w:p>
    <w:p>
      <w:r>
        <w:t>coordination artifact as a bounded non-authoritative shadow. The bundle is</w:t>
      </w:r>
    </w:p>
    <w:p>
      <w:r>
        <w:t>embedded in the shipped jar and verified by SHA-256 plus its format, schema,</w:t>
      </w:r>
    </w:p>
    <w:p>
      <w:r>
        <w:t>compatibility, tokenizer, label/support, feature, FP32 tensor and source</w:t>
      </w:r>
    </w:p>
    <w:p>
      <w:r>
        <w:t>identities. One low-priority Java thread accepts immutable strings and arrays</w:t>
      </w:r>
    </w:p>
    <w:p>
      <w:r>
        <w:t>behind a 64-entry queue and 128-request pending ceiling.</w:t>
      </w:r>
    </w:p>
    <w:p/>
    <w:p>
      <w:r>
        <w:t>Organization still forms the real response first. The shadow receives the same</w:t>
      </w:r>
    </w:p>
    <w:p>
      <w:r>
        <w:t>decision-time input only afterward, and returned output survives only exact</w:t>
      </w:r>
    </w:p>
    <w:p>
      <w:r>
        <w:t>bundle/input identity, process and response revision, feasible-option, rebuilt</w:t>
      </w:r>
    </w:p>
    <w:p>
      <w:r>
        <w:t>input and current registered execution-owner checks. It cannot select, revise</w:t>
      </w:r>
    </w:p>
    <w:p>
      <w:r>
        <w:t>or deliver a response and cannot create a commitment or work. Graph bind and</w:t>
      </w:r>
    </w:p>
    <w:p>
      <w:r>
        <w:t>world detach cancel Java work and clear Lua requests/observations; no model</w:t>
      </w:r>
    </w:p>
    <w:p>
      <w:r>
        <w:t>state enters GraphPersistence or a save.</w:t>
      </w:r>
    </w:p>
    <w:p/>
    <w:p>
      <w:r>
        <w:t>Survivors and ZAO-owned people share the generic task format, not a policy.</w:t>
      </w:r>
    </w:p>
    <w:p>
      <w:r>
        <w:t>Afflicted and Crossed both reach `ZAO.Driver`, while only that owner's current</w:t>
      </w:r>
    </w:p>
    <w:p>
      <w:r>
        <w:t>activity, capability and generic competing pressure enter. Condition labels,</w:t>
      </w:r>
    </w:p>
    <w:p>
      <w:r>
        <w:t>pathogen state, diagnosis, diet and visible forms are refused across every</w:t>
      </w:r>
    </w:p>
    <w:p>
      <w:r>
        <w:t>input container. ZAO continues to own their distinct maintenance, motivation</w:t>
      </w:r>
    </w:p>
    <w:p>
      <w:r>
        <w:t>and actions.</w:t>
      </w:r>
    </w:p>
    <w:p/>
    <w:p>
      <w:r>
        <w:t>Border 192 matches all 20 full inputs and six tokenizer cases from both source</w:t>
      </w:r>
    </w:p>
    <w:p>
      <w:r>
        <w:t>classes and the shipped jar with zero Java/vector probability delta. It refuses</w:t>
      </w:r>
    </w:p>
    <w:p>
      <w:r>
        <w:t>corruption, wrong feature width, unsupported-only masks, duplicate IDs and</w:t>
      </w:r>
    </w:p>
    <w:p>
      <w:r>
        <w:t>queue/pending overflow, then proves world-reset cancellation. The final shipped</w:t>
      </w:r>
    </w:p>
    <w:p>
      <w:r>
        <w:t>run measured 106.393 microseconds mean evaluator time and 524.987 microseconds</w:t>
      </w:r>
    </w:p>
    <w:p>
      <w:r>
        <w:t>mean async round trip on this machine. Its 11,804-byte measurement covers</w:t>
      </w:r>
    </w:p>
    <w:p>
      <w:r>
        <w:t>primitive tensor/merge payload only; full JVM heap overhead remains unmeasured.</w:t>
      </w:r>
    </w:p>
    <w:p>
      <w:r>
        <w:t>Border 193 executes authoritative response ordering, successful Survivor and</w:t>
      </w:r>
    </w:p>
    <w:p>
      <w:r>
        <w:t>two distinct ZAO-owner paths, stale revision, owner drift, foreign result,</w:t>
      </w:r>
    </w:p>
    <w:p>
      <w:r>
        <w:t>condition-private field and reset controls in Kahlua. Border 191 reproduces the</w:t>
      </w:r>
    </w:p>
    <w:p>
      <w:r>
        <w:t>unchanged 20-scene response family against C82's exact sources. The same Kahlua</w:t>
      </w:r>
    </w:p>
    <w:p>
      <w:r>
        <w:t>border refuses oversized canonical tables and proves person-death cancellation</w:t>
      </w:r>
    </w:p>
    <w:p>
      <w:r>
        <w:t>reaches both Lua and Java runtime holds.</w:t>
      </w:r>
    </w:p>
    <w:p/>
    <w:p>
      <w:r>
        <w:t>This is headless mechanical evidence. No game was launched, loaded-world</w:t>
      </w:r>
    </w:p>
    <w:p>
      <w:r>
        <w:t>behavior remains unobserved, decline and withdrawal remain unsupported by the</w:t>
      </w:r>
    </w:p>
    <w:p>
      <w:r>
        <w:t>learned family, and learned behavior activation still requires separate review.</w:t>
      </w:r>
    </w:p>
    <w:p/>
    <w:p>
      <w:r>
        <w:t>**Before that**, `[C81]` supplies the first reproducible coordination</w:t>
      </w:r>
    </w:p>
    <w:p>
      <w:r>
        <w:t>response source for reference learning. Twenty situations declare their</w:t>
      </w:r>
    </w:p>
    <w:p>
      <w:r>
        <w:t>synthetic starting facts and train, validation or test lineage before execution;</w:t>
      </w:r>
    </w:p>
    <w:p>
      <w:r>
        <w:t>none declares an expected response. Communication and Perception establish</w:t>
      </w:r>
    </w:p>
    <w:p>
      <w:r>
        <w:t>reception, the shipped Controller forms the response, and Organization freezes</w:t>
      </w:r>
    </w:p>
    <w:p>
      <w:r>
        <w:t>the decision before the actual return channel. The resulting production choices</w:t>
      </w:r>
    </w:p>
    <w:p>
      <w:r>
        <w:t>cover accept, qualify, counter-propose, defer and contest four times each, with</w:t>
      </w:r>
    </w:p>
    <w:p>
      <w:r>
        <w:t>every observed response present in every partition.</w:t>
      </w:r>
    </w:p>
    <w:p/>
    <w:p>
      <w:r>
        <w:t>Survivor scenes execute through SAO. Afflicted and Crossed scenes keep distinct</w:t>
      </w:r>
    </w:p>
    <w:p>
      <w:r>
        <w:t>audit state while both resolve their retained human shell, activity, capability</w:t>
      </w:r>
    </w:p>
    <w:p>
      <w:r>
        <w:t>and competing pressure through the registered ZAO adapter and `ZAO.Driver`.</w:t>
      </w:r>
    </w:p>
    <w:p>
      <w:r>
        <w:t>Neither terminal-state label enters the model-facing private appraisal. Border</w:t>
      </w:r>
    </w:p>
    <w:p>
      <w:r>
        <w:t>191 changes its verdict when Controller pressure selection, ZAO registration or</w:t>
      </w:r>
    </w:p>
    <w:p>
      <w:r>
        <w:t>executor attribution is broken. The tracked source is still a controlled</w:t>
      </w:r>
    </w:p>
    <w:p>
      <w:r>
        <w:t>headless run with synthetic starting conditions; decline, withdrawal, sampled</w:t>
      </w:r>
    </w:p>
    <w:p>
      <w:r>
        <w:t>gameplay, independent task approval, training and runtime consumption remain</w:t>
      </w:r>
    </w:p>
    <w:p>
      <w:r>
        <w:t>outside C81.</w:t>
      </w:r>
    </w:p>
    <w:p/>
    <w:p>
      <w:r>
        <w:t>C81 also repairs the canonical combined county loader exposed while looking for</w:t>
      </w:r>
    </w:p>
    <w:p>
      <w:r>
        <w:t>natural samples. Dormant joint counties load `ZAO_Maintenance`; `ZAO.Driver`</w:t>
      </w:r>
    </w:p>
    <w:p>
      <w:r>
        <w:t>remains an explicit loaded-body absence instead of being misreported as a</w:t>
      </w:r>
    </w:p>
    <w:p>
      <w:r>
        <w:t>missing shared module. The bounded 30-day diagnostic timed out and published no</w:t>
      </w:r>
    </w:p>
    <w:p>
      <w:r>
        <w:t>county, so it supplies no population or coordination observation.</w:t>
      </w:r>
    </w:p>
    <w:p/>
    <w:p>
      <w:r>
        <w:t>**Before that**, `[C80]` corrects living pathogen-state ownership. An</w:t>
      </w:r>
    </w:p>
    <w:p>
      <w:r>
        <w:t>authorized Afflicted return now publishes its retained human shell directly to</w:t>
      </w:r>
    </w:p>
    <w:p>
      <w:r>
        <w:t>the registered ZAO execution owner instead of enrolling SAO's ordinary survivor</w:t>
      </w:r>
    </w:p>
    <w:p>
      <w:r>
        <w:t>controller. Loaded and dormant handoff preserve one driver token, and later</w:t>
      </w:r>
    </w:p>
    <w:p>
      <w:r>
        <w:t>Afflicted-to-Crossed conversion changes policy without changing executor.</w:t>
      </w:r>
    </w:p>
    <w:p/>
    <w:p>
      <w:r>
        <w:t>SAO continues to supply person identity, communication, SourceUse, Handover and</w:t>
      </w:r>
    </w:p>
    <w:p>
      <w:r>
        <w:t>native Locomotion. Perception and Organization read the registered ZAO snapshot,</w:t>
      </w:r>
    </w:p>
    <w:p>
      <w:r>
        <w:t>so a particular Afflicted or Crossed person can receive a proposal, answer from</w:t>
      </w:r>
    </w:p>
    <w:p>
      <w:r>
        <w:t>their state/capability/current activity and perform accepted work without a</w:t>
      </w:r>
    </w:p>
    <w:p>
      <w:r>
        <w:t>second planner. Standing no longer relocates Afflicted records daily. It exposes</w:t>
      </w:r>
    </w:p>
    <w:p>
      <w:r>
        <w:t>private unheld destination evidence; ZAO owns travel and only arrival can commit</w:t>
      </w:r>
    </w:p>
    <w:p>
      <w:r>
        <w:t>home or claim. ZAO exports a generic, source-owned competing pressure rather</w:t>
      </w:r>
    </w:p>
    <w:p>
      <w:r>
        <w:t>than a diagnosis or diet. Afflicted maintenance and Crossed predatory pressure</w:t>
      </w:r>
    </w:p>
    <w:p>
      <w:r>
        <w:t>now remain distinct behind that owner boundary; SAO does not infer either</w:t>
      </w:r>
    </w:p>
    <w:p>
      <w:r>
        <w:t>satisfier from the generic value.</w:t>
      </w:r>
    </w:p>
    <w:p/>
    <w:p>
      <w:r>
        <w:t>ZAO A39 owns the distinct behavior behind that seam: one driver, separate</w:t>
      </w:r>
    </w:p>
    <w:p>
      <w:r>
        <w:t>Afflicted/Crossed policies, state-evidenced settlement acts, water and</w:t>
      </w:r>
    </w:p>
    <w:p>
      <w:r>
        <w:t>state-specific nutrition, reduced Crossed caloric pressure, evidenced Crossed</w:t>
      </w:r>
    </w:p>
    <w:p>
      <w:r>
        <w:t>fear/pain/control flows, human-origin butchery, and selectively prepared finite</w:t>
      </w:r>
    </w:p>
    <w:p>
      <w:r>
        <w:t>blood-contaminated weapon hits. Crossed targets come from actor-private observation rather than a global</w:t>
      </w:r>
    </w:p>
    <w:p>
      <w:r>
        <w:t>nearest-person scan. These actions are first concrete producers, not a closed</w:t>
      </w:r>
    </w:p>
    <w:p>
      <w:r>
        <w:t>feature list or species loop. SAO's focused handoff, return, exposure,</w:t>
      </w:r>
    </w:p>
    <w:p>
      <w:r>
        <w:t>source-use and reach controls pass; the complete gate is the close condition.</w:t>
      </w:r>
    </w:p>
    <w:p>
      <w:r>
        <w:t>No game was launched and loaded-world behavior remains unobserved.</w:t>
      </w:r>
    </w:p>
    <w:p/>
    <w:p>
      <w:r>
        <w:t>**Before that**, `[C79]` implements enacted social coordination. A person's</w:t>
      </w:r>
    </w:p>
    <w:p>
      <w:r>
        <w:t>private need or situation can raise a versioned matter; actual recipients acquire</w:t>
      </w:r>
    </w:p>
    <w:p>
      <w:r>
        <w:t>it through Communication and form independent accept, qualify, counter-propose,</w:t>
      </w:r>
    </w:p>
    <w:p>
      <w:r>
        <w:t>decline, defer, contest or withdraw responses. Addressed silence remains</w:t>
      </w:r>
    </w:p>
    <w:p>
      <w:r>
        <w:t>unanswered. Only a response delivered back to the originator creates a scoped,</w:t>
      </w:r>
    </w:p>
    <w:p>
      <w:r>
        <w:t>revision-bound commitment. Concurrent and contested responsibilities coexist.</w:t>
      </w:r>
    </w:p>
    <w:p/>
    <w:p>
      <w:r>
        <w:t>Accepted food-delivery work now reaches the existing SourceUse, Locomotion and</w:t>
      </w:r>
    </w:p>
    <w:p>
      <w:r>
        <w:t>Handover owners. Queue admission is not completion; acquisition, carrying,</w:t>
      </w:r>
    </w:p>
    <w:p>
      <w:r>
        <w:t>delivery, pause, resumption, interruption, partial work, failure and completion</w:t>
      </w:r>
    </w:p>
    <w:p>
      <w:r>
        <w:t>remain distinct, and native results are consumed once. Graph schema 4 persists</w:t>
      </w:r>
    </w:p>
    <w:p>
      <w:r>
        <w:t>processes, revisions, participants, dissent, commitments and receipt identities</w:t>
      </w:r>
    </w:p>
    <w:p>
      <w:r>
        <w:t>across loaded/dormant handoff and reload. Death, leave and empty-house cleanup</w:t>
      </w:r>
    </w:p>
    <w:p>
      <w:r>
        <w:t>end live work without erasing its evidence.</w:t>
      </w:r>
    </w:p>
    <w:p/>
    <w:p>
      <w:r>
        <w:t>Automatic trust-sum election, roster-wide election recognition and score-triggered</w:t>
      </w:r>
    </w:p>
    <w:p>
      <w:r>
        <w:t>schism callers no longer create authority or fracture. Their legacy entry points</w:t>
      </w:r>
    </w:p>
    <w:p>
      <w:r>
        <w:t>explicitly require an enacted process; lifecycle cleanup remains wired. Player</w:t>
      </w:r>
    </w:p>
    <w:p>
      <w:r>
        <w:t>orders, membership requests, counsel and radio peace petitions use actual</w:t>
      </w:r>
    </w:p>
    <w:p>
      <w:r>
        <w:t>recipient processes and return channels. Hearing a petition changes no trust,</w:t>
      </w:r>
    </w:p>
    <w:p>
      <w:r>
        <w:t>hostility or peace by itself.</w:t>
      </w:r>
    </w:p>
    <w:p/>
    <w:p>
      <w:r>
        <w:t>The combined SAO+ZAO path reads the registered execution owner. Afflicted and</w:t>
      </w:r>
    </w:p>
    <w:p>
      <w:r>
        <w:t>Crossed retain their human shell and ZAO supplies state-specific current</w:t>
      </w:r>
    </w:p>
    <w:p>
      <w:r>
        <w:t>activity/capability; actionable danger can pause the same coordination</w:t>
      </w:r>
    </w:p>
    <w:p>
      <w:r>
        <w:t>commitment. ZAO's malformed IsoZombie admission repair is published separately.</w:t>
      </w:r>
    </w:p>
    <w:p>
      <w:r>
        <w:t>Standalone SAO remains supported. Speakeasy</w:t>
      </w:r>
    </w:p>
    <w:p>
      <w:r>
        <w:t>Record 63 consumes the exact version 3 namespace and separates actor-private</w:t>
      </w:r>
    </w:p>
    <w:p>
      <w:r>
        <w:t>decision evidence from later work outcomes. The production appraisal observer</w:t>
      </w:r>
    </w:p>
    <w:p>
      <w:r>
        <w:t>atomically publishes those v3 rows; one controlled Kahlua run carried 13 exact</w:t>
      </w:r>
    </w:p>
    <w:p>
      <w:r>
        <w:t>rows through ZAO's same-event state projection and the Speakeasy task compiler.</w:t>
      </w:r>
    </w:p>
    <w:p>
      <w:r>
        <w:t>No loaded gameplay scene, independent task ruling or admitted training row was</w:t>
      </w:r>
    </w:p>
    <w:p>
      <w:r>
        <w:t>produced.</w:t>
      </w:r>
    </w:p>
    <w:p/>
    <w:p>
      <w:r>
        <w:t>`[C78]` remains the prior bodyless person-state comparison family. Its controlled</w:t>
      </w:r>
    </w:p>
    <w:p>
      <w:r>
        <w:t>scenarios and returned Speakeasy Record 62 judgments are unchanged. The new C79</w:t>
      </w:r>
    </w:p>
    <w:p>
      <w:r>
        <w:t>path supplies source-owned current work and competing priorities for future</w:t>
      </w:r>
    </w:p>
    <w:p>
      <w:r>
        <w:t>enacted captures; it does not retroactively add them to C78.</w:t>
      </w:r>
    </w:p>
    <w:p/>
    <w:p>
      <w:r>
        <w:t>`[C77]` corrects personal acquisition of the July 2</w:t>
      </w:r>
    </w:p>
    <w:p>
      <w:r>
        <w:t>Knox report. County presence and age grant no knowledge. Native reading</w:t>
      </w:r>
    </w:p>
    <w:p>
      <w:r>
        <w:t>completion for an exact held issue writes a person-bound receipt and report</w:t>
      </w:r>
    </w:p>
    <w:p>
      <w:r>
        <w:t>knowledge at completion time. Ordinary queries and strict evidence both withhold</w:t>
      </w:r>
    </w:p>
    <w:p>
      <w:r>
        <w:t>schema-1 grants; producer migration preserves the old state under `legacy`.</w:t>
      </w:r>
    </w:p>
    <w:p/>
    <w:p>
      <w:r>
        <w:t>The corrected authored capture has Mara read the July 2 report on July 10, then</w:t>
      </w:r>
    </w:p>
    <w:p>
      <w:r>
        <w:t>receive the July 11 question, "What did the July 2 newspaper report about phone</w:t>
      </w:r>
    </w:p>
    <w:p>
      <w:r>
        <w:t>service?" Jon has no report acquisition. A later arrival can learn the same</w:t>
      </w:r>
    </w:p>
    <w:p>
      <w:r>
        <w:t>older report by reading it. The source is ongoing at publication; it establishes</w:t>
      </w:r>
    </w:p>
    <w:p>
      <w:r>
        <w:t>neither household Internet ubiquity nor recovery after hours. Eight current</w:t>
      </w:r>
    </w:p>
    <w:p>
      <w:r>
        <w:t>claims remain in Mara's catalogue. The controlled native completion is not a</w:t>
      </w:r>
    </w:p>
    <w:p>
      <w:r>
        <w:t>live-play observation or an autonomous reading policy.</w:t>
      </w:r>
    </w:p>
    <w:p/>
    <w:p>
      <w:r>
        <w:t>Speakeasy Record 55 rejects the old reviewed acquisition by its underlying</w:t>
      </w:r>
    </w:p>
    <w:p>
      <w:r>
        <w:t>evidence, even after labels and review hashes change. Historical C74/C76 imports</w:t>
      </w:r>
    </w:p>
    <w:p>
      <w:r>
        <w:t>and reviews remain intact. The next step is exact C77 capture import and typed</w:t>
      </w:r>
    </w:p>
    <w:p>
      <w:r>
        <w:t>understander validation, followed by concrete task review and independent</w:t>
      </w:r>
    </w:p>
    <w:p>
      <w:r>
        <w:t>retrieval review. No training row or model has been created.</w:t>
      </w:r>
    </w:p>
    <w:p/>
    <w:p>
      <w:r>
        <w:t>Speakeasy Record 55 is published at `1b7288d` (PR 20). Its original local</w:t>
      </w:r>
    </w:p>
    <w:p>
      <w:r>
        <w:t>main checkout still contains pre-existing uncommitted doctrine entries in</w:t>
      </w:r>
    </w:p>
    <w:p>
      <w:r>
        <w:t>`RECORD.md` and was preserved without overwrite. Continue from Speakeasy's</w:t>
      </w:r>
    </w:p>
    <w:p>
      <w:r>
        <w:t>`origin/main` or the `speakeasy-r55-acquisition-correction` worktree; the stale</w:t>
      </w:r>
    </w:p>
    <w:p>
      <w:r>
        <w:t>primary checkout is not the current acquisition implementation.</w:t>
      </w:r>
    </w:p>
    <w:p/>
    <w:p>
      <w:r>
        <w:t>Potential computer integrations must preserve source report, personal service</w:t>
      </w:r>
    </w:p>
    <w:p>
      <w:r>
        <w:t>experience and device access as separate evidence. The acquisition owner needs</w:t>
      </w:r>
    </w:p>
    <w:p>
      <w:r>
        <w:t>the exact person, endpoint, service, source/version or operation, result and</w:t>
      </w:r>
    </w:p>
    <w:p>
      <w:r>
        <w:t>time. Installation or ownership is insufficient. This boundary is documented in</w:t>
      </w:r>
    </w:p>
    <w:p>
      <w:r>
        <w:t>ARCHITECTURE.md; no computer adapter is implemented.</w:t>
      </w:r>
    </w:p>
    <w:p/>
    <w:p>
      <w:r>
        <w:t>The [C77 evidence](artifacts/audits/20260923-0227Z-1927PST-evidenced-world-knowledge/README.md)</w:t>
      </w:r>
    </w:p>
    <w:p>
      <w:r>
        <w:t>records the controlled example, native identifiers, legacy correction and limits.</w:t>
      </w:r>
    </w:p>
    <w:p>
      <w:r>
        <w:t>C76's coverage/failure capture and personal received-radio history remain active.</w:t>
      </w:r>
    </w:p>
    <w:p/>
    <w:p>
      <w:r>
        <w:t>`[C75]` compiles one person's existing read-only knowledge</w:t>
      </w:r>
    </w:p>
    <w:p>
      <w:r>
        <w:t>surface into a detached catalogue for one listener, tick and caller-owned</w:t>
      </w:r>
    </w:p>
    <w:p>
      <w:r>
        <w:t>immutable snapshot reference. Each fact receives a deterministic snapshot-local</w:t>
      </w:r>
    </w:p>
    <w:p>
      <w:r>
        <w:t>reference; known-person beliefs enter the same surface; and a protected world</w:t>
      </w:r>
    </w:p>
    <w:p>
      <w:r>
        <w:t>claim retains its stable source identifier. Exact-reference selection refuses</w:t>
      </w:r>
    </w:p>
    <w:p>
      <w:r>
        <w:t>unknown, duplicate, malformed or foreign references, and the selected factual</w:t>
      </w:r>
    </w:p>
    <w:p>
      <w:r>
        <w:t>fence exposes only scalar fields from the admitted claims. Current speech does</w:t>
      </w:r>
    </w:p>
    <w:p>
      <w:r>
        <w:t>not call this interface, so C75 changes no dialogue or model behavior.</w:t>
      </w:r>
    </w:p>
    <w:p/>
    <w:p>
      <w:r>
        <w:t>`[C74]` introduced county-presence and source-identity evidence. Its automatic</w:t>
      </w:r>
    </w:p>
    <w:p>
      <w:r>
        <w:t>adult-resident acquisition was unsupported and is superseded by C77. Speakeasy</w:t>
      </w:r>
    </w:p>
    <w:p>
      <w:r>
        <w:t>Record 52's acquisition approval is superseded by Record 55. Their historical</w:t>
      </w:r>
    </w:p>
    <w:p>
      <w:r>
        <w:t>artifacts retain their original bytes and have no current acquisition authority.</w:t>
      </w:r>
    </w:p>
    <w:p/>
    <w:p>
      <w:r>
        <w:t>`[C73]` makes County Wire and explicit player-radio delivery depend on an actual</w:t>
      </w:r>
    </w:p>
    <w:p>
      <w:r>
        <w:t>endpoint at the event hour. A loaded person needs a direct-root communications</w:t>
      </w:r>
    </w:p>
    <w:p>
      <w:r>
        <w:t>radio that is on, powered, audible and tuned; a transmitter must also be two-way,</w:t>
      </w:r>
    </w:p>
    <w:p>
      <w:r>
        <w:t>unmuted and permitted to transmit. A radio in a bag remains possession without</w:t>
      </w:r>
    </w:p>
    <w:p>
      <w:r>
        <w:t>becoming access. Every admitted listener gets a private, bounded reception</w:t>
      </w:r>
    </w:p>
    <w:p>
      <w:r>
        <w:t>receipt before a request, camp location, trust or political effect changes their</w:t>
      </w:r>
    </w:p>
    <w:p>
      <w:r>
        <w:t>state. One household member's receiver no longer propagates the broadcast.</w:t>
      </w:r>
    </w:p>
    <w:p/>
    <w:p>
      <w:r>
        <w:t>The body checkpoint carries exact device identity and state into the dormant</w:t>
      </w:r>
    </w:p>
    <w:p>
      <w:r>
        <w:t>record. Battery use advances on the county clock; depletion turns the receiver</w:t>
      </w:r>
    </w:p>
    <w:p>
      <w:r>
        <w:t>off, and wake overlays that result onto the exact restored device before body</w:t>
      </w:r>
    </w:p>
    <w:p>
      <w:r>
        <w:t>publication. Older `hasRadio` records remain unknown. Aired food requests retain</w:t>
      </w:r>
    </w:p>
    <w:p>
      <w:r>
        <w:t>the requesting speaker and original private request provenance. C73 does not</w:t>
      </w:r>
    </w:p>
    <w:p>
      <w:r>
        <w:t>restore the retired bounded-shelf shortage trigger; complete-house shortage</w:t>
      </w:r>
    </w:p>
    <w:p>
      <w:r>
        <w:t>production remains R9 work.</w:t>
      </w:r>
    </w:p>
    <w:p/>
    <w:p>
      <w:r>
        <w:t>C72 release journals that were saved before the radio sidecar existed remain</w:t>
      </w:r>
    </w:p>
    <w:p>
      <w:r>
        <w:t>recoverable. Their radio state is deliberately unknown and any stale sidecar is</w:t>
      </w:r>
    </w:p>
    <w:p>
      <w:r>
        <w:t>cleared; every newly captured journal requires a valid exact radio checkpoint.</w:t>
      </w:r>
    </w:p>
    <w:p/>
    <w:p>
      <w:r>
        <w:t>`[C72]` gives a bodyless person a causal rest, sleep and wake state before</w:t>
      </w:r>
    </w:p>
    <w:p>
      <w:r>
        <w:t>dormant encounters. A validated native envelope supplies fatigue, endurance and</w:t>
      </w:r>
    </w:p>
    <w:p>
      <w:r>
        <w:t>saved sleep traits; explicit generated provenance supplies a new person's</w:t>
      </w:r>
    </w:p>
    <w:p>
      <w:r>
        <w:t>initial state. The record advances those values on the county clock, holds</w:t>
      </w:r>
    </w:p>
    <w:p>
      <w:r>
        <w:t>movement while asleep and wakes at 06:00. C67's measured hearing remains the</w:t>
      </w:r>
    </w:p>
    <w:p>
      <w:r>
        <w:t>listener-side input for adjacent speech and C73 radio reception.</w:t>
      </w:r>
    </w:p>
    <w:p/>
    <w:p>
      <w:r>
        <w:t>`[C71]` gives each loaded person one fresh recursive</w:t>
      </w:r>
    </w:p>
    <w:p>
      <w:r>
        <w:t>inventory view across carried items, static containers, vehicle parts, placed</w:t>
      </w:r>
    </w:p>
    <w:p>
      <w:r>
        <w:t>items and corpses. Native item IDs, direct parents and C61 holder identities</w:t>
      </w:r>
    </w:p>
    <w:p>
      <w:r>
        <w:t>remain exact; v4 dormant carriage produces the same rows without constructing a</w:t>
      </w:r>
    </w:p>
    <w:p>
      <w:r>
        <w:t>body. Unexplored or inaccessible holders refuse, dormant world access remains</w:t>
      </w:r>
    </w:p>
    <w:p>
      <w:r>
        <w:t>unknown and every bounded view states that it is not a household total. Standing</w:t>
      </w:r>
    </w:p>
    <w:p>
      <w:r>
        <w:t>schema 4 retires inferred larder/water claims and accepts only complete Material</w:t>
      </w:r>
    </w:p>
    <w:p>
      <w:r>
        <w:t>reconciliation evidence. Project Zomboid and the existing action owners still</w:t>
      </w:r>
    </w:p>
    <w:p>
      <w:r>
        <w:t>own every item and mutation.</w:t>
      </w:r>
    </w:p>
    <w:p/>
    <w:p>
      <w:r>
        <w:t>`[C70]` gives every SAO-initiated open-wound bandage one</w:t>
      </w:r>
    </w:p>
    <w:p>
      <w:r>
        <w:t>patient-bound native result across self-care, survivor aid and player aid.</w:t>
      </w:r>
    </w:p>
    <w:p>
      <w:r>
        <w:t>Queue admission is pending work. Vanilla must leave the exact patient part with</w:t>
      </w:r>
    </w:p>
    <w:p>
      <w:r>
        <w:t>a positive-life dressing and consume the exact actor-held item before trust,</w:t>
      </w:r>
    </w:p>
    <w:p>
      <w:r>
        <w:t>the patient's answered-cry stamp, SAO Doctor experience, aid voice, treatment</w:t>
      </w:r>
    </w:p>
    <w:p>
      <w:r>
        <w:t>log or critical-care gesture can occur. Interruption, native refusal, dirty</w:t>
      </w:r>
    </w:p>
    <w:p>
      <w:r>
        <w:t>zero-life dressing and identity change withhold those consequences. Completed</w:t>
      </w:r>
    </w:p>
    <w:p>
      <w:r>
        <w:t>results retain per-channel reload receipts; an absent actor body delays skill</w:t>
      </w:r>
    </w:p>
    <w:p>
      <w:r>
        <w:t>consumption without repeating response or voice.</w:t>
      </w:r>
    </w:p>
    <w:p/>
    <w:p>
      <w:r>
        <w:t>`[C69]` lets a non-witness form an independent private</w:t>
      </w:r>
    </w:p>
    <w:p>
      <w:r>
        <w:t>response to reported household assistance. The listener must currently belong</w:t>
      </w:r>
    </w:p>
    <w:p>
      <w:r>
        <w:t>to the requesting household, personally hold its active food request and an</w:t>
      </w:r>
    </w:p>
    <w:p>
      <w:r>
        <w:t>explicit claim covering the event, and have accepted testimony of the completed</w:t>
      </w:r>
    </w:p>
    <w:p>
      <w:r>
        <w:t>store act. Their compassion, actor relationship and teller credibility are</w:t>
      </w:r>
    </w:p>
    <w:p>
      <w:r>
        <w:t>frozen on that told episode. Retelling carries the act without the appraisal;</w:t>
      </w:r>
    </w:p>
    <w:p>
      <w:r>
        <w:t>different listeners can disagree, and no trust or debt is written.</w:t>
      </w:r>
    </w:p>
    <w:p/>
    <w:p>
      <w:r>
        <w:t>`[C68]` gives loaded personal item transfers one durable</w:t>
      </w:r>
    </w:p>
    <w:p>
      <w:r>
        <w:t>completion owner. Queue admission records pending work; the exact native item</w:t>
      </w:r>
    </w:p>
    <w:p>
      <w:r>
        <w:t>must reach the recipient inventory before trust, voice, care credit, settlement</w:t>
      </w:r>
    </w:p>
    <w:p>
      <w:r>
        <w:t>or yielding consequences apply. Barter becomes accepted only after both directed</w:t>
      </w:r>
    </w:p>
    <w:p>
      <w:r>
        <w:t>actions enter their queues. A failed proposal creates no debt; an accepted pair</w:t>
      </w:r>
    </w:p>
    <w:p>
      <w:r>
        <w:t>creates debt only when one leg completes and the opposite leg becomes terminal.</w:t>
      </w:r>
    </w:p>
    <w:p>
      <w:r>
        <w:t>Reload-unknown pending work remains uncredited and reserves its exact item.</w:t>
      </w:r>
    </w:p>
    <w:p/>
    <w:p>
      <w:r>
        <w:t>`[C67]` connects performed native transfers to private</w:t>
      </w:r>
    </w:p>
    <w:p>
      <w:r>
        <w:t>actor/witness memory, physically admitted testimony and private requests.</w:t>
      </w:r>
    </w:p>
    <w:p>
      <w:r>
        <w:t>Witnesses retain the original time and location; later reconciliation cannot</w:t>
      </w:r>
    </w:p>
    <w:p>
      <w:r>
        <w:t>invent observers or erase an already-proved transfer. Perceived obligation is</w:t>
      </w:r>
    </w:p>
    <w:p>
      <w:r>
        <w:t>separate from trade debt (DR-044). A witness's own need, compassion and regard</w:t>
      </w:r>
    </w:p>
    <w:p>
      <w:r>
        <w:t>for the giver shape a private reciprocity preference read by the existing</w:t>
      </w:r>
    </w:p>
    <w:p>
      <w:r>
        <w:t>charity decision. Repeated reports do not accumulate trust or debt. Speakeasy</w:t>
      </w:r>
    </w:p>
    <w:p>
      <w:r>
        <w:t>Record 50 adds two bounded source excerpts to the existing minimum-wage example;</w:t>
      </w:r>
    </w:p>
    <w:p>
      <w:r>
        <w:t>all three remain unreviewed, acquisition-unknown and conditioning-ineligible.</w:t>
      </w:r>
    </w:p>
    <w:p/>
    <w:p>
      <w:r>
        <w:t>`[C66]` extends the existing exact-source owner to</w:t>
      </w:r>
    </w:p>
    <w:p>
      <w:r>
        <w:t>performed food/water acquisition and storage. One native item transfer carries</w:t>
      </w:r>
    </w:p>
    <w:p>
      <w:r>
        <w:t>current authority, conserved holder evidence, interruption/reconstruction and</w:t>
      </w:r>
    </w:p>
    <w:p>
      <w:r>
        <w:t>a durable result. Experience and delivery speech follow completion. The same</w:t>
      </w:r>
    </w:p>
    <w:p>
      <w:r>
        <w:t>decision capture now includes these operations. Speakeasy supplies decision-time</w:t>
      </w:r>
    </w:p>
    <w:p>
      <w:r>
        <w:t>knowledge views and separate unratified proposals; corpus/acquisition curation,</w:t>
      </w:r>
    </w:p>
    <w:p>
      <w:r>
        <w:t>ratification and training eligibility remain open.</w:t>
      </w:r>
    </w:p>
    <w:p/>
    <w:p>
      <w:r>
        <w:t>`[C65]` exposes private food/water source options before</w:t>
      </w:r>
    </w:p>
    <w:p>
      <w:r>
        <w:t>selection, revalidates the exact chosen descriptor and captures the choice with</w:t>
      </w:r>
    </w:p>
    <w:p>
      <w:r>
        <w:t>its immediate action result when the loaded executor runs. The existing policy</w:t>
      </w:r>
    </w:p>
    <w:p>
      <w:r>
        <w:t>keeps its first-source preference. Capture distinguishes pending, refused,</w:t>
      </w:r>
    </w:p>
    <w:p>
      <w:r>
        <w:t>interrupted, completed and censored work; failed outcome readers reject it.</w:t>
      </w:r>
    </w:p>
    <w:p>
      <w:r>
        <w:t>Runtime policy choices remain unratified and conditioning-ineligible. The county</w:t>
      </w:r>
    </w:p>
    <w:p>
      <w:r>
        <w:t>sweep reports its absent source executor explicitly. Broader action options,</w:t>
      </w:r>
    </w:p>
    <w:p>
      <w:r>
        <w:t>ratified choice authoring, reconstructed knowledge and later consequences remain</w:t>
      </w:r>
    </w:p>
    <w:p>
      <w:r>
        <w:t>planned R11/R12 work.</w:t>
      </w:r>
    </w:p>
    <w:p/>
    <w:p>
      <w:r>
        <w:t>`[C64]` audited the C49-C63 continuation and corrected</w:t>
      </w:r>
    </w:p>
    <w:p>
      <w:r>
        <w:t>the integrity defects found in C54, C55 and C63. A selected native source is now</w:t>
      </w:r>
    </w:p>
    <w:p>
      <w:r>
        <w:t>explicitly partial evidence rather than complete house inventory; later native</w:t>
      </w:r>
    </w:p>
    <w:p>
      <w:r>
        <w:t>change refreshes or retires only that owned source, and schema-3 migrations</w:t>
      </w:r>
    </w:p>
    <w:p>
      <w:r>
        <w:t>remove C63's unsupported aggregate claims and storage. Extension replacement is</w:t>
      </w:r>
    </w:p>
    <w:p>
      <w:r>
        <w:t>transactional and returned-person appearance timing comes from the returned</w:t>
      </w:r>
    </w:p>
    <w:p>
      <w:r>
        <w:t>source. C64 also supplies an immutable, provenance-complete legacy-election</w:t>
      </w:r>
    </w:p>
    <w:p>
      <w:r>
        <w:t>capture envelope and Speakeasy v3 supplies an exact protected join. Neither</w:t>
      </w:r>
    </w:p>
    <w:p>
      <w:r>
        <w:t>surface claims executable options, a model choice or action-specific outcomes.</w:t>
      </w:r>
    </w:p>
    <w:p>
      <w:r>
        <w:t>C62 remains the first exact source access-and-use lifecycle over C61's demand-</w:t>
      </w:r>
    </w:p>
    <w:p>
      <w:r>
        <w:t>led native observations: private revision, current route and permission, exact</w:t>
      </w:r>
    </w:p>
    <w:p>
      <w:r>
        <w:t>native transfer, carried engine use and durable completion remain one actor-</w:t>
      </w:r>
    </w:p>
    <w:p>
      <w:r>
        <w:t>owned transaction.</w:t>
      </w:r>
    </w:p>
    <w:p>
      <w:r>
        <w:t>C59 repairs debug-mode Lua compilation. C58 closes population reconstruction and scheduling,</w:t>
      </w:r>
    </w:p>
    <w:p>
      <w:r>
        <w:t>the second whole-mod restructuring unit. C57 established shared body snapshots</w:t>
      </w:r>
    </w:p>
    <w:p>
      <w:r>
        <w:t>and consolidated native continuity verification. C56</w:t>
      </w:r>
    </w:p>
    <w:p>
      <w:r>
        <w:t>closed R5 health and dormant physiology after durable/runtime reconstruction,</w:t>
      </w:r>
    </w:p>
    <w:p>
      <w:r>
        <w:t>native person continuity, shared county time and the authorized Afflicted return.</w:t>
      </w:r>
    </w:p>
    <w:p>
      <w:r>
        <w:t>The C catalog is consolidated by adjacency and content using</w:t>
      </w:r>
    </w:p>
    <w:p>
      <w:r>
        <w:t>the A/B precedent: 29 A-batches, 52 B-batches and 72 C units. BATCH_LOG.md owns</w:t>
      </w:r>
    </w:p>
    <w:p>
      <w:r>
        <w:t>the chronology. Batches/FORMER_LABELS.md maps every former entry;</w:t>
      </w:r>
    </w:p>
    <w:p>
      <w:r>
        <w:t>Batches/C_RECATALOG.json preserves original paths and source hashes. The</w:t>
      </w:r>
    </w:p>
    <w:p>
      <w:r>
        <w:t>original records remain at local ref `archive/c-era-raw-20260919`.</w:t>
      </w:r>
    </w:p>
    <w:p>
      <w:r>
        <w:t>Consolidation does not certify the implementation or add a runtime capability.</w:t>
      </w:r>
    </w:p>
    <w:p/>
    <w:p>
      <w:pPr>
        <w:pStyle w:val="Heading2"/>
      </w:pPr>
      <w:r>
        <w:t>Current assessment</w:t>
      </w:r>
    </w:p>
    <w:p/>
    <w:p>
      <w:r>
        <w:t>The [implementation audit](artifacts/audits/20260919-0356Z-2056PST-c112-c126-implementation-audit.md)</w:t>
      </w:r>
    </w:p>
    <w:p>
      <w:r>
        <w:t>examined former C112-C126 and the former C127 recovery. Thirteen original</w:t>
      </w:r>
    </w:p>
    <w:p>
      <w:r>
        <w:t>batches require rework; former C115's configuration wiring is retained;</w:t>
      </w:r>
    </w:p>
    <w:p>
      <w:r>
        <w:t>former C126's fixed-outcome trajectory implementation is rejected and remains</w:t>
      </w:r>
    </w:p>
    <w:p>
      <w:r>
        <w:t>removed. Those entries now belong to C41-C50. Immutable audit evidence keeps</w:t>
      </w:r>
    </w:p>
    <w:p>
      <w:r>
        <w:t>its former labels and hashes.</w:t>
      </w:r>
    </w:p>
    <w:p/>
    <w:p>
      <w:r>
        <w:t>The full life-simulation contract remains in force. Engine adapters, durable</w:t>
      </w:r>
    </w:p>
    <w:p>
      <w:r>
        <w:t>records, state readers, action selection and completed consequences are distinct</w:t>
      </w:r>
    </w:p>
    <w:p>
      <w:r>
        <w:t>parts of its implementation. SUBSTRATE.md maps the actual ownership boundaries,</w:t>
      </w:r>
    </w:p>
    <w:p>
      <w:r>
        <w:t>producers, persistence, evidence and gaps.</w:t>
      </w:r>
    </w:p>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Existing substrate</w:t>
            </w:r>
          </w:p>
        </w:tc>
        <w:tc>
          <w:tcPr>
            <w:tcW w:type="dxa" w:w="2880"/>
          </w:tcPr>
          <w:p>
            <w:r>
              <w:t>Open implementation</w:t>
            </w:r>
          </w:p>
        </w:tc>
      </w:tr>
      <w:tr>
        <w:tc>
          <w:tcPr>
            <w:tcW w:type="dxa" w:w="2880"/>
          </w:tcPr>
          <w:p>
            <w:r>
              <w:t>Engine execution</w:t>
            </w:r>
          </w:p>
        </w:tc>
        <w:tc>
          <w:tcPr>
            <w:tcW w:type="dxa" w:w="2880"/>
          </w:tcPr>
          <w:p>
            <w:r>
              <w:t>NPC shell, bridge, movement, combat, timed-action adapters</w:t>
            </w:r>
          </w:p>
        </w:tc>
        <w:tc>
          <w:tcPr>
            <w:tcW w:type="dxa" w:w="2880"/>
          </w:tcPr>
          <w:p>
            <w:r>
              <w:t>Driving route ownership and progress; action cancellation and completion receipts.</w:t>
            </w:r>
          </w:p>
        </w:tc>
      </w:tr>
      <w:tr>
        <w:tc>
          <w:tcPr>
            <w:tcW w:type="dxa" w:w="2880"/>
          </w:tcPr>
          <w:p>
            <w:r>
              <w:t>Person continuity</w:t>
            </w:r>
          </w:p>
        </w:tc>
        <w:tc>
          <w:tcPr>
            <w:tcW w:type="dxa" w:w="2880"/>
          </w:tcPr>
          <w:p>
            <w:r>
              <w:t>Durable identity, C51's body transaction, C52's authorized return/teardown, C54's v4 native state, C55/A36 reconstruction, C56/A37 external ownership and C80/A39's generalized Afflicted/Crossed handoff of the same shell and dormant envelope</w:t>
            </w:r>
          </w:p>
        </w:tc>
        <w:tc>
          <w:tcPr>
            <w:tcW w:type="dxa" w:w="2880"/>
          </w:tcPr>
          <w:p>
            <w:r>
              <w:t>Wider action-specific ownership remains open; one ZAO driver now survives the living state transition.</w:t>
            </w:r>
          </w:p>
        </w:tc>
      </w:tr>
      <w:tr>
        <w:tc>
          <w:tcPr>
            <w:tcW w:type="dxa" w:w="2880"/>
          </w:tcPr>
          <w:p>
            <w:r>
              <w:t>Time and health</w:t>
            </w:r>
          </w:p>
        </w:tc>
        <w:tc>
          <w:tcPr>
            <w:tcW w:type="dxa" w:w="2880"/>
          </w:tcPr>
          <w:p>
            <w:r>
              <w:t>Current decision time, durable drug/abstinence clocks, current physical inputs, exact interval-integrated brain history, medical/inspect graph and memory/decision/affective/motor consumers; C68 completion-proves care-item gifts, C70 completion-proves loaded open-wound bandaging and C72 advances measured rest/sleep/wake through bodyless intervals</w:t>
            </w:r>
          </w:p>
        </w:tc>
        <w:tc>
          <w:tcPr>
            <w:tcW w:type="dxa" w:w="2880"/>
          </w:tcPr>
          <w:p>
            <w:r>
              <w:t>R5 is closed. Disinfection, stitching, dormant treatment and other performed care still depend on R7/R9 action producers.</w:t>
            </w:r>
          </w:p>
        </w:tc>
      </w:tr>
      <w:tr>
        <w:tc>
          <w:tcPr>
            <w:tcW w:type="dxa" w:w="2880"/>
          </w:tcPr>
          <w:p>
            <w:r>
              <w:t>Afflicted and Crossed</w:t>
            </w:r>
          </w:p>
        </w:tc>
        <w:tc>
          <w:tcPr>
            <w:tcW w:type="dxa" w:w="2880"/>
          </w:tcPr>
          <w:p>
            <w:r>
              <w:t>ZAO pathogen state and one living driver with distinct policies; Afflicted fear/gathering/arrival and its separately owned maintenance remain state-specific; Crossed use ordinary human caloric passage, ordinary or eligible ordinary-human sustenance, actor-private targets and evidenced fear/pain/control, while Afflicted donor provenance is rejected; exact exposure, settlement, butchery and finite blood-weapon results persist</w:t>
            </w:r>
          </w:p>
        </w:tc>
        <w:tc>
          <w:tcPr>
            <w:tcW w:type="dxa" w:w="2880"/>
          </w:tcPr>
          <w:p>
            <w:r>
              <w:t>Broader food composition, group precedent, tools, strategy, social/material life and grounded long-horizon dormant opportunities remain R7-R10 work. Loaded-world behavior is unobserved.</w:t>
            </w:r>
          </w:p>
        </w:tc>
      </w:tr>
      <w:tr>
        <w:tc>
          <w:tcPr>
            <w:tcW w:type="dxa" w:w="2880"/>
          </w:tcPr>
          <w:p>
            <w:r>
              <w:t>Knowledge and access</w:t>
            </w:r>
          </w:p>
        </w:tc>
        <w:tc>
          <w:tcPr>
            <w:tcW w:type="dxa" w:w="2880"/>
          </w:tcPr>
          <w:p>
            <w:r>
              <w:t>Private beliefs; animal-safe scanner output; fresh/current activity partners; demand-hydrated exact source identities; C62's revision-bound approach, current claim/vehicle permission, exact transfer, carried native use and durable result; C63-C64's exact partial-source material projection and durable ambient refresh; C71's recursive actor-private loaded holder view and exact v4 dormant carriage; C72's produced dormant awake/asleep state joined with C67 measured hearing; C73's direct-root powered radio endpoints, elapsed dormant battery state and recipient-private reception receipts; C74's explicit county presence, dated personal acquisition and detached retention observation; C75's deterministic snapshot-local claim catalogue and selected-claim fence</w:t>
            </w:r>
          </w:p>
        </w:tc>
        <w:tc>
          <w:tcPr>
            <w:tcW w:type="dxa" w:w="2880"/>
          </w:tcPr>
          <w:p>
            <w:r>
              <w:t>R6 is closed for the selected source interaction and its completed result reaches bounded partial material state. R7 remains open beyond this source-action family. C66 adds exact acquisition/storage; C67 adds private transfer testimony and witnessed recipient response; C68 completion-proves loaded personal handovers; C69 closes the bounded recipient appraisal after testimony. C71-C73 close inventory, adjacent speech and actual radio admission. C74 closes SAO's first bounded R12 acquisition producer. C75 makes the existing surface addressable but leaves protected-world coverage, target rows and runtime snapshot ownership open. Complete house stock and the other material action/result producers remain open.</w:t>
            </w:r>
          </w:p>
        </w:tc>
      </w:tr>
      <w:tr>
        <w:tc>
          <w:tcPr>
            <w:tcW w:type="dxa" w:w="2880"/>
          </w:tcPr>
          <w:p>
            <w:r>
              <w:t>Social development</w:t>
            </w:r>
          </w:p>
        </w:tc>
        <w:tc>
          <w:tcPr>
            <w:tcW w:type="dxa" w:w="2880"/>
          </w:tcPr>
          <w:p>
            <w:r>
              <w:t>C79 adds acquired revisioned matters, individual responses, scoped concurrent commitments, contested/withdrawn responsibility, exact office/command jurisdiction and completion-backed food delivery across loaded/dormant execution. C90 adds enacted dependency graphs and separate person-private procedure projections. C91 adds capability-bounded role claims, strategic movement/action steps, distinct-actor synchronization thresholds, Cooking/Locomotion joins and failure-driven revision needs. C92 adds natural food and distant-threat procedure formation, same-actor material continuity and exact native watch/cover posture. Automatic election recognition and score-triggered schism callers are retired without disabling cleanup.</w:t>
            </w:r>
          </w:p>
        </w:tc>
        <w:tc>
          <w:tcPr>
            <w:tcW w:type="dxa" w:w="2880"/>
          </w:tcPr>
          <w:p>
            <w:r>
              <w:t>Broader autonomous tactical doctrine, remaining action owners, election/deliberation/succession, physical separation, wider institutions, place development and the remaining R9 producers remain incomplete. Loaded-world frequency and quality remain unobserved.</w:t>
            </w:r>
          </w:p>
        </w:tc>
      </w:tr>
      <w:tr>
        <w:tc>
          <w:tcPr>
            <w:tcW w:type="dxa" w:w="2880"/>
          </w:tcPr>
          <w:p>
            <w:r>
              <w:t>Speakeasy data</w:t>
            </w:r>
          </w:p>
        </w:tc>
        <w:tc>
          <w:tcPr>
            <w:tcW w:type="dxa" w:w="2880"/>
          </w:tcPr>
          <w:p>
            <w:r>
              <w:t>Protected historical material remains intact. Record 63 requires the exact v3 namespace, actor/executor attribution, source-owned current work and competing priorities, feasible options and separate decision/outcome horizons. C81 emits 20 production-path rows; Record 66 independently reviews, admits and trains that exact synthetic family; Record 67 exports its sealed FP32 bundle and parity vectors.</w:t>
            </w:r>
          </w:p>
        </w:tc>
        <w:tc>
          <w:tcPr>
            <w:tcW w:type="dxa" w:w="2880"/>
          </w:tcPr>
          <w:p>
            <w:r>
              <w:t>Decline/withdraw examples, natural gameplay sampling, broader claim/action coverage and general understander/retriever/speaker datasets remain open.</w:t>
            </w:r>
          </w:p>
        </w:tc>
      </w:tr>
      <w:tr>
        <w:tc>
          <w:tcPr>
            <w:tcW w:type="dxa" w:w="2880"/>
          </w:tcPr>
          <w:p>
            <w:r>
              <w:t>Models and late starts</w:t>
            </w:r>
          </w:p>
        </w:tc>
        <w:tc>
          <w:tcPr>
            <w:tcW w:type="dxa" w:w="2880"/>
          </w:tcPr>
          <w:p>
            <w:r>
              <w:t>C82 embeds Record 67's exact coordination bundle, runs the packaged pure-Java evaluator asynchronously and retains only revision/option/current-owner-validated shadow observations.</w:t>
            </w:r>
          </w:p>
        </w:tc>
        <w:tc>
          <w:tcPr>
            <w:tcW w:type="dxa" w:w="2880"/>
          </w:tcPr>
          <w:p>
            <w:r>
              <w:t>The candidate has no behavior authority and no loaded-game memory, latency or quality acceptance. The complete shared conversation bundle and validated accelerator remain open.</w:t>
            </w:r>
          </w:p>
        </w:tc>
      </w:tr>
    </w:tbl>
    <w:p/>
    <w:p>
      <w:pPr>
        <w:pStyle w:val="Heading2"/>
      </w:pPr>
      <w:r>
        <w:t>Retained recovery evidence</w:t>
      </w:r>
    </w:p>
    <w:p/>
    <w:p>
      <w:r>
        <w:t>C50 removed the invalid trajectory shortcut and repaired elapsed-time catch-up,</w:t>
      </w:r>
    </w:p>
    <w:p>
      <w:r>
        <w:t>partial progress, company admission, diagnostic refusal and provenance. It also</w:t>
      </w:r>
    </w:p>
    <w:p>
      <w:r>
        <w:t>repaired the neuroinflammation off switch. Those repairs do not close the later</w:t>
      </w:r>
    </w:p>
    <w:p>
      <w:r>
        <w:t>audit's mechanism failures.</w:t>
      </w:r>
    </w:p>
    <w:p/>
    <w:p>
      <w:r>
        <w:t>Independent 90/365-day joint samples completed 19,440,000/78,840,000 ticks with</w:t>
      </w:r>
    </w:p>
    <w:p>
      <w:r>
        <w:t>zero recorded execution faults. Their population target was 12; refill produced</w:t>
      </w:r>
    </w:p>
    <w:p>
      <w:r>
        <w:t>27/72 records and 15/60 deaths. These are open populations with different seeds,</w:t>
      </w:r>
    </w:p>
    <w:p>
      <w:r>
        <w:t>not a survival cohort. A seven-day target-500 attempt timed out at 600 seconds</w:t>
      </w:r>
    </w:p>
    <w:p>
      <w:r>
        <w:t>and exported no receipt. Original evidence lives in tools/sweep/receipts/;</w:t>
      </w:r>
    </w:p>
    <w:p>
      <w:r>
        <w:t>filenames, seeds and hashes remain unchanged.</w:t>
      </w:r>
    </w:p>
    <w:p/>
    <w:p>
      <w:pPr>
        <w:pStyle w:val="Heading2"/>
      </w:pPr>
      <w:r>
        <w:t>Continuation</w:t>
      </w:r>
    </w:p>
    <w:p/>
    <w:p>
      <w:r>
        <w:t>C90-C92 supply durable procedures, private projections, role allocation,</w:t>
      </w:r>
    </w:p>
    <w:p>
      <w:r>
        <w:t>strategic movement/action structure, natural collect-prepare-deliver and</w:t>
      </w:r>
    </w:p>
    <w:p>
      <w:r>
        <w:t>distant-threat formation, exact preparation/movement/posture joins and failure</w:t>
      </w:r>
    </w:p>
    <w:p>
      <w:r>
        <w:t>revision. They do not complete governance or life simulation. Continue by</w:t>
      </w:r>
    </w:p>
    <w:p>
      <w:r>
        <w:t>exercising multi-person division, interruption, disagreement and changed</w:t>
      </w:r>
    </w:p>
    <w:p>
      <w:r>
        <w:t>knowledge in loaded worlds, then extend strategic revision and the remaining</w:t>
      </w:r>
    </w:p>
    <w:p>
      <w:r>
        <w:t>work owners.</w:t>
      </w:r>
    </w:p>
    <w:p>
      <w:r>
        <w:t>Continue performed material development and richer institutional procedures.</w:t>
      </w:r>
    </w:p>
    <w:p>
      <w:r>
        <w:t>Capture complete enacted scenes for Speakeasy</w:t>
      </w:r>
    </w:p>
    <w:p>
      <w:r>
        <w:t>only after their producers exist; preserve decision-time privacy and later</w:t>
      </w:r>
    </w:p>
    <w:p>
      <w:r>
        <w:t>outcomes as separate evidence. Loaded gameplay, route timing and dormant</w:t>
      </w:r>
    </w:p>
    <w:p>
      <w:r>
        <w:t>partition equivalence remain acceptance work rather than facts inferred from the</w:t>
      </w:r>
    </w:p>
    <w:p>
      <w:r>
        <w:t>headless borders.</w:t>
      </w:r>
    </w:p>
    <w:p/>
    <w:p>
      <w:r>
        <w:t>The post-C56 Crucible return establishes border compression as the immediate</w:t>
      </w:r>
    </w:p>
    <w:p>
      <w:r>
        <w:t>work, followed eventually by one private unified mod/project (DR-041).</w:t>
      </w:r>
    </w:p>
    <w:p>
      <w:r>
        <w:t>The second return selects whole-mod runtime restructuring (DR-042).</w:t>
      </w:r>
    </w:p>
    <w:p>
      <w:r>
        <w:t>The [restructuring plan](artifacts/audits/20260920-0145Z-1845PST-border-compression/PLAN.md)</w:t>
      </w:r>
    </w:p>
    <w:p>
      <w:r>
        <w:t>maps the C56 baseline's 100 Lua/Java source files and 188 gate entry points,</w:t>
      </w:r>
    </w:p>
    <w:p>
      <w:r>
        <w:t>responsibility boundaries and migration order. C57 gives BodySnapshot the</w:t>
      </w:r>
    </w:p>
    <w:p>
      <w:r>
        <w:t>native-envelope contract while Body retains lifecycle transactions. The native</w:t>
      </w:r>
    </w:p>
    <w:p>
      <w:r>
        <w:t>suite preserves 36 historical control names as 35 distinct mutations and keeps</w:t>
      </w:r>
    </w:p>
    <w:p>
      <w:r>
        <w:t>the unchanged probe's 84 assertion sites. The first full gate found one missing</w:t>
      </w:r>
    </w:p>
    <w:p>
      <w:r>
        <w:t>county-harness dependency; its corrected check passes. The enforced commit</w:t>
      </w:r>
    </w:p>
    <w:p>
      <w:r>
        <w:t>gate validates the final tree before this closure is published.</w:t>
      </w:r>
    </w:p>
    <w:p/>
    <w:p>
      <w:r>
        <w:t>C58 separates admissions, body representation, physical observations and dormant</w:t>
      </w:r>
    </w:p>
    <w:p>
      <w:r>
        <w:t>advancement from the Population scheduler. History owns time; admission and</w:t>
      </w:r>
    </w:p>
    <w:p>
      <w:r>
        <w:t>dormant passes receive the scheduler's current tick. Existing save keys and</w:t>
      </w:r>
    </w:p>
    <w:p>
      <w:r>
        <w:t>public Population calls retain their contracts. Stored callback identity and</w:t>
      </w:r>
    </w:p>
    <w:p>
      <w:r>
        <w:t>explicit world reinitialization repair same-environment reload and reset</w:t>
      </w:r>
    </w:p>
    <w:p>
      <w:r>
        <w:t>cadence, fault state, origin caches and encounter cursors. Border 170 adds ten</w:t>
      </w:r>
    </w:p>
    <w:p>
      <w:r>
        <w:t>named defect controls; prior historical and body-continuity controls remain.</w:t>
      </w:r>
    </w:p>
    <w:p/>
    <w:p>
      <w:r>
        <w:t>C59 repairs the startup failure discovered after C58 deployment. The debug</w:t>
      </w:r>
    </w:p>
    <w:p>
      <w:r>
        <w:t>compiler rejected three oversized functions in Controller and Standing while</w:t>
      </w:r>
    </w:p>
    <w:p>
      <w:r>
        <w:t>the normal-mode gate accepted them. Existing phases now compile separately;</w:t>
      </w:r>
    </w:p>
    <w:p>
      <w:r>
        <w:t>Border 50 verifies both debug configurations and the exact cumulative-local</w:t>
      </w:r>
    </w:p>
    <w:p>
      <w:r>
        <w:t>failure. The correction is F-090; the C58 offline gate was insufficient for</w:t>
      </w:r>
    </w:p>
    <w:p>
      <w:r>
        <w:t>startup readiness.</w:t>
      </w:r>
    </w:p>
    <w:p/>
    <w:p>
      <w:r>
        <w:t>C60 wires the scope scan to all shipped Lua and refuses empty input. The loaded</w:t>
      </w:r>
    </w:p>
    <w:p>
      <w:r>
        <w:t>R6 repair now excludes animals before person output, consumes installed prone</w:t>
      </w:r>
    </w:p>
    <w:p>
      <w:r>
        <w:t>and target-deactivation state, and requires fresh firsthand plus current</w:t>
      </w:r>
    </w:p>
    <w:p>
      <w:r>
        <w:t>physical visibility for cashier and play partners. Cached sources require loaded</w:t>
      </w:r>
    </w:p>
    <w:p>
      <w:r>
        <w:t>identity, floor, reach and obstruction; vehicles retain current part permission;</w:t>
      </w:r>
    </w:p>
    <w:p>
      <w:r>
        <w:t>the vanilla-derived world transfer rechecks that authority through completion.</w:t>
      </w:r>
    </w:p>
    <w:p>
      <w:r>
        <w:t>The review panel found and then verified closure of stale-floor, unloaded-</w:t>
      </w:r>
    </w:p>
    <w:p>
      <w:r>
        <w:t>vehicle, generic-transfer and ground-offer defects. Borders 154, 155, 157, 176</w:t>
      </w:r>
    </w:p>
    <w:p>
      <w:r>
        <w:t>and 177 carry their independent controls.</w:t>
      </w:r>
    </w:p>
    <w:p/>
    <w:p>
      <w:r>
        <w:t>C61 implements the native-ground portion of R10a. When dormant search reaches a</w:t>
      </w:r>
    </w:p>
    <w:p>
      <w:r>
        <w:t>building, bounded chunks hydrate through the engine streamer and native loot</w:t>
      </w:r>
    </w:p>
    <w:p>
      <w:r>
        <w:t>generator. Persistent UUIDs identify static and ground sources; exact contents,</w:t>
      </w:r>
    </w:p>
    <w:p>
      <w:r>
        <w:t>quantities and revisions enter only the arriving person's belief. Loaded changes</w:t>
      </w:r>
    </w:p>
    <w:p>
      <w:r>
        <w:t>reconcile against the same bounded ledger. Room and distribution vocabulary now</w:t>
      </w:r>
    </w:p>
    <w:p>
      <w:r>
        <w:t>indicate search possibility only. Production emits static access as `unknown`</w:t>
      </w:r>
    </w:p>
    <w:p>
      <w:r>
        <w:t>and vehicle access as `unsupported`, so no dormant reservation, mutation,</w:t>
      </w:r>
    </w:p>
    <w:p>
      <w:r>
        <w:t>`lastFoodDay` or `lastWaterDay` credit can result from observation alone.</w:t>
      </w:r>
    </w:p>
    <w:p/>
    <w:p>
      <w:r>
        <w:t>C62 implements the specified R6/R7/R9 bridge. An actor may attempt only a</w:t>
      </w:r>
    </w:p>
    <w:p>
      <w:r>
        <w:t>source revision in their own belief; the durable reservation owns place</w:t>
      </w:r>
    </w:p>
    <w:p>
      <w:r>
        <w:t>approach, exact interaction approach, transfer, native use and result. The</w:t>
      </w:r>
    </w:p>
    <w:p>
      <w:r>
        <w:t>final bind re-resolves native identity and revision, checks same-floor reach,</w:t>
      </w:r>
    </w:p>
    <w:p>
      <w:r>
        <w:t>obstruction, current claim permission and a vehicle's current part permission.</w:t>
      </w:r>
    </w:p>
    <w:p>
      <w:r>
        <w:t>The exact item moves through the vanilla transfer or grab action and the exact</w:t>
      </w:r>
    </w:p>
    <w:p>
      <w:r>
        <w:t>carried item then enters vanilla `Eat` or `DrinkFluid`. Completion and partial</w:t>
      </w:r>
    </w:p>
    <w:p>
      <w:r>
        <w:t>stop are measured from actual item/fluid and need change. Cancellation releases</w:t>
      </w:r>
    </w:p>
    <w:p>
      <w:r>
        <w:t>unspent work, reload reconstructs from source or carried item, and revision</w:t>
      </w:r>
    </w:p>
    <w:p>
      <w:r>
        <w:t>change conflicts. Only completed use stamps `lastFoodDay` or `lastWaterDay`;</w:t>
      </w:r>
    </w:p>
    <w:p>
      <w:r>
        <w:t>completed receipts remain in durable order until the provisioning consumer</w:t>
      </w:r>
    </w:p>
    <w:p>
      <w:r>
        <w:t>acknowledges them idempotently, and settlement recognition receives no synthetic</w:t>
      </w:r>
    </w:p>
    <w:p>
      <w:r>
        <w:t>credit.</w:t>
      </w:r>
    </w:p>
    <w:p/>
    <w:p>
      <w:r>
        <w:t>C63 supplies that sole consumer. Final binding captures a group only when the</w:t>
      </w:r>
    </w:p>
    <w:p>
      <w:r>
        <w:t>exact source stands inside its held claim. The event records the claim</w:t>
      </w:r>
    </w:p>
    <w:p>
      <w:r>
        <w:t>incarnation and Material setting. The consumer resolves the latest isolated</w:t>
      </w:r>
    </w:p>
    <w:p>
      <w:r>
        <w:t>source observation and replaces that source in durable material state. Personal</w:t>
      </w:r>
    </w:p>
    <w:p>
      <w:r>
        <w:t>use has no house credit; non-ground absence waits for fresh truth; conflict or a</w:t>
      </w:r>
    </w:p>
    <w:p>
      <w:r>
        <w:t>failed material step remains unacknowledged for retry, while a retired claim</w:t>
      </w:r>
    </w:p>
    <w:p>
      <w:r>
        <w:t>terminates even after observation compaction. The applied exact-source decision</w:t>
      </w:r>
    </w:p>
    <w:p>
      <w:r>
        <w:t>and projection generation survive reload and acknowledgement refusal. Evidence</w:t>
      </w:r>
    </w:p>
    <w:p>
      <w:r>
        <w:t>retains source-observation time across retry, and the post-acknowledgement</w:t>
      </w:r>
    </w:p>
    <w:p>
      <w:r>
        <w:t>cleanup window recovers on the next delivery pass.</w:t>
      </w:r>
    </w:p>
    <w:p/>
    <w:p>
      <w:r>
        <w:t>C64 corrects the overreach in that implementation. Every selected-source store</w:t>
      </w:r>
    </w:p>
    <w:p>
      <w:r>
        <w:t>is partial, so it derives no larder/water claims and synchronizes no settlement</w:t>
      </w:r>
    </w:p>
    <w:p>
      <w:r>
        <w:t>storage. WorldSources schema 5 records later native revision, fingerprint,</w:t>
      </w:r>
    </w:p>
    <w:p>
      <w:r>
        <w:t>absence and conflict changes in a bounded coalescing queue. Provisioning drains</w:t>
      </w:r>
    </w:p>
    <w:p>
      <w:r>
        <w:t>the queue after reload; Material refreshes or retires only the exact existing</w:t>
      </w:r>
    </w:p>
    <w:p>
      <w:r>
        <w:t>owner while preserving original result attribution. Ambient observation creates</w:t>
      </w:r>
    </w:p>
    <w:p>
      <w:r>
        <w:t>no owner or work. Graph and Standing schema-3 migrations mark C63 stores partial</w:t>
      </w:r>
    </w:p>
    <w:p>
      <w:r>
        <w:t>and remove only their unsupported aggregate storage and larder/water claims.</w:t>
      </w:r>
    </w:p>
    <w:p>
      <w:r>
        <w:t>Border 180 retains 53 material cases; C69 extends C67's private-knowledge suite</w:t>
      </w:r>
    </w:p>
    <w:p>
      <w:r>
        <w:t>to 90 cases while retaining 51 integration cases. C66 extends the material</w:t>
      </w:r>
    </w:p>
    <w:p>
      <w:r>
        <w:t>results to performed acquisition/storage.</w:t>
      </w:r>
    </w:p>
    <w:p>
      <w:r>
        <w:t>C68 adds Border 182 for personal handover completion, proposal/acceptance and</w:t>
      </w:r>
    </w:p>
    <w:p>
      <w:r>
        <w:t>partial-term debt. C69 adds listener-owned appraisal of told household</w:t>
      </w:r>
    </w:p>
    <w:p>
      <w:r>
        <w:t>assistance. C70 adds Border 183 for exact-patient effective, ineffective,</w:t>
      </w:r>
    </w:p>
    <w:p>
      <w:r>
        <w:t>interrupted and reload-consumed treatment. C71 adds Border 184 for recursive</w:t>
      </w:r>
    </w:p>
    <w:p>
      <w:r>
        <w:t>private holder coverage, exact v4 dormant agreement and refusal of inferred</w:t>
      </w:r>
    </w:p>
    <w:p>
      <w:r>
        <w:t>totals. C72 adds Border 185 for native/generated rest acquisition, bodyless</w:t>
      </w:r>
    </w:p>
    <w:p>
      <w:r>
        <w:t>sleep/wake before dormant encounters and exact loaded/bodyless handoff. C73 adds</w:t>
      </w:r>
    </w:p>
    <w:p>
      <w:r>
        <w:t>Border 186 for native device state, dormant battery passage, private reception</w:t>
      </w:r>
    </w:p>
    <w:p>
      <w:r>
        <w:t>evidence and receipt-before-effect County Wire/player delivery. Remaining</w:t>
      </w:r>
    </w:p>
    <w:p>
      <w:r>
        <w:t>medical actions and provisioning/place-development producers remain.</w:t>
      </w:r>
    </w:p>
    <w:p>
      <w:r>
        <w:t>R10b continues to wait for those integrated producers.</w:t>
      </w:r>
    </w:p>
    <w:p>
      <w:r>
        <w:t>R11-R12 progress alongside them: Border 181 now protects the capture envelope,</w:t>
      </w:r>
    </w:p>
    <w:p>
      <w:r>
        <w:t>and Speakeasy v3 protects approved sources and exact joins, while their missing</w:t>
      </w:r>
    </w:p>
    <w:p>
      <w:r>
        <w:t>option/choice/outcome and versioned knowledge producers remain open.</w:t>
      </w:r>
    </w:p>
    <w:p/>
    <w:p>
      <w:r>
        <w:t>C65 advances the food/water source-choice boundary. Border 181 now executes</w:t>
      </w:r>
    </w:p>
    <w:p>
      <w:r>
        <w:t>SourceUse and WorldSources as well as the legacy election observer. It proves</w:t>
      </w:r>
    </w:p>
    <w:p>
      <w:r>
        <w:t>exact non-default selection, stale-choice refusal, private and detached options,</w:t>
      </w:r>
    </w:p>
    <w:p>
      <w:r>
        <w:t>bounded ordering, immutable pre-selection state, pending/interrupted/censored</w:t>
      </w:r>
    </w:p>
    <w:p>
      <w:r>
        <w:t>results, and fail-closed outcome reading. This adds no new gate entry point.</w:t>
      </w:r>
    </w:p>
    <w:p>
      <w:r>
        <w:t>The existing source lifecycle remains covered by Border 179. The next R11 work</w:t>
      </w:r>
    </w:p>
    <w:p>
      <w:r>
        <w:t>is broader producer coverage and separately authored choices over these frozen</w:t>
      </w:r>
    </w:p>
    <w:p>
      <w:r>
        <w:t>events. C66/Speakeasy supplies decision-time views and unratified authoring;</w:t>
      </w:r>
    </w:p>
    <w:p>
      <w:r>
        <w:t>broader source coverage, authored behavior rulings and later consequences remain.</w:t>
      </w:r>
    </w:p>
    <w:p/>
    <w:p>
      <w:r>
        <w:t>C66 closes performed container acquisition/storage under the same source owner.</w:t>
      </w:r>
    </w:p>
    <w:p>
      <w:r>
        <w:t>Border 179 adds 41 ledger cases/12 mutations, 39 lifecycle cases/six mutations,</w:t>
      </w:r>
    </w:p>
    <w:p>
      <w:r>
        <w:t>and 16 native holder checks plus one Java defect control without a new gate</w:t>
      </w:r>
    </w:p>
    <w:p>
      <w:r>
        <w:t>entry. Full production Perception proves later exact-source recall without</w:t>
      </w:r>
    </w:p>
    <w:p>
      <w:r>
        <w:t>building visits; collection approaches discovered holders before queueing.</w:t>
      </w:r>
    </w:p>
    <w:p>
      <w:r>
        <w:t>Current permission, conserved item identity and completed-result credit persist</w:t>
      </w:r>
    </w:p>
    <w:p>
      <w:r>
        <w:t>through the operation. Source-scoped snapshots preserve pending observations while</w:t>
      </w:r>
    </w:p>
    <w:p>
      <w:r>
        <w:t>independent containers remain usable concurrently. Speakeasy [PR 14](https://github.com/ellyj3rain/zomboid-speakeasy/pull/14)</w:t>
      </w:r>
    </w:p>
    <w:p>
      <w:r>
        <w:t>adds decision-time views and unratified proposals, with 18 authoring tests and</w:t>
      </w:r>
    </w:p>
    <w:p>
      <w:r>
        <w:t>seven join controls. C67 supplies witnessed recipient response and C69 supplies</w:t>
      </w:r>
    </w:p>
    <w:p>
      <w:r>
        <w:t>the bounded listener-owned response after testimony. C70 supplies the loaded</w:t>
      </w:r>
    </w:p>
    <w:p>
      <w:r>
        <w:t>open-wound result and completion-only care consequences. C71 supplies the</w:t>
      </w:r>
    </w:p>
    <w:p>
      <w:r>
        <w:t>complete actor-private inventory view; broader reviewed claim coverage, authored</w:t>
      </w:r>
    </w:p>
    <w:p>
      <w:r>
        <w:t>behavior rulings and other material action/result producers remain explicit</w:t>
      </w:r>
    </w:p>
    <w:p>
      <w:r>
        <w:t>obligations.</w:t>
      </w:r>
    </w:p>
    <w:p/>
    <w:p>
      <w:r>
        <w:t>R1 closes in C52 and ZAO A35. The living transaction, source holding and</w:t>
      </w:r>
    </w:p>
    <w:p>
      <w:r>
        <w:t>acknowledged removal, controller adoption, failure diagnostics, repeated-death</w:t>
      </w:r>
    </w:p>
    <w:p>
      <w:r>
        <w:t>binding, current-possession transfer and bodyless path have controlled VM</w:t>
      </w:r>
    </w:p>
    <w:p>
      <w:r>
        <w:t>coverage. Review also found and repaired the missing observed-reanimation</w:t>
      </w:r>
    </w:p>
    <w:p>
      <w:r>
        <w:t>producer and missing save-time checkpoint for loaded people. Current supported</w:t>
      </w:r>
    </w:p>
    <w:p>
      <w:r>
        <w:t>appearance now has a durable native visual sidecar.</w:t>
      </w:r>
    </w:p>
    <w:p/>
    <w:p>
      <w:r>
        <w:t>The [R1 evidence record](artifacts/audits/20260919-0735Z-0035PST-r1-return-evidence/README.md)</w:t>
      </w:r>
    </w:p>
    <w:p>
      <w:r>
        <w:t>separates tested behavior and native verification. The operator selected</w:t>
      </w:r>
    </w:p>
    <w:p>
      <w:r>
        <w:t>critical viability with actual injuries preserved. ZAO now clears native</w:t>
      </w:r>
    </w:p>
    <w:p>
      <w:r>
        <w:t>lethal/fake Knox state, raises weighted body-part health only to the return</w:t>
      </w:r>
    </w:p>
    <w:p>
      <w:r>
        <w:t>floor, and preserves wounds, treatment, fractures, ordinary wound infection,</w:t>
      </w:r>
    </w:p>
    <w:p>
      <w:r>
        <w:t>statistics and XP. The Afflicted state remains the systemic-dormant Knox owner;</w:t>
      </w:r>
    </w:p>
    <w:p>
      <w:r>
        <w:t>publication refuses if that operation fails. Pending-source preservation covers ordinary/fake-dead</w:t>
      </w:r>
    </w:p>
    <w:p>
      <w:r>
        <w:t>checkpoints and exact native reanimated-registry ownership, including offscreen</w:t>
      </w:r>
    </w:p>
    <w:p>
      <w:r>
        <w:t>return and held-equipment recovery. Large saved snapshots use bounded string</w:t>
      </w:r>
    </w:p>
    <w:p>
      <w:r>
        <w:t>fragments; unsafe oversized native item fields refuse capture before teardown.</w:t>
      </w:r>
    </w:p>
    <w:p>
      <w:r>
        <w:t>The added installed-engine physiology probe and four defect controls pass. Both</w:t>
      </w:r>
    </w:p>
    <w:p>
      <w:r>
        <w:t>full gates pass: 167 SAO borders and seven ZAO borders, including 37 compiled</w:t>
      </w:r>
    </w:p>
    <w:p>
      <w:r>
        <w:t>native source controls. Failed native source checkpoints are</w:t>
      </w:r>
    </w:p>
    <w:p>
      <w:r>
        <w:t>isolated from other identities and ordinary item processing; failed identities</w:t>
      </w:r>
    </w:p>
    <w:p>
      <w:r>
        <w:t>remain unavailable until a fresh world load.</w:t>
      </w:r>
    </w:p>
    <w:p>
      <w:r>
        <w:t>Component/table serialization, running-world save/reopen and interrupted-save</w:t>
      </w:r>
    </w:p>
    <w:p>
      <w:r>
        <w:t>guarantees remain distinct. The C57 installation includes C52/A35 and later repairs.</w:t>
      </w:r>
    </w:p>
    <w:p/>
    <w:p>
      <w:r>
        <w:t>R2 closes in C53. `History` now owns the 9000-tick hour and 216000-tick day</w:t>
      </w:r>
    </w:p>
    <w:p>
      <w:r>
        <w:t>conversions. `Controller.tick()` refreshes at the decision boundary, including</w:t>
      </w:r>
    </w:p>
    <w:p>
      <w:r>
        <w:t>each historical substep inside one callback. WorldGenesis converts its day to a</w:t>
      </w:r>
    </w:p>
    <w:p>
      <w:r>
        <w:t>day-start tick before Integration consumes it. Native death-fall grace and</w:t>
      </w:r>
    </w:p>
    <w:p>
      <w:r>
        <w:t>operational flushing use a separate host-callback counter. The canonical unit</w:t>
      </w:r>
    </w:p>
    <w:p>
      <w:r>
        <w:t>inventory records the legacy hour/day names, wall-millisecond surfaces and</w:t>
      </w:r>
    </w:p>
    <w:p>
      <w:r>
        <w:t>non-time `updatedAt` counter rather than inferring units from `At` alone.</w:t>
      </w:r>
    </w:p>
    <w:p/>
    <w:p>
      <w:r>
        <w:t>Border 168 executes the shipped History, Controller callback and WorldGenesis</w:t>
      </w:r>
    </w:p>
    <w:p>
      <w:r>
        <w:t>in Kahlua across substeps, module reload, midnight, Day Zero settings,</w:t>
      </w:r>
    </w:p>
    <w:p>
      <w:r>
        <w:t>nondefault DayLength and large county-time skips. Four controls restore the</w:t>
      </w:r>
    </w:p>
    <w:p>
      <w:r>
        <w:t>cached decision value, day-as-tick call, county-paced corpse grace and a</w:t>
      </w:r>
    </w:p>
    <w:p>
      <w:r>
        <w:t>source-ownership bypass and fail at those defects. Border 160 retains production</w:t>
      </w:r>
    </w:p>
    <w:p>
      <w:r>
        <w:t>partial-day catch-up/reload.</w:t>
      </w:r>
    </w:p>
    <w:p>
      <w:r>
        <w:t>ZAO needs no R2 source change: its loaded controller reads the fresh SAO tick,</w:t>
      </w:r>
    </w:p>
    <w:p>
      <w:r>
        <w:t>and its durable pathogen history is explicitly day-based. The C57 installation includes C53;</w:t>
      </w:r>
    </w:p>
    <w:p>
      <w:r>
        <w:t>loaded-world pacing remains a play observation rather than a mechanical claim.</w:t>
      </w:r>
    </w:p>
    <w:p/>
    <w:p>
      <w:r>
        <w:t>The same audit found that the published A32 Crossed-execution claim was false</w:t>
      </w:r>
    </w:p>
    <w:p>
      <w:r>
        <w:t>in the audited baseline.</w:t>
      </w:r>
    </w:p>
    <w:p>
      <w:r>
        <w:t>Normal Crossed state sets `currentForm` to `none`; the controller admits the</w:t>
      </w:r>
    </w:p>
    <w:p>
      <w:r>
        <w:t>whole Crossed decision pass only for a non-`none` form. Even if entered, it does</w:t>
      </w:r>
    </w:p>
    <w:p>
      <w:r>
        <w:t>not provide the canonical human-looking body's retained weapon, tool, combat or</w:t>
      </w:r>
    </w:p>
    <w:p>
      <w:r>
        <w:t>general action vocabulary. Both exposure callers here are daily three-tile</w:t>
      </w:r>
    </w:p>
    <w:p>
      <w:r>
        <w:t>proximity proxies, and a successful state change leaves the living Afflicted</w:t>
      </w:r>
    </w:p>
    <w:p>
      <w:r>
        <w:t>body under SAO. There is no spontaneous Afflicted roll. F-084 and SUBSTRATE's</w:t>
      </w:r>
    </w:p>
    <w:p>
      <w:r>
        <w:t>Crossed contract make the representation, actions, non-feeding Afflicted</w:t>
      </w:r>
    </w:p>
    <w:p>
      <w:r>
        <w:t>interaction, exposure result, ownership transfer and loaded/dormant continuity</w:t>
      </w:r>
    </w:p>
    <w:p>
      <w:r>
        <w:t>explicit work under R4-R10 rather than calling the connector complete.</w:t>
      </w:r>
    </w:p>
    <w:p>
      <w:r>
        <w:t xml:space="preserve"> C56/A37 repaired exposure and one-way handoff; C79/A38 repaired registered</w:t>
      </w:r>
    </w:p>
    <w:p>
      <w:r>
        <w:t>coordination and malformed representation; C80/A39 now repair the Afflicted</w:t>
      </w:r>
    </w:p>
    <w:p>
      <w:r>
        <w:t>owner and first state-specific/material producers. The wider-life obligation</w:t>
      </w:r>
    </w:p>
    <w:p>
      <w:r>
        <w:t>remains.</w:t>
      </w:r>
    </w:p>
    <w:p/>
    <w:p>
      <w:r>
        <w:t>ROADMAP.md now defines R1-R15 with owners, dependencies and completion evidence;</w:t>
      </w:r>
    </w:p>
    <w:p>
      <w:r>
        <w:t>SUBSTRATE.md supplies the mechanisms, producer inventory and bounded technical</w:t>
      </w:r>
    </w:p>
    <w:p>
      <w:r>
        <w:t>investigations. Remaining work is planned, with implementation and verification</w:t>
      </w:r>
    </w:p>
    <w:p>
      <w:r>
        <w:t>still to do.</w:t>
      </w:r>
    </w:p>
    <w:p/>
    <w:p>
      <w:r>
        <w:t>R3 closes in C54. The v4 native-person envelope preserves nutrition and its</w:t>
      </w:r>
    </w:p>
    <w:p>
      <w:r>
        <w:t>hidden cadence fields, fitness in a fresh component, every reading/media</w:t>
      </w:r>
    </w:p>
    <w:p>
      <w:r>
        <w:t>collection, descriptor boosts, native appearance with stable references and</w:t>
      </w:r>
    </w:p>
    <w:p>
      <w:r>
        <w:t>growth timing, strict durable character metadata and exact per-item fluid</w:t>
      </w:r>
    </w:p>
    <w:p>
      <w:r>
        <w:t>components. v1-v3 remain readable within their original limits; the first wake</w:t>
      </w:r>
    </w:p>
    <w:p>
      <w:r>
        <w:t>records migration provenance instead of claiming absent historical state.</w:t>
      </w:r>
    </w:p>
    <w:p>
      <w:r>
        <w:t>Fitness establishes its new-body ten-minute baseline on the first update. C55</w:t>
      </w:r>
    </w:p>
    <w:p>
      <w:r>
        <w:t>cancels an in-progress exercise on reconstruction while preserving its durable</w:t>
      </w:r>
    </w:p>
    <w:p>
      <w:r>
        <w:t>regularity and timestamps, so interrupted work cannot become completed credit.</w:t>
      </w:r>
    </w:p>
    <w:p/>
    <w:p>
      <w:r>
        <w:t>Border 169 executes the production codec against installed Build 42.20 through</w:t>
      </w:r>
    </w:p>
    <w:p>
      <w:r>
        <w:t>repeated wakes and the next nutrition, fitness and boosted-XP updates. Its</w:t>
      </w:r>
    </w:p>
    <w:p>
      <w:r>
        <w:t>controls remove each continuation or refusal seam and fail for the named state.</w:t>
      </w:r>
    </w:p>
    <w:p>
      <w:r>
        <w:t>The C57 installation includes C54; loaded-world acceptance remains separate.</w:t>
      </w:r>
    </w:p>
    <w:p/>
    <w:p>
      <w:r>
        <w:t>R4 closes in C55 and ZAO A36. Function-bearing graph callbacks now live only in</w:t>
      </w:r>
    </w:p>
    <w:p>
      <w:r>
        <w:t>runtime registries and re-register from stable IDs; memoized stores, name/place</w:t>
      </w:r>
    </w:p>
    <w:p>
      <w:r>
        <w:t>indexes, random streams, controllers, courses and Java maps reset at each new</w:t>
      </w:r>
    </w:p>
    <w:p>
      <w:r>
        <w:t>world. Pending corpses are materialized at `OnSave`, while in-progress fitness</w:t>
      </w:r>
    </w:p>
    <w:p>
      <w:r>
        <w:t>work is cancelled without completed-work credit. The Afflicted-return seam uses</w:t>
      </w:r>
    </w:p>
    <w:p>
      <w:r>
        <w:t>a narrow write-ahead generation journal because the engine writes native bodies</w:t>
      </w:r>
    </w:p>
    <w:p>
      <w:r>
        <w:t>and global mod data separately. Replay precedes native body loading and</w:t>
      </w:r>
    </w:p>
    <w:p>
      <w:r>
        <w:t>reconciles every old/new pairing without reviving a retired source or losing a</w:t>
      </w:r>
    </w:p>
    <w:p>
      <w:r>
        <w:t>held one.</w:t>
      </w:r>
    </w:p>
    <w:p/>
    <w:p>
      <w:r>
        <w:t>Border 170 executes actual Kahlua serialization, a fresh Lua environment and a</w:t>
      </w:r>
    </w:p>
    <w:p>
      <w:r>
        <w:t>second world, including graph extensions, caches, pending corpses and Java</w:t>
      </w:r>
    </w:p>
    <w:p>
      <w:r>
        <w:t>runtime maps. ZAO Border 8 verifies the engine save/load order and all four</w:t>
      </w:r>
    </w:p>
    <w:p>
      <w:r>
        <w:t>native/global generation pairings, missing and corrupt journals, cancellation,</w:t>
      </w:r>
    </w:p>
    <w:p>
      <w:r>
        <w:t>retirement and repeated saves. These are controlled installed-engine receipts,</w:t>
      </w:r>
    </w:p>
    <w:p>
      <w:r>
        <w:t>not loaded-world play acceptance. C55/A36 and C56/A37 were undeployed at</w:t>
      </w:r>
    </w:p>
    <w:p>
      <w:r>
        <w:t>this record.</w:t>
      </w:r>
    </w:p>
    <w:p/>
    <w:p>
      <w:r>
        <w:t>R5 closes in C56 and ZAO A37; C80/A39 correct its living execution owner.</w:t>
      </w:r>
    </w:p>
    <w:p>
      <w:r>
        <w:t>Current physical inputs, partition-invariant</w:t>
      </w:r>
    </w:p>
    <w:p>
      <w:r>
        <w:t>dormant physiology, drug cadence, intentional Crossed blood exposure and the</w:t>
      </w:r>
    </w:p>
    <w:p>
      <w:r>
        <w:t>event-derived brain-health history now have durable producers and controlled</w:t>
      </w:r>
    </w:p>
    <w:p>
      <w:r>
        <w:t>receipts. The native-ground portion of R10a closes in C61: offscreen chunks</w:t>
      </w:r>
    </w:p>
    <w:p>
      <w:r>
        <w:t>hydrate on demand, exact source observations persist privately and loaded</w:t>
      </w:r>
    </w:p>
    <w:p>
      <w:r>
        <w:t>changes reconcile. C62 closes R6's selected physical-access proof and R7's</w:t>
      </w:r>
    </w:p>
    <w:p>
      <w:r>
        <w:t>exact-source action slice, and supplies R9 with a completed-use input. C63-C64</w:t>
      </w:r>
    </w:p>
    <w:p>
      <w:r>
        <w:t>close consumption of that input into bounded exact partial-source material,</w:t>
      </w:r>
    </w:p>
    <w:p>
      <w:r>
        <w:t>retire false provisioning producers and reconcile later native change. C71</w:t>
      </w:r>
    </w:p>
    <w:p>
      <w:r>
        <w:t>closes recursive private inventory observation while R7's remaining action</w:t>
      </w:r>
    </w:p>
    <w:p>
      <w:r>
        <w:t>families and R9's material and development producers remain after C66's</w:t>
      </w:r>
    </w:p>
    <w:p>
      <w:r>
        <w:t>acquisition/storage, C67's witnessed-recipient response, C69's listener-owned</w:t>
      </w:r>
    </w:p>
    <w:p>
      <w:r>
        <w:t>appraisal after testimony and C70's loaded open-wound result. C72 closes the</w:t>
      </w:r>
    </w:p>
    <w:p>
      <w:r>
        <w:t>dormant rest producer needed for adjacent spoken admission. C73 closes actual</w:t>
      </w:r>
    </w:p>
    <w:p>
      <w:r>
        <w:t>County Wire and explicit player-radio admission without manufacturing the</w:t>
      </w:r>
    </w:p>
    <w:p>
      <w:r>
        <w:t>request or complete household stock. C74 closes SAO's first dated, retained</w:t>
      </w:r>
    </w:p>
    <w:p>
      <w:r>
        <w:t>person-specific world-claim acquisition and same-person evidence port. C64</w:t>
      </w:r>
    </w:p>
    <w:p>
      <w:r>
        <w:t>closes R11's immutable envelope</w:t>
      </w:r>
    </w:p>
    <w:p>
      <w:r>
        <w:t>and join integrity plus R12's source protection/conditioning audit. C65 adds</w:t>
      </w:r>
    </w:p>
    <w:p>
      <w:r>
        <w:t>private source options, exact runtime selection and immediate source-action</w:t>
      </w:r>
    </w:p>
    <w:p>
      <w:r>
        <w:t>outcomes. C66 extends capture to acquisition/storage and Speakeasy adds</w:t>
      </w:r>
    </w:p>
    <w:p>
      <w:r>
        <w:t>reconstructed knowledge views and unratified proposals; broader options,</w:t>
      </w:r>
    </w:p>
    <w:p>
      <w:r>
        <w:t>reviewed claim coverage, authored behavior rulings and later consequences remain.</w:t>
      </w:r>
    </w:p>
    <w:p>
      <w:r>
        <w:t>Record 52 closes review for C74's single source/acquisition reference, and C75</w:t>
      </w:r>
    </w:p>
    <w:p>
      <w:r>
        <w:t>makes the existing knowledge surface selectable without producing training rows.</w:t>
      </w:r>
    </w:p>
    <w:p>
      <w:r>
        <w:t>Pathogen state, installed brain-history and Afflicted/Crossed behavioral</w:t>
      </w:r>
    </w:p>
    <w:p>
      <w:r>
        <w:t>execution belong to ZAO. SAO continues to own the shared county and native</w:t>
      </w:r>
    </w:p>
    <w:p>
      <w:r>
        <w:t>service surfaces.</w:t>
      </w:r>
    </w:p>
    <w:p/>
    <w:p>
      <w:r>
        <w:t>C51 repairs the F-077 body handoff. Capture failure keeps the prior record and</w:t>
      </w:r>
    </w:p>
    <w:p>
      <w:r>
        <w:t>ownership; incomplete teardown retains a durable snapshot for retry; all callers</w:t>
      </w:r>
    </w:p>
    <w:p>
      <w:r>
        <w:t>restore through Body before adoption. Native supported-state snapshots preserve</w:t>
      </w:r>
    </w:p>
    <w:p>
      <w:r>
        <w:t>inventory, equipment, wounds, statistics and experience. Those five-section v3</w:t>
      </w:r>
    </w:p>
    <w:p>
      <w:r>
        <w:t>limits describe older C51 snapshots. C54's v4 writer now owns character ModData,</w:t>
      </w:r>
    </w:p>
    <w:p>
      <w:r>
        <w:t>nutrition, fitness, recipes, reading progress, descriptor perk boosts, human</w:t>
      </w:r>
    </w:p>
    <w:p>
      <w:r>
        <w:t>appearance and fluid-content validation. Legacy v1-v3 remain readable within</w:t>
      </w:r>
    </w:p>
    <w:p>
      <w:r>
        <w:t>the fields they carried.</w:t>
      </w:r>
    </w:p>
    <w:p>
      <w:r>
        <w:t>See the C51 batch record and Borders 162-163 for the tested boundary.</w:t>
      </w:r>
    </w:p>
    <w:p>
      <w:r>
        <w:t>Built-in graph callbacks reconstruct after save/load; the engine omits closures</w:t>
      </w:r>
    </w:p>
    <w:p>
      <w:r>
        <w:t>rather than failing the save. C64 makes extension replacement transactional:</w:t>
      </w:r>
    </w:p>
    <w:p>
      <w:r>
        <w:t>refusal or throw restores the previous installer and accepted runtime graph.</w:t>
      </w:r>
    </w:p>
    <w:p/>
    <w:p>
      <w:r>
        <w:t>R6-R10 cover perception/access, action receipts, the audited action repairs,</w:t>
      </w:r>
    </w:p>
    <w:p>
      <w:r>
        <w:t>each life-simulation producer and historical/population accounting. R11-R12</w:t>
      </w:r>
    </w:p>
    <w:p>
      <w:r>
        <w:t>establish trustworthy decision capture and approved source views. R13-R15 cover reproducible training/export,</w:t>
      </w:r>
    </w:p>
    <w:p>
      <w:r>
        <w:t>actual learned action and speech consumption, and evaluated late-start</w:t>
      </w:r>
    </w:p>
    <w:p>
      <w:r>
        <w:t>acceleration. The coverage table maps every audited former C112-C127 entry and</w:t>
      </w:r>
    </w:p>
    <w:p>
      <w:r>
        <w:t>the broader life concerns to these contracts. Available actions and their</w:t>
      </w:r>
    </w:p>
    <w:p>
      <w:r>
        <w:t>consequences remain separate from the learned policy choosing among them.</w:t>
      </w:r>
    </w:p>
    <w:p/>
    <w:p>
      <w:pPr>
        <w:pStyle w:val="Heading2"/>
      </w:pPr>
      <w:r>
        <w:t>Verification and installed state</w:t>
      </w:r>
    </w:p>
    <w:p/>
    <w:p>
      <w:r>
        <w:t>C57 consolidates three native entry points into one. With C64's immutable</w:t>
      </w:r>
    </w:p>
    <w:p>
      <w:r>
        <w:t>capture border, C73's radio-reception border, C74's personal-world-knowledge</w:t>
      </w:r>
    </w:p>
    <w:p>
      <w:r>
        <w:t>border, C75's typed-claim border, C86's native study, escape-continuity and</w:t>
      </w:r>
    </w:p>
    <w:p>
      <w:r>
        <w:t>sound-evidence borders, C88's cognitive competition border, C89's native</w:t>
      </w:r>
    </w:p>
    <w:p>
      <w:r>
        <w:t>capability borders, C90-C92's cooperative procedure borders and C93's durable</w:t>
      </w:r>
    </w:p>
    <w:p>
      <w:r>
        <w:t>study-session border, plus C105's outcome and export-worker controls, the</w:t>
      </w:r>
    </w:p>
    <w:p>
      <w:r>
        <w:t>repository holds 235 `*_test.py` files. The gate invokes 235 `*_test.py` files</w:t>
      </w:r>
    </w:p>
    <w:p>
      <w:r>
        <w:t>and 16 other Python entry points, 251 distinct scripts, through direct calls</w:t>
      </w:r>
    </w:p>
    <w:p>
      <w:r>
        <w:t>and its mirror loop. Native suites also invoke their own controls.</w:t>
      </w:r>
    </w:p>
    <w:p>
      <w:r>
        <w:t>Border labels extend through 233; legacy labels</w:t>
      </w:r>
    </w:p>
    <w:p>
      <w:r>
        <w:t>163/169/174 share the native suite. These are distinct counting units. The mod</w:t>
      </w:r>
    </w:p>
    <w:p>
      <w:r>
        <w:t>ships 188 Lua source files.</w:t>
      </w:r>
    </w:p>
    <w:p>
      <w:r>
        <w:t>ZAO A41 has fifteen borders. The</w:t>
      </w:r>
    </w:p>
    <w:p>
      <w:r>
        <w:t>published C51 baseline has 163 borders through 178 mirrors. These counts describe the</w:t>
      </w:r>
    </w:p>
    <w:p>
      <w:r>
        <w:t>apparatus, not acceptance. The audit reproduced defects while targeted checks</w:t>
      </w:r>
    </w:p>
    <w:p>
      <w:r>
        <w:t>passed. C57 reproduces one cause of intermittent Border 54 refusal: concurrent</w:t>
      </w:r>
    </w:p>
    <w:p>
      <w:r>
        <w:t>engine-facts checks can read a partially written shared Java helper. F-088</w:t>
      </w:r>
    </w:p>
    <w:p>
      <w:r>
        <w:t>records the reproduction and private compilation fix; earlier occurrences lack</w:t>
      </w:r>
    </w:p>
    <w:p>
      <w:r>
        <w:t>the per-process output needed to assign their cause retrospectively.</w:t>
      </w:r>
    </w:p>
    <w:p>
      <w:r>
        <w:t>C51's separate first gate found a verdict-prefix defect and missing transition</w:t>
      </w:r>
    </w:p>
    <w:p>
      <w:r>
        <w:t>registry surfaces/lifetimes. Its failed output is preserved with the corrections;</w:t>
      </w:r>
    </w:p>
    <w:p>
      <w:r>
        <w:t>the closing full gate passed with exit 0.</w:t>
      </w:r>
    </w:p>
    <w:p/>
    <w:p>
      <w:r>
        <w:t>The last verified SAO install is C105, deployed on 2026-09-30 UTC from</w:t>
      </w:r>
    </w:p>
    <w:p>
      <w:r>
        <w:t>merged public source `9cb01585c402fa1aadb243ab9674afd8960f6d92`. Its local</w:t>
      </w:r>
    </w:p>
    <w:p>
      <w:r>
        <w:t>deployment receipt verifies all 1,266 installed files and unchanged metadata</w:t>
      </w:r>
    </w:p>
    <w:p>
      <w:r>
        <w:t>for 3,570 live-save files. The isolated C105 watch copied that exact public</w:t>
      </w:r>
    </w:p>
    <w:p>
      <w:r>
        <w:t>source into its own cache. Publication alone does not replace running copies. The earlier</w:t>
      </w:r>
    </w:p>
    <w:p>
      <w:r>
        <w:t>C76/ZAO A37 main-menu receipt remains scoped to that historical install.</w:t>
      </w:r>
    </w:p>
    <w:p>
      <w:r>
        <w:t>The [C61 evidence record](artifacts/audits/20260920-0844Z-0144PST-native-world-sources/README.md)</w:t>
      </w:r>
    </w:p>
    <w:p>
      <w:r>
        <w:t>retains the native-source substrate. The [C62 evidence record](artifacts/audits/20260920-1041Z-0341PST-source-access-native-use/README.md)</w:t>
      </w:r>
    </w:p>
    <w:p>
      <w:r>
        <w:t>holds exact access/use, blocking review repairs, both full gates, the rejected</w:t>
      </w:r>
    </w:p>
    <w:p>
      <w:r>
        <w:t>initial startup, the inherited logger-order repair, exact deployment and clean</w:t>
      </w:r>
    </w:p>
    <w:p>
      <w:r>
        <w:t>final startup. The [C63 evidence record](artifacts/audits/20260920-2039Z-1339PST-provisioning-result-consumption/README.md)</w:t>
      </w:r>
    </w:p>
    <w:p>
      <w:r>
        <w:t>holds completed-result projection, false-producer retirement, blocking-review</w:t>
      </w:r>
    </w:p>
    <w:p>
      <w:r>
        <w:t>repairs, the 52-case/68-mutation border, exact deployment and clean startup.</w:t>
      </w:r>
    </w:p>
    <w:p>
      <w:r>
        <w:t>The [C64 evidence record](artifacts/audits/20260921-0003Z-1703PST-corrective-integrity/README.md)</w:t>
      </w:r>
    </w:p>
    <w:p>
      <w:r>
        <w:t>holds the corrective audit, 53-case provisioning border, immutable decision</w:t>
      </w:r>
    </w:p>
    <w:p>
      <w:r>
        <w:t>capture, 192-script full gate, exact deployment and responsive startup.</w:t>
      </w:r>
    </w:p>
    <w:p>
      <w:r>
        <w:t>The [C65 evidence record](artifacts/audits/20260921-0057Z-1757PST-source-action-decisions/README.md)</w:t>
      </w:r>
    </w:p>
    <w:p>
      <w:r>
        <w:t>holds exact source options/choice/results, review repair, focused controls,</w:t>
      </w:r>
    </w:p>
    <w:p>
      <w:r>
        <w:t>exact deployment and visible main-menu startup. The full gate is enforced by</w:t>
      </w:r>
    </w:p>
    <w:p>
      <w:r>
        <w:t>the closing commit. Its performance-reference assessment also records the</w:t>
      </w:r>
    </w:p>
    <w:p>
      <w:r>
        <w:t>operator-supplied PZ_Optimization repository and the relevant engine overlap.</w:t>
      </w:r>
    </w:p>
    <w:p>
      <w:r>
        <w:t>The [C66 evidence record](artifacts/audits/20260921-0213Z-1913PST-performed-provisioning/README.md)</w:t>
      </w:r>
    </w:p>
    <w:p>
      <w:r>
        <w:t>holds performed acquisition/storage, production perception/approach checks,</w:t>
      </w:r>
    </w:p>
    <w:p>
      <w:r>
        <w:t>cross-operation source isolation, six lifecycle mutations, native holder evidence,</w:t>
      </w:r>
    </w:p>
    <w:p>
      <w:r>
        <w:t>Speakeasy PR 14, exact installation and visible main-menu startup.</w:t>
      </w:r>
    </w:p>
    <w:p>
      <w:r>
        <w:t>The ZAO A37 tooltip-formatting follow-up recorded with C57 remains open.</w:t>
      </w:r>
    </w:p>
    <w:p>
      <w:r>
        <w:t>The source coordinate follows</w:t>
      </w:r>
    </w:p>
    <w:p>
      <w:r>
        <w:t>the consolidated replay; its movement does not measure implementation quality.</w:t>
      </w:r>
    </w:p>
    <w:p/>
    <w:p>
      <w:r>
        <w:t>C67's [evidence record](artifacts/audits/20260921-0424Z-2124PST-delivery-knowledge/README.md) records private delivery</w:t>
      </w:r>
    </w:p>
    <w:p>
      <w:r>
        <w:t>knowledge, the DR-044 response, frozen native observations, request routing,</w:t>
      </w:r>
    </w:p>
    <w:p>
      <w:r>
        <w:t>hearing admission and controlled verification. C68's</w:t>
      </w:r>
    </w:p>
    <w:p>
      <w:r>
        <w:t>[evidence record](artifacts/audits/20260921-0714Z-0014PST-personal-handovers/README.md)</w:t>
      </w:r>
    </w:p>
    <w:p>
      <w:r>
        <w:t>records native personal handovers, bilateral term acceptance, completion-derived</w:t>
      </w:r>
    </w:p>
    <w:p>
      <w:r>
        <w:t>settlement and partial exchange debt. C69's</w:t>
      </w:r>
    </w:p>
    <w:p>
      <w:r>
        <w:t>[evidence record](artifacts/audits/20260921-0909Z-0209PST-recipient-appraisal/README.md)</w:t>
      </w:r>
    </w:p>
    <w:p>
      <w:r>
        <w:t>records independent household appraisal after testimony, private acquisition</w:t>
      </w:r>
    </w:p>
    <w:p>
      <w:r>
        <w:t>provenance, disagreement and the absence of automatic trust/debt. C70's</w:t>
      </w:r>
    </w:p>
    <w:p>
      <w:r>
        <w:t>[evidence record](artifacts/audits/20260921-1105Z-0405PST-treatment-completion/README.md)</w:t>
      </w:r>
    </w:p>
    <w:p>
      <w:r>
        <w:t>records exact-patient native treatment, ineffective/interrupted refusal and</w:t>
      </w:r>
    </w:p>
    <w:p>
      <w:r>
        <w:t>reload-safe consequence consumption. C71's</w:t>
      </w:r>
    </w:p>
    <w:p>
      <w:r>
        <w:t>[evidence record](artifacts/audits/20260921-1838Z-1138PST-complete-private-inventory/README.md)</w:t>
      </w:r>
    </w:p>
    <w:p>
      <w:r>
        <w:t>records recursive native holder coverage, loaded/dormant agreement and aggregate</w:t>
      </w:r>
    </w:p>
    <w:p>
      <w:r>
        <w:t>refusal. C72's</w:t>
      </w:r>
    </w:p>
    <w:p>
      <w:r>
        <w:t>[evidence record](artifacts/audits/20260921-2224Z-1524PST-dormant-spoken-access/README.md)</w:t>
      </w:r>
    </w:p>
    <w:p>
      <w:r>
        <w:t>records native/generated rest acquisition, bodyless sleep/wake before dormant</w:t>
      </w:r>
    </w:p>
    <w:p>
      <w:r>
        <w:t>encounters and exact state restoration. C73's</w:t>
      </w:r>
    </w:p>
    <w:p>
      <w:r>
        <w:t>[evidence record](artifacts/audits/20260921-2351Z-1651PST-radio-reception/README.md)</w:t>
      </w:r>
    </w:p>
    <w:p>
      <w:r>
        <w:t>records exact loaded/dormant endpoints, battery passage, private reception</w:t>
      </w:r>
    </w:p>
    <w:p>
      <w:r>
        <w:t>evidence, request provenance and per-person player-radio effects. C74's</w:t>
      </w:r>
    </w:p>
    <w:p>
      <w:r>
        <w:t>[evidence record](artifacts/audits/20260922-0204Z-1904PST-world-knowledge-evidence/README.md)</w:t>
      </w:r>
    </w:p>
    <w:p>
      <w:r>
        <w:t>records the exact calendar, county presence, adult lived acquisition, retained</w:t>
      </w:r>
    </w:p>
    <w:p>
      <w:r>
        <w:t>person-private source identity and same-person native decision bundle. Speakeasy</w:t>
      </w:r>
    </w:p>
    <w:p>
      <w:r>
        <w:t>Record 52 reviews that exact source/acquisition reference while excluding its</w:t>
      </w:r>
    </w:p>
    <w:p>
      <w:r>
        <w:t>controlled choice. C75's</w:t>
      </w:r>
    </w:p>
    <w:p>
      <w:r>
        <w:t>[evidence record](artifacts/audits/20260922-0540Z-2240PST-typed-claim-catalogues/README.md)</w:t>
      </w:r>
    </w:p>
    <w:p>
      <w:r>
        <w:t>records deterministic typed references, complete known-person enumeration,</w:t>
      </w:r>
    </w:p>
    <w:p>
      <w:r>
        <w:t>fail-closed exact selection and selected-only fencing. C76-C81 then supply exact</w:t>
      </w:r>
    </w:p>
    <w:p>
      <w:r>
        <w:t>conversation/coordination capture and the reviewed coordination source; Speakeasy</w:t>
      </w:r>
    </w:p>
    <w:p>
      <w:r>
        <w:t>Records 56-67 carry the typed review, task-data/tokenizer work, bounded</w:t>
      </w:r>
    </w:p>
    <w:p>
      <w:r>
        <w:t>coordination training and native export. C82's</w:t>
      </w:r>
    </w:p>
    <w:p>
      <w:r>
        <w:t>[source-bound evidence](artifacts/audits/c82-native-coordination-shadow-source/README.md)</w:t>
      </w:r>
    </w:p>
    <w:p>
      <w:r>
        <w:t>and Borders 192-193 prove the current shadow boundary. Automatic household-</w:t>
      </w:r>
    </w:p>
    <w:p>
      <w:r>
        <w:t>shortage production remains with R9 and cannot be inferred from C71's bounded</w:t>
      </w:r>
    </w:p>
    <w:p>
      <w:r>
        <w:t>holders.</w:t>
      </w:r>
    </w:p>
    <w:p>
      <w:r>
        <w:t>The C75 client reached a responsive visible main menu as the only Project</w:t>
      </w:r>
    </w:p>
    <w:p>
      <w:r>
        <w:t>Zomboid process and was left open after final deployment. SAO's modules loaded</w:t>
      </w:r>
    </w:p>
    <w:p>
      <w:r>
        <w:t>without a C75-specific error. The client reports the existing ZombieBuddy</w:t>
      </w:r>
    </w:p>
    <w:p>
      <w:r>
        <w:t>installation/options warning, so this is not an entirely clean dependency</w:t>
      </w:r>
    </w:p>
    <w:p>
      <w:r>
        <w:t>startup. No save was loaded; startup validation remains separate from</w:t>
      </w:r>
    </w:p>
    <w:p>
      <w:r>
        <w:t>loaded-world acceptance.</w:t>
      </w:r>
    </w:p>
    <w:p/>
    <w:p>
      <w:pPr>
        <w:pStyle w:val="Heading2"/>
      </w:pPr>
      <w:r>
        <w:t>Decisions and observations still owed</w:t>
      </w:r>
    </w:p>
    <w:p/>
    <w:p>
      <w:r>
        <w:t>Grounded-dead numeric calibration, the denominator and phase of early Knox</w:t>
      </w:r>
    </w:p>
    <w:p>
      <w:r>
        <w:t>ratios, and irreversible pruning of saved relationships remain unresolved.</w:t>
      </w:r>
    </w:p>
    <w:p>
      <w:r>
        <w:t>They do not block already-ratified mechanics. Play observations belong in</w:t>
      </w:r>
    </w:p>
    <w:p>
      <w:r>
        <w:t>RECEIPTS.md. No play session is requested or polled as a new prerequisite.</w:t>
      </w:r>
    </w:p>
    <w:p>
      <w:r>
        <w:t>Loaded-game inference sizing remains a measurement for the actual model path.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