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BC" w:rsidRPr="00F20DFE" w:rsidRDefault="00F20DFE">
      <w:pPr>
        <w:rPr>
          <w:b/>
          <w:u w:val="single"/>
          <w:lang w:val="es-MX"/>
        </w:rPr>
      </w:pPr>
      <w:r w:rsidRPr="00F20DFE">
        <w:rPr>
          <w:b/>
          <w:u w:val="single"/>
          <w:lang w:val="es-MX"/>
        </w:rPr>
        <w:t>Temas faltantes para replicar en este repo:</w:t>
      </w:r>
    </w:p>
    <w:p w:rsidR="00F20DFE" w:rsidRDefault="00F20DFE">
      <w:pPr>
        <w:rPr>
          <w:lang w:val="es-MX"/>
        </w:rPr>
      </w:pPr>
      <w:r>
        <w:rPr>
          <w:lang w:val="es-MX"/>
        </w:rPr>
        <w:t>- hacer todos los códigos difíciles</w:t>
      </w:r>
    </w:p>
    <w:p w:rsidR="00F20DFE" w:rsidRDefault="00BD53FB">
      <w:pPr>
        <w:rPr>
          <w:lang w:val="es-MX"/>
        </w:rPr>
      </w:pPr>
      <w:r>
        <w:rPr>
          <w:lang w:val="es-MX"/>
        </w:rPr>
        <w:t xml:space="preserve">- </w:t>
      </w:r>
      <w:bookmarkStart w:id="0" w:name="_GoBack"/>
      <w:bookmarkEnd w:id="0"/>
      <w:r w:rsidR="00F20DFE">
        <w:rPr>
          <w:lang w:val="es-MX"/>
        </w:rPr>
        <w:t>Links con cosas faltantes para replicar: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tablas de contingencia con datos categorizados: 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análisis series de tiempo: </w:t>
      </w:r>
      <w:hyperlink r:id="rId4" w:history="1">
        <w:r w:rsidRPr="00392C5C">
          <w:rPr>
            <w:rStyle w:val="Hipervnculo"/>
            <w:lang w:val="es-MX"/>
          </w:rPr>
          <w:t>https://github.com/youssefHosni/Practical-Time-Series-In-Python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 xml:space="preserve">- códigos de </w:t>
      </w:r>
      <w:proofErr w:type="spellStart"/>
      <w:r>
        <w:rPr>
          <w:lang w:val="es-MX"/>
        </w:rPr>
        <w:t>eda</w:t>
      </w:r>
      <w:proofErr w:type="spellEnd"/>
      <w:r>
        <w:rPr>
          <w:lang w:val="es-MX"/>
        </w:rPr>
        <w:t xml:space="preserve"> del resto del equipo, visto hasta ahora que recuerde:</w:t>
      </w:r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raul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bmo</w:t>
      </w:r>
      <w:proofErr w:type="spellEnd"/>
      <w:r>
        <w:rPr>
          <w:lang w:val="es-MX"/>
        </w:rPr>
        <w:t xml:space="preserve">: </w:t>
      </w:r>
      <w:hyperlink r:id="rId5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https://gitlab.com/empresas-cmpc/cd4cmpc/proyectos-analytics/cmpc-data-science/-/blob/master/src/use_cases/balance_mill/increment-08.3.8/data_drift.ipynb?ref_type=heads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tiare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wetlap</w:t>
      </w:r>
      <w:proofErr w:type="spellEnd"/>
      <w:r>
        <w:rPr>
          <w:lang w:val="es-MX"/>
        </w:rPr>
        <w:t xml:space="preserve">: </w:t>
      </w:r>
      <w:hyperlink r:id="rId6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https://gitlab.com/empresas-cmpc/cd4cmpc/proyectos-analytics/cmpc-data-science/-/blob/master/src/use_cases/Proyecto%20Wetlap/data_discovery/2.model.ipynb?ref_type=heads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hyperlink r:id="rId7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https://gitlab.com/empresas-cmpc/cd4cmpc/proyectos-analytics/cmpc-data-science/-/blob/master/src/use_cases/Proyecto%20Wetlap/data_discovery/1.data-profiling-eda2.ipynb?ref_type=heads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hyperlink r:id="rId8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https://gitlab.com/empresas-cmpc/cd4cmpc/proyectos-analytics/cmpc-data-science/-/blob/master/src/use_cases/Proyecto%20Wetlap/data_discovery/0.data-profiling-eda.ipynb?ref_type=heads</w:t>
        </w:r>
      </w:hyperlink>
    </w:p>
    <w:p w:rsidR="00F20DFE" w:rsidRDefault="00F20DFE">
      <w:pPr>
        <w:rPr>
          <w:lang w:val="es-MX"/>
        </w:rPr>
      </w:pPr>
    </w:p>
    <w:p w:rsidR="00F20DFE" w:rsidRPr="00F20DFE" w:rsidRDefault="00F20DFE">
      <w:pPr>
        <w:rPr>
          <w:b/>
          <w:u w:val="single"/>
          <w:lang w:val="es-MX"/>
        </w:rPr>
      </w:pPr>
      <w:r w:rsidRPr="00F20DFE">
        <w:rPr>
          <w:b/>
          <w:u w:val="single"/>
          <w:lang w:val="es-MX"/>
        </w:rPr>
        <w:t>Ideas BMO:</w:t>
      </w:r>
    </w:p>
    <w:p w:rsidR="00F20DFE" w:rsidRDefault="00F20DFE">
      <w:pPr>
        <w:rPr>
          <w:lang w:val="es-MX"/>
        </w:rPr>
      </w:pPr>
      <w:r>
        <w:rPr>
          <w:lang w:val="es-MX"/>
        </w:rPr>
        <w:t>- revisar datos faltantes (nulos)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revisar datos faltantes por </w:t>
      </w:r>
      <w:proofErr w:type="spellStart"/>
      <w:r>
        <w:rPr>
          <w:lang w:val="es-MX"/>
        </w:rPr>
        <w:t>timestamp</w:t>
      </w:r>
      <w:proofErr w:type="spellEnd"/>
      <w:r>
        <w:rPr>
          <w:lang w:val="es-MX"/>
        </w:rPr>
        <w:t xml:space="preserve"> cada 5 minutos. </w:t>
      </w:r>
      <w:proofErr w:type="spellStart"/>
      <w:proofErr w:type="gramStart"/>
      <w:r>
        <w:rPr>
          <w:lang w:val="es-MX"/>
        </w:rPr>
        <w:t>Pd.range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start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step</w:t>
      </w:r>
      <w:proofErr w:type="spellEnd"/>
      <w:r>
        <w:rPr>
          <w:lang w:val="es-MX"/>
        </w:rPr>
        <w:t>)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revisar frecuencia de actualización de la medición para ver datos de laboratorio. </w:t>
      </w:r>
      <w:proofErr w:type="spellStart"/>
      <w:proofErr w:type="gramStart"/>
      <w:r>
        <w:rPr>
          <w:lang w:val="es-MX"/>
        </w:rPr>
        <w:t>Value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t) –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>(t-1) es igual = 0, varía = 1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ydata-profiling</w:t>
      </w:r>
      <w:proofErr w:type="spellEnd"/>
      <w:r>
        <w:rPr>
          <w:lang w:val="es-MX"/>
        </w:rPr>
        <w:t xml:space="preserve"> (pandas </w:t>
      </w:r>
      <w:proofErr w:type="spellStart"/>
      <w:r>
        <w:rPr>
          <w:lang w:val="es-MX"/>
        </w:rPr>
        <w:t>profiling</w:t>
      </w:r>
      <w:proofErr w:type="spellEnd"/>
      <w:r>
        <w:rPr>
          <w:lang w:val="es-MX"/>
        </w:rPr>
        <w:t>) para ver perfilamiento básico y alertas automáticas que despliega sobre los datos</w:t>
      </w:r>
    </w:p>
    <w:p w:rsidR="00F20DFE" w:rsidRDefault="00F20DFE">
      <w:pPr>
        <w:rPr>
          <w:lang w:val="es-MX"/>
        </w:rPr>
      </w:pPr>
      <w:r>
        <w:rPr>
          <w:lang w:val="es-MX"/>
        </w:rPr>
        <w:t>-</w:t>
      </w:r>
      <w:r w:rsidR="00C15360">
        <w:rPr>
          <w:lang w:val="es-MX"/>
        </w:rPr>
        <w:t xml:space="preserve"> análisis clásico de dispersión, histogramas, correlaciones</w:t>
      </w:r>
    </w:p>
    <w:p w:rsidR="00C15360" w:rsidRDefault="00C15360">
      <w:pPr>
        <w:rPr>
          <w:lang w:val="es-MX"/>
        </w:rPr>
      </w:pPr>
      <w:r>
        <w:rPr>
          <w:lang w:val="es-MX"/>
        </w:rPr>
        <w:t xml:space="preserve">- categorizar variables por </w:t>
      </w:r>
      <w:proofErr w:type="spellStart"/>
      <w:r>
        <w:rPr>
          <w:lang w:val="es-MX"/>
        </w:rPr>
        <w:t>algun</w:t>
      </w:r>
      <w:proofErr w:type="spellEnd"/>
      <w:r>
        <w:rPr>
          <w:lang w:val="es-MX"/>
        </w:rPr>
        <w:t xml:space="preserve"> criterio,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producción </w:t>
      </w:r>
      <w:proofErr w:type="spellStart"/>
      <w:r>
        <w:rPr>
          <w:lang w:val="es-MX"/>
        </w:rPr>
        <w:t>niormal</w:t>
      </w:r>
      <w:proofErr w:type="spellEnd"/>
      <w:r>
        <w:rPr>
          <w:lang w:val="es-MX"/>
        </w:rPr>
        <w:t xml:space="preserve"> y producción planta reducida</w:t>
      </w:r>
    </w:p>
    <w:p w:rsidR="00C15360" w:rsidRDefault="00C15360">
      <w:pPr>
        <w:rPr>
          <w:lang w:val="es-MX"/>
        </w:rPr>
      </w:pPr>
      <w:r>
        <w:rPr>
          <w:lang w:val="es-MX"/>
        </w:rPr>
        <w:t xml:space="preserve">- comparar histogramas de las variables, correlaciones, que tanto </w:t>
      </w:r>
      <w:proofErr w:type="spellStart"/>
      <w:r>
        <w:rPr>
          <w:lang w:val="es-MX"/>
        </w:rPr>
        <w:t>varian</w:t>
      </w:r>
      <w:proofErr w:type="spellEnd"/>
      <w:r>
        <w:rPr>
          <w:lang w:val="es-MX"/>
        </w:rPr>
        <w:t xml:space="preserve"> los datos bajo esas condiciones</w:t>
      </w:r>
    </w:p>
    <w:p w:rsidR="00F20DFE" w:rsidRDefault="00F20DFE">
      <w:pPr>
        <w:rPr>
          <w:lang w:val="es-MX"/>
        </w:rPr>
      </w:pPr>
    </w:p>
    <w:p w:rsidR="00F20DFE" w:rsidRDefault="00F20DFE">
      <w:pPr>
        <w:rPr>
          <w:lang w:val="es-MX"/>
        </w:rPr>
      </w:pPr>
    </w:p>
    <w:p w:rsidR="00F20DFE" w:rsidRDefault="00F20DFE">
      <w:pPr>
        <w:rPr>
          <w:lang w:val="es-MX"/>
        </w:rPr>
      </w:pPr>
    </w:p>
    <w:p w:rsidR="00F20DFE" w:rsidRDefault="00F20DFE">
      <w:pPr>
        <w:rPr>
          <w:lang w:val="es-MX"/>
        </w:rPr>
      </w:pPr>
    </w:p>
    <w:p w:rsidR="00F20DFE" w:rsidRPr="00F20DFE" w:rsidRDefault="00F20DFE">
      <w:pPr>
        <w:rPr>
          <w:lang w:val="es-MX"/>
        </w:rPr>
      </w:pPr>
      <w:r>
        <w:rPr>
          <w:lang w:val="es-MX"/>
        </w:rPr>
        <w:tab/>
      </w:r>
    </w:p>
    <w:sectPr w:rsidR="00F20DFE" w:rsidRPr="00F20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B5"/>
    <w:rsid w:val="00B85B62"/>
    <w:rsid w:val="00BB11B5"/>
    <w:rsid w:val="00BD53FB"/>
    <w:rsid w:val="00C15360"/>
    <w:rsid w:val="00F20DFE"/>
    <w:rsid w:val="00F45EA2"/>
    <w:rsid w:val="00F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AB646-AE40-4B2C-B2D2-07D945A9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0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mpresas-cmpc/cd4cmpc/proyectos-analytics/cmpc-data-science/-/blob/master/src/use_cases/Proyecto%20Wetlap/data_discovery/0.data-profiling-eda.ipynb?ref_type=he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empresas-cmpc/cd4cmpc/proyectos-analytics/cmpc-data-science/-/blob/master/src/use_cases/Proyecto%20Wetlap/data_discovery/1.data-profiling-eda2.ipynb?ref_type=he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empresas-cmpc/cd4cmpc/proyectos-analytics/cmpc-data-science/-/blob/master/src/use_cases/Proyecto%20Wetlap/data_discovery/2.model.ipynb?ref_type=heads" TargetMode="External"/><Relationship Id="rId5" Type="http://schemas.openxmlformats.org/officeDocument/2006/relationships/hyperlink" Target="https://gitlab.com/empresas-cmpc/cd4cmpc/proyectos-analytics/cmpc-data-science/-/blob/master/src/use_cases/balance_mill/increment-08.3.8/data_drift.ipynb?ref_type=he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oussefHosni/Practical-Time-Series-In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5</cp:revision>
  <dcterms:created xsi:type="dcterms:W3CDTF">2024-01-05T11:39:00Z</dcterms:created>
  <dcterms:modified xsi:type="dcterms:W3CDTF">2024-01-05T12:05:00Z</dcterms:modified>
</cp:coreProperties>
</file>