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1517" w14:textId="3924DF3E" w:rsidR="00C03A0F" w:rsidRPr="00A27CA0" w:rsidRDefault="00A76588" w:rsidP="00C03A0F">
      <w:pPr>
        <w:pStyle w:val="Encabezado"/>
        <w:rPr>
          <w:rFonts w:cstheme="minorHAnsi"/>
          <w:b/>
          <w:noProof/>
          <w:color w:val="2E479C"/>
          <w:sz w:val="24"/>
          <w:szCs w:val="28"/>
          <w:lang w:val="es-EC" w:eastAsia="es-EC"/>
        </w:rPr>
      </w:pPr>
      <w:r w:rsidRPr="00A27CA0">
        <w:rPr>
          <w:rFonts w:cstheme="minorHAnsi"/>
          <w:noProof/>
          <w:lang w:val="es-EC" w:eastAsia="es-EC"/>
        </w:rPr>
        <w:drawing>
          <wp:anchor distT="0" distB="0" distL="114300" distR="114300" simplePos="0" relativeHeight="251661312" behindDoc="1" locked="0" layoutInCell="1" allowOverlap="1" wp14:anchorId="4395E180" wp14:editId="6025E4D8">
            <wp:simplePos x="0" y="0"/>
            <wp:positionH relativeFrom="column">
              <wp:posOffset>4584700</wp:posOffset>
            </wp:positionH>
            <wp:positionV relativeFrom="paragraph">
              <wp:posOffset>19685</wp:posOffset>
            </wp:positionV>
            <wp:extent cx="744220" cy="752475"/>
            <wp:effectExtent l="19050" t="19050" r="17780" b="28575"/>
            <wp:wrapThrough wrapText="bothSides">
              <wp:wrapPolygon edited="0">
                <wp:start x="-553" y="-547"/>
                <wp:lineTo x="-553" y="21873"/>
                <wp:lineTo x="21563" y="21873"/>
                <wp:lineTo x="21563" y="-547"/>
                <wp:lineTo x="-553" y="-547"/>
              </wp:wrapPolygon>
            </wp:wrapThrough>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solidFill>
                        <a:schemeClr val="accent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47EB" w:rsidRPr="00A27CA0">
        <w:rPr>
          <w:rFonts w:cstheme="minorHAnsi"/>
          <w:b/>
          <w:noProof/>
          <w:color w:val="2E479C"/>
          <w:sz w:val="24"/>
          <w:szCs w:val="28"/>
          <w:lang w:val="es-EC" w:eastAsia="es-EC"/>
        </w:rPr>
        <mc:AlternateContent>
          <mc:Choice Requires="wps">
            <w:drawing>
              <wp:anchor distT="0" distB="0" distL="114300" distR="114300" simplePos="0" relativeHeight="251660288" behindDoc="0" locked="0" layoutInCell="1" allowOverlap="1" wp14:anchorId="5BCCED6D" wp14:editId="38B5C03B">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CED6D"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74DA03E5" w14:textId="77777777" w:rsidR="00C03A0F" w:rsidRPr="00A27CA0" w:rsidRDefault="00C03A0F" w:rsidP="00C03A0F">
      <w:pPr>
        <w:pStyle w:val="Encabezado"/>
        <w:rPr>
          <w:rFonts w:cstheme="minorHAnsi"/>
          <w:b/>
          <w:noProof/>
          <w:color w:val="2E479C"/>
          <w:sz w:val="24"/>
          <w:szCs w:val="28"/>
          <w:lang w:val="es-EC" w:eastAsia="es-EC"/>
        </w:rPr>
      </w:pPr>
    </w:p>
    <w:p w14:paraId="6AD461CC" w14:textId="77777777" w:rsidR="00C03A0F" w:rsidRPr="00A27CA0" w:rsidRDefault="00C03A0F" w:rsidP="00C03A0F">
      <w:pPr>
        <w:pStyle w:val="Encabezado"/>
        <w:rPr>
          <w:rFonts w:cstheme="minorHAnsi"/>
          <w:b/>
          <w:color w:val="2E479C"/>
          <w:sz w:val="24"/>
          <w:szCs w:val="28"/>
        </w:rPr>
      </w:pPr>
    </w:p>
    <w:p w14:paraId="70B8C7D1" w14:textId="77777777" w:rsidR="00C03A0F" w:rsidRPr="00A27CA0" w:rsidRDefault="00C03A0F" w:rsidP="00C03A0F">
      <w:pPr>
        <w:pStyle w:val="Encabezado"/>
        <w:rPr>
          <w:rFonts w:cstheme="minorHAnsi"/>
          <w:b/>
          <w:color w:val="2E479C"/>
          <w:sz w:val="24"/>
          <w:szCs w:val="28"/>
        </w:rPr>
      </w:pPr>
    </w:p>
    <w:p w14:paraId="7BD68EBD" w14:textId="77777777" w:rsidR="00C03A0F" w:rsidRPr="00A27CA0" w:rsidRDefault="00C03A0F" w:rsidP="00C03A0F">
      <w:pPr>
        <w:pStyle w:val="Encabezado"/>
        <w:rPr>
          <w:rFonts w:cstheme="minorHAnsi"/>
          <w:b/>
          <w:color w:val="2E479C"/>
          <w:sz w:val="24"/>
          <w:szCs w:val="28"/>
        </w:rPr>
      </w:pPr>
    </w:p>
    <w:p w14:paraId="712EE590" w14:textId="53C3982B" w:rsidR="00C03A0F" w:rsidRPr="00A27CA0" w:rsidRDefault="00C03A0F" w:rsidP="00C03A0F">
      <w:pPr>
        <w:pStyle w:val="Encabezado"/>
        <w:rPr>
          <w:rFonts w:cstheme="minorHAnsi"/>
          <w:b/>
          <w:color w:val="0070C0"/>
          <w:sz w:val="24"/>
        </w:rPr>
      </w:pPr>
      <w:r w:rsidRPr="00A27CA0">
        <w:rPr>
          <w:rFonts w:cstheme="minorHAnsi"/>
          <w:b/>
          <w:color w:val="2E479C"/>
          <w:sz w:val="24"/>
          <w:szCs w:val="28"/>
        </w:rPr>
        <w:t>DEPARTAMENTO:</w:t>
      </w:r>
      <w:r w:rsidRPr="00A27CA0">
        <w:rPr>
          <w:rFonts w:cstheme="minorHAnsi"/>
          <w:b/>
          <w:color w:val="365F91" w:themeColor="accent1" w:themeShade="BF"/>
          <w:sz w:val="24"/>
        </w:rPr>
        <w:t xml:space="preserve"> </w:t>
      </w:r>
      <w:r w:rsidRPr="00A27CA0">
        <w:rPr>
          <w:rFonts w:cstheme="minorHAnsi"/>
          <w:color w:val="000000" w:themeColor="text1"/>
        </w:rPr>
        <w:t xml:space="preserve">Ciencias de la Ingeniería     </w:t>
      </w:r>
      <w:r w:rsidRPr="00A27CA0">
        <w:rPr>
          <w:rFonts w:cstheme="minorHAnsi"/>
          <w:b/>
          <w:color w:val="2E479C"/>
          <w:sz w:val="24"/>
          <w:szCs w:val="28"/>
        </w:rPr>
        <w:t>PROFESOR:</w:t>
      </w:r>
      <w:r w:rsidRPr="00A27CA0">
        <w:rPr>
          <w:rFonts w:cstheme="minorHAnsi"/>
          <w:b/>
          <w:color w:val="365F91" w:themeColor="accent1" w:themeShade="BF"/>
          <w:sz w:val="24"/>
        </w:rPr>
        <w:t xml:space="preserve"> </w:t>
      </w:r>
      <w:r w:rsidRPr="00A27CA0">
        <w:rPr>
          <w:rFonts w:cstheme="minorHAnsi"/>
          <w:color w:val="000000" w:themeColor="text1"/>
        </w:rPr>
        <w:t xml:space="preserve">Mg. </w:t>
      </w:r>
      <w:proofErr w:type="spellStart"/>
      <w:r w:rsidR="00EA7AA4" w:rsidRPr="00A27CA0">
        <w:rPr>
          <w:rFonts w:cstheme="minorHAnsi"/>
          <w:color w:val="000000" w:themeColor="text1"/>
        </w:rPr>
        <w:t>Tannia</w:t>
      </w:r>
      <w:proofErr w:type="spellEnd"/>
      <w:r w:rsidR="00EA7AA4" w:rsidRPr="00A27CA0">
        <w:rPr>
          <w:rFonts w:cstheme="minorHAnsi"/>
          <w:color w:val="000000" w:themeColor="text1"/>
        </w:rPr>
        <w:t xml:space="preserve"> Mayorga</w:t>
      </w:r>
      <w:r w:rsidRPr="00A27CA0">
        <w:rPr>
          <w:rFonts w:cstheme="minorHAnsi"/>
          <w:color w:val="000000" w:themeColor="text1"/>
        </w:rPr>
        <w:t>.</w:t>
      </w:r>
    </w:p>
    <w:p w14:paraId="2F29BDB9" w14:textId="34A282F9" w:rsidR="00C03A0F" w:rsidRPr="00A27CA0" w:rsidRDefault="00C03A0F" w:rsidP="00C03A0F">
      <w:pPr>
        <w:jc w:val="both"/>
        <w:rPr>
          <w:rFonts w:asciiTheme="minorHAnsi" w:hAnsiTheme="minorHAnsi" w:cstheme="minorHAnsi"/>
          <w:color w:val="000000" w:themeColor="text1"/>
          <w:sz w:val="22"/>
          <w:szCs w:val="22"/>
        </w:rPr>
      </w:pPr>
      <w:r w:rsidRPr="00A27CA0">
        <w:rPr>
          <w:rFonts w:asciiTheme="minorHAnsi" w:eastAsiaTheme="minorHAnsi" w:hAnsiTheme="minorHAnsi" w:cstheme="minorHAnsi"/>
          <w:b/>
          <w:color w:val="2E479C"/>
          <w:szCs w:val="28"/>
          <w:lang w:eastAsia="en-US"/>
        </w:rPr>
        <w:t>CARRERA:</w:t>
      </w:r>
      <w:r w:rsidRPr="00A27CA0">
        <w:rPr>
          <w:rFonts w:asciiTheme="minorHAnsi" w:hAnsiTheme="minorHAnsi" w:cstheme="minorHAnsi"/>
          <w:b/>
          <w:color w:val="365F91" w:themeColor="accent1" w:themeShade="BF"/>
          <w:szCs w:val="22"/>
        </w:rPr>
        <w:t xml:space="preserve"> </w:t>
      </w:r>
      <w:r w:rsidRPr="00A27CA0">
        <w:rPr>
          <w:rFonts w:asciiTheme="minorHAnsi" w:hAnsiTheme="minorHAnsi" w:cstheme="minorHAnsi"/>
          <w:color w:val="000000" w:themeColor="text1"/>
          <w:sz w:val="22"/>
          <w:szCs w:val="22"/>
        </w:rPr>
        <w:t>Sistemas de Información</w:t>
      </w:r>
      <w:r w:rsidRPr="00A27CA0">
        <w:rPr>
          <w:rFonts w:asciiTheme="minorHAnsi" w:hAnsiTheme="minorHAnsi" w:cstheme="minorHAnsi"/>
          <w:color w:val="000000" w:themeColor="text1"/>
          <w:sz w:val="22"/>
          <w:szCs w:val="22"/>
        </w:rPr>
        <w:tab/>
      </w:r>
      <w:r w:rsidRPr="00A27CA0">
        <w:rPr>
          <w:rFonts w:asciiTheme="minorHAnsi" w:hAnsiTheme="minorHAnsi" w:cstheme="minorHAnsi"/>
          <w:color w:val="000000" w:themeColor="text1"/>
          <w:sz w:val="22"/>
          <w:szCs w:val="22"/>
        </w:rPr>
        <w:tab/>
      </w:r>
      <w:r w:rsidRPr="00A27CA0">
        <w:rPr>
          <w:rFonts w:asciiTheme="minorHAnsi" w:eastAsiaTheme="minorHAnsi" w:hAnsiTheme="minorHAnsi" w:cstheme="minorHAnsi"/>
          <w:b/>
          <w:color w:val="2E479C"/>
          <w:szCs w:val="28"/>
          <w:lang w:eastAsia="en-US"/>
        </w:rPr>
        <w:t xml:space="preserve">ESTUDIANTE: </w:t>
      </w:r>
      <w:r w:rsidR="00EA7AA4" w:rsidRPr="00A27CA0">
        <w:rPr>
          <w:rFonts w:asciiTheme="minorHAnsi" w:eastAsiaTheme="minorHAnsi" w:hAnsiTheme="minorHAnsi" w:cstheme="minorHAnsi"/>
          <w:color w:val="000000" w:themeColor="text1"/>
          <w:sz w:val="22"/>
          <w:szCs w:val="22"/>
          <w:lang w:eastAsia="en-US"/>
        </w:rPr>
        <w:t>Marco Antonio Ayala Lituma</w:t>
      </w:r>
    </w:p>
    <w:p w14:paraId="6F603826" w14:textId="5A987DF9" w:rsidR="00C03A0F" w:rsidRPr="00A27CA0" w:rsidRDefault="00C03A0F" w:rsidP="00C03A0F">
      <w:pPr>
        <w:jc w:val="both"/>
        <w:rPr>
          <w:rFonts w:asciiTheme="minorHAnsi" w:hAnsiTheme="minorHAnsi" w:cstheme="minorHAnsi"/>
          <w:color w:val="000000" w:themeColor="text1"/>
          <w:szCs w:val="22"/>
        </w:rPr>
      </w:pPr>
      <w:r w:rsidRPr="00A27CA0">
        <w:rPr>
          <w:rFonts w:asciiTheme="minorHAnsi" w:eastAsiaTheme="minorHAnsi" w:hAnsiTheme="minorHAnsi" w:cstheme="minorHAnsi"/>
          <w:b/>
          <w:color w:val="2E479C"/>
          <w:szCs w:val="28"/>
          <w:lang w:eastAsia="en-US"/>
        </w:rPr>
        <w:t>CURSO:</w:t>
      </w:r>
      <w:r w:rsidRPr="00A27CA0">
        <w:rPr>
          <w:rFonts w:asciiTheme="minorHAnsi" w:hAnsiTheme="minorHAnsi" w:cstheme="minorHAnsi"/>
          <w:b/>
          <w:color w:val="365F91" w:themeColor="accent1" w:themeShade="BF"/>
          <w:szCs w:val="22"/>
        </w:rPr>
        <w:t xml:space="preserve"> </w:t>
      </w:r>
      <w:r w:rsidR="00A8216A" w:rsidRPr="00A27CA0">
        <w:rPr>
          <w:rFonts w:asciiTheme="minorHAnsi" w:hAnsiTheme="minorHAnsi" w:cstheme="minorHAnsi"/>
          <w:color w:val="000000" w:themeColor="text1"/>
          <w:sz w:val="22"/>
          <w:szCs w:val="22"/>
        </w:rPr>
        <w:t xml:space="preserve">Séptimo </w:t>
      </w:r>
      <w:r w:rsidRPr="00A27CA0">
        <w:rPr>
          <w:rFonts w:asciiTheme="minorHAnsi" w:eastAsiaTheme="minorHAnsi" w:hAnsiTheme="minorHAnsi" w:cstheme="minorHAnsi"/>
          <w:b/>
          <w:color w:val="2E479C"/>
          <w:szCs w:val="28"/>
          <w:lang w:eastAsia="en-US"/>
        </w:rPr>
        <w:t xml:space="preserve">PARALELO: </w:t>
      </w:r>
      <w:r w:rsidRPr="00A27CA0">
        <w:rPr>
          <w:rFonts w:asciiTheme="minorHAnsi" w:hAnsiTheme="minorHAnsi" w:cstheme="minorHAnsi"/>
          <w:color w:val="000000" w:themeColor="text1"/>
          <w:sz w:val="22"/>
          <w:szCs w:val="22"/>
        </w:rPr>
        <w:t>“</w:t>
      </w:r>
      <w:proofErr w:type="gramStart"/>
      <w:r w:rsidRPr="00A27CA0">
        <w:rPr>
          <w:rFonts w:asciiTheme="minorHAnsi" w:hAnsiTheme="minorHAnsi" w:cstheme="minorHAnsi"/>
          <w:color w:val="000000" w:themeColor="text1"/>
          <w:sz w:val="22"/>
          <w:szCs w:val="22"/>
        </w:rPr>
        <w:t>A“</w:t>
      </w:r>
      <w:proofErr w:type="gramEnd"/>
      <w:r w:rsidRPr="00A27CA0">
        <w:rPr>
          <w:rFonts w:asciiTheme="minorHAnsi" w:hAnsiTheme="minorHAnsi" w:cstheme="minorHAnsi"/>
          <w:color w:val="000000" w:themeColor="text1"/>
          <w:szCs w:val="22"/>
        </w:rPr>
        <w:tab/>
        <w:t xml:space="preserve"> </w:t>
      </w:r>
      <w:r w:rsidRPr="00A27CA0">
        <w:rPr>
          <w:rFonts w:asciiTheme="minorHAnsi" w:hAnsiTheme="minorHAnsi" w:cstheme="minorHAnsi"/>
          <w:color w:val="000000" w:themeColor="text1"/>
          <w:szCs w:val="22"/>
        </w:rPr>
        <w:tab/>
      </w:r>
      <w:r w:rsidRPr="00A27CA0">
        <w:rPr>
          <w:rFonts w:asciiTheme="minorHAnsi" w:eastAsiaTheme="minorHAnsi" w:hAnsiTheme="minorHAnsi" w:cstheme="minorHAnsi"/>
          <w:b/>
          <w:color w:val="2E479C"/>
          <w:szCs w:val="28"/>
          <w:lang w:eastAsia="en-US"/>
        </w:rPr>
        <w:t>DESCRIPCIÓN:</w:t>
      </w:r>
      <w:r w:rsidRPr="00A27CA0">
        <w:rPr>
          <w:rFonts w:asciiTheme="minorHAnsi" w:hAnsiTheme="minorHAnsi" w:cstheme="minorHAnsi"/>
          <w:b/>
          <w:color w:val="000000" w:themeColor="text1"/>
          <w:szCs w:val="22"/>
        </w:rPr>
        <w:t xml:space="preserve"> </w:t>
      </w:r>
      <w:r w:rsidR="00EA7AA4" w:rsidRPr="00A27CA0">
        <w:rPr>
          <w:rFonts w:asciiTheme="minorHAnsi" w:hAnsiTheme="minorHAnsi" w:cstheme="minorHAnsi"/>
          <w:bCs/>
          <w:color w:val="000000" w:themeColor="text1"/>
          <w:szCs w:val="22"/>
        </w:rPr>
        <w:t>Diario ingeniería</w:t>
      </w:r>
      <w:r w:rsidR="006159F8" w:rsidRPr="00A27CA0">
        <w:rPr>
          <w:rFonts w:asciiTheme="minorHAnsi" w:hAnsiTheme="minorHAnsi" w:cstheme="minorHAnsi"/>
          <w:bCs/>
          <w:color w:val="000000" w:themeColor="text1"/>
          <w:szCs w:val="22"/>
        </w:rPr>
        <w:t xml:space="preserve"> </w:t>
      </w:r>
      <w:r w:rsidR="00EA7AA4" w:rsidRPr="00A27CA0">
        <w:rPr>
          <w:rFonts w:asciiTheme="minorHAnsi" w:hAnsiTheme="minorHAnsi" w:cstheme="minorHAnsi"/>
          <w:bCs/>
          <w:color w:val="000000" w:themeColor="text1"/>
          <w:szCs w:val="22"/>
        </w:rPr>
        <w:t xml:space="preserve">- </w:t>
      </w:r>
      <w:r w:rsidR="006159F8" w:rsidRPr="00A27CA0">
        <w:rPr>
          <w:rFonts w:asciiTheme="minorHAnsi" w:hAnsiTheme="minorHAnsi" w:cstheme="minorHAnsi"/>
          <w:bCs/>
          <w:color w:val="000000" w:themeColor="text1"/>
          <w:szCs w:val="22"/>
        </w:rPr>
        <w:t>S1</w:t>
      </w:r>
    </w:p>
    <w:p w14:paraId="5956F0C1" w14:textId="407CE0D7" w:rsidR="00C03A0F" w:rsidRPr="00A27CA0" w:rsidRDefault="00C03A0F" w:rsidP="00C03A0F">
      <w:pPr>
        <w:jc w:val="both"/>
        <w:rPr>
          <w:rFonts w:asciiTheme="minorHAnsi" w:hAnsiTheme="minorHAnsi" w:cstheme="minorHAnsi"/>
          <w:color w:val="000000" w:themeColor="text1"/>
          <w:szCs w:val="22"/>
        </w:rPr>
      </w:pPr>
      <w:r w:rsidRPr="00A27CA0">
        <w:rPr>
          <w:rFonts w:asciiTheme="minorHAnsi" w:hAnsiTheme="minorHAnsi" w:cstheme="minorHAnsi"/>
          <w:b/>
          <w:noProof/>
          <w:color w:val="2E479C"/>
          <w:lang w:val="es-EC" w:eastAsia="es-EC"/>
        </w:rPr>
        <mc:AlternateContent>
          <mc:Choice Requires="wps">
            <w:drawing>
              <wp:anchor distT="0" distB="0" distL="114300" distR="114300" simplePos="0" relativeHeight="251658240" behindDoc="0" locked="0" layoutInCell="1" allowOverlap="1" wp14:anchorId="17422D2F" wp14:editId="60CC288F">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473B"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A27CA0">
        <w:rPr>
          <w:rFonts w:asciiTheme="minorHAnsi" w:eastAsiaTheme="minorHAnsi" w:hAnsiTheme="minorHAnsi" w:cstheme="minorHAnsi"/>
          <w:b/>
          <w:color w:val="2E479C"/>
          <w:szCs w:val="28"/>
          <w:lang w:eastAsia="en-US"/>
        </w:rPr>
        <w:t>ASIGNATURA:</w:t>
      </w:r>
      <w:r w:rsidRPr="00A27CA0">
        <w:rPr>
          <w:rFonts w:asciiTheme="minorHAnsi" w:hAnsiTheme="minorHAnsi" w:cstheme="minorHAnsi"/>
          <w:b/>
          <w:color w:val="365F91" w:themeColor="accent1" w:themeShade="BF"/>
          <w:szCs w:val="22"/>
        </w:rPr>
        <w:t xml:space="preserve"> </w:t>
      </w:r>
      <w:r w:rsidR="00EA7AA4" w:rsidRPr="00A27CA0">
        <w:rPr>
          <w:rFonts w:asciiTheme="minorHAnsi" w:hAnsiTheme="minorHAnsi" w:cstheme="minorHAnsi"/>
          <w:color w:val="000000" w:themeColor="text1"/>
          <w:sz w:val="22"/>
          <w:szCs w:val="22"/>
        </w:rPr>
        <w:t>Redes de Datos I</w:t>
      </w:r>
      <w:r w:rsidRPr="00A27CA0">
        <w:rPr>
          <w:rFonts w:asciiTheme="minorHAnsi" w:hAnsiTheme="minorHAnsi" w:cstheme="minorHAnsi"/>
          <w:color w:val="000000" w:themeColor="text1"/>
          <w:sz w:val="22"/>
          <w:szCs w:val="22"/>
        </w:rPr>
        <w:tab/>
      </w:r>
    </w:p>
    <w:p w14:paraId="775F0C21" w14:textId="68B9EB60" w:rsidR="00171685" w:rsidRDefault="00171685" w:rsidP="00F16E44">
      <w:pPr>
        <w:jc w:val="center"/>
        <w:rPr>
          <w:rFonts w:asciiTheme="minorHAnsi" w:eastAsiaTheme="minorHAnsi" w:hAnsiTheme="minorHAnsi" w:cstheme="minorHAnsi"/>
          <w:b/>
          <w:color w:val="2E479C"/>
          <w:sz w:val="28"/>
          <w:szCs w:val="28"/>
          <w:lang w:eastAsia="en-US"/>
        </w:rPr>
      </w:pPr>
    </w:p>
    <w:sdt>
      <w:sdtPr>
        <w:rPr>
          <w:rFonts w:ascii="Times New Roman" w:eastAsia="Times New Roman" w:hAnsi="Times New Roman" w:cs="Times New Roman"/>
          <w:color w:val="auto"/>
          <w:sz w:val="24"/>
          <w:szCs w:val="24"/>
          <w:lang w:val="es-ES" w:eastAsia="ar-SA"/>
        </w:rPr>
        <w:id w:val="-790352844"/>
        <w:docPartObj>
          <w:docPartGallery w:val="Table of Contents"/>
          <w:docPartUnique/>
        </w:docPartObj>
      </w:sdtPr>
      <w:sdtEndPr>
        <w:rPr>
          <w:b/>
          <w:bCs/>
        </w:rPr>
      </w:sdtEndPr>
      <w:sdtContent>
        <w:p w14:paraId="37C75E44" w14:textId="16B62A0A" w:rsidR="00697100" w:rsidRDefault="00697100">
          <w:pPr>
            <w:pStyle w:val="TtuloTDC"/>
          </w:pPr>
          <w:r>
            <w:rPr>
              <w:lang w:val="es-ES"/>
            </w:rPr>
            <w:t>Contenido</w:t>
          </w:r>
        </w:p>
        <w:p w14:paraId="1C9E7294" w14:textId="7F19E45C" w:rsidR="001F6FB2" w:rsidRDefault="00697100">
          <w:pPr>
            <w:pStyle w:val="TDC1"/>
            <w:tabs>
              <w:tab w:val="right" w:leader="dot" w:pos="8494"/>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58172157" w:history="1">
            <w:r w:rsidR="001F6FB2" w:rsidRPr="00B97FEF">
              <w:rPr>
                <w:rStyle w:val="Hipervnculo"/>
                <w:rFonts w:eastAsiaTheme="minorHAnsi"/>
                <w:noProof/>
                <w:lang w:eastAsia="en-US"/>
              </w:rPr>
              <w:t>TEMA:</w:t>
            </w:r>
            <w:r w:rsidR="001F6FB2">
              <w:rPr>
                <w:noProof/>
                <w:webHidden/>
              </w:rPr>
              <w:tab/>
            </w:r>
            <w:r w:rsidR="001F6FB2">
              <w:rPr>
                <w:noProof/>
                <w:webHidden/>
              </w:rPr>
              <w:fldChar w:fldCharType="begin"/>
            </w:r>
            <w:r w:rsidR="001F6FB2">
              <w:rPr>
                <w:noProof/>
                <w:webHidden/>
              </w:rPr>
              <w:instrText xml:space="preserve"> PAGEREF _Toc58172157 \h </w:instrText>
            </w:r>
            <w:r w:rsidR="001F6FB2">
              <w:rPr>
                <w:noProof/>
                <w:webHidden/>
              </w:rPr>
            </w:r>
            <w:r w:rsidR="001F6FB2">
              <w:rPr>
                <w:noProof/>
                <w:webHidden/>
              </w:rPr>
              <w:fldChar w:fldCharType="separate"/>
            </w:r>
            <w:r w:rsidR="001F6FB2">
              <w:rPr>
                <w:noProof/>
                <w:webHidden/>
              </w:rPr>
              <w:t>1</w:t>
            </w:r>
            <w:r w:rsidR="001F6FB2">
              <w:rPr>
                <w:noProof/>
                <w:webHidden/>
              </w:rPr>
              <w:fldChar w:fldCharType="end"/>
            </w:r>
          </w:hyperlink>
        </w:p>
        <w:p w14:paraId="059E57C2" w14:textId="6F1D1B34" w:rsidR="001F6FB2" w:rsidRDefault="001F6FB2">
          <w:pPr>
            <w:pStyle w:val="TDC2"/>
            <w:tabs>
              <w:tab w:val="right" w:leader="dot" w:pos="8494"/>
            </w:tabs>
            <w:rPr>
              <w:rFonts w:asciiTheme="minorHAnsi" w:eastAsiaTheme="minorEastAsia" w:hAnsiTheme="minorHAnsi" w:cstheme="minorBidi"/>
              <w:noProof/>
              <w:sz w:val="22"/>
              <w:szCs w:val="22"/>
              <w:lang w:val="es-EC" w:eastAsia="es-EC"/>
            </w:rPr>
          </w:pPr>
          <w:hyperlink w:anchor="_Toc58172158" w:history="1">
            <w:r w:rsidRPr="00B97FEF">
              <w:rPr>
                <w:rStyle w:val="Hipervnculo"/>
                <w:noProof/>
                <w:lang w:val="es-EC" w:eastAsia="es-EC"/>
              </w:rPr>
              <w:t>Resumen un las partes importantes de cada capitulos de CCNA 1 al 5</w:t>
            </w:r>
            <w:r>
              <w:rPr>
                <w:noProof/>
                <w:webHidden/>
              </w:rPr>
              <w:tab/>
            </w:r>
            <w:r>
              <w:rPr>
                <w:noProof/>
                <w:webHidden/>
              </w:rPr>
              <w:fldChar w:fldCharType="begin"/>
            </w:r>
            <w:r>
              <w:rPr>
                <w:noProof/>
                <w:webHidden/>
              </w:rPr>
              <w:instrText xml:space="preserve"> PAGEREF _Toc58172158 \h </w:instrText>
            </w:r>
            <w:r>
              <w:rPr>
                <w:noProof/>
                <w:webHidden/>
              </w:rPr>
            </w:r>
            <w:r>
              <w:rPr>
                <w:noProof/>
                <w:webHidden/>
              </w:rPr>
              <w:fldChar w:fldCharType="separate"/>
            </w:r>
            <w:r>
              <w:rPr>
                <w:noProof/>
                <w:webHidden/>
              </w:rPr>
              <w:t>1</w:t>
            </w:r>
            <w:r>
              <w:rPr>
                <w:noProof/>
                <w:webHidden/>
              </w:rPr>
              <w:fldChar w:fldCharType="end"/>
            </w:r>
          </w:hyperlink>
        </w:p>
        <w:p w14:paraId="2699659A" w14:textId="292D23F5" w:rsidR="001F6FB2" w:rsidRDefault="001F6FB2">
          <w:pPr>
            <w:pStyle w:val="TDC1"/>
            <w:tabs>
              <w:tab w:val="right" w:leader="dot" w:pos="8494"/>
            </w:tabs>
            <w:rPr>
              <w:rFonts w:asciiTheme="minorHAnsi" w:eastAsiaTheme="minorEastAsia" w:hAnsiTheme="minorHAnsi" w:cstheme="minorBidi"/>
              <w:noProof/>
              <w:sz w:val="22"/>
              <w:szCs w:val="22"/>
              <w:lang w:val="es-EC" w:eastAsia="es-EC"/>
            </w:rPr>
          </w:pPr>
          <w:hyperlink w:anchor="_Toc58172159" w:history="1">
            <w:r w:rsidRPr="00B97FEF">
              <w:rPr>
                <w:rStyle w:val="Hipervnculo"/>
                <w:noProof/>
              </w:rPr>
              <w:t>Capítulo 1 – Las Redes en la actualidad</w:t>
            </w:r>
            <w:r>
              <w:rPr>
                <w:noProof/>
                <w:webHidden/>
              </w:rPr>
              <w:tab/>
            </w:r>
            <w:r>
              <w:rPr>
                <w:noProof/>
                <w:webHidden/>
              </w:rPr>
              <w:fldChar w:fldCharType="begin"/>
            </w:r>
            <w:r>
              <w:rPr>
                <w:noProof/>
                <w:webHidden/>
              </w:rPr>
              <w:instrText xml:space="preserve"> PAGEREF _Toc58172159 \h </w:instrText>
            </w:r>
            <w:r>
              <w:rPr>
                <w:noProof/>
                <w:webHidden/>
              </w:rPr>
            </w:r>
            <w:r>
              <w:rPr>
                <w:noProof/>
                <w:webHidden/>
              </w:rPr>
              <w:fldChar w:fldCharType="separate"/>
            </w:r>
            <w:r>
              <w:rPr>
                <w:noProof/>
                <w:webHidden/>
              </w:rPr>
              <w:t>1</w:t>
            </w:r>
            <w:r>
              <w:rPr>
                <w:noProof/>
                <w:webHidden/>
              </w:rPr>
              <w:fldChar w:fldCharType="end"/>
            </w:r>
          </w:hyperlink>
        </w:p>
        <w:p w14:paraId="65DB7A4B" w14:textId="2C626050" w:rsidR="001F6FB2" w:rsidRDefault="001F6FB2">
          <w:pPr>
            <w:pStyle w:val="TDC1"/>
            <w:tabs>
              <w:tab w:val="right" w:leader="dot" w:pos="8494"/>
            </w:tabs>
            <w:rPr>
              <w:rFonts w:asciiTheme="minorHAnsi" w:eastAsiaTheme="minorEastAsia" w:hAnsiTheme="minorHAnsi" w:cstheme="minorBidi"/>
              <w:noProof/>
              <w:sz w:val="22"/>
              <w:szCs w:val="22"/>
              <w:lang w:val="es-EC" w:eastAsia="es-EC"/>
            </w:rPr>
          </w:pPr>
          <w:hyperlink w:anchor="_Toc58172160" w:history="1">
            <w:r w:rsidRPr="00B97FEF">
              <w:rPr>
                <w:rStyle w:val="Hipervnculo"/>
                <w:noProof/>
              </w:rPr>
              <w:t>Capítulo 2 - Configuración básica de switches y dispositivos finales</w:t>
            </w:r>
            <w:r>
              <w:rPr>
                <w:noProof/>
                <w:webHidden/>
              </w:rPr>
              <w:tab/>
            </w:r>
            <w:r>
              <w:rPr>
                <w:noProof/>
                <w:webHidden/>
              </w:rPr>
              <w:fldChar w:fldCharType="begin"/>
            </w:r>
            <w:r>
              <w:rPr>
                <w:noProof/>
                <w:webHidden/>
              </w:rPr>
              <w:instrText xml:space="preserve"> PAGEREF _Toc58172160 \h </w:instrText>
            </w:r>
            <w:r>
              <w:rPr>
                <w:noProof/>
                <w:webHidden/>
              </w:rPr>
            </w:r>
            <w:r>
              <w:rPr>
                <w:noProof/>
                <w:webHidden/>
              </w:rPr>
              <w:fldChar w:fldCharType="separate"/>
            </w:r>
            <w:r>
              <w:rPr>
                <w:noProof/>
                <w:webHidden/>
              </w:rPr>
              <w:t>3</w:t>
            </w:r>
            <w:r>
              <w:rPr>
                <w:noProof/>
                <w:webHidden/>
              </w:rPr>
              <w:fldChar w:fldCharType="end"/>
            </w:r>
          </w:hyperlink>
        </w:p>
        <w:p w14:paraId="2FEF75AD" w14:textId="0006C16C" w:rsidR="001F6FB2" w:rsidRDefault="001F6FB2">
          <w:pPr>
            <w:pStyle w:val="TDC1"/>
            <w:tabs>
              <w:tab w:val="right" w:leader="dot" w:pos="8494"/>
            </w:tabs>
            <w:rPr>
              <w:rFonts w:asciiTheme="minorHAnsi" w:eastAsiaTheme="minorEastAsia" w:hAnsiTheme="minorHAnsi" w:cstheme="minorBidi"/>
              <w:noProof/>
              <w:sz w:val="22"/>
              <w:szCs w:val="22"/>
              <w:lang w:val="es-EC" w:eastAsia="es-EC"/>
            </w:rPr>
          </w:pPr>
          <w:hyperlink w:anchor="_Toc58172161" w:history="1">
            <w:r w:rsidRPr="00B97FEF">
              <w:rPr>
                <w:rStyle w:val="Hipervnculo"/>
                <w:noProof/>
              </w:rPr>
              <w:t>Capítulo 3 – Protocolos y Modelos</w:t>
            </w:r>
            <w:r>
              <w:rPr>
                <w:noProof/>
                <w:webHidden/>
              </w:rPr>
              <w:tab/>
            </w:r>
            <w:r>
              <w:rPr>
                <w:noProof/>
                <w:webHidden/>
              </w:rPr>
              <w:fldChar w:fldCharType="begin"/>
            </w:r>
            <w:r>
              <w:rPr>
                <w:noProof/>
                <w:webHidden/>
              </w:rPr>
              <w:instrText xml:space="preserve"> PAGEREF _Toc58172161 \h </w:instrText>
            </w:r>
            <w:r>
              <w:rPr>
                <w:noProof/>
                <w:webHidden/>
              </w:rPr>
            </w:r>
            <w:r>
              <w:rPr>
                <w:noProof/>
                <w:webHidden/>
              </w:rPr>
              <w:fldChar w:fldCharType="separate"/>
            </w:r>
            <w:r>
              <w:rPr>
                <w:noProof/>
                <w:webHidden/>
              </w:rPr>
              <w:t>4</w:t>
            </w:r>
            <w:r>
              <w:rPr>
                <w:noProof/>
                <w:webHidden/>
              </w:rPr>
              <w:fldChar w:fldCharType="end"/>
            </w:r>
          </w:hyperlink>
        </w:p>
        <w:p w14:paraId="10822CF1" w14:textId="13860154" w:rsidR="001F6FB2" w:rsidRDefault="001F6FB2">
          <w:pPr>
            <w:pStyle w:val="TDC1"/>
            <w:tabs>
              <w:tab w:val="right" w:leader="dot" w:pos="8494"/>
            </w:tabs>
            <w:rPr>
              <w:rFonts w:asciiTheme="minorHAnsi" w:eastAsiaTheme="minorEastAsia" w:hAnsiTheme="minorHAnsi" w:cstheme="minorBidi"/>
              <w:noProof/>
              <w:sz w:val="22"/>
              <w:szCs w:val="22"/>
              <w:lang w:val="es-EC" w:eastAsia="es-EC"/>
            </w:rPr>
          </w:pPr>
          <w:hyperlink w:anchor="_Toc58172162" w:history="1">
            <w:r w:rsidRPr="00B97FEF">
              <w:rPr>
                <w:rStyle w:val="Hipervnculo"/>
                <w:noProof/>
              </w:rPr>
              <w:t>Capítulo 4 – Capa Física</w:t>
            </w:r>
            <w:r>
              <w:rPr>
                <w:noProof/>
                <w:webHidden/>
              </w:rPr>
              <w:tab/>
            </w:r>
            <w:r>
              <w:rPr>
                <w:noProof/>
                <w:webHidden/>
              </w:rPr>
              <w:fldChar w:fldCharType="begin"/>
            </w:r>
            <w:r>
              <w:rPr>
                <w:noProof/>
                <w:webHidden/>
              </w:rPr>
              <w:instrText xml:space="preserve"> PAGEREF _Toc58172162 \h </w:instrText>
            </w:r>
            <w:r>
              <w:rPr>
                <w:noProof/>
                <w:webHidden/>
              </w:rPr>
            </w:r>
            <w:r>
              <w:rPr>
                <w:noProof/>
                <w:webHidden/>
              </w:rPr>
              <w:fldChar w:fldCharType="separate"/>
            </w:r>
            <w:r>
              <w:rPr>
                <w:noProof/>
                <w:webHidden/>
              </w:rPr>
              <w:t>5</w:t>
            </w:r>
            <w:r>
              <w:rPr>
                <w:noProof/>
                <w:webHidden/>
              </w:rPr>
              <w:fldChar w:fldCharType="end"/>
            </w:r>
          </w:hyperlink>
        </w:p>
        <w:p w14:paraId="6D02CAC7" w14:textId="03440A6C" w:rsidR="001F6FB2" w:rsidRDefault="001F6FB2">
          <w:pPr>
            <w:pStyle w:val="TDC1"/>
            <w:tabs>
              <w:tab w:val="right" w:leader="dot" w:pos="8494"/>
            </w:tabs>
            <w:rPr>
              <w:rFonts w:asciiTheme="minorHAnsi" w:eastAsiaTheme="minorEastAsia" w:hAnsiTheme="minorHAnsi" w:cstheme="minorBidi"/>
              <w:noProof/>
              <w:sz w:val="22"/>
              <w:szCs w:val="22"/>
              <w:lang w:val="es-EC" w:eastAsia="es-EC"/>
            </w:rPr>
          </w:pPr>
          <w:hyperlink w:anchor="_Toc58172163" w:history="1">
            <w:r w:rsidRPr="00B97FEF">
              <w:rPr>
                <w:rStyle w:val="Hipervnculo"/>
                <w:noProof/>
              </w:rPr>
              <w:t>Capítulo 5 Sistema Numéricos</w:t>
            </w:r>
            <w:r>
              <w:rPr>
                <w:noProof/>
                <w:webHidden/>
              </w:rPr>
              <w:tab/>
            </w:r>
            <w:r>
              <w:rPr>
                <w:noProof/>
                <w:webHidden/>
              </w:rPr>
              <w:fldChar w:fldCharType="begin"/>
            </w:r>
            <w:r>
              <w:rPr>
                <w:noProof/>
                <w:webHidden/>
              </w:rPr>
              <w:instrText xml:space="preserve"> PAGEREF _Toc58172163 \h </w:instrText>
            </w:r>
            <w:r>
              <w:rPr>
                <w:noProof/>
                <w:webHidden/>
              </w:rPr>
            </w:r>
            <w:r>
              <w:rPr>
                <w:noProof/>
                <w:webHidden/>
              </w:rPr>
              <w:fldChar w:fldCharType="separate"/>
            </w:r>
            <w:r>
              <w:rPr>
                <w:noProof/>
                <w:webHidden/>
              </w:rPr>
              <w:t>6</w:t>
            </w:r>
            <w:r>
              <w:rPr>
                <w:noProof/>
                <w:webHidden/>
              </w:rPr>
              <w:fldChar w:fldCharType="end"/>
            </w:r>
          </w:hyperlink>
        </w:p>
        <w:p w14:paraId="1F2A1B19" w14:textId="4D88B458" w:rsidR="001F6FB2" w:rsidRDefault="001F6FB2">
          <w:pPr>
            <w:pStyle w:val="TDC1"/>
            <w:tabs>
              <w:tab w:val="right" w:leader="dot" w:pos="8494"/>
            </w:tabs>
            <w:rPr>
              <w:rFonts w:asciiTheme="minorHAnsi" w:eastAsiaTheme="minorEastAsia" w:hAnsiTheme="minorHAnsi" w:cstheme="minorBidi"/>
              <w:noProof/>
              <w:sz w:val="22"/>
              <w:szCs w:val="22"/>
              <w:lang w:val="es-EC" w:eastAsia="es-EC"/>
            </w:rPr>
          </w:pPr>
          <w:hyperlink w:anchor="_Toc58172164" w:history="1">
            <w:r w:rsidRPr="00B97FEF">
              <w:rPr>
                <w:rStyle w:val="Hipervnculo"/>
                <w:rFonts w:eastAsiaTheme="minorHAnsi"/>
                <w:noProof/>
                <w:lang w:eastAsia="en-US"/>
              </w:rPr>
              <w:t>BIBLIOGRAFÍA</w:t>
            </w:r>
            <w:r>
              <w:rPr>
                <w:noProof/>
                <w:webHidden/>
              </w:rPr>
              <w:tab/>
            </w:r>
            <w:r>
              <w:rPr>
                <w:noProof/>
                <w:webHidden/>
              </w:rPr>
              <w:fldChar w:fldCharType="begin"/>
            </w:r>
            <w:r>
              <w:rPr>
                <w:noProof/>
                <w:webHidden/>
              </w:rPr>
              <w:instrText xml:space="preserve"> PAGEREF _Toc58172164 \h </w:instrText>
            </w:r>
            <w:r>
              <w:rPr>
                <w:noProof/>
                <w:webHidden/>
              </w:rPr>
            </w:r>
            <w:r>
              <w:rPr>
                <w:noProof/>
                <w:webHidden/>
              </w:rPr>
              <w:fldChar w:fldCharType="separate"/>
            </w:r>
            <w:r>
              <w:rPr>
                <w:noProof/>
                <w:webHidden/>
              </w:rPr>
              <w:t>6</w:t>
            </w:r>
            <w:r>
              <w:rPr>
                <w:noProof/>
                <w:webHidden/>
              </w:rPr>
              <w:fldChar w:fldCharType="end"/>
            </w:r>
          </w:hyperlink>
        </w:p>
        <w:p w14:paraId="7678303D" w14:textId="2D5E49A7" w:rsidR="00697100" w:rsidRDefault="00697100">
          <w:r>
            <w:rPr>
              <w:b/>
              <w:bCs/>
            </w:rPr>
            <w:fldChar w:fldCharType="end"/>
          </w:r>
        </w:p>
      </w:sdtContent>
    </w:sdt>
    <w:p w14:paraId="3F87B2A4" w14:textId="77777777" w:rsidR="00697100" w:rsidRPr="00A27CA0" w:rsidRDefault="00697100" w:rsidP="00F16E44">
      <w:pPr>
        <w:jc w:val="center"/>
        <w:rPr>
          <w:rFonts w:asciiTheme="minorHAnsi" w:eastAsiaTheme="minorHAnsi" w:hAnsiTheme="minorHAnsi" w:cstheme="minorHAnsi"/>
          <w:b/>
          <w:color w:val="2E479C"/>
          <w:sz w:val="28"/>
          <w:szCs w:val="28"/>
          <w:lang w:eastAsia="en-US"/>
        </w:rPr>
      </w:pPr>
    </w:p>
    <w:p w14:paraId="5BA448C7" w14:textId="77777777" w:rsidR="00EA7AA4" w:rsidRPr="00A27CA0" w:rsidRDefault="00AA37EE" w:rsidP="00697100">
      <w:pPr>
        <w:pStyle w:val="Ttulo1"/>
        <w:rPr>
          <w:noProof/>
          <w:lang w:val="es-EC" w:eastAsia="es-EC"/>
        </w:rPr>
      </w:pPr>
      <w:bookmarkStart w:id="0" w:name="_Toc58172157"/>
      <w:r w:rsidRPr="00A27CA0">
        <w:rPr>
          <w:rFonts w:eastAsiaTheme="minorHAnsi"/>
          <w:lang w:eastAsia="en-US"/>
        </w:rPr>
        <w:t>TEMA:</w:t>
      </w:r>
      <w:bookmarkEnd w:id="0"/>
      <w:r w:rsidRPr="00A27CA0">
        <w:rPr>
          <w:noProof/>
          <w:lang w:val="es-EC" w:eastAsia="es-EC"/>
        </w:rPr>
        <w:t xml:space="preserve"> </w:t>
      </w:r>
      <w:r w:rsidR="00EA7AA4" w:rsidRPr="00A27CA0">
        <w:rPr>
          <w:noProof/>
          <w:lang w:val="es-EC" w:eastAsia="es-EC"/>
        </w:rPr>
        <w:t xml:space="preserve"> </w:t>
      </w:r>
    </w:p>
    <w:p w14:paraId="14613D09" w14:textId="4888E178" w:rsidR="00AA37EE" w:rsidRPr="00A27CA0" w:rsidRDefault="00EA7AA4" w:rsidP="00697100">
      <w:pPr>
        <w:pStyle w:val="Ttulo2"/>
        <w:rPr>
          <w:rFonts w:eastAsiaTheme="minorHAnsi"/>
          <w:sz w:val="28"/>
          <w:szCs w:val="28"/>
          <w:lang w:eastAsia="en-US"/>
        </w:rPr>
      </w:pPr>
      <w:bookmarkStart w:id="1" w:name="_Toc58172158"/>
      <w:r w:rsidRPr="00A27CA0">
        <w:rPr>
          <w:noProof/>
          <w:lang w:val="es-EC" w:eastAsia="es-EC"/>
        </w:rPr>
        <w:t>Resumen un las partes importantes de cada capitulos de CCNA 1 al 5</w:t>
      </w:r>
      <w:bookmarkEnd w:id="1"/>
    </w:p>
    <w:p w14:paraId="68D6200D" w14:textId="27A8DBF4" w:rsidR="00AA37EE" w:rsidRPr="00697100" w:rsidRDefault="00697100" w:rsidP="00AA37EE">
      <w:pPr>
        <w:rPr>
          <w:rFonts w:asciiTheme="minorHAnsi" w:hAnsiTheme="minorHAnsi" w:cstheme="minorHAnsi"/>
          <w:bCs/>
          <w:sz w:val="22"/>
          <w:szCs w:val="22"/>
        </w:rPr>
      </w:pPr>
      <w:r w:rsidRPr="00697100">
        <w:rPr>
          <w:rFonts w:asciiTheme="minorHAnsi" w:hAnsiTheme="minorHAnsi" w:cstheme="minorHAnsi"/>
          <w:bCs/>
          <w:sz w:val="22"/>
          <w:szCs w:val="22"/>
        </w:rPr>
        <w:t xml:space="preserve">El presente documento representa el resumen de la plataforma </w:t>
      </w:r>
      <w:proofErr w:type="spellStart"/>
      <w:r w:rsidRPr="00697100">
        <w:rPr>
          <w:rFonts w:asciiTheme="minorHAnsi" w:hAnsiTheme="minorHAnsi" w:cstheme="minorHAnsi"/>
          <w:bCs/>
          <w:sz w:val="22"/>
          <w:szCs w:val="22"/>
        </w:rPr>
        <w:t>NetACad</w:t>
      </w:r>
      <w:proofErr w:type="spellEnd"/>
      <w:r w:rsidRPr="00697100">
        <w:rPr>
          <w:rFonts w:asciiTheme="minorHAnsi" w:hAnsiTheme="minorHAnsi" w:cstheme="minorHAnsi"/>
          <w:bCs/>
          <w:sz w:val="22"/>
          <w:szCs w:val="22"/>
        </w:rPr>
        <w:t xml:space="preserve"> sobre los módulos de</w:t>
      </w:r>
      <w:r>
        <w:rPr>
          <w:rFonts w:asciiTheme="minorHAnsi" w:hAnsiTheme="minorHAnsi" w:cstheme="minorHAnsi"/>
          <w:bCs/>
          <w:sz w:val="22"/>
          <w:szCs w:val="22"/>
        </w:rPr>
        <w:t xml:space="preserve"> requeridos.</w:t>
      </w:r>
    </w:p>
    <w:p w14:paraId="79989458" w14:textId="53535C67" w:rsidR="00AA37EE" w:rsidRPr="00141228" w:rsidRDefault="005E3E70" w:rsidP="008808AA">
      <w:pPr>
        <w:pStyle w:val="Ttulo1"/>
      </w:pPr>
      <w:bookmarkStart w:id="2" w:name="_Toc58172159"/>
      <w:r w:rsidRPr="00141228">
        <w:t>Capítulo</w:t>
      </w:r>
      <w:r w:rsidR="00EA7AA4" w:rsidRPr="00141228">
        <w:t xml:space="preserve"> 1</w:t>
      </w:r>
      <w:r w:rsidRPr="00141228">
        <w:t xml:space="preserve"> – Las Redes en la actualidad</w:t>
      </w:r>
      <w:bookmarkEnd w:id="2"/>
    </w:p>
    <w:p w14:paraId="400CBEEC" w14:textId="77777777" w:rsidR="00141228" w:rsidRDefault="00141228" w:rsidP="00AA37EE">
      <w:pPr>
        <w:rPr>
          <w:rFonts w:asciiTheme="minorHAnsi" w:hAnsiTheme="minorHAnsi" w:cstheme="minorHAnsi"/>
          <w:sz w:val="22"/>
          <w:szCs w:val="22"/>
        </w:rPr>
      </w:pPr>
    </w:p>
    <w:p w14:paraId="529D972F" w14:textId="5B68E0D5" w:rsidR="005E3E70" w:rsidRDefault="00834D1B" w:rsidP="00834D1B">
      <w:pPr>
        <w:jc w:val="both"/>
        <w:rPr>
          <w:rFonts w:asciiTheme="minorHAnsi" w:hAnsiTheme="minorHAnsi" w:cstheme="minorHAnsi"/>
          <w:sz w:val="22"/>
          <w:szCs w:val="22"/>
        </w:rPr>
      </w:pPr>
      <w:r>
        <w:rPr>
          <w:rFonts w:asciiTheme="minorHAnsi" w:hAnsiTheme="minorHAnsi" w:cstheme="minorHAnsi"/>
          <w:sz w:val="22"/>
          <w:szCs w:val="22"/>
        </w:rPr>
        <w:t>Hablando en la actualidad del año 2020 las redes son la base fundamental de la comunicación, de igual manera es fuente productiva económicamente a nivel mundial, dicho así las redes nos permiten de manera digital comunicarnos de varias maneras o herramientas como mensajes instantáneos, juegos simultáneos  sin importar en el lugar donde te encuentres o comúnmente realizar videos llamadas y muchas cosas aun mas como saber información de muchas fuentes de publicación en varios idiomas gracias a internet que es el resultado de la red en la actualidad.</w:t>
      </w:r>
    </w:p>
    <w:p w14:paraId="6186230B" w14:textId="77777777" w:rsidR="00834D1B" w:rsidRPr="00A27CA0" w:rsidRDefault="00834D1B" w:rsidP="00834D1B">
      <w:pPr>
        <w:jc w:val="both"/>
        <w:rPr>
          <w:rFonts w:asciiTheme="minorHAnsi" w:hAnsiTheme="minorHAnsi" w:cstheme="minorHAnsi"/>
          <w:sz w:val="22"/>
          <w:szCs w:val="22"/>
        </w:rPr>
      </w:pPr>
    </w:p>
    <w:p w14:paraId="1C2F4ABD" w14:textId="6DF4E852" w:rsidR="002E1316" w:rsidRDefault="002E1316" w:rsidP="00834D1B">
      <w:pPr>
        <w:jc w:val="both"/>
        <w:rPr>
          <w:rFonts w:asciiTheme="minorHAnsi" w:hAnsiTheme="minorHAnsi" w:cstheme="minorHAnsi"/>
          <w:sz w:val="22"/>
          <w:szCs w:val="22"/>
        </w:rPr>
      </w:pPr>
      <w:r>
        <w:rPr>
          <w:rFonts w:asciiTheme="minorHAnsi" w:hAnsiTheme="minorHAnsi" w:cstheme="minorHAnsi"/>
          <w:sz w:val="22"/>
          <w:szCs w:val="22"/>
        </w:rPr>
        <w:t xml:space="preserve">Hoy en día gracias a las redes podemos realizar muchas actividades cotidianas que lo hacíamos desde un lugar en especifico pero en cambio con los avances de tecnología como en la actualidad que vivimos una pandemia todo se transformo y simplemente con la utilización de media base de redes, su adaptación y la continuidad tanto el académico, trabajo, incremento de software de comunicación y otros recursos según la necesidad del ambiente del día a día siendo así que no existe </w:t>
      </w:r>
      <w:r w:rsidR="00893780">
        <w:rPr>
          <w:rFonts w:asciiTheme="minorHAnsi" w:hAnsiTheme="minorHAnsi" w:cstheme="minorHAnsi"/>
          <w:sz w:val="22"/>
          <w:szCs w:val="22"/>
        </w:rPr>
        <w:t>límites</w:t>
      </w:r>
      <w:r>
        <w:rPr>
          <w:rFonts w:asciiTheme="minorHAnsi" w:hAnsiTheme="minorHAnsi" w:cstheme="minorHAnsi"/>
          <w:sz w:val="22"/>
          <w:szCs w:val="22"/>
        </w:rPr>
        <w:t xml:space="preserve"> de comunicaciones.</w:t>
      </w:r>
    </w:p>
    <w:p w14:paraId="09458E5A" w14:textId="77777777" w:rsidR="002E1316" w:rsidRDefault="002E1316" w:rsidP="00834D1B">
      <w:pPr>
        <w:jc w:val="both"/>
        <w:rPr>
          <w:rFonts w:asciiTheme="minorHAnsi" w:hAnsiTheme="minorHAnsi" w:cstheme="minorHAnsi"/>
          <w:sz w:val="22"/>
          <w:szCs w:val="22"/>
        </w:rPr>
      </w:pPr>
    </w:p>
    <w:p w14:paraId="775B748E" w14:textId="4C344630" w:rsidR="00A27CA0" w:rsidRDefault="002E1316" w:rsidP="00834D1B">
      <w:pPr>
        <w:jc w:val="both"/>
        <w:rPr>
          <w:rFonts w:asciiTheme="minorHAnsi" w:hAnsiTheme="minorHAnsi" w:cstheme="minorHAnsi"/>
          <w:sz w:val="22"/>
          <w:szCs w:val="22"/>
        </w:rPr>
      </w:pPr>
      <w:r>
        <w:rPr>
          <w:rFonts w:asciiTheme="minorHAnsi" w:hAnsiTheme="minorHAnsi" w:cstheme="minorHAnsi"/>
          <w:sz w:val="22"/>
          <w:szCs w:val="22"/>
        </w:rPr>
        <w:lastRenderedPageBreak/>
        <w:t xml:space="preserve">Entonces para formar parte de las redes de comunicaciones en el mundo actual, </w:t>
      </w:r>
      <w:r w:rsidR="00B83336">
        <w:rPr>
          <w:rFonts w:asciiTheme="minorHAnsi" w:hAnsiTheme="minorHAnsi" w:cstheme="minorHAnsi"/>
          <w:sz w:val="22"/>
          <w:szCs w:val="22"/>
        </w:rPr>
        <w:t xml:space="preserve">puede ser de varias maneras o desde distintas herramientas a esto lo llamamos usuario final y puede ser  desde un computador personal, una </w:t>
      </w:r>
      <w:proofErr w:type="spellStart"/>
      <w:r w:rsidR="00B83336">
        <w:rPr>
          <w:rFonts w:asciiTheme="minorHAnsi" w:hAnsiTheme="minorHAnsi" w:cstheme="minorHAnsi"/>
          <w:sz w:val="22"/>
          <w:szCs w:val="22"/>
        </w:rPr>
        <w:t>tablet</w:t>
      </w:r>
      <w:proofErr w:type="spellEnd"/>
      <w:r w:rsidR="00B83336">
        <w:rPr>
          <w:rFonts w:asciiTheme="minorHAnsi" w:hAnsiTheme="minorHAnsi" w:cstheme="minorHAnsi"/>
          <w:sz w:val="22"/>
          <w:szCs w:val="22"/>
        </w:rPr>
        <w:t xml:space="preserve"> o celular inteligente pero también existe otras como dispositivos </w:t>
      </w:r>
      <w:proofErr w:type="spellStart"/>
      <w:r w:rsidR="00B83336">
        <w:rPr>
          <w:rFonts w:asciiTheme="minorHAnsi" w:hAnsiTheme="minorHAnsi" w:cstheme="minorHAnsi"/>
          <w:sz w:val="22"/>
          <w:szCs w:val="22"/>
        </w:rPr>
        <w:t>IoT</w:t>
      </w:r>
      <w:proofErr w:type="spellEnd"/>
      <w:r w:rsidR="00B83336">
        <w:rPr>
          <w:rFonts w:asciiTheme="minorHAnsi" w:hAnsiTheme="minorHAnsi" w:cstheme="minorHAnsi"/>
          <w:sz w:val="22"/>
          <w:szCs w:val="22"/>
        </w:rPr>
        <w:t xml:space="preserve"> (Internet de las cosas) o Relojes inteligentes, Dispositivos de geoposicionamiento o GPS, y muchas más, ahora bien todos estas debe estar conectados a internet o dependiendo su necesidad forman parte de una red. </w:t>
      </w:r>
    </w:p>
    <w:p w14:paraId="51C75CC2" w14:textId="77777777" w:rsidR="00B83336" w:rsidRDefault="00B83336" w:rsidP="00834D1B">
      <w:pPr>
        <w:jc w:val="both"/>
        <w:rPr>
          <w:rFonts w:asciiTheme="minorHAnsi" w:hAnsiTheme="minorHAnsi" w:cstheme="minorHAnsi"/>
          <w:sz w:val="22"/>
          <w:szCs w:val="22"/>
        </w:rPr>
      </w:pPr>
    </w:p>
    <w:p w14:paraId="1198FB9B" w14:textId="5D276F36" w:rsidR="002E1316" w:rsidRDefault="00B83336" w:rsidP="00834D1B">
      <w:pPr>
        <w:jc w:val="both"/>
        <w:rPr>
          <w:rFonts w:asciiTheme="minorHAnsi" w:hAnsiTheme="minorHAnsi" w:cstheme="minorHAnsi"/>
          <w:sz w:val="22"/>
          <w:szCs w:val="22"/>
        </w:rPr>
      </w:pPr>
      <w:r>
        <w:rPr>
          <w:rFonts w:asciiTheme="minorHAnsi" w:hAnsiTheme="minorHAnsi" w:cstheme="minorHAnsi"/>
          <w:sz w:val="22"/>
          <w:szCs w:val="22"/>
        </w:rPr>
        <w:t xml:space="preserve">Para conectarse a una red existen varias maneras como son </w:t>
      </w:r>
      <w:r w:rsidR="00141228">
        <w:rPr>
          <w:rFonts w:asciiTheme="minorHAnsi" w:hAnsiTheme="minorHAnsi" w:cstheme="minorHAnsi"/>
          <w:sz w:val="22"/>
          <w:szCs w:val="22"/>
        </w:rPr>
        <w:t>medios inalámbricos o mediante cables de varios tipos, entre los mas comunes o de la actualidad es fibra óptica que son como su nombre lo indica son filamentos de fibra que pueden ser de vidrio o plástico y su mecanismo son por pulsaciones de luz también existe la común o tradicional que el cobre o el cable de red que son micro cables que su composición lo hace mas rustico y su mecanismo de funcionamiento son los impulsos eléctricos.</w:t>
      </w:r>
    </w:p>
    <w:p w14:paraId="4CE25E15" w14:textId="234021F3" w:rsidR="00141228" w:rsidRDefault="00141228" w:rsidP="00834D1B">
      <w:pPr>
        <w:jc w:val="both"/>
        <w:rPr>
          <w:rFonts w:asciiTheme="minorHAnsi" w:hAnsiTheme="minorHAnsi" w:cstheme="minorHAnsi"/>
          <w:sz w:val="22"/>
          <w:szCs w:val="22"/>
        </w:rPr>
      </w:pPr>
    </w:p>
    <w:p w14:paraId="6E632457" w14:textId="6A094F9D" w:rsidR="00141228" w:rsidRDefault="00141228" w:rsidP="00834D1B">
      <w:pPr>
        <w:jc w:val="both"/>
        <w:rPr>
          <w:rFonts w:asciiTheme="minorHAnsi" w:hAnsiTheme="minorHAnsi" w:cstheme="minorHAnsi"/>
          <w:sz w:val="22"/>
          <w:szCs w:val="22"/>
        </w:rPr>
      </w:pPr>
      <w:r>
        <w:rPr>
          <w:rFonts w:asciiTheme="minorHAnsi" w:hAnsiTheme="minorHAnsi" w:cstheme="minorHAnsi"/>
          <w:sz w:val="22"/>
          <w:szCs w:val="22"/>
        </w:rPr>
        <w:t>Ya hemos mencionado los dispositivos cliente y sobre la conectividad, también existe otro componente que son los dispositivos intermedios que sirven para conectar a más dispositivos y es el que administra, controla, da seguridad y varias funciones sobre la utilización de la red.</w:t>
      </w:r>
    </w:p>
    <w:p w14:paraId="02401800" w14:textId="6FE562EE" w:rsidR="0051452C" w:rsidRDefault="0051452C" w:rsidP="00834D1B">
      <w:pPr>
        <w:jc w:val="both"/>
        <w:rPr>
          <w:rFonts w:asciiTheme="minorHAnsi" w:hAnsiTheme="minorHAnsi" w:cstheme="minorHAnsi"/>
          <w:sz w:val="22"/>
          <w:szCs w:val="22"/>
        </w:rPr>
      </w:pPr>
    </w:p>
    <w:p w14:paraId="4E1147BD" w14:textId="0F9EAE90" w:rsidR="0051452C" w:rsidRDefault="0051452C" w:rsidP="00834D1B">
      <w:pPr>
        <w:jc w:val="both"/>
        <w:rPr>
          <w:rFonts w:asciiTheme="minorHAnsi" w:hAnsiTheme="minorHAnsi" w:cstheme="minorHAnsi"/>
          <w:sz w:val="22"/>
          <w:szCs w:val="22"/>
        </w:rPr>
      </w:pPr>
      <w:r>
        <w:rPr>
          <w:rFonts w:asciiTheme="minorHAnsi" w:hAnsiTheme="minorHAnsi" w:cstheme="minorHAnsi"/>
          <w:sz w:val="22"/>
          <w:szCs w:val="22"/>
        </w:rPr>
        <w:t xml:space="preserve">Ahora bien, hemos descrito sobre la actualidad de las redes pero si aterrizamos en un ejemplo muy claro sobre las redes y su utilización de una empresa pequeña que puede estar conectado un </w:t>
      </w:r>
      <w:proofErr w:type="spellStart"/>
      <w:r>
        <w:rPr>
          <w:rFonts w:asciiTheme="minorHAnsi" w:hAnsiTheme="minorHAnsi" w:cstheme="minorHAnsi"/>
          <w:sz w:val="22"/>
          <w:szCs w:val="22"/>
        </w:rPr>
        <w:t>router</w:t>
      </w:r>
      <w:proofErr w:type="spellEnd"/>
      <w:r>
        <w:rPr>
          <w:rFonts w:asciiTheme="minorHAnsi" w:hAnsiTheme="minorHAnsi" w:cstheme="minorHAnsi"/>
          <w:sz w:val="22"/>
          <w:szCs w:val="22"/>
        </w:rPr>
        <w:t xml:space="preserve"> al servidor que esta funcionado el sistema de facturación, mientras en la contra parte los usuarios finales o computadores de los empleados </w:t>
      </w:r>
      <w:r w:rsidR="00B034E7">
        <w:rPr>
          <w:rFonts w:asciiTheme="minorHAnsi" w:hAnsiTheme="minorHAnsi" w:cstheme="minorHAnsi"/>
          <w:sz w:val="22"/>
          <w:szCs w:val="22"/>
        </w:rPr>
        <w:t>está</w:t>
      </w:r>
      <w:r>
        <w:rPr>
          <w:rFonts w:asciiTheme="minorHAnsi" w:hAnsiTheme="minorHAnsi" w:cstheme="minorHAnsi"/>
          <w:sz w:val="22"/>
          <w:szCs w:val="22"/>
        </w:rPr>
        <w:t xml:space="preserve"> conectado </w:t>
      </w:r>
      <w:r w:rsidR="00B034E7">
        <w:rPr>
          <w:rFonts w:asciiTheme="minorHAnsi" w:hAnsiTheme="minorHAnsi" w:cstheme="minorHAnsi"/>
          <w:sz w:val="22"/>
          <w:szCs w:val="22"/>
        </w:rPr>
        <w:t xml:space="preserve">también al </w:t>
      </w:r>
      <w:proofErr w:type="spellStart"/>
      <w:r w:rsidR="00B034E7">
        <w:rPr>
          <w:rFonts w:asciiTheme="minorHAnsi" w:hAnsiTheme="minorHAnsi" w:cstheme="minorHAnsi"/>
          <w:sz w:val="22"/>
          <w:szCs w:val="22"/>
        </w:rPr>
        <w:t>router</w:t>
      </w:r>
      <w:proofErr w:type="spellEnd"/>
      <w:r w:rsidR="00B034E7">
        <w:rPr>
          <w:rFonts w:asciiTheme="minorHAnsi" w:hAnsiTheme="minorHAnsi" w:cstheme="minorHAnsi"/>
          <w:sz w:val="22"/>
          <w:szCs w:val="22"/>
        </w:rPr>
        <w:t xml:space="preserve"> para estar comunicados con el sistema de igual manera el sistema de telefonía está conectado al </w:t>
      </w:r>
      <w:proofErr w:type="spellStart"/>
      <w:r w:rsidR="00B034E7">
        <w:rPr>
          <w:rFonts w:asciiTheme="minorHAnsi" w:hAnsiTheme="minorHAnsi" w:cstheme="minorHAnsi"/>
          <w:sz w:val="22"/>
          <w:szCs w:val="22"/>
        </w:rPr>
        <w:t>router</w:t>
      </w:r>
      <w:proofErr w:type="spellEnd"/>
      <w:r w:rsidR="00B034E7">
        <w:rPr>
          <w:rFonts w:asciiTheme="minorHAnsi" w:hAnsiTheme="minorHAnsi" w:cstheme="minorHAnsi"/>
          <w:sz w:val="22"/>
          <w:szCs w:val="22"/>
        </w:rPr>
        <w:t xml:space="preserve">, dicho así el esto se conoce como una red LAN, ahora si pensamos que la empresa pequeña crece y necesita una sucursal esta tendría también que estar conectada y también tendría que tener conexión interna y externa para esta comunicados toda la organización esto se conoce como red WAN </w:t>
      </w:r>
    </w:p>
    <w:p w14:paraId="0A6A0107" w14:textId="5009A360" w:rsidR="00141228" w:rsidRDefault="00141228" w:rsidP="00834D1B">
      <w:pPr>
        <w:jc w:val="both"/>
        <w:rPr>
          <w:rFonts w:asciiTheme="minorHAnsi" w:hAnsiTheme="minorHAnsi" w:cstheme="minorHAnsi"/>
          <w:sz w:val="22"/>
          <w:szCs w:val="22"/>
        </w:rPr>
      </w:pPr>
    </w:p>
    <w:p w14:paraId="1CCD889F" w14:textId="3F83188E" w:rsidR="00B034E7" w:rsidRDefault="00B034E7" w:rsidP="00834D1B">
      <w:pPr>
        <w:jc w:val="both"/>
        <w:rPr>
          <w:rFonts w:asciiTheme="minorHAnsi" w:hAnsiTheme="minorHAnsi" w:cstheme="minorHAnsi"/>
          <w:sz w:val="22"/>
          <w:szCs w:val="22"/>
        </w:rPr>
      </w:pPr>
      <w:r>
        <w:rPr>
          <w:rFonts w:asciiTheme="minorHAnsi" w:hAnsiTheme="minorHAnsi" w:cstheme="minorHAnsi"/>
          <w:sz w:val="22"/>
          <w:szCs w:val="22"/>
        </w:rPr>
        <w:t xml:space="preserve">La arquitectura de una red </w:t>
      </w:r>
      <w:r w:rsidR="00E86ADF">
        <w:rPr>
          <w:rFonts w:asciiTheme="minorHAnsi" w:hAnsiTheme="minorHAnsi" w:cstheme="minorHAnsi"/>
          <w:sz w:val="22"/>
          <w:szCs w:val="22"/>
        </w:rPr>
        <w:t xml:space="preserve">debe tener ciertas características como tolerancia a fallas, ya que puede haber desperfecto o desconfiguraciones en la misma que pueda ser solventada rápidamente, de igual manera una estabilidad es decir que su diagrama de arquitectura debe ser claro y abierto a incremento de equipos conectados a la misma red, ahora tenemos la calidad de servicio que es un elemento muy importante y depende de los dos elementos anteriores para que su calidad o buen servicio sea optimo, finalmente tenemos un elemento también importante ya que los equipos debe estar con las seguridades de acceso ya que si hubiera un acceso abierto podemos tener fallos internos tanto técnicamente como perdida de información de negocio de la organización </w:t>
      </w:r>
      <w:r w:rsidR="00191770">
        <w:rPr>
          <w:rFonts w:asciiTheme="minorHAnsi" w:hAnsiTheme="minorHAnsi" w:cstheme="minorHAnsi"/>
          <w:sz w:val="22"/>
          <w:szCs w:val="22"/>
        </w:rPr>
        <w:t>u</w:t>
      </w:r>
      <w:r w:rsidR="00E86ADF">
        <w:rPr>
          <w:rFonts w:asciiTheme="minorHAnsi" w:hAnsiTheme="minorHAnsi" w:cstheme="minorHAnsi"/>
          <w:sz w:val="22"/>
          <w:szCs w:val="22"/>
        </w:rPr>
        <w:t xml:space="preserve"> otra índole.</w:t>
      </w:r>
    </w:p>
    <w:p w14:paraId="47E24F51" w14:textId="2351D12F" w:rsidR="00B034E7" w:rsidRDefault="00B034E7" w:rsidP="00834D1B">
      <w:pPr>
        <w:jc w:val="both"/>
        <w:rPr>
          <w:rFonts w:asciiTheme="minorHAnsi" w:hAnsiTheme="minorHAnsi" w:cstheme="minorHAnsi"/>
          <w:sz w:val="22"/>
          <w:szCs w:val="22"/>
        </w:rPr>
      </w:pPr>
    </w:p>
    <w:p w14:paraId="14D2CA80" w14:textId="2E05BA94" w:rsidR="00191770" w:rsidRDefault="00191770" w:rsidP="00834D1B">
      <w:pPr>
        <w:jc w:val="both"/>
        <w:rPr>
          <w:rFonts w:asciiTheme="minorHAnsi" w:hAnsiTheme="minorHAnsi" w:cstheme="minorHAnsi"/>
          <w:sz w:val="22"/>
          <w:szCs w:val="22"/>
        </w:rPr>
      </w:pPr>
      <w:r>
        <w:rPr>
          <w:rFonts w:asciiTheme="minorHAnsi" w:hAnsiTheme="minorHAnsi" w:cstheme="minorHAnsi"/>
          <w:sz w:val="22"/>
          <w:szCs w:val="22"/>
        </w:rPr>
        <w:t>Con la Evolución de las comunicaciones de igual manera las maneras de conectarse a la red generan nuevas herramientas de trabajo u cotidianidad del ambientes digital es mismo como son el dispositivo móvil que portan muchas personas tanto de manera personal como de trabajo, siendo así que las tendencias de recientes hacen que la colaboración en línea se mas practica e instantánea, de igual forma podemos decir sobre la domótica con casa inteligentes y el lo profesional como la computación en la nube que es un concepto transformando para tener organización digitalizadas de forma que puedan administrar desde cualquier parte del mundo en todos sus procesos, todos estos conceptos hace que una red conectada vía internet este intercomunicada de manera privada y publica de manera de controlarse desde la palma de la mano.</w:t>
      </w:r>
    </w:p>
    <w:p w14:paraId="2CD378DD" w14:textId="01099D11" w:rsidR="00191770" w:rsidRDefault="00191770" w:rsidP="00834D1B">
      <w:pPr>
        <w:jc w:val="both"/>
        <w:rPr>
          <w:rFonts w:asciiTheme="minorHAnsi" w:hAnsiTheme="minorHAnsi" w:cstheme="minorHAnsi"/>
          <w:sz w:val="22"/>
          <w:szCs w:val="22"/>
        </w:rPr>
      </w:pPr>
    </w:p>
    <w:p w14:paraId="7238222A" w14:textId="5C92E32C" w:rsidR="00980C46" w:rsidRDefault="00980C46" w:rsidP="00834D1B">
      <w:pPr>
        <w:jc w:val="both"/>
        <w:rPr>
          <w:rFonts w:asciiTheme="minorHAnsi" w:hAnsiTheme="minorHAnsi" w:cstheme="minorHAnsi"/>
          <w:sz w:val="22"/>
          <w:szCs w:val="22"/>
        </w:rPr>
      </w:pPr>
      <w:r>
        <w:rPr>
          <w:rFonts w:asciiTheme="minorHAnsi" w:hAnsiTheme="minorHAnsi" w:cstheme="minorHAnsi"/>
          <w:sz w:val="22"/>
          <w:szCs w:val="22"/>
        </w:rPr>
        <w:t xml:space="preserve">Un concepto muy importante de red también es la seguridad de la información ya que esta sin no tener controles puede ser muy sensible para los usuarios vulnerables, en la actualidad no </w:t>
      </w:r>
      <w:r>
        <w:rPr>
          <w:rFonts w:asciiTheme="minorHAnsi" w:hAnsiTheme="minorHAnsi" w:cstheme="minorHAnsi"/>
          <w:sz w:val="22"/>
          <w:szCs w:val="22"/>
        </w:rPr>
        <w:lastRenderedPageBreak/>
        <w:t>existe alguna solución estándar, pero si herramientas que previene dichos ataques</w:t>
      </w:r>
      <w:r w:rsidR="008808AA">
        <w:rPr>
          <w:rFonts w:asciiTheme="minorHAnsi" w:hAnsiTheme="minorHAnsi" w:cstheme="minorHAnsi"/>
          <w:sz w:val="22"/>
          <w:szCs w:val="22"/>
        </w:rPr>
        <w:t>; a los componentes básicos de seguridad que puede ser de tipo antivirus y antispyware o el filtrado de firewall.</w:t>
      </w:r>
    </w:p>
    <w:p w14:paraId="371A0958" w14:textId="0A21F62A" w:rsidR="00980C46" w:rsidRDefault="00980C46" w:rsidP="00834D1B">
      <w:pPr>
        <w:jc w:val="both"/>
        <w:rPr>
          <w:rFonts w:asciiTheme="minorHAnsi" w:hAnsiTheme="minorHAnsi" w:cstheme="minorHAnsi"/>
          <w:sz w:val="22"/>
          <w:szCs w:val="22"/>
        </w:rPr>
      </w:pPr>
    </w:p>
    <w:p w14:paraId="53ED614E" w14:textId="71092578" w:rsidR="008808AA" w:rsidRDefault="008808AA" w:rsidP="00834D1B">
      <w:pPr>
        <w:jc w:val="both"/>
        <w:rPr>
          <w:rFonts w:asciiTheme="minorHAnsi" w:hAnsiTheme="minorHAnsi" w:cstheme="minorHAnsi"/>
          <w:sz w:val="22"/>
          <w:szCs w:val="22"/>
        </w:rPr>
      </w:pPr>
      <w:r>
        <w:rPr>
          <w:rFonts w:asciiTheme="minorHAnsi" w:hAnsiTheme="minorHAnsi" w:cstheme="minorHAnsi"/>
          <w:sz w:val="22"/>
          <w:szCs w:val="22"/>
        </w:rPr>
        <w:t xml:space="preserve">Siendo </w:t>
      </w:r>
      <w:r w:rsidR="007B0D6F">
        <w:rPr>
          <w:rFonts w:asciiTheme="minorHAnsi" w:hAnsiTheme="minorHAnsi" w:cstheme="minorHAnsi"/>
          <w:sz w:val="22"/>
          <w:szCs w:val="22"/>
        </w:rPr>
        <w:t>las redes</w:t>
      </w:r>
      <w:r>
        <w:rPr>
          <w:rFonts w:asciiTheme="minorHAnsi" w:hAnsiTheme="minorHAnsi" w:cstheme="minorHAnsi"/>
          <w:sz w:val="22"/>
          <w:szCs w:val="22"/>
        </w:rPr>
        <w:t xml:space="preserve"> conceptos externos y que ingenieros que construyeron esta arquitectura para formar todas las comunicaciones del mundo de igual forma un profesional de redes es muy cotizado ya que siendo en una organización su conectividad debe estar administrada y el modulo de CCNA otorga su aprendizaje y certifica la preparación de un experto.</w:t>
      </w:r>
    </w:p>
    <w:p w14:paraId="2EC92F65" w14:textId="772C10BA" w:rsidR="00980C46" w:rsidRDefault="00980C46" w:rsidP="00834D1B">
      <w:pPr>
        <w:jc w:val="both"/>
        <w:rPr>
          <w:rFonts w:asciiTheme="minorHAnsi" w:hAnsiTheme="minorHAnsi" w:cstheme="minorHAnsi"/>
          <w:sz w:val="22"/>
          <w:szCs w:val="22"/>
        </w:rPr>
      </w:pPr>
    </w:p>
    <w:p w14:paraId="708AA402" w14:textId="77777777" w:rsidR="00980C46" w:rsidRPr="00A27CA0" w:rsidRDefault="00980C46" w:rsidP="00834D1B">
      <w:pPr>
        <w:jc w:val="both"/>
        <w:rPr>
          <w:rFonts w:asciiTheme="minorHAnsi" w:hAnsiTheme="minorHAnsi" w:cstheme="minorHAnsi"/>
          <w:sz w:val="22"/>
          <w:szCs w:val="22"/>
        </w:rPr>
      </w:pPr>
    </w:p>
    <w:p w14:paraId="6BD89B4B" w14:textId="795D5045" w:rsidR="00EA7AA4" w:rsidRPr="008808AA" w:rsidRDefault="005E3E70" w:rsidP="008808AA">
      <w:pPr>
        <w:pStyle w:val="Ttulo1"/>
      </w:pPr>
      <w:bookmarkStart w:id="3" w:name="_Toc58172160"/>
      <w:r w:rsidRPr="008808AA">
        <w:t>Capítulo</w:t>
      </w:r>
      <w:r w:rsidR="00EA7AA4" w:rsidRPr="008808AA">
        <w:t xml:space="preserve"> 2</w:t>
      </w:r>
      <w:r w:rsidR="008808AA" w:rsidRPr="008808AA">
        <w:t xml:space="preserve"> - Configuración básica de </w:t>
      </w:r>
      <w:proofErr w:type="spellStart"/>
      <w:r w:rsidR="008808AA" w:rsidRPr="008808AA">
        <w:t>switches</w:t>
      </w:r>
      <w:proofErr w:type="spellEnd"/>
      <w:r w:rsidR="008808AA" w:rsidRPr="008808AA">
        <w:t xml:space="preserve"> y dispositivos finales</w:t>
      </w:r>
      <w:bookmarkEnd w:id="3"/>
    </w:p>
    <w:p w14:paraId="52F74903" w14:textId="77777777" w:rsidR="00A27CA0" w:rsidRPr="00A27CA0" w:rsidRDefault="00A27CA0" w:rsidP="00AA37EE">
      <w:pPr>
        <w:rPr>
          <w:rFonts w:asciiTheme="minorHAnsi" w:hAnsiTheme="minorHAnsi" w:cstheme="minorHAnsi"/>
          <w:sz w:val="22"/>
          <w:szCs w:val="22"/>
        </w:rPr>
      </w:pPr>
    </w:p>
    <w:p w14:paraId="16BFC60A" w14:textId="6B024353" w:rsidR="00893780" w:rsidRDefault="00893780" w:rsidP="00893780">
      <w:pPr>
        <w:jc w:val="both"/>
        <w:rPr>
          <w:rFonts w:asciiTheme="minorHAnsi" w:hAnsiTheme="minorHAnsi" w:cstheme="minorHAnsi"/>
          <w:sz w:val="22"/>
          <w:szCs w:val="22"/>
        </w:rPr>
      </w:pPr>
      <w:r>
        <w:rPr>
          <w:rFonts w:asciiTheme="minorHAnsi" w:hAnsiTheme="minorHAnsi" w:cstheme="minorHAnsi"/>
          <w:sz w:val="22"/>
          <w:szCs w:val="22"/>
        </w:rPr>
        <w:t xml:space="preserve">En este Capitulo se habla sobre su configuración siendo que son equipos técnicos cada </w:t>
      </w:r>
      <w:r w:rsidR="00D761AF">
        <w:rPr>
          <w:rFonts w:asciiTheme="minorHAnsi" w:hAnsiTheme="minorHAnsi" w:cstheme="minorHAnsi"/>
          <w:sz w:val="22"/>
          <w:szCs w:val="22"/>
        </w:rPr>
        <w:t>dispositivos</w:t>
      </w:r>
      <w:r>
        <w:rPr>
          <w:rFonts w:asciiTheme="minorHAnsi" w:hAnsiTheme="minorHAnsi" w:cstheme="minorHAnsi"/>
          <w:sz w:val="22"/>
          <w:szCs w:val="22"/>
        </w:rPr>
        <w:t xml:space="preserve"> final o equipo de red contiene un software base o sistema operativo mismo que contiene de manera lógica o intangible los funciones como actuara el equipo configurado, y par acceder al mismo se puede utilizar varias herramientas de </w:t>
      </w:r>
      <w:r w:rsidR="008A3331">
        <w:rPr>
          <w:rFonts w:asciiTheme="minorHAnsi" w:hAnsiTheme="minorHAnsi" w:cstheme="minorHAnsi"/>
          <w:sz w:val="22"/>
          <w:szCs w:val="22"/>
        </w:rPr>
        <w:t>emulación</w:t>
      </w:r>
      <w:r>
        <w:rPr>
          <w:rFonts w:asciiTheme="minorHAnsi" w:hAnsiTheme="minorHAnsi" w:cstheme="minorHAnsi"/>
          <w:sz w:val="22"/>
          <w:szCs w:val="22"/>
        </w:rPr>
        <w:t xml:space="preserve"> de la terminal como </w:t>
      </w:r>
      <w:proofErr w:type="spellStart"/>
      <w:r>
        <w:rPr>
          <w:rFonts w:asciiTheme="minorHAnsi" w:hAnsiTheme="minorHAnsi" w:cstheme="minorHAnsi"/>
          <w:sz w:val="22"/>
          <w:szCs w:val="22"/>
        </w:rPr>
        <w:t>puTTY</w:t>
      </w:r>
      <w:proofErr w:type="spellEnd"/>
      <w:r>
        <w:rPr>
          <w:rFonts w:asciiTheme="minorHAnsi" w:hAnsiTheme="minorHAnsi" w:cstheme="minorHAnsi"/>
          <w:sz w:val="22"/>
          <w:szCs w:val="22"/>
        </w:rPr>
        <w:t xml:space="preserve">, Tera </w:t>
      </w:r>
      <w:proofErr w:type="spellStart"/>
      <w:r>
        <w:rPr>
          <w:rFonts w:asciiTheme="minorHAnsi" w:hAnsiTheme="minorHAnsi" w:cstheme="minorHAnsi"/>
          <w:sz w:val="22"/>
          <w:szCs w:val="22"/>
        </w:rPr>
        <w:t>Term</w:t>
      </w:r>
      <w:proofErr w:type="spellEnd"/>
      <w:r>
        <w:rPr>
          <w:rFonts w:asciiTheme="minorHAnsi" w:hAnsiTheme="minorHAnsi" w:cstheme="minorHAnsi"/>
          <w:sz w:val="22"/>
          <w:szCs w:val="22"/>
        </w:rPr>
        <w:t xml:space="preserve"> o </w:t>
      </w:r>
      <w:proofErr w:type="spellStart"/>
      <w:r>
        <w:rPr>
          <w:rFonts w:asciiTheme="minorHAnsi" w:hAnsiTheme="minorHAnsi" w:cstheme="minorHAnsi"/>
          <w:sz w:val="22"/>
          <w:szCs w:val="22"/>
        </w:rPr>
        <w:t>SecureCRT</w:t>
      </w:r>
      <w:proofErr w:type="spellEnd"/>
      <w:r>
        <w:rPr>
          <w:rFonts w:asciiTheme="minorHAnsi" w:hAnsiTheme="minorHAnsi" w:cstheme="minorHAnsi"/>
          <w:sz w:val="22"/>
          <w:szCs w:val="22"/>
        </w:rPr>
        <w:t xml:space="preserve"> estas herramientas con facilitan el acceso de manera remora es decir a una consola que mediante comandos podemos visualizar y modificar parámetros de acuerdo  la configuración que se desee, también existen herramientas propias y de tercero que nos ayudan acceder de manera visual a las configuración.</w:t>
      </w:r>
    </w:p>
    <w:p w14:paraId="26206219" w14:textId="77777777" w:rsidR="009C4131" w:rsidRDefault="009C4131" w:rsidP="00893780">
      <w:pPr>
        <w:jc w:val="both"/>
        <w:rPr>
          <w:rFonts w:asciiTheme="minorHAnsi" w:hAnsiTheme="minorHAnsi" w:cstheme="minorHAnsi"/>
          <w:sz w:val="22"/>
          <w:szCs w:val="22"/>
        </w:rPr>
      </w:pPr>
    </w:p>
    <w:p w14:paraId="12F1D742" w14:textId="1DCB1CBC" w:rsidR="00697100" w:rsidRDefault="009C4131" w:rsidP="00893780">
      <w:pPr>
        <w:jc w:val="both"/>
        <w:rPr>
          <w:rFonts w:asciiTheme="minorHAnsi" w:hAnsiTheme="minorHAnsi" w:cstheme="minorHAnsi"/>
          <w:sz w:val="22"/>
          <w:szCs w:val="22"/>
        </w:rPr>
      </w:pPr>
      <w:r>
        <w:rPr>
          <w:rFonts w:asciiTheme="minorHAnsi" w:hAnsiTheme="minorHAnsi" w:cstheme="minorHAnsi"/>
          <w:sz w:val="22"/>
          <w:szCs w:val="22"/>
        </w:rPr>
        <w:t xml:space="preserve">Para Navegar en el equipo se tiene un concepto de modos la cual nos permite navegar de cierta manera limitada según la administración es decir si la ejecución de comando es de un usuario normal que quiero visualizar información pues podrá ejecutar los </w:t>
      </w:r>
      <w:r w:rsidR="00FE1603">
        <w:rPr>
          <w:rFonts w:asciiTheme="minorHAnsi" w:hAnsiTheme="minorHAnsi" w:cstheme="minorHAnsi"/>
          <w:sz w:val="22"/>
          <w:szCs w:val="22"/>
        </w:rPr>
        <w:t>comandos normales</w:t>
      </w:r>
      <w:r w:rsidR="008A3331">
        <w:rPr>
          <w:rFonts w:asciiTheme="minorHAnsi" w:hAnsiTheme="minorHAnsi" w:cstheme="minorHAnsi"/>
          <w:sz w:val="22"/>
          <w:szCs w:val="22"/>
        </w:rPr>
        <w:t>,</w:t>
      </w:r>
      <w:r>
        <w:rPr>
          <w:rFonts w:asciiTheme="minorHAnsi" w:hAnsiTheme="minorHAnsi" w:cstheme="minorHAnsi"/>
          <w:sz w:val="22"/>
          <w:szCs w:val="22"/>
        </w:rPr>
        <w:t xml:space="preserve"> pero si necesita realizar modificaciones o actualización de parámetros debe ingresar con el modo privilegiado.</w:t>
      </w:r>
    </w:p>
    <w:p w14:paraId="552564A4" w14:textId="1692B98D" w:rsidR="009C4131" w:rsidRDefault="009C4131" w:rsidP="00893780">
      <w:pPr>
        <w:jc w:val="both"/>
        <w:rPr>
          <w:rFonts w:asciiTheme="minorHAnsi" w:hAnsiTheme="minorHAnsi" w:cstheme="minorHAnsi"/>
          <w:sz w:val="22"/>
          <w:szCs w:val="22"/>
        </w:rPr>
      </w:pPr>
    </w:p>
    <w:p w14:paraId="6C32E3FD" w14:textId="31A02AF9" w:rsidR="00893780" w:rsidRDefault="009C4131" w:rsidP="009C4131">
      <w:pPr>
        <w:jc w:val="both"/>
        <w:rPr>
          <w:rFonts w:asciiTheme="minorHAnsi" w:hAnsiTheme="minorHAnsi" w:cstheme="minorHAnsi"/>
          <w:sz w:val="22"/>
          <w:szCs w:val="22"/>
        </w:rPr>
      </w:pPr>
      <w:r>
        <w:rPr>
          <w:rFonts w:asciiTheme="minorHAnsi" w:hAnsiTheme="minorHAnsi" w:cstheme="minorHAnsi"/>
          <w:sz w:val="22"/>
          <w:szCs w:val="22"/>
        </w:rPr>
        <w:t xml:space="preserve">Ahora puede ingresar al equipo mediante consola o ambiente </w:t>
      </w:r>
      <w:r w:rsidR="008A3331">
        <w:rPr>
          <w:rFonts w:asciiTheme="minorHAnsi" w:hAnsiTheme="minorHAnsi" w:cstheme="minorHAnsi"/>
          <w:sz w:val="22"/>
          <w:szCs w:val="22"/>
        </w:rPr>
        <w:t>gráfico</w:t>
      </w:r>
      <w:r>
        <w:rPr>
          <w:rFonts w:asciiTheme="minorHAnsi" w:hAnsiTheme="minorHAnsi" w:cstheme="minorHAnsi"/>
          <w:sz w:val="22"/>
          <w:szCs w:val="22"/>
        </w:rPr>
        <w:t xml:space="preserve">, dicho </w:t>
      </w:r>
      <w:r w:rsidR="008A3331">
        <w:rPr>
          <w:rFonts w:asciiTheme="minorHAnsi" w:hAnsiTheme="minorHAnsi" w:cstheme="minorHAnsi"/>
          <w:sz w:val="22"/>
          <w:szCs w:val="22"/>
        </w:rPr>
        <w:t>está</w:t>
      </w:r>
      <w:r>
        <w:rPr>
          <w:rFonts w:asciiTheme="minorHAnsi" w:hAnsiTheme="minorHAnsi" w:cstheme="minorHAnsi"/>
          <w:sz w:val="22"/>
          <w:szCs w:val="22"/>
        </w:rPr>
        <w:t xml:space="preserve"> pero la utilización de comandos debe tener una estructura y orden de ejecución así que se debe tener en cuenta su sintaxis de forma general para realizar las configuraciones necesarias, de igual manera desde la herramientas que utilice la comprobación de las palabras claves que utilizara se validara internamente y cuando la ejecute si la escribió bien se procederá con la acción caso contrario mostrar un error, para esto debe aprender algunos comando básicos como colocar </w:t>
      </w:r>
      <w:r w:rsidR="008A3331">
        <w:rPr>
          <w:rFonts w:asciiTheme="minorHAnsi" w:hAnsiTheme="minorHAnsi" w:cstheme="minorHAnsi"/>
          <w:sz w:val="22"/>
          <w:szCs w:val="22"/>
        </w:rPr>
        <w:t xml:space="preserve">nombres a los equipos, colocar </w:t>
      </w:r>
      <w:r>
        <w:rPr>
          <w:rFonts w:asciiTheme="minorHAnsi" w:hAnsiTheme="minorHAnsi" w:cstheme="minorHAnsi"/>
          <w:sz w:val="22"/>
          <w:szCs w:val="22"/>
        </w:rPr>
        <w:t>claves en los equipos</w:t>
      </w:r>
      <w:r w:rsidR="008A3331">
        <w:rPr>
          <w:rFonts w:asciiTheme="minorHAnsi" w:hAnsiTheme="minorHAnsi" w:cstheme="minorHAnsi"/>
          <w:sz w:val="22"/>
          <w:szCs w:val="22"/>
        </w:rPr>
        <w:t>,</w:t>
      </w:r>
      <w:r>
        <w:rPr>
          <w:rFonts w:asciiTheme="minorHAnsi" w:hAnsiTheme="minorHAnsi" w:cstheme="minorHAnsi"/>
          <w:sz w:val="22"/>
          <w:szCs w:val="22"/>
        </w:rPr>
        <w:t xml:space="preserve"> encriptar sus credenciales</w:t>
      </w:r>
      <w:r w:rsidR="008A3331">
        <w:rPr>
          <w:rFonts w:asciiTheme="minorHAnsi" w:hAnsiTheme="minorHAnsi" w:cstheme="minorHAnsi"/>
          <w:sz w:val="22"/>
          <w:szCs w:val="22"/>
        </w:rPr>
        <w:t>, configuración de direcciones IP, validación de conectividad, restricciones de acceso, entre otras</w:t>
      </w:r>
      <w:r>
        <w:rPr>
          <w:rFonts w:asciiTheme="minorHAnsi" w:hAnsiTheme="minorHAnsi" w:cstheme="minorHAnsi"/>
          <w:sz w:val="22"/>
          <w:szCs w:val="22"/>
        </w:rPr>
        <w:t xml:space="preserve"> y guardar información de respaldo de dichas configuraciones.</w:t>
      </w:r>
    </w:p>
    <w:p w14:paraId="24117E85" w14:textId="67341AE0" w:rsidR="00697100" w:rsidRDefault="00697100" w:rsidP="00AA37EE">
      <w:pPr>
        <w:rPr>
          <w:rFonts w:asciiTheme="minorHAnsi" w:hAnsiTheme="minorHAnsi" w:cstheme="minorHAnsi"/>
          <w:sz w:val="22"/>
          <w:szCs w:val="22"/>
        </w:rPr>
      </w:pPr>
    </w:p>
    <w:p w14:paraId="54F7F364" w14:textId="06EF6203" w:rsidR="00FE1603" w:rsidRDefault="00FE1603" w:rsidP="007B0D6F">
      <w:pPr>
        <w:jc w:val="both"/>
        <w:rPr>
          <w:rFonts w:asciiTheme="minorHAnsi" w:hAnsiTheme="minorHAnsi" w:cstheme="minorHAnsi"/>
          <w:sz w:val="22"/>
          <w:szCs w:val="22"/>
        </w:rPr>
      </w:pPr>
      <w:r>
        <w:rPr>
          <w:rFonts w:asciiTheme="minorHAnsi" w:hAnsiTheme="minorHAnsi" w:cstheme="minorHAnsi"/>
          <w:sz w:val="22"/>
          <w:szCs w:val="22"/>
        </w:rPr>
        <w:t xml:space="preserve">Aquí aprendimos a utilizar la herramienta </w:t>
      </w:r>
      <w:proofErr w:type="spellStart"/>
      <w:r>
        <w:rPr>
          <w:rFonts w:asciiTheme="minorHAnsi" w:hAnsiTheme="minorHAnsi" w:cstheme="minorHAnsi"/>
          <w:sz w:val="22"/>
          <w:szCs w:val="22"/>
        </w:rPr>
        <w:t>Packet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Tracert</w:t>
      </w:r>
      <w:proofErr w:type="spellEnd"/>
      <w:r>
        <w:rPr>
          <w:rFonts w:asciiTheme="minorHAnsi" w:hAnsiTheme="minorHAnsi" w:cstheme="minorHAnsi"/>
          <w:sz w:val="22"/>
          <w:szCs w:val="22"/>
        </w:rPr>
        <w:t xml:space="preserve"> la misma que nos permitió crear ambiente de redes, configurar y probar dicha conexión colocando un computador y </w:t>
      </w:r>
      <w:proofErr w:type="spellStart"/>
      <w:r>
        <w:rPr>
          <w:rFonts w:asciiTheme="minorHAnsi" w:hAnsiTheme="minorHAnsi" w:cstheme="minorHAnsi"/>
          <w:sz w:val="22"/>
          <w:szCs w:val="22"/>
        </w:rPr>
        <w:t>swi</w:t>
      </w:r>
      <w:r w:rsidR="007B0D6F">
        <w:rPr>
          <w:rFonts w:asciiTheme="minorHAnsi" w:hAnsiTheme="minorHAnsi" w:cstheme="minorHAnsi"/>
          <w:sz w:val="22"/>
          <w:szCs w:val="22"/>
        </w:rPr>
        <w:t>t</w:t>
      </w:r>
      <w:r>
        <w:rPr>
          <w:rFonts w:asciiTheme="minorHAnsi" w:hAnsiTheme="minorHAnsi" w:cstheme="minorHAnsi"/>
          <w:sz w:val="22"/>
          <w:szCs w:val="22"/>
        </w:rPr>
        <w:t>ch</w:t>
      </w:r>
      <w:proofErr w:type="spellEnd"/>
      <w:r>
        <w:rPr>
          <w:rFonts w:asciiTheme="minorHAnsi" w:hAnsiTheme="minorHAnsi" w:cstheme="minorHAnsi"/>
          <w:sz w:val="22"/>
          <w:szCs w:val="22"/>
        </w:rPr>
        <w:t xml:space="preserve"> </w:t>
      </w:r>
      <w:r w:rsidR="007B0D6F">
        <w:rPr>
          <w:rFonts w:asciiTheme="minorHAnsi" w:hAnsiTheme="minorHAnsi" w:cstheme="minorHAnsi"/>
          <w:sz w:val="22"/>
          <w:szCs w:val="22"/>
        </w:rPr>
        <w:t>conectado</w:t>
      </w:r>
      <w:r>
        <w:rPr>
          <w:rFonts w:asciiTheme="minorHAnsi" w:hAnsiTheme="minorHAnsi" w:cstheme="minorHAnsi"/>
          <w:sz w:val="22"/>
          <w:szCs w:val="22"/>
        </w:rPr>
        <w:t xml:space="preserve">, a esto ejecutamos los comandos </w:t>
      </w:r>
      <w:r w:rsidR="007B0D6F">
        <w:rPr>
          <w:rFonts w:asciiTheme="minorHAnsi" w:hAnsiTheme="minorHAnsi" w:cstheme="minorHAnsi"/>
          <w:sz w:val="22"/>
          <w:szCs w:val="22"/>
        </w:rPr>
        <w:t>de privilegios dando nombre al equipo, asignado direcciones y agregando seguridades.</w:t>
      </w:r>
    </w:p>
    <w:p w14:paraId="288FB27B" w14:textId="3A6AB668" w:rsidR="007B0D6F" w:rsidRDefault="007B0D6F" w:rsidP="007B0D6F">
      <w:pPr>
        <w:jc w:val="both"/>
        <w:rPr>
          <w:rFonts w:asciiTheme="minorHAnsi" w:hAnsiTheme="minorHAnsi" w:cstheme="minorHAnsi"/>
          <w:sz w:val="22"/>
          <w:szCs w:val="22"/>
        </w:rPr>
      </w:pPr>
    </w:p>
    <w:p w14:paraId="2AE47439" w14:textId="194B6A47" w:rsidR="009851E7" w:rsidRDefault="009851E7" w:rsidP="007B0D6F">
      <w:pPr>
        <w:jc w:val="both"/>
        <w:rPr>
          <w:rFonts w:asciiTheme="minorHAnsi" w:hAnsiTheme="minorHAnsi" w:cstheme="minorHAnsi"/>
          <w:sz w:val="22"/>
          <w:szCs w:val="22"/>
        </w:rPr>
      </w:pPr>
    </w:p>
    <w:p w14:paraId="7D38E8C7" w14:textId="0B4702F9" w:rsidR="009851E7" w:rsidRDefault="009851E7" w:rsidP="007B0D6F">
      <w:pPr>
        <w:jc w:val="both"/>
        <w:rPr>
          <w:rFonts w:asciiTheme="minorHAnsi" w:hAnsiTheme="minorHAnsi" w:cstheme="minorHAnsi"/>
          <w:sz w:val="22"/>
          <w:szCs w:val="22"/>
        </w:rPr>
      </w:pPr>
    </w:p>
    <w:p w14:paraId="3E49B47E" w14:textId="2C9E1BCB" w:rsidR="009851E7" w:rsidRDefault="009851E7" w:rsidP="007B0D6F">
      <w:pPr>
        <w:jc w:val="both"/>
        <w:rPr>
          <w:rFonts w:asciiTheme="minorHAnsi" w:hAnsiTheme="minorHAnsi" w:cstheme="minorHAnsi"/>
          <w:sz w:val="22"/>
          <w:szCs w:val="22"/>
        </w:rPr>
      </w:pPr>
    </w:p>
    <w:p w14:paraId="489D024D" w14:textId="4A6E2FB8" w:rsidR="009851E7" w:rsidRDefault="009851E7" w:rsidP="007B0D6F">
      <w:pPr>
        <w:jc w:val="both"/>
        <w:rPr>
          <w:rFonts w:asciiTheme="minorHAnsi" w:hAnsiTheme="minorHAnsi" w:cstheme="minorHAnsi"/>
          <w:sz w:val="22"/>
          <w:szCs w:val="22"/>
        </w:rPr>
      </w:pPr>
    </w:p>
    <w:p w14:paraId="00298754" w14:textId="5439610E" w:rsidR="009851E7" w:rsidRDefault="009851E7" w:rsidP="007B0D6F">
      <w:pPr>
        <w:jc w:val="both"/>
        <w:rPr>
          <w:rFonts w:asciiTheme="minorHAnsi" w:hAnsiTheme="minorHAnsi" w:cstheme="minorHAnsi"/>
          <w:sz w:val="22"/>
          <w:szCs w:val="22"/>
        </w:rPr>
      </w:pPr>
    </w:p>
    <w:p w14:paraId="384D3120" w14:textId="77777777" w:rsidR="009851E7" w:rsidRDefault="009851E7" w:rsidP="007B0D6F">
      <w:pPr>
        <w:jc w:val="both"/>
        <w:rPr>
          <w:rFonts w:asciiTheme="minorHAnsi" w:hAnsiTheme="minorHAnsi" w:cstheme="minorHAnsi"/>
          <w:sz w:val="22"/>
          <w:szCs w:val="22"/>
        </w:rPr>
      </w:pPr>
    </w:p>
    <w:p w14:paraId="79B21126" w14:textId="2B4EE3F3" w:rsidR="00A27CA0" w:rsidRPr="00A27CA0" w:rsidRDefault="005E3E70" w:rsidP="00697100">
      <w:pPr>
        <w:pStyle w:val="Ttulo1"/>
      </w:pPr>
      <w:bookmarkStart w:id="4" w:name="_Toc58172161"/>
      <w:r w:rsidRPr="00A27CA0">
        <w:lastRenderedPageBreak/>
        <w:t>Capítulo</w:t>
      </w:r>
      <w:r w:rsidR="00A27CA0" w:rsidRPr="00A27CA0">
        <w:t xml:space="preserve"> 3</w:t>
      </w:r>
      <w:r w:rsidR="00697100">
        <w:t xml:space="preserve"> – Protocolos y Modelos</w:t>
      </w:r>
      <w:bookmarkEnd w:id="4"/>
    </w:p>
    <w:p w14:paraId="1382D2D6" w14:textId="2DD75634" w:rsidR="00A27CA0" w:rsidRDefault="0033524E" w:rsidP="00AA37EE">
      <w:pPr>
        <w:rPr>
          <w:rFonts w:asciiTheme="minorHAnsi" w:hAnsiTheme="minorHAnsi" w:cstheme="minorHAnsi"/>
          <w:sz w:val="22"/>
          <w:szCs w:val="22"/>
        </w:rPr>
      </w:pPr>
      <w:r>
        <w:rPr>
          <w:rFonts w:asciiTheme="minorHAnsi" w:hAnsiTheme="minorHAnsi" w:cstheme="minorHAnsi"/>
          <w:sz w:val="22"/>
          <w:szCs w:val="22"/>
        </w:rPr>
        <w:t>En este modulo nos enseñó la parte técnica interna como la red entra en funcionamiento y como validamos que las configuraciones realizadas están ejecutándose en el mismo hecho tenemos las reglas como deben aplicarse a la base de la comunicación desde el emisor y el receptor como se manipulan los mensajes, tamaño de mensajes, tiempo de duración y la forma de entrega de dichos menajes.</w:t>
      </w:r>
    </w:p>
    <w:p w14:paraId="01A1F16C" w14:textId="59A8BEB7" w:rsidR="00697100" w:rsidRDefault="00697100" w:rsidP="00AA37EE">
      <w:pPr>
        <w:rPr>
          <w:rFonts w:asciiTheme="minorHAnsi" w:hAnsiTheme="minorHAnsi" w:cstheme="minorHAnsi"/>
          <w:sz w:val="22"/>
          <w:szCs w:val="22"/>
        </w:rPr>
      </w:pPr>
    </w:p>
    <w:p w14:paraId="39A959E2" w14:textId="2A5BAE39" w:rsidR="0033524E" w:rsidRDefault="0033524E" w:rsidP="00660B37">
      <w:pPr>
        <w:jc w:val="both"/>
        <w:rPr>
          <w:rFonts w:asciiTheme="minorHAnsi" w:hAnsiTheme="minorHAnsi" w:cstheme="minorHAnsi"/>
          <w:sz w:val="22"/>
          <w:szCs w:val="22"/>
        </w:rPr>
      </w:pPr>
      <w:r>
        <w:rPr>
          <w:rFonts w:asciiTheme="minorHAnsi" w:hAnsiTheme="minorHAnsi" w:cstheme="minorHAnsi"/>
          <w:sz w:val="22"/>
          <w:szCs w:val="22"/>
        </w:rPr>
        <w:t xml:space="preserve">Entonces ya hemos descrito que se necesita reglas para establecer comunicación entre dispositivos esto conlleva hablar de protocolos, esto significa que la comunicación debe tener al menos los protocolos de comunicación de a red como son HTTP,UDP, TCP entre otros, también debemos tener en cuenta un protocolo de seguridad </w:t>
      </w:r>
      <w:r w:rsidR="00660B37">
        <w:rPr>
          <w:rFonts w:asciiTheme="minorHAnsi" w:hAnsiTheme="minorHAnsi" w:cstheme="minorHAnsi"/>
          <w:sz w:val="22"/>
          <w:szCs w:val="22"/>
        </w:rPr>
        <w:t>y es la que se encarga sobre la integridad de la información, encriptación de datos que se envía, de igual manera sobre la autenticación con credenciales y se utilizan protocolos estándares como SSH, SSL, TSL.</w:t>
      </w:r>
    </w:p>
    <w:p w14:paraId="6BECFBE1" w14:textId="7D87C54B" w:rsidR="00660B37" w:rsidRDefault="00660B37" w:rsidP="00660B37">
      <w:pPr>
        <w:jc w:val="both"/>
        <w:rPr>
          <w:rFonts w:asciiTheme="minorHAnsi" w:hAnsiTheme="minorHAnsi" w:cstheme="minorHAnsi"/>
          <w:sz w:val="22"/>
          <w:szCs w:val="22"/>
        </w:rPr>
      </w:pPr>
    </w:p>
    <w:p w14:paraId="5CA8D770" w14:textId="2D1F6679" w:rsidR="00660B37" w:rsidRDefault="00660B37" w:rsidP="00660B37">
      <w:pPr>
        <w:jc w:val="both"/>
        <w:rPr>
          <w:rFonts w:asciiTheme="minorHAnsi" w:hAnsiTheme="minorHAnsi" w:cstheme="minorHAnsi"/>
          <w:sz w:val="22"/>
          <w:szCs w:val="22"/>
        </w:rPr>
      </w:pPr>
      <w:r>
        <w:rPr>
          <w:rFonts w:asciiTheme="minorHAnsi" w:hAnsiTheme="minorHAnsi" w:cstheme="minorHAnsi"/>
          <w:sz w:val="22"/>
          <w:szCs w:val="22"/>
        </w:rPr>
        <w:t xml:space="preserve">Existe varios protocolos de comunicación de los cuales los más utilizados </w:t>
      </w:r>
      <w:proofErr w:type="gramStart"/>
      <w:r>
        <w:rPr>
          <w:rFonts w:asciiTheme="minorHAnsi" w:hAnsiTheme="minorHAnsi" w:cstheme="minorHAnsi"/>
          <w:sz w:val="22"/>
          <w:szCs w:val="22"/>
        </w:rPr>
        <w:t>de acuerdo a</w:t>
      </w:r>
      <w:proofErr w:type="gramEnd"/>
      <w:r>
        <w:rPr>
          <w:rFonts w:asciiTheme="minorHAnsi" w:hAnsiTheme="minorHAnsi" w:cstheme="minorHAnsi"/>
          <w:sz w:val="22"/>
          <w:szCs w:val="22"/>
        </w:rPr>
        <w:t xml:space="preserve"> la utilización o necesidad en base lo es TCP/IP del </w:t>
      </w:r>
      <w:r w:rsidR="009851E7">
        <w:rPr>
          <w:rFonts w:asciiTheme="minorHAnsi" w:hAnsiTheme="minorHAnsi" w:cstheme="minorHAnsi"/>
          <w:sz w:val="22"/>
          <w:szCs w:val="22"/>
        </w:rPr>
        <w:t>más</w:t>
      </w:r>
      <w:r>
        <w:rPr>
          <w:rFonts w:asciiTheme="minorHAnsi" w:hAnsiTheme="minorHAnsi" w:cstheme="minorHAnsi"/>
          <w:sz w:val="22"/>
          <w:szCs w:val="22"/>
        </w:rPr>
        <w:t xml:space="preserve"> común ya que nos permite tener un conjunto de </w:t>
      </w:r>
      <w:proofErr w:type="spellStart"/>
      <w:r w:rsidR="009851E7">
        <w:rPr>
          <w:rFonts w:asciiTheme="minorHAnsi" w:hAnsiTheme="minorHAnsi" w:cstheme="minorHAnsi"/>
          <w:sz w:val="22"/>
          <w:szCs w:val="22"/>
        </w:rPr>
        <w:t>sub-protocolos</w:t>
      </w:r>
      <w:proofErr w:type="spellEnd"/>
      <w:r>
        <w:rPr>
          <w:rFonts w:asciiTheme="minorHAnsi" w:hAnsiTheme="minorHAnsi" w:cstheme="minorHAnsi"/>
          <w:sz w:val="22"/>
          <w:szCs w:val="22"/>
        </w:rPr>
        <w:t xml:space="preserve"> que lo hace potente para trabajar con en la transferencia de datos de manera confiable</w:t>
      </w:r>
    </w:p>
    <w:p w14:paraId="28AB0467" w14:textId="77777777" w:rsidR="009851E7" w:rsidRDefault="009851E7" w:rsidP="009851E7">
      <w:pPr>
        <w:jc w:val="both"/>
        <w:rPr>
          <w:rFonts w:asciiTheme="minorHAnsi" w:hAnsiTheme="minorHAnsi" w:cstheme="minorHAnsi"/>
          <w:sz w:val="22"/>
          <w:szCs w:val="22"/>
        </w:rPr>
      </w:pPr>
      <w:r>
        <w:rPr>
          <w:rFonts w:asciiTheme="minorHAnsi" w:hAnsiTheme="minorHAnsi" w:cstheme="minorHAnsi"/>
          <w:sz w:val="22"/>
          <w:szCs w:val="22"/>
        </w:rPr>
        <w:t>Diagrama de modelo OSI y TCP</w:t>
      </w:r>
    </w:p>
    <w:p w14:paraId="43D4B218" w14:textId="77777777" w:rsidR="009851E7" w:rsidRDefault="009851E7" w:rsidP="009851E7">
      <w:pPr>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72BCFAE" wp14:editId="36CB05AD">
            <wp:extent cx="3038475" cy="3150235"/>
            <wp:effectExtent l="57150" t="57150" r="28575" b="882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1C111EB" w14:textId="77777777" w:rsidR="009851E7" w:rsidRDefault="009851E7" w:rsidP="009851E7">
      <w:pPr>
        <w:jc w:val="both"/>
        <w:rPr>
          <w:rFonts w:asciiTheme="minorHAnsi" w:hAnsiTheme="minorHAnsi" w:cstheme="minorHAnsi"/>
          <w:sz w:val="22"/>
          <w:szCs w:val="22"/>
        </w:rPr>
      </w:pPr>
      <w:r>
        <w:rPr>
          <w:rFonts w:asciiTheme="minorHAnsi" w:hAnsiTheme="minorHAnsi" w:cstheme="minorHAnsi"/>
          <w:sz w:val="22"/>
          <w:szCs w:val="22"/>
        </w:rPr>
        <w:t>En respecto al modelo TPC /IP solo tiene cuatro capas</w:t>
      </w:r>
    </w:p>
    <w:p w14:paraId="76D93DFB" w14:textId="77777777" w:rsidR="009851E7" w:rsidRDefault="009851E7" w:rsidP="009851E7">
      <w:pPr>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5A591EB" wp14:editId="5BDBB691">
            <wp:extent cx="3095625" cy="2019300"/>
            <wp:effectExtent l="0" t="0" r="9525"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5FD3700" w14:textId="75A99570" w:rsidR="00697100" w:rsidRDefault="00A134A4" w:rsidP="00AA37EE">
      <w:pPr>
        <w:rPr>
          <w:rFonts w:asciiTheme="minorHAnsi" w:hAnsiTheme="minorHAnsi" w:cstheme="minorHAnsi"/>
          <w:sz w:val="22"/>
          <w:szCs w:val="22"/>
        </w:rPr>
      </w:pPr>
      <w:r>
        <w:rPr>
          <w:rFonts w:asciiTheme="minorHAnsi" w:hAnsiTheme="minorHAnsi" w:cstheme="minorHAnsi"/>
          <w:sz w:val="22"/>
          <w:szCs w:val="22"/>
        </w:rPr>
        <w:lastRenderedPageBreak/>
        <w:t>De acuerdo con el</w:t>
      </w:r>
      <w:r w:rsidR="009851E7">
        <w:rPr>
          <w:rFonts w:asciiTheme="minorHAnsi" w:hAnsiTheme="minorHAnsi" w:cstheme="minorHAnsi"/>
          <w:sz w:val="22"/>
          <w:szCs w:val="22"/>
        </w:rPr>
        <w:t xml:space="preserve"> modelo OSI la segmentación de mensajes tiene características importantes ya que al enviar mensajes esta se puede dividir en varias partes </w:t>
      </w:r>
      <w:r>
        <w:rPr>
          <w:rFonts w:asciiTheme="minorHAnsi" w:hAnsiTheme="minorHAnsi" w:cstheme="minorHAnsi"/>
          <w:sz w:val="22"/>
          <w:szCs w:val="22"/>
        </w:rPr>
        <w:t>y en cada capa se encarga de secuenciar cada segmente para que el protocolo de datos PDU lo pueda utilizar.</w:t>
      </w:r>
    </w:p>
    <w:p w14:paraId="0C2374FF" w14:textId="46903F68" w:rsidR="00A134A4" w:rsidRDefault="00A134A4" w:rsidP="00AA37EE">
      <w:pPr>
        <w:rPr>
          <w:rFonts w:asciiTheme="minorHAnsi" w:hAnsiTheme="minorHAnsi" w:cstheme="minorHAnsi"/>
          <w:sz w:val="22"/>
          <w:szCs w:val="22"/>
        </w:rPr>
      </w:pPr>
    </w:p>
    <w:p w14:paraId="26DD5326" w14:textId="58CE2F65" w:rsidR="00A134A4" w:rsidRPr="00A27CA0" w:rsidRDefault="00A134A4" w:rsidP="00A134A4">
      <w:pPr>
        <w:jc w:val="both"/>
        <w:rPr>
          <w:rFonts w:asciiTheme="minorHAnsi" w:hAnsiTheme="minorHAnsi" w:cstheme="minorHAnsi"/>
          <w:sz w:val="22"/>
          <w:szCs w:val="22"/>
        </w:rPr>
      </w:pPr>
      <w:r>
        <w:rPr>
          <w:rFonts w:asciiTheme="minorHAnsi" w:hAnsiTheme="minorHAnsi" w:cstheme="minorHAnsi"/>
          <w:sz w:val="22"/>
          <w:szCs w:val="22"/>
        </w:rPr>
        <w:t xml:space="preserve">Ahora bien, cuando la información ha llegado a la capa de acceso de datos este contiene ya la transformación íntegra en su destino de dirección IP. Ya que </w:t>
      </w:r>
      <w:r w:rsidRPr="00A134A4">
        <w:rPr>
          <w:rFonts w:asciiTheme="minorHAnsi" w:hAnsiTheme="minorHAnsi" w:cstheme="minorHAnsi"/>
          <w:sz w:val="22"/>
          <w:szCs w:val="22"/>
        </w:rPr>
        <w:t xml:space="preserve">el remitente y </w:t>
      </w:r>
      <w:r>
        <w:rPr>
          <w:rFonts w:asciiTheme="minorHAnsi" w:hAnsiTheme="minorHAnsi" w:cstheme="minorHAnsi"/>
          <w:sz w:val="22"/>
          <w:szCs w:val="22"/>
        </w:rPr>
        <w:t xml:space="preserve">quien </w:t>
      </w:r>
      <w:r w:rsidRPr="00A134A4">
        <w:rPr>
          <w:rFonts w:asciiTheme="minorHAnsi" w:hAnsiTheme="minorHAnsi" w:cstheme="minorHAnsi"/>
          <w:sz w:val="22"/>
          <w:szCs w:val="22"/>
        </w:rPr>
        <w:t>recept</w:t>
      </w:r>
      <w:r>
        <w:rPr>
          <w:rFonts w:asciiTheme="minorHAnsi" w:hAnsiTheme="minorHAnsi" w:cstheme="minorHAnsi"/>
          <w:sz w:val="22"/>
          <w:szCs w:val="22"/>
        </w:rPr>
        <w:t>a</w:t>
      </w:r>
      <w:r w:rsidRPr="00A134A4">
        <w:rPr>
          <w:rFonts w:asciiTheme="minorHAnsi" w:hAnsiTheme="minorHAnsi" w:cstheme="minorHAnsi"/>
          <w:sz w:val="22"/>
          <w:szCs w:val="22"/>
        </w:rPr>
        <w:t xml:space="preserve"> </w:t>
      </w:r>
      <w:r>
        <w:rPr>
          <w:rFonts w:asciiTheme="minorHAnsi" w:hAnsiTheme="minorHAnsi" w:cstheme="minorHAnsi"/>
          <w:sz w:val="22"/>
          <w:szCs w:val="22"/>
        </w:rPr>
        <w:t xml:space="preserve">los paquetes en la dirección </w:t>
      </w:r>
      <w:r w:rsidRPr="00A134A4">
        <w:rPr>
          <w:rFonts w:asciiTheme="minorHAnsi" w:hAnsiTheme="minorHAnsi" w:cstheme="minorHAnsi"/>
          <w:sz w:val="22"/>
          <w:szCs w:val="22"/>
        </w:rPr>
        <w:t xml:space="preserve">IP </w:t>
      </w:r>
      <w:r>
        <w:rPr>
          <w:rFonts w:asciiTheme="minorHAnsi" w:hAnsiTheme="minorHAnsi" w:cstheme="minorHAnsi"/>
          <w:sz w:val="22"/>
          <w:szCs w:val="22"/>
        </w:rPr>
        <w:t xml:space="preserve">deben estar en la misma </w:t>
      </w:r>
      <w:r w:rsidRPr="00A134A4">
        <w:rPr>
          <w:rFonts w:asciiTheme="minorHAnsi" w:hAnsiTheme="minorHAnsi" w:cstheme="minorHAnsi"/>
          <w:sz w:val="22"/>
          <w:szCs w:val="22"/>
        </w:rPr>
        <w:t>red</w:t>
      </w:r>
      <w:r>
        <w:rPr>
          <w:rFonts w:asciiTheme="minorHAnsi" w:hAnsiTheme="minorHAnsi" w:cstheme="minorHAnsi"/>
          <w:sz w:val="22"/>
          <w:szCs w:val="22"/>
        </w:rPr>
        <w:t xml:space="preserve">, aquí también existe otro concepto importante como lo es una dirección única del medio de red o cliente que son una </w:t>
      </w:r>
      <w:r w:rsidRPr="00A134A4">
        <w:rPr>
          <w:rFonts w:asciiTheme="minorHAnsi" w:hAnsiTheme="minorHAnsi" w:cstheme="minorHAnsi"/>
          <w:sz w:val="22"/>
          <w:szCs w:val="22"/>
        </w:rPr>
        <w:t>dirección</w:t>
      </w:r>
      <w:r w:rsidRPr="00A134A4">
        <w:rPr>
          <w:rFonts w:asciiTheme="minorHAnsi" w:hAnsiTheme="minorHAnsi" w:cstheme="minorHAnsi"/>
          <w:sz w:val="22"/>
          <w:szCs w:val="22"/>
        </w:rPr>
        <w:t xml:space="preserve"> de </w:t>
      </w:r>
      <w:r>
        <w:rPr>
          <w:rFonts w:asciiTheme="minorHAnsi" w:hAnsiTheme="minorHAnsi" w:cstheme="minorHAnsi"/>
          <w:sz w:val="22"/>
          <w:szCs w:val="22"/>
        </w:rPr>
        <w:t>c</w:t>
      </w:r>
      <w:r w:rsidRPr="00A134A4">
        <w:rPr>
          <w:rFonts w:asciiTheme="minorHAnsi" w:hAnsiTheme="minorHAnsi" w:cstheme="minorHAnsi"/>
          <w:sz w:val="22"/>
          <w:szCs w:val="22"/>
        </w:rPr>
        <w:t xml:space="preserve">ontrol de acceso a medios </w:t>
      </w:r>
      <w:r>
        <w:rPr>
          <w:rFonts w:asciiTheme="minorHAnsi" w:hAnsiTheme="minorHAnsi" w:cstheme="minorHAnsi"/>
          <w:sz w:val="22"/>
          <w:szCs w:val="22"/>
        </w:rPr>
        <w:t>internet o MAC</w:t>
      </w:r>
      <w:r w:rsidRPr="00A134A4">
        <w:rPr>
          <w:rFonts w:asciiTheme="minorHAnsi" w:hAnsiTheme="minorHAnsi" w:cstheme="minorHAnsi"/>
          <w:sz w:val="22"/>
          <w:szCs w:val="22"/>
        </w:rPr>
        <w:t>. Cuando el remitente del paquete está en una red diferente a la del receptor, las direcciones IP de origen y destino representarán hosts en diferentes redes. La trama de Ethernet debe enviarse a otro dispositivo conocido como enrutador o puerta de enlace predeterminada.</w:t>
      </w:r>
    </w:p>
    <w:p w14:paraId="131CD8EF" w14:textId="68BA3DF6" w:rsidR="00A27CA0" w:rsidRPr="00A27CA0" w:rsidRDefault="005E3E70" w:rsidP="00697100">
      <w:pPr>
        <w:pStyle w:val="Ttulo1"/>
      </w:pPr>
      <w:bookmarkStart w:id="5" w:name="_Toc58172162"/>
      <w:r w:rsidRPr="00A27CA0">
        <w:t>Capítulo</w:t>
      </w:r>
      <w:r w:rsidR="00A27CA0" w:rsidRPr="00A27CA0">
        <w:t xml:space="preserve"> 4</w:t>
      </w:r>
      <w:r w:rsidR="00697100">
        <w:t xml:space="preserve"> – Capa Física</w:t>
      </w:r>
      <w:bookmarkEnd w:id="5"/>
    </w:p>
    <w:p w14:paraId="1330B1B1" w14:textId="338ACFA4" w:rsidR="000A1D41" w:rsidRDefault="000A1D41" w:rsidP="000A1D41">
      <w:pPr>
        <w:jc w:val="both"/>
        <w:rPr>
          <w:rFonts w:asciiTheme="minorHAnsi" w:hAnsiTheme="minorHAnsi" w:cstheme="minorHAnsi"/>
          <w:sz w:val="22"/>
          <w:szCs w:val="22"/>
        </w:rPr>
      </w:pPr>
      <w:r>
        <w:rPr>
          <w:rFonts w:asciiTheme="minorHAnsi" w:hAnsiTheme="minorHAnsi" w:cstheme="minorHAnsi"/>
          <w:sz w:val="22"/>
          <w:szCs w:val="22"/>
        </w:rPr>
        <w:t xml:space="preserve">De acuerdo con el modelo OSI la capa física es la ultima como lo detallamos en el anterior capitulo, entonces nos referimos a la parte tangible lo que sino tenemos los equipos o dispositivos conectados físicamente no existiría una conectividad de red. Claro está que también existen </w:t>
      </w:r>
      <w:r w:rsidR="002631FD">
        <w:rPr>
          <w:rFonts w:asciiTheme="minorHAnsi" w:hAnsiTheme="minorHAnsi" w:cstheme="minorHAnsi"/>
          <w:sz w:val="22"/>
          <w:szCs w:val="22"/>
        </w:rPr>
        <w:t>dispositivos inalámbricos</w:t>
      </w:r>
      <w:r w:rsidR="00134552">
        <w:rPr>
          <w:rFonts w:asciiTheme="minorHAnsi" w:hAnsiTheme="minorHAnsi" w:cstheme="minorHAnsi"/>
          <w:sz w:val="22"/>
          <w:szCs w:val="22"/>
        </w:rPr>
        <w:t>,</w:t>
      </w:r>
      <w:r>
        <w:rPr>
          <w:rFonts w:asciiTheme="minorHAnsi" w:hAnsiTheme="minorHAnsi" w:cstheme="minorHAnsi"/>
          <w:sz w:val="22"/>
          <w:szCs w:val="22"/>
        </w:rPr>
        <w:t xml:space="preserve"> pero si no existiera una interfaz de cualquier medio esta no cumpliría con el concepto de red, entonces regresando al punto de la capa física esta tiene como propósito establecer una conectividad </w:t>
      </w:r>
      <w:r w:rsidR="00134552">
        <w:rPr>
          <w:rFonts w:asciiTheme="minorHAnsi" w:hAnsiTheme="minorHAnsi" w:cstheme="minorHAnsi"/>
          <w:sz w:val="22"/>
          <w:szCs w:val="22"/>
        </w:rPr>
        <w:t>en los medios otorgados como hardware y será en intermediario para que dicha comunica se establezca.</w:t>
      </w:r>
    </w:p>
    <w:p w14:paraId="6317FAAD" w14:textId="6F4C8930" w:rsidR="00134552" w:rsidRDefault="00134552" w:rsidP="000A1D41">
      <w:pPr>
        <w:jc w:val="both"/>
        <w:rPr>
          <w:rFonts w:asciiTheme="minorHAnsi" w:hAnsiTheme="minorHAnsi" w:cstheme="minorHAnsi"/>
          <w:sz w:val="22"/>
          <w:szCs w:val="22"/>
        </w:rPr>
      </w:pPr>
    </w:p>
    <w:p w14:paraId="6637E2A2" w14:textId="6866D557" w:rsidR="002631FD" w:rsidRDefault="002631FD" w:rsidP="000A1D41">
      <w:pPr>
        <w:jc w:val="both"/>
        <w:rPr>
          <w:rFonts w:asciiTheme="minorHAnsi" w:hAnsiTheme="minorHAnsi" w:cstheme="minorHAnsi"/>
          <w:sz w:val="22"/>
          <w:szCs w:val="22"/>
        </w:rPr>
      </w:pPr>
      <w:r w:rsidRPr="002631FD">
        <w:rPr>
          <w:rFonts w:asciiTheme="minorHAnsi" w:hAnsiTheme="minorHAnsi" w:cstheme="minorHAnsi"/>
          <w:sz w:val="22"/>
          <w:szCs w:val="22"/>
        </w:rPr>
        <w:t xml:space="preserve">Tres tipos de cableado de cobre </w:t>
      </w:r>
      <w:proofErr w:type="gramStart"/>
      <w:r w:rsidRPr="002631FD">
        <w:rPr>
          <w:rFonts w:asciiTheme="minorHAnsi" w:hAnsiTheme="minorHAnsi" w:cstheme="minorHAnsi"/>
          <w:sz w:val="22"/>
          <w:szCs w:val="22"/>
        </w:rPr>
        <w:t>son :</w:t>
      </w:r>
      <w:proofErr w:type="gramEnd"/>
      <w:r w:rsidRPr="002631FD">
        <w:rPr>
          <w:rFonts w:asciiTheme="minorHAnsi" w:hAnsiTheme="minorHAnsi" w:cstheme="minorHAnsi"/>
          <w:sz w:val="22"/>
          <w:szCs w:val="22"/>
        </w:rPr>
        <w:t xml:space="preserve"> UTP, STP y cable coaxial ( coaxial ). El cable STP utiliza cuatro pares de cables, cada uno envuelto en un blindaje de lámina, que luego se envuelve en una trenza o lámina metálica en general. Cable coaxial, o coaxial para abreviar, recibe su nombre del hecho de que hay dos conductores que comparten el mismo eje. El cable coaxial se utiliza para conectar antenas a dispositivos inalámbricos. Los proveedores de Internet por cable utilizan cable coaxial dentro de las instalaciones de sus clientes.</w:t>
      </w:r>
    </w:p>
    <w:p w14:paraId="4C1364E3" w14:textId="1F124317" w:rsidR="002631FD" w:rsidRDefault="002631FD" w:rsidP="000A1D41">
      <w:pPr>
        <w:jc w:val="both"/>
        <w:rPr>
          <w:rFonts w:asciiTheme="minorHAnsi" w:hAnsiTheme="minorHAnsi" w:cstheme="minorHAnsi"/>
          <w:sz w:val="22"/>
          <w:szCs w:val="22"/>
        </w:rPr>
      </w:pPr>
    </w:p>
    <w:p w14:paraId="1AA48F0B" w14:textId="79B7705E" w:rsidR="002631FD" w:rsidRDefault="002631FD" w:rsidP="000A1D41">
      <w:pPr>
        <w:jc w:val="both"/>
        <w:rPr>
          <w:rFonts w:asciiTheme="minorHAnsi" w:hAnsiTheme="minorHAnsi" w:cstheme="minorHAnsi"/>
          <w:sz w:val="22"/>
          <w:szCs w:val="22"/>
        </w:rPr>
      </w:pPr>
      <w:r w:rsidRPr="002631FD">
        <w:rPr>
          <w:rFonts w:asciiTheme="minorHAnsi" w:hAnsiTheme="minorHAnsi" w:cstheme="minorHAnsi"/>
          <w:sz w:val="22"/>
          <w:szCs w:val="22"/>
        </w:rPr>
        <w:t>El cable UTP no usa blindaje para contrarrestar los efectos de EMI y RFI. El cableado UTP cumple con los estándares establecidos conjuntamente por la TIA / EIA. Las características eléctricas del cableado de cobre están definidas por el Instituto de Ingenieros Eléctricos y Electrónicos (IEEE). El cable UTP suele terminar con un conector RJ - 45.</w:t>
      </w:r>
    </w:p>
    <w:p w14:paraId="42FA931B" w14:textId="19F9B9C9" w:rsidR="00134552" w:rsidRDefault="00134552" w:rsidP="000A1D41">
      <w:pPr>
        <w:jc w:val="both"/>
        <w:rPr>
          <w:rFonts w:asciiTheme="minorHAnsi" w:hAnsiTheme="minorHAnsi" w:cstheme="minorHAnsi"/>
          <w:sz w:val="22"/>
          <w:szCs w:val="22"/>
        </w:rPr>
      </w:pPr>
    </w:p>
    <w:p w14:paraId="1C591655" w14:textId="3E66682E" w:rsidR="002631FD" w:rsidRPr="002631FD" w:rsidRDefault="002631FD" w:rsidP="000A1D41">
      <w:pPr>
        <w:jc w:val="both"/>
        <w:rPr>
          <w:rFonts w:asciiTheme="minorHAnsi" w:hAnsiTheme="minorHAnsi" w:cstheme="minorHAnsi"/>
          <w:sz w:val="22"/>
          <w:szCs w:val="22"/>
        </w:rPr>
      </w:pPr>
      <w:r w:rsidRPr="002631FD">
        <w:rPr>
          <w:rFonts w:asciiTheme="minorHAnsi" w:hAnsiTheme="minorHAnsi" w:cstheme="minorHAnsi"/>
          <w:sz w:val="22"/>
          <w:szCs w:val="22"/>
        </w:rPr>
        <w:t xml:space="preserve">El cable de fibra óptica puede transmitir señales con menos atenuación que el cable de cobre y es completamente inmune a EMI y RFI. La fibra óptica es una hebra transparente, flexible, pero extremadamente delgada, de vidrio muy puro, no mucho más grande que un cabello humano. Hay cuatro tipos de conectores de fibra </w:t>
      </w:r>
      <w:r w:rsidRPr="002631FD">
        <w:rPr>
          <w:rFonts w:asciiTheme="minorHAnsi" w:hAnsiTheme="minorHAnsi" w:cstheme="minorHAnsi"/>
          <w:sz w:val="22"/>
          <w:szCs w:val="22"/>
        </w:rPr>
        <w:t>óptica:</w:t>
      </w:r>
      <w:r w:rsidRPr="002631FD">
        <w:rPr>
          <w:rFonts w:asciiTheme="minorHAnsi" w:hAnsiTheme="minorHAnsi" w:cstheme="minorHAnsi"/>
          <w:sz w:val="22"/>
          <w:szCs w:val="22"/>
        </w:rPr>
        <w:t xml:space="preserve"> ST, SC, LC y LC multimodo dúplex. Los cables de conexión de fibra óptica incluyen SC - SC multimodo, LC - LC monomodo, ST - LC multimodo y SC - ST monomodo.</w:t>
      </w:r>
    </w:p>
    <w:p w14:paraId="471BCA86" w14:textId="103562A8" w:rsidR="002631FD" w:rsidRPr="002631FD" w:rsidRDefault="002631FD" w:rsidP="000A1D41">
      <w:pPr>
        <w:jc w:val="both"/>
        <w:rPr>
          <w:rFonts w:asciiTheme="minorHAnsi" w:hAnsiTheme="minorHAnsi" w:cstheme="minorHAnsi"/>
          <w:sz w:val="22"/>
          <w:szCs w:val="22"/>
        </w:rPr>
      </w:pPr>
    </w:p>
    <w:p w14:paraId="6B1670B0" w14:textId="09B43373" w:rsidR="002631FD" w:rsidRDefault="002631FD" w:rsidP="000A1D41">
      <w:pPr>
        <w:jc w:val="both"/>
        <w:rPr>
          <w:rFonts w:asciiTheme="minorHAnsi" w:hAnsiTheme="minorHAnsi" w:cstheme="minorHAnsi"/>
          <w:sz w:val="22"/>
          <w:szCs w:val="22"/>
        </w:rPr>
      </w:pPr>
      <w:r w:rsidRPr="002631FD">
        <w:rPr>
          <w:rFonts w:asciiTheme="minorHAnsi" w:hAnsiTheme="minorHAnsi" w:cstheme="minorHAnsi"/>
          <w:sz w:val="22"/>
          <w:szCs w:val="22"/>
        </w:rPr>
        <w:t xml:space="preserve">La tecnología inalámbrica tiene algunas limitaciones, que </w:t>
      </w:r>
      <w:r w:rsidRPr="002631FD">
        <w:rPr>
          <w:rFonts w:asciiTheme="minorHAnsi" w:hAnsiTheme="minorHAnsi" w:cstheme="minorHAnsi"/>
          <w:sz w:val="22"/>
          <w:szCs w:val="22"/>
        </w:rPr>
        <w:t>incluyen:</w:t>
      </w:r>
      <w:r w:rsidRPr="002631FD">
        <w:rPr>
          <w:rFonts w:asciiTheme="minorHAnsi" w:hAnsiTheme="minorHAnsi" w:cstheme="minorHAnsi"/>
          <w:sz w:val="22"/>
          <w:szCs w:val="22"/>
        </w:rPr>
        <w:t xml:space="preserve"> área de cobertura, interferencia, seguridad y los problemas que ocurren con cualquier medio compartido. Los estándares inalámbricos incluyen los </w:t>
      </w:r>
      <w:r w:rsidRPr="002631FD">
        <w:rPr>
          <w:rFonts w:asciiTheme="minorHAnsi" w:hAnsiTheme="minorHAnsi" w:cstheme="minorHAnsi"/>
          <w:sz w:val="22"/>
          <w:szCs w:val="22"/>
        </w:rPr>
        <w:t>siguientes:</w:t>
      </w:r>
      <w:r w:rsidRPr="002631FD">
        <w:rPr>
          <w:rFonts w:asciiTheme="minorHAnsi" w:hAnsiTheme="minorHAnsi" w:cstheme="minorHAnsi"/>
          <w:sz w:val="22"/>
          <w:szCs w:val="22"/>
        </w:rPr>
        <w:t xml:space="preserve"> </w:t>
      </w:r>
      <w:proofErr w:type="spellStart"/>
      <w:r w:rsidRPr="002631FD">
        <w:rPr>
          <w:rFonts w:asciiTheme="minorHAnsi" w:hAnsiTheme="minorHAnsi" w:cstheme="minorHAnsi"/>
          <w:sz w:val="22"/>
          <w:szCs w:val="22"/>
        </w:rPr>
        <w:t>Wi</w:t>
      </w:r>
      <w:proofErr w:type="spellEnd"/>
      <w:r w:rsidRPr="002631FD">
        <w:rPr>
          <w:rFonts w:asciiTheme="minorHAnsi" w:hAnsiTheme="minorHAnsi" w:cstheme="minorHAnsi"/>
          <w:sz w:val="22"/>
          <w:szCs w:val="22"/>
        </w:rPr>
        <w:t xml:space="preserve">-Fi (IEEE 802.11), Bluetooth (IEEE 802.15), WiMAX (IEEE 802.16) y </w:t>
      </w:r>
      <w:proofErr w:type="spellStart"/>
      <w:r w:rsidRPr="002631FD">
        <w:rPr>
          <w:rFonts w:asciiTheme="minorHAnsi" w:hAnsiTheme="minorHAnsi" w:cstheme="minorHAnsi"/>
          <w:sz w:val="22"/>
          <w:szCs w:val="22"/>
        </w:rPr>
        <w:t>Zigbee</w:t>
      </w:r>
      <w:proofErr w:type="spellEnd"/>
      <w:r w:rsidRPr="002631FD">
        <w:rPr>
          <w:rFonts w:asciiTheme="minorHAnsi" w:hAnsiTheme="minorHAnsi" w:cstheme="minorHAnsi"/>
          <w:sz w:val="22"/>
          <w:szCs w:val="22"/>
        </w:rPr>
        <w:t xml:space="preserve"> </w:t>
      </w:r>
      <w:proofErr w:type="gramStart"/>
      <w:r w:rsidRPr="002631FD">
        <w:rPr>
          <w:rFonts w:asciiTheme="minorHAnsi" w:hAnsiTheme="minorHAnsi" w:cstheme="minorHAnsi"/>
          <w:sz w:val="22"/>
          <w:szCs w:val="22"/>
        </w:rPr>
        <w:t>( IEEE</w:t>
      </w:r>
      <w:proofErr w:type="gramEnd"/>
      <w:r w:rsidRPr="002631FD">
        <w:rPr>
          <w:rFonts w:asciiTheme="minorHAnsi" w:hAnsiTheme="minorHAnsi" w:cstheme="minorHAnsi"/>
          <w:sz w:val="22"/>
          <w:szCs w:val="22"/>
        </w:rPr>
        <w:t xml:space="preserve"> 802.15. La LAN inalámbrica </w:t>
      </w:r>
      <w:r w:rsidRPr="002631FD">
        <w:rPr>
          <w:rFonts w:asciiTheme="minorHAnsi" w:hAnsiTheme="minorHAnsi" w:cstheme="minorHAnsi"/>
          <w:sz w:val="22"/>
          <w:szCs w:val="22"/>
        </w:rPr>
        <w:t>(WLAN</w:t>
      </w:r>
      <w:r w:rsidRPr="002631FD">
        <w:rPr>
          <w:rFonts w:asciiTheme="minorHAnsi" w:hAnsiTheme="minorHAnsi" w:cstheme="minorHAnsi"/>
          <w:sz w:val="22"/>
          <w:szCs w:val="22"/>
        </w:rPr>
        <w:t>) requiere un AP inalámbrico y adaptadores NIC inalámbricos.</w:t>
      </w:r>
    </w:p>
    <w:p w14:paraId="61267FC4" w14:textId="1D007CDD" w:rsidR="002631FD" w:rsidRDefault="002631FD" w:rsidP="000A1D41">
      <w:pPr>
        <w:jc w:val="both"/>
        <w:rPr>
          <w:rFonts w:asciiTheme="minorHAnsi" w:hAnsiTheme="minorHAnsi" w:cstheme="minorHAnsi"/>
          <w:sz w:val="22"/>
          <w:szCs w:val="22"/>
        </w:rPr>
      </w:pPr>
    </w:p>
    <w:p w14:paraId="36C2EB06" w14:textId="77777777" w:rsidR="002631FD" w:rsidRDefault="002631FD" w:rsidP="000A1D41">
      <w:pPr>
        <w:jc w:val="both"/>
        <w:rPr>
          <w:rFonts w:asciiTheme="minorHAnsi" w:hAnsiTheme="minorHAnsi" w:cstheme="minorHAnsi"/>
          <w:sz w:val="22"/>
          <w:szCs w:val="22"/>
        </w:rPr>
      </w:pPr>
    </w:p>
    <w:p w14:paraId="2AA5F435" w14:textId="7EB05E3D" w:rsidR="00697100" w:rsidRPr="00A27CA0" w:rsidRDefault="00697100" w:rsidP="00697100">
      <w:pPr>
        <w:pStyle w:val="Ttulo1"/>
      </w:pPr>
      <w:bookmarkStart w:id="6" w:name="_Toc58172163"/>
      <w:r>
        <w:lastRenderedPageBreak/>
        <w:t xml:space="preserve">Capítulo 5 </w:t>
      </w:r>
      <w:r w:rsidR="002631FD">
        <w:t>Sistema Numéricos</w:t>
      </w:r>
      <w:bookmarkEnd w:id="6"/>
    </w:p>
    <w:p w14:paraId="229ECEDF" w14:textId="52C38DAF" w:rsidR="00A27CA0" w:rsidRPr="00A27CA0" w:rsidRDefault="002631FD" w:rsidP="002631FD">
      <w:pPr>
        <w:jc w:val="both"/>
        <w:rPr>
          <w:rFonts w:asciiTheme="minorHAnsi" w:hAnsiTheme="minorHAnsi" w:cstheme="minorHAnsi"/>
          <w:sz w:val="22"/>
          <w:szCs w:val="22"/>
        </w:rPr>
      </w:pPr>
      <w:r w:rsidRPr="00AB2DA0">
        <w:rPr>
          <w:rFonts w:asciiTheme="minorHAnsi" w:hAnsiTheme="minorHAnsi" w:cstheme="minorHAnsi"/>
          <w:sz w:val="22"/>
          <w:szCs w:val="22"/>
        </w:rPr>
        <w:t xml:space="preserve">Este tema presentó algunas formas de convertir decimal a binario y binario a decimal. Sistema numérico </w:t>
      </w:r>
      <w:r w:rsidR="00371677" w:rsidRPr="00AB2DA0">
        <w:rPr>
          <w:rFonts w:asciiTheme="minorHAnsi" w:hAnsiTheme="minorHAnsi" w:cstheme="minorHAnsi"/>
          <w:sz w:val="22"/>
          <w:szCs w:val="22"/>
        </w:rPr>
        <w:t>hexadecimal,</w:t>
      </w:r>
      <w:r w:rsidRPr="00AB2DA0">
        <w:rPr>
          <w:rFonts w:asciiTheme="minorHAnsi" w:hAnsiTheme="minorHAnsi" w:cstheme="minorHAnsi"/>
          <w:sz w:val="22"/>
          <w:szCs w:val="22"/>
        </w:rPr>
        <w:t xml:space="preserve"> Así como el decimal es un sistema numérico de base diez, el hexadecimal es un sistema de base dieciséis. El sistema de numeración hexadecimal se utiliza en redes para representar direcciones IPv6 y direcciones MAC Ethernet. Las direcciones IPv6 tienen una longitud de 128 bits y cada 4 bits está representado por un solo dígito </w:t>
      </w:r>
      <w:r w:rsidR="00AB2DA0" w:rsidRPr="00AB2DA0">
        <w:rPr>
          <w:rFonts w:asciiTheme="minorHAnsi" w:hAnsiTheme="minorHAnsi" w:cstheme="minorHAnsi"/>
          <w:sz w:val="22"/>
          <w:szCs w:val="22"/>
        </w:rPr>
        <w:t>hexadecimal;</w:t>
      </w:r>
      <w:r w:rsidRPr="00AB2DA0">
        <w:rPr>
          <w:rFonts w:asciiTheme="minorHAnsi" w:hAnsiTheme="minorHAnsi" w:cstheme="minorHAnsi"/>
          <w:sz w:val="22"/>
          <w:szCs w:val="22"/>
        </w:rPr>
        <w:t xml:space="preserve"> para un total de 32 valores hexadecimales. Para convertir hexadecimal a decimal, primero debe convertir el hexadecimal a binario, luego convertir el binario a decimal. Para convertir decimal a hexadecimal, primero debe convertir el decimal a binario.</w:t>
      </w:r>
    </w:p>
    <w:p w14:paraId="6D7FFD4F" w14:textId="77777777" w:rsidR="00AA37EE" w:rsidRPr="00A27CA0" w:rsidRDefault="00AA37EE" w:rsidP="00AA37EE">
      <w:pPr>
        <w:rPr>
          <w:rFonts w:asciiTheme="minorHAnsi" w:hAnsiTheme="minorHAnsi" w:cstheme="minorHAnsi"/>
          <w:b/>
          <w:sz w:val="22"/>
          <w:szCs w:val="22"/>
        </w:rPr>
      </w:pPr>
    </w:p>
    <w:p w14:paraId="6225BDF4" w14:textId="77777777" w:rsidR="00AA37EE" w:rsidRPr="00A27CA0" w:rsidRDefault="00AA37EE" w:rsidP="00AA37EE">
      <w:pPr>
        <w:rPr>
          <w:rFonts w:asciiTheme="minorHAnsi" w:hAnsiTheme="minorHAnsi" w:cstheme="minorHAnsi"/>
          <w:b/>
          <w:sz w:val="22"/>
          <w:szCs w:val="22"/>
        </w:rPr>
      </w:pPr>
    </w:p>
    <w:p w14:paraId="5CF51607" w14:textId="77777777" w:rsidR="00AA37EE" w:rsidRPr="00A27CA0" w:rsidRDefault="00AA37EE" w:rsidP="00AA37EE">
      <w:pPr>
        <w:rPr>
          <w:rFonts w:asciiTheme="minorHAnsi" w:hAnsiTheme="minorHAnsi" w:cstheme="minorHAnsi"/>
          <w:b/>
          <w:sz w:val="22"/>
          <w:szCs w:val="22"/>
        </w:rPr>
      </w:pPr>
    </w:p>
    <w:p w14:paraId="415AE2F5" w14:textId="2ABF7817" w:rsidR="00AA37EE" w:rsidRDefault="00AA37EE" w:rsidP="00697100">
      <w:pPr>
        <w:pStyle w:val="Ttulo1"/>
        <w:rPr>
          <w:rFonts w:eastAsiaTheme="minorHAnsi"/>
          <w:lang w:eastAsia="en-US"/>
        </w:rPr>
      </w:pPr>
      <w:bookmarkStart w:id="7" w:name="_Toc58172164"/>
      <w:r w:rsidRPr="00A27CA0">
        <w:rPr>
          <w:rFonts w:eastAsiaTheme="minorHAnsi"/>
          <w:lang w:eastAsia="en-US"/>
        </w:rPr>
        <w:t>BIBLIOGRAFÍA</w:t>
      </w:r>
      <w:bookmarkEnd w:id="7"/>
    </w:p>
    <w:p w14:paraId="4C5B04AF" w14:textId="77777777" w:rsidR="00697100" w:rsidRDefault="00697100" w:rsidP="00AA37EE">
      <w:pPr>
        <w:rPr>
          <w:rFonts w:asciiTheme="minorHAnsi" w:eastAsiaTheme="minorHAnsi" w:hAnsiTheme="minorHAnsi" w:cstheme="minorHAnsi"/>
          <w:bCs/>
          <w:color w:val="2E479C"/>
          <w:szCs w:val="28"/>
          <w:lang w:eastAsia="en-US"/>
        </w:rPr>
      </w:pPr>
    </w:p>
    <w:p w14:paraId="2DA308F4" w14:textId="14C550C5" w:rsidR="00A27CA0" w:rsidRPr="002F0BD3" w:rsidRDefault="00697100" w:rsidP="00AA37EE">
      <w:pPr>
        <w:rPr>
          <w:rFonts w:asciiTheme="minorHAnsi" w:eastAsiaTheme="minorHAnsi" w:hAnsiTheme="minorHAnsi" w:cstheme="minorHAnsi"/>
          <w:bCs/>
          <w:szCs w:val="28"/>
          <w:lang w:eastAsia="en-US"/>
        </w:rPr>
      </w:pPr>
      <w:proofErr w:type="spellStart"/>
      <w:r w:rsidRPr="002F0BD3">
        <w:rPr>
          <w:rFonts w:asciiTheme="minorHAnsi" w:eastAsiaTheme="minorHAnsi" w:hAnsiTheme="minorHAnsi" w:cstheme="minorHAnsi"/>
          <w:bCs/>
          <w:szCs w:val="28"/>
          <w:lang w:eastAsia="en-US"/>
        </w:rPr>
        <w:t>Networking</w:t>
      </w:r>
      <w:proofErr w:type="spellEnd"/>
      <w:r w:rsidRPr="002F0BD3">
        <w:rPr>
          <w:rFonts w:asciiTheme="minorHAnsi" w:eastAsiaTheme="minorHAnsi" w:hAnsiTheme="minorHAnsi" w:cstheme="minorHAnsi"/>
          <w:bCs/>
          <w:szCs w:val="28"/>
          <w:lang w:eastAsia="en-US"/>
        </w:rPr>
        <w:t xml:space="preserve"> </w:t>
      </w:r>
      <w:proofErr w:type="spellStart"/>
      <w:r w:rsidRPr="002F0BD3">
        <w:rPr>
          <w:rFonts w:asciiTheme="minorHAnsi" w:eastAsiaTheme="minorHAnsi" w:hAnsiTheme="minorHAnsi" w:cstheme="minorHAnsi"/>
          <w:bCs/>
          <w:szCs w:val="28"/>
          <w:lang w:eastAsia="en-US"/>
        </w:rPr>
        <w:t>Academy</w:t>
      </w:r>
      <w:proofErr w:type="spellEnd"/>
      <w:r w:rsidRPr="002F0BD3">
        <w:rPr>
          <w:rFonts w:asciiTheme="minorHAnsi" w:eastAsiaTheme="minorHAnsi" w:hAnsiTheme="minorHAnsi" w:cstheme="minorHAnsi"/>
          <w:bCs/>
          <w:szCs w:val="28"/>
          <w:lang w:eastAsia="en-US"/>
        </w:rPr>
        <w:t xml:space="preserve"> CCNAv7 </w:t>
      </w:r>
      <w:r w:rsidR="00A27CA0" w:rsidRPr="002F0BD3">
        <w:rPr>
          <w:rFonts w:asciiTheme="minorHAnsi" w:eastAsiaTheme="minorHAnsi" w:hAnsiTheme="minorHAnsi" w:cstheme="minorHAnsi"/>
          <w:bCs/>
          <w:szCs w:val="28"/>
          <w:lang w:eastAsia="en-US"/>
        </w:rPr>
        <w:t>Recuperado el 4 de noviembre del 2020 de https://www.netacad.com/portal/learning</w:t>
      </w:r>
    </w:p>
    <w:p w14:paraId="56C1B7BB" w14:textId="77777777" w:rsidR="00AA37EE" w:rsidRPr="00A27CA0" w:rsidRDefault="00AA37EE" w:rsidP="00AA37EE">
      <w:pPr>
        <w:rPr>
          <w:rFonts w:asciiTheme="minorHAnsi" w:hAnsiTheme="minorHAnsi" w:cstheme="minorHAnsi"/>
          <w:b/>
          <w:sz w:val="22"/>
          <w:szCs w:val="22"/>
        </w:rPr>
      </w:pPr>
    </w:p>
    <w:p w14:paraId="357C4DAA" w14:textId="77777777" w:rsidR="00FC13F6" w:rsidRPr="00A27CA0" w:rsidRDefault="00FC13F6" w:rsidP="004D258E">
      <w:pPr>
        <w:rPr>
          <w:rFonts w:asciiTheme="minorHAnsi" w:hAnsiTheme="minorHAnsi" w:cstheme="minorHAnsi"/>
          <w:sz w:val="22"/>
          <w:szCs w:val="22"/>
        </w:rPr>
      </w:pPr>
    </w:p>
    <w:p w14:paraId="7CBC34B1" w14:textId="77777777" w:rsidR="00FC13F6" w:rsidRPr="00A27CA0" w:rsidRDefault="00FC13F6" w:rsidP="004D258E">
      <w:pPr>
        <w:rPr>
          <w:rFonts w:asciiTheme="minorHAnsi" w:hAnsiTheme="minorHAnsi" w:cstheme="minorHAnsi"/>
          <w:sz w:val="22"/>
          <w:szCs w:val="22"/>
        </w:rPr>
      </w:pPr>
    </w:p>
    <w:p w14:paraId="5B3E6482" w14:textId="77777777" w:rsidR="00FC13F6" w:rsidRPr="00A27CA0" w:rsidRDefault="00FC13F6" w:rsidP="004D258E">
      <w:pPr>
        <w:rPr>
          <w:rFonts w:asciiTheme="minorHAnsi" w:hAnsiTheme="minorHAnsi" w:cstheme="minorHAnsi"/>
          <w:sz w:val="22"/>
          <w:szCs w:val="22"/>
        </w:rPr>
      </w:pPr>
    </w:p>
    <w:p w14:paraId="03A2B2F6" w14:textId="77777777" w:rsidR="00FC13F6" w:rsidRPr="00A27CA0" w:rsidRDefault="00FC13F6" w:rsidP="004D258E">
      <w:pPr>
        <w:rPr>
          <w:rFonts w:asciiTheme="minorHAnsi" w:hAnsiTheme="minorHAnsi" w:cstheme="minorHAnsi"/>
          <w:sz w:val="22"/>
          <w:szCs w:val="22"/>
        </w:rPr>
      </w:pPr>
    </w:p>
    <w:p w14:paraId="13B831C8" w14:textId="77777777" w:rsidR="00FC13F6" w:rsidRPr="00A27CA0" w:rsidRDefault="00FC13F6" w:rsidP="004D258E">
      <w:pPr>
        <w:rPr>
          <w:rFonts w:asciiTheme="minorHAnsi" w:hAnsiTheme="minorHAnsi" w:cstheme="minorHAnsi"/>
          <w:sz w:val="22"/>
          <w:szCs w:val="22"/>
        </w:rPr>
      </w:pPr>
    </w:p>
    <w:p w14:paraId="1C5A71CB" w14:textId="77777777" w:rsidR="00FC13F6" w:rsidRPr="00A27CA0" w:rsidRDefault="00FC13F6" w:rsidP="004D258E">
      <w:pPr>
        <w:rPr>
          <w:rFonts w:asciiTheme="minorHAnsi" w:hAnsiTheme="minorHAnsi" w:cstheme="minorHAnsi"/>
          <w:sz w:val="22"/>
          <w:szCs w:val="22"/>
        </w:rPr>
      </w:pPr>
    </w:p>
    <w:p w14:paraId="54CC2BB2" w14:textId="77777777" w:rsidR="004D258E" w:rsidRPr="00A27CA0" w:rsidRDefault="004D258E" w:rsidP="004D258E">
      <w:pPr>
        <w:rPr>
          <w:rFonts w:asciiTheme="minorHAnsi" w:hAnsiTheme="minorHAnsi" w:cstheme="minorHAnsi"/>
          <w:sz w:val="22"/>
          <w:szCs w:val="22"/>
        </w:rPr>
      </w:pPr>
    </w:p>
    <w:p w14:paraId="37B53949" w14:textId="77777777" w:rsidR="004D258E" w:rsidRPr="00A27CA0" w:rsidRDefault="004D258E" w:rsidP="004D258E">
      <w:pPr>
        <w:rPr>
          <w:rFonts w:asciiTheme="minorHAnsi" w:hAnsiTheme="minorHAnsi" w:cstheme="minorHAnsi"/>
          <w:sz w:val="22"/>
          <w:szCs w:val="22"/>
        </w:rPr>
      </w:pPr>
    </w:p>
    <w:p w14:paraId="3E637565" w14:textId="77777777" w:rsidR="004D258E" w:rsidRPr="00A27CA0" w:rsidRDefault="004D258E" w:rsidP="004D258E">
      <w:pPr>
        <w:rPr>
          <w:rFonts w:asciiTheme="minorHAnsi" w:hAnsiTheme="minorHAnsi" w:cstheme="minorHAnsi"/>
          <w:sz w:val="22"/>
          <w:szCs w:val="22"/>
        </w:rPr>
      </w:pPr>
    </w:p>
    <w:p w14:paraId="089B6F4C" w14:textId="77777777" w:rsidR="004D258E" w:rsidRPr="00A27CA0" w:rsidRDefault="004D258E" w:rsidP="004D258E">
      <w:pPr>
        <w:rPr>
          <w:rFonts w:asciiTheme="minorHAnsi" w:hAnsiTheme="minorHAnsi" w:cstheme="minorHAnsi"/>
          <w:sz w:val="22"/>
          <w:szCs w:val="22"/>
        </w:rPr>
      </w:pPr>
    </w:p>
    <w:p w14:paraId="4E0974A6" w14:textId="77777777" w:rsidR="00466B52" w:rsidRPr="00A27CA0" w:rsidRDefault="004D258E" w:rsidP="004D258E">
      <w:pPr>
        <w:tabs>
          <w:tab w:val="left" w:pos="6555"/>
        </w:tabs>
        <w:rPr>
          <w:rFonts w:asciiTheme="minorHAnsi" w:hAnsiTheme="minorHAnsi" w:cstheme="minorHAnsi"/>
          <w:sz w:val="22"/>
          <w:szCs w:val="22"/>
        </w:rPr>
      </w:pPr>
      <w:r w:rsidRPr="00A27CA0">
        <w:rPr>
          <w:rFonts w:asciiTheme="minorHAnsi" w:hAnsiTheme="minorHAnsi" w:cstheme="minorHAnsi"/>
          <w:sz w:val="22"/>
          <w:szCs w:val="22"/>
        </w:rPr>
        <w:tab/>
      </w:r>
    </w:p>
    <w:sectPr w:rsidR="00466B52" w:rsidRPr="00A27CA0" w:rsidSect="00BB73DE">
      <w:footerReference w:type="default" r:id="rId18"/>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3611" w14:textId="77777777" w:rsidR="00462867" w:rsidRDefault="00462867" w:rsidP="000F1717">
      <w:r>
        <w:separator/>
      </w:r>
    </w:p>
  </w:endnote>
  <w:endnote w:type="continuationSeparator" w:id="0">
    <w:p w14:paraId="74D3E045" w14:textId="77777777" w:rsidR="00462867" w:rsidRDefault="00462867"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577572"/>
      <w:docPartObj>
        <w:docPartGallery w:val="Page Numbers (Bottom of Page)"/>
        <w:docPartUnique/>
      </w:docPartObj>
    </w:sdtPr>
    <w:sdtEndPr/>
    <w:sdtContent>
      <w:p w14:paraId="7D76DC70"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6D2F9F0" wp14:editId="66CB1E8A">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53F3B710"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195F705F" wp14:editId="7D66B6FD">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C4676B" w14:textId="52465FB9"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A8216A" w:rsidRPr="00A8216A">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195F705F"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62C4676B" w14:textId="52465FB9"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A8216A" w:rsidRPr="00A8216A">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EDFE6" w14:textId="77777777" w:rsidR="00462867" w:rsidRDefault="00462867" w:rsidP="000F1717">
      <w:r>
        <w:separator/>
      </w:r>
    </w:p>
  </w:footnote>
  <w:footnote w:type="continuationSeparator" w:id="0">
    <w:p w14:paraId="41D85936" w14:textId="77777777" w:rsidR="00462867" w:rsidRDefault="00462867" w:rsidP="000F1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1790B"/>
    <w:rsid w:val="00026F13"/>
    <w:rsid w:val="00055DF7"/>
    <w:rsid w:val="0009297A"/>
    <w:rsid w:val="0009458D"/>
    <w:rsid w:val="000A1D41"/>
    <w:rsid w:val="000A2ABE"/>
    <w:rsid w:val="000C6573"/>
    <w:rsid w:val="000C667E"/>
    <w:rsid w:val="000D674B"/>
    <w:rsid w:val="000D7B45"/>
    <w:rsid w:val="000E2A92"/>
    <w:rsid w:val="000F1717"/>
    <w:rsid w:val="000F206B"/>
    <w:rsid w:val="00101BD6"/>
    <w:rsid w:val="00121CD5"/>
    <w:rsid w:val="00131CF7"/>
    <w:rsid w:val="00134552"/>
    <w:rsid w:val="00141228"/>
    <w:rsid w:val="00151E8A"/>
    <w:rsid w:val="00171685"/>
    <w:rsid w:val="00191770"/>
    <w:rsid w:val="00192D06"/>
    <w:rsid w:val="00196C66"/>
    <w:rsid w:val="001A0821"/>
    <w:rsid w:val="001A19CF"/>
    <w:rsid w:val="001C57FB"/>
    <w:rsid w:val="001C7BAA"/>
    <w:rsid w:val="001F56D2"/>
    <w:rsid w:val="001F6FB2"/>
    <w:rsid w:val="00210F9E"/>
    <w:rsid w:val="00223418"/>
    <w:rsid w:val="00230D4A"/>
    <w:rsid w:val="002631FD"/>
    <w:rsid w:val="00290D5A"/>
    <w:rsid w:val="002931FC"/>
    <w:rsid w:val="002A475B"/>
    <w:rsid w:val="002C1B00"/>
    <w:rsid w:val="002C56F3"/>
    <w:rsid w:val="002E1316"/>
    <w:rsid w:val="002F0B3B"/>
    <w:rsid w:val="002F0BD3"/>
    <w:rsid w:val="00305B9E"/>
    <w:rsid w:val="0033524E"/>
    <w:rsid w:val="0035126B"/>
    <w:rsid w:val="00371677"/>
    <w:rsid w:val="003A634D"/>
    <w:rsid w:val="003B6C08"/>
    <w:rsid w:val="003E4E3D"/>
    <w:rsid w:val="003F064C"/>
    <w:rsid w:val="003F7670"/>
    <w:rsid w:val="00402873"/>
    <w:rsid w:val="004477FE"/>
    <w:rsid w:val="00462867"/>
    <w:rsid w:val="00466B52"/>
    <w:rsid w:val="004D17A6"/>
    <w:rsid w:val="004D258E"/>
    <w:rsid w:val="004F2EB5"/>
    <w:rsid w:val="004F6E44"/>
    <w:rsid w:val="00513FD2"/>
    <w:rsid w:val="0051452C"/>
    <w:rsid w:val="00530E49"/>
    <w:rsid w:val="0053633B"/>
    <w:rsid w:val="00551DDB"/>
    <w:rsid w:val="005523BE"/>
    <w:rsid w:val="00584E01"/>
    <w:rsid w:val="005866DB"/>
    <w:rsid w:val="0059126D"/>
    <w:rsid w:val="00595F2B"/>
    <w:rsid w:val="005A6D85"/>
    <w:rsid w:val="005C1125"/>
    <w:rsid w:val="005E3E70"/>
    <w:rsid w:val="00613015"/>
    <w:rsid w:val="006159F8"/>
    <w:rsid w:val="006202B9"/>
    <w:rsid w:val="006211CC"/>
    <w:rsid w:val="006212C4"/>
    <w:rsid w:val="006267C4"/>
    <w:rsid w:val="006447F8"/>
    <w:rsid w:val="00654C80"/>
    <w:rsid w:val="00660B37"/>
    <w:rsid w:val="00662CBC"/>
    <w:rsid w:val="00664CF3"/>
    <w:rsid w:val="0066664D"/>
    <w:rsid w:val="006741D3"/>
    <w:rsid w:val="00681BB5"/>
    <w:rsid w:val="00692917"/>
    <w:rsid w:val="00693F4A"/>
    <w:rsid w:val="00697100"/>
    <w:rsid w:val="006A5D4E"/>
    <w:rsid w:val="006C2F99"/>
    <w:rsid w:val="006E2F5F"/>
    <w:rsid w:val="006E6F66"/>
    <w:rsid w:val="00704B33"/>
    <w:rsid w:val="00765D91"/>
    <w:rsid w:val="00776B1D"/>
    <w:rsid w:val="0078323A"/>
    <w:rsid w:val="00796D6B"/>
    <w:rsid w:val="007B0D6F"/>
    <w:rsid w:val="007D0E7E"/>
    <w:rsid w:val="007D1C70"/>
    <w:rsid w:val="008017C7"/>
    <w:rsid w:val="008033C6"/>
    <w:rsid w:val="00805911"/>
    <w:rsid w:val="0080604D"/>
    <w:rsid w:val="00834D1B"/>
    <w:rsid w:val="00844814"/>
    <w:rsid w:val="0086207D"/>
    <w:rsid w:val="0087303F"/>
    <w:rsid w:val="00876D5E"/>
    <w:rsid w:val="0087736A"/>
    <w:rsid w:val="008808AA"/>
    <w:rsid w:val="00882C52"/>
    <w:rsid w:val="008842A3"/>
    <w:rsid w:val="00893780"/>
    <w:rsid w:val="008A3331"/>
    <w:rsid w:val="008B588C"/>
    <w:rsid w:val="008C4706"/>
    <w:rsid w:val="008D3B16"/>
    <w:rsid w:val="008D5270"/>
    <w:rsid w:val="0091393C"/>
    <w:rsid w:val="009203D9"/>
    <w:rsid w:val="009212C0"/>
    <w:rsid w:val="00930703"/>
    <w:rsid w:val="009311B0"/>
    <w:rsid w:val="0094381B"/>
    <w:rsid w:val="00980C46"/>
    <w:rsid w:val="009851E7"/>
    <w:rsid w:val="009919EF"/>
    <w:rsid w:val="009C3927"/>
    <w:rsid w:val="009C4131"/>
    <w:rsid w:val="009D141C"/>
    <w:rsid w:val="009F69F3"/>
    <w:rsid w:val="00A02183"/>
    <w:rsid w:val="00A134A4"/>
    <w:rsid w:val="00A158E7"/>
    <w:rsid w:val="00A27CA0"/>
    <w:rsid w:val="00A465B0"/>
    <w:rsid w:val="00A5613C"/>
    <w:rsid w:val="00A76588"/>
    <w:rsid w:val="00A8216A"/>
    <w:rsid w:val="00A867D9"/>
    <w:rsid w:val="00AA37EE"/>
    <w:rsid w:val="00AB2DA0"/>
    <w:rsid w:val="00AF7B0D"/>
    <w:rsid w:val="00B029B4"/>
    <w:rsid w:val="00B034E7"/>
    <w:rsid w:val="00B048BC"/>
    <w:rsid w:val="00B20A36"/>
    <w:rsid w:val="00B42012"/>
    <w:rsid w:val="00B43E52"/>
    <w:rsid w:val="00B70051"/>
    <w:rsid w:val="00B83336"/>
    <w:rsid w:val="00B92034"/>
    <w:rsid w:val="00BB6A6A"/>
    <w:rsid w:val="00BB73DE"/>
    <w:rsid w:val="00BD1A99"/>
    <w:rsid w:val="00C03A0F"/>
    <w:rsid w:val="00C21709"/>
    <w:rsid w:val="00C21750"/>
    <w:rsid w:val="00C25985"/>
    <w:rsid w:val="00C33F30"/>
    <w:rsid w:val="00C40102"/>
    <w:rsid w:val="00C47E10"/>
    <w:rsid w:val="00C51E35"/>
    <w:rsid w:val="00C606EC"/>
    <w:rsid w:val="00C82437"/>
    <w:rsid w:val="00C83FAF"/>
    <w:rsid w:val="00C851A9"/>
    <w:rsid w:val="00CE05FE"/>
    <w:rsid w:val="00CE0B8A"/>
    <w:rsid w:val="00D21129"/>
    <w:rsid w:val="00D378AD"/>
    <w:rsid w:val="00D4490A"/>
    <w:rsid w:val="00D61105"/>
    <w:rsid w:val="00D67AEC"/>
    <w:rsid w:val="00D761AF"/>
    <w:rsid w:val="00DC5F03"/>
    <w:rsid w:val="00DE73AE"/>
    <w:rsid w:val="00DE7F13"/>
    <w:rsid w:val="00DF05A4"/>
    <w:rsid w:val="00DF4799"/>
    <w:rsid w:val="00DF55BC"/>
    <w:rsid w:val="00E153D2"/>
    <w:rsid w:val="00E2612B"/>
    <w:rsid w:val="00E26819"/>
    <w:rsid w:val="00E35927"/>
    <w:rsid w:val="00E368D2"/>
    <w:rsid w:val="00E53ABB"/>
    <w:rsid w:val="00E647EB"/>
    <w:rsid w:val="00E86ADF"/>
    <w:rsid w:val="00E921C2"/>
    <w:rsid w:val="00EA7AA4"/>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603"/>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8E1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8808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9710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customStyle="1" w:styleId="Ttulo1Car">
    <w:name w:val="Título 1 Car"/>
    <w:basedOn w:val="Fuentedeprrafopredeter"/>
    <w:link w:val="Ttulo1"/>
    <w:uiPriority w:val="9"/>
    <w:rsid w:val="008808AA"/>
    <w:rPr>
      <w:rFonts w:asciiTheme="majorHAnsi" w:eastAsiaTheme="majorEastAsia" w:hAnsiTheme="majorHAnsi" w:cstheme="majorBidi"/>
      <w:color w:val="365F91" w:themeColor="accent1" w:themeShade="BF"/>
      <w:sz w:val="32"/>
      <w:szCs w:val="32"/>
      <w:lang w:eastAsia="ar-SA"/>
    </w:rPr>
  </w:style>
  <w:style w:type="paragraph" w:styleId="TtuloTDC">
    <w:name w:val="TOC Heading"/>
    <w:basedOn w:val="Ttulo1"/>
    <w:next w:val="Normal"/>
    <w:uiPriority w:val="39"/>
    <w:unhideWhenUsed/>
    <w:qFormat/>
    <w:rsid w:val="00697100"/>
    <w:pPr>
      <w:suppressAutoHyphens w:val="0"/>
      <w:spacing w:line="259" w:lineRule="auto"/>
      <w:outlineLvl w:val="9"/>
    </w:pPr>
    <w:rPr>
      <w:lang w:val="es-EC" w:eastAsia="es-EC"/>
    </w:rPr>
  </w:style>
  <w:style w:type="paragraph" w:styleId="TDC1">
    <w:name w:val="toc 1"/>
    <w:basedOn w:val="Normal"/>
    <w:next w:val="Normal"/>
    <w:autoRedefine/>
    <w:uiPriority w:val="39"/>
    <w:unhideWhenUsed/>
    <w:rsid w:val="00697100"/>
    <w:pPr>
      <w:spacing w:after="100"/>
    </w:pPr>
  </w:style>
  <w:style w:type="character" w:styleId="Hipervnculo">
    <w:name w:val="Hyperlink"/>
    <w:basedOn w:val="Fuentedeprrafopredeter"/>
    <w:uiPriority w:val="99"/>
    <w:unhideWhenUsed/>
    <w:rsid w:val="00697100"/>
    <w:rPr>
      <w:color w:val="0000FF" w:themeColor="hyperlink"/>
      <w:u w:val="single"/>
    </w:rPr>
  </w:style>
  <w:style w:type="character" w:customStyle="1" w:styleId="Ttulo2Car">
    <w:name w:val="Título 2 Car"/>
    <w:basedOn w:val="Fuentedeprrafopredeter"/>
    <w:link w:val="Ttulo2"/>
    <w:uiPriority w:val="9"/>
    <w:rsid w:val="00697100"/>
    <w:rPr>
      <w:rFonts w:asciiTheme="majorHAnsi" w:eastAsiaTheme="majorEastAsia" w:hAnsiTheme="majorHAnsi" w:cstheme="majorBidi"/>
      <w:color w:val="365F91" w:themeColor="accent1" w:themeShade="BF"/>
      <w:sz w:val="26"/>
      <w:szCs w:val="26"/>
      <w:lang w:eastAsia="ar-SA"/>
    </w:rPr>
  </w:style>
  <w:style w:type="paragraph" w:styleId="TDC2">
    <w:name w:val="toc 2"/>
    <w:basedOn w:val="Normal"/>
    <w:next w:val="Normal"/>
    <w:autoRedefine/>
    <w:uiPriority w:val="39"/>
    <w:unhideWhenUsed/>
    <w:rsid w:val="006971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D86F23-613C-42DE-A0CE-AC2521991AF6}"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s-EC"/>
        </a:p>
      </dgm:t>
    </dgm:pt>
    <dgm:pt modelId="{4F7B5A2E-9EA4-4060-AD68-7E4687C9E703}">
      <dgm:prSet phldrT="[Texto]"/>
      <dgm:spPr/>
      <dgm:t>
        <a:bodyPr/>
        <a:lstStyle/>
        <a:p>
          <a:pPr algn="ctr"/>
          <a:r>
            <a:rPr lang="es-EC"/>
            <a:t>1</a:t>
          </a:r>
        </a:p>
      </dgm:t>
    </dgm:pt>
    <dgm:pt modelId="{BD99203B-B0DD-4946-BA25-CE351B262337}" type="parTrans" cxnId="{380C428A-46F3-4F6E-A90A-4BC90DDDA22B}">
      <dgm:prSet/>
      <dgm:spPr/>
      <dgm:t>
        <a:bodyPr/>
        <a:lstStyle/>
        <a:p>
          <a:endParaRPr lang="es-EC"/>
        </a:p>
      </dgm:t>
    </dgm:pt>
    <dgm:pt modelId="{308C9AC2-85CF-4225-A4F7-EACEEC3F334F}" type="sibTrans" cxnId="{380C428A-46F3-4F6E-A90A-4BC90DDDA22B}">
      <dgm:prSet/>
      <dgm:spPr/>
      <dgm:t>
        <a:bodyPr/>
        <a:lstStyle/>
        <a:p>
          <a:endParaRPr lang="es-EC"/>
        </a:p>
      </dgm:t>
    </dgm:pt>
    <dgm:pt modelId="{E9F4A122-1F4C-4303-A7F7-B42F1E4D4A6C}">
      <dgm:prSet phldrT="[Texto]"/>
      <dgm:spPr/>
      <dgm:t>
        <a:bodyPr/>
        <a:lstStyle/>
        <a:p>
          <a:r>
            <a:rPr lang="es-EC"/>
            <a:t>Aplicación</a:t>
          </a:r>
        </a:p>
      </dgm:t>
    </dgm:pt>
    <dgm:pt modelId="{E1606D46-ED22-4D11-9B88-2B9009655280}" type="parTrans" cxnId="{797E8B60-5F94-46C4-AEEF-BEC960FF012A}">
      <dgm:prSet/>
      <dgm:spPr/>
      <dgm:t>
        <a:bodyPr/>
        <a:lstStyle/>
        <a:p>
          <a:endParaRPr lang="es-EC"/>
        </a:p>
      </dgm:t>
    </dgm:pt>
    <dgm:pt modelId="{9A1A3CC0-0B4C-4939-A36F-F26E953B58E7}" type="sibTrans" cxnId="{797E8B60-5F94-46C4-AEEF-BEC960FF012A}">
      <dgm:prSet/>
      <dgm:spPr/>
      <dgm:t>
        <a:bodyPr/>
        <a:lstStyle/>
        <a:p>
          <a:endParaRPr lang="es-EC"/>
        </a:p>
      </dgm:t>
    </dgm:pt>
    <dgm:pt modelId="{3A92431F-6BAC-4E6C-9915-DA9F24AA4DA6}">
      <dgm:prSet phldrT="[Texto]"/>
      <dgm:spPr/>
      <dgm:t>
        <a:bodyPr/>
        <a:lstStyle/>
        <a:p>
          <a:r>
            <a:rPr lang="es-EC"/>
            <a:t>2</a:t>
          </a:r>
        </a:p>
      </dgm:t>
    </dgm:pt>
    <dgm:pt modelId="{D0410D97-2DBE-449C-88BC-C87100D536BF}" type="parTrans" cxnId="{6A48D194-300C-418A-9B22-6DAB8389290E}">
      <dgm:prSet/>
      <dgm:spPr/>
      <dgm:t>
        <a:bodyPr/>
        <a:lstStyle/>
        <a:p>
          <a:endParaRPr lang="es-EC"/>
        </a:p>
      </dgm:t>
    </dgm:pt>
    <dgm:pt modelId="{36BA5174-40D7-4E18-9D9D-E8C388EC1A4E}" type="sibTrans" cxnId="{6A48D194-300C-418A-9B22-6DAB8389290E}">
      <dgm:prSet/>
      <dgm:spPr/>
      <dgm:t>
        <a:bodyPr/>
        <a:lstStyle/>
        <a:p>
          <a:endParaRPr lang="es-EC"/>
        </a:p>
      </dgm:t>
    </dgm:pt>
    <dgm:pt modelId="{5EA8B49C-C4F1-464E-AF5C-6910A20E0F54}">
      <dgm:prSet phldrT="[Texto]"/>
      <dgm:spPr/>
      <dgm:t>
        <a:bodyPr/>
        <a:lstStyle/>
        <a:p>
          <a:r>
            <a:rPr lang="es-EC"/>
            <a:t>Presentación</a:t>
          </a:r>
        </a:p>
      </dgm:t>
    </dgm:pt>
    <dgm:pt modelId="{A2D1927F-7CC8-4D93-B7DB-83EA5E9AA6D6}" type="parTrans" cxnId="{6331BFD5-2F70-40AF-B4C3-B3EBDBB75D2D}">
      <dgm:prSet/>
      <dgm:spPr/>
      <dgm:t>
        <a:bodyPr/>
        <a:lstStyle/>
        <a:p>
          <a:endParaRPr lang="es-EC"/>
        </a:p>
      </dgm:t>
    </dgm:pt>
    <dgm:pt modelId="{8C32CEF4-820D-4A2A-BE7A-E32B5D516735}" type="sibTrans" cxnId="{6331BFD5-2F70-40AF-B4C3-B3EBDBB75D2D}">
      <dgm:prSet/>
      <dgm:spPr/>
      <dgm:t>
        <a:bodyPr/>
        <a:lstStyle/>
        <a:p>
          <a:endParaRPr lang="es-EC"/>
        </a:p>
      </dgm:t>
    </dgm:pt>
    <dgm:pt modelId="{A26D63D5-7990-4C00-B101-30FD1E0EA8DB}">
      <dgm:prSet phldrT="[Texto]"/>
      <dgm:spPr/>
      <dgm:t>
        <a:bodyPr/>
        <a:lstStyle/>
        <a:p>
          <a:r>
            <a:rPr lang="es-EC"/>
            <a:t>3</a:t>
          </a:r>
        </a:p>
      </dgm:t>
    </dgm:pt>
    <dgm:pt modelId="{F09572D2-6E4A-4770-9432-88520E33C66A}" type="parTrans" cxnId="{F5DDDDEC-EC49-4BDE-BB90-8E16A3794F30}">
      <dgm:prSet/>
      <dgm:spPr/>
      <dgm:t>
        <a:bodyPr/>
        <a:lstStyle/>
        <a:p>
          <a:endParaRPr lang="es-EC"/>
        </a:p>
      </dgm:t>
    </dgm:pt>
    <dgm:pt modelId="{5204C722-4EF2-4ADF-9130-70CA69E7DB7C}" type="sibTrans" cxnId="{F5DDDDEC-EC49-4BDE-BB90-8E16A3794F30}">
      <dgm:prSet/>
      <dgm:spPr/>
      <dgm:t>
        <a:bodyPr/>
        <a:lstStyle/>
        <a:p>
          <a:endParaRPr lang="es-EC"/>
        </a:p>
      </dgm:t>
    </dgm:pt>
    <dgm:pt modelId="{E5561DEC-1598-436D-B0A0-7DCFD37A4454}">
      <dgm:prSet phldrT="[Texto]"/>
      <dgm:spPr/>
      <dgm:t>
        <a:bodyPr/>
        <a:lstStyle/>
        <a:p>
          <a:r>
            <a:rPr lang="es-EC"/>
            <a:t>Sesión</a:t>
          </a:r>
        </a:p>
      </dgm:t>
    </dgm:pt>
    <dgm:pt modelId="{4E6545A0-C944-46FA-AC73-4A74AD7B9E23}" type="parTrans" cxnId="{8CA70653-A23C-46A3-8D4F-7F34BABBD334}">
      <dgm:prSet/>
      <dgm:spPr/>
      <dgm:t>
        <a:bodyPr/>
        <a:lstStyle/>
        <a:p>
          <a:endParaRPr lang="es-EC"/>
        </a:p>
      </dgm:t>
    </dgm:pt>
    <dgm:pt modelId="{3CC99444-2FB4-4DF0-AD52-2BCC7D3921E6}" type="sibTrans" cxnId="{8CA70653-A23C-46A3-8D4F-7F34BABBD334}">
      <dgm:prSet/>
      <dgm:spPr/>
      <dgm:t>
        <a:bodyPr/>
        <a:lstStyle/>
        <a:p>
          <a:endParaRPr lang="es-EC"/>
        </a:p>
      </dgm:t>
    </dgm:pt>
    <dgm:pt modelId="{750F136C-BA9B-4DCA-A70B-AA4303190257}">
      <dgm:prSet phldrT="[Texto]"/>
      <dgm:spPr/>
      <dgm:t>
        <a:bodyPr/>
        <a:lstStyle/>
        <a:p>
          <a:r>
            <a:rPr lang="es-EC"/>
            <a:t>Tranporte</a:t>
          </a:r>
        </a:p>
      </dgm:t>
    </dgm:pt>
    <dgm:pt modelId="{F554CE12-05E2-4DA7-9D9E-D35FDD511B27}" type="parTrans" cxnId="{41CB4794-45CB-4CC3-9B8B-99F46CBF4440}">
      <dgm:prSet/>
      <dgm:spPr/>
      <dgm:t>
        <a:bodyPr/>
        <a:lstStyle/>
        <a:p>
          <a:endParaRPr lang="es-EC"/>
        </a:p>
      </dgm:t>
    </dgm:pt>
    <dgm:pt modelId="{7338A6D8-92B0-4ED8-9C2A-5580E6DD200F}" type="sibTrans" cxnId="{41CB4794-45CB-4CC3-9B8B-99F46CBF4440}">
      <dgm:prSet/>
      <dgm:spPr/>
      <dgm:t>
        <a:bodyPr/>
        <a:lstStyle/>
        <a:p>
          <a:endParaRPr lang="es-EC"/>
        </a:p>
      </dgm:t>
    </dgm:pt>
    <dgm:pt modelId="{418627C8-DCF7-416F-940E-D8237F1B0D95}">
      <dgm:prSet phldrT="[Texto]"/>
      <dgm:spPr/>
      <dgm:t>
        <a:bodyPr/>
        <a:lstStyle/>
        <a:p>
          <a:r>
            <a:rPr lang="es-EC"/>
            <a:t>4</a:t>
          </a:r>
        </a:p>
      </dgm:t>
    </dgm:pt>
    <dgm:pt modelId="{F5721E7C-4434-4923-BBCC-7FDAC1BC18A7}" type="parTrans" cxnId="{F90F88CB-BFF3-424F-837B-24456F03751E}">
      <dgm:prSet/>
      <dgm:spPr/>
      <dgm:t>
        <a:bodyPr/>
        <a:lstStyle/>
        <a:p>
          <a:endParaRPr lang="es-EC"/>
        </a:p>
      </dgm:t>
    </dgm:pt>
    <dgm:pt modelId="{FC8D058D-194B-421C-B826-91FBEB7D05A1}" type="sibTrans" cxnId="{F90F88CB-BFF3-424F-837B-24456F03751E}">
      <dgm:prSet/>
      <dgm:spPr/>
      <dgm:t>
        <a:bodyPr/>
        <a:lstStyle/>
        <a:p>
          <a:endParaRPr lang="es-EC"/>
        </a:p>
      </dgm:t>
    </dgm:pt>
    <dgm:pt modelId="{768CC9E9-770F-414D-9211-F1793679F408}">
      <dgm:prSet phldrT="[Texto]"/>
      <dgm:spPr/>
      <dgm:t>
        <a:bodyPr/>
        <a:lstStyle/>
        <a:p>
          <a:r>
            <a:rPr lang="es-EC"/>
            <a:t>5</a:t>
          </a:r>
        </a:p>
      </dgm:t>
    </dgm:pt>
    <dgm:pt modelId="{E547A842-DD83-4DCD-B137-ACFBC569223E}" type="parTrans" cxnId="{0F16E182-C918-43FB-A335-80550E710BC2}">
      <dgm:prSet/>
      <dgm:spPr/>
      <dgm:t>
        <a:bodyPr/>
        <a:lstStyle/>
        <a:p>
          <a:endParaRPr lang="es-EC"/>
        </a:p>
      </dgm:t>
    </dgm:pt>
    <dgm:pt modelId="{ACA10B89-D5F4-4DC2-8043-E953A0C883FB}" type="sibTrans" cxnId="{0F16E182-C918-43FB-A335-80550E710BC2}">
      <dgm:prSet/>
      <dgm:spPr/>
      <dgm:t>
        <a:bodyPr/>
        <a:lstStyle/>
        <a:p>
          <a:endParaRPr lang="es-EC"/>
        </a:p>
      </dgm:t>
    </dgm:pt>
    <dgm:pt modelId="{69307B05-A4FF-4553-9368-DAC71C1A6D12}">
      <dgm:prSet phldrT="[Texto]"/>
      <dgm:spPr/>
      <dgm:t>
        <a:bodyPr/>
        <a:lstStyle/>
        <a:p>
          <a:r>
            <a:rPr lang="es-EC"/>
            <a:t>6</a:t>
          </a:r>
        </a:p>
      </dgm:t>
    </dgm:pt>
    <dgm:pt modelId="{40D84F2E-56BF-48BF-984D-30641E5CE5A6}" type="parTrans" cxnId="{B43CB96F-F37D-4DAD-9DE9-7FEC640C93C0}">
      <dgm:prSet/>
      <dgm:spPr/>
      <dgm:t>
        <a:bodyPr/>
        <a:lstStyle/>
        <a:p>
          <a:endParaRPr lang="es-EC"/>
        </a:p>
      </dgm:t>
    </dgm:pt>
    <dgm:pt modelId="{FE44CF1F-CF1C-4F07-BC2A-A6C778151DD0}" type="sibTrans" cxnId="{B43CB96F-F37D-4DAD-9DE9-7FEC640C93C0}">
      <dgm:prSet/>
      <dgm:spPr/>
      <dgm:t>
        <a:bodyPr/>
        <a:lstStyle/>
        <a:p>
          <a:endParaRPr lang="es-EC"/>
        </a:p>
      </dgm:t>
    </dgm:pt>
    <dgm:pt modelId="{01E7E519-DB2B-4CF6-9D0F-4D5D8A8CEFF1}">
      <dgm:prSet phldrT="[Texto]"/>
      <dgm:spPr/>
      <dgm:t>
        <a:bodyPr/>
        <a:lstStyle/>
        <a:p>
          <a:r>
            <a:rPr lang="es-EC"/>
            <a:t>Red</a:t>
          </a:r>
        </a:p>
      </dgm:t>
    </dgm:pt>
    <dgm:pt modelId="{43E88B73-6A33-437A-A0AC-1C5703617BA8}" type="parTrans" cxnId="{FB7106CF-9668-455B-87CD-7B260FC4893E}">
      <dgm:prSet/>
      <dgm:spPr/>
      <dgm:t>
        <a:bodyPr/>
        <a:lstStyle/>
        <a:p>
          <a:endParaRPr lang="es-EC"/>
        </a:p>
      </dgm:t>
    </dgm:pt>
    <dgm:pt modelId="{8B83390C-9E99-43DC-842C-3A8BB0B5E63F}" type="sibTrans" cxnId="{FB7106CF-9668-455B-87CD-7B260FC4893E}">
      <dgm:prSet/>
      <dgm:spPr/>
      <dgm:t>
        <a:bodyPr/>
        <a:lstStyle/>
        <a:p>
          <a:endParaRPr lang="es-EC"/>
        </a:p>
      </dgm:t>
    </dgm:pt>
    <dgm:pt modelId="{20CB7823-8B4C-44A7-9E44-349F5D31B9B7}">
      <dgm:prSet phldrT="[Texto]"/>
      <dgm:spPr/>
      <dgm:t>
        <a:bodyPr/>
        <a:lstStyle/>
        <a:p>
          <a:r>
            <a:rPr lang="es-EC"/>
            <a:t>7</a:t>
          </a:r>
        </a:p>
      </dgm:t>
    </dgm:pt>
    <dgm:pt modelId="{5E888B2C-366E-45E6-ABB9-FD43CFAD17C4}" type="parTrans" cxnId="{0A91AD0B-CA98-4793-91E3-5B5DEC1DDDD0}">
      <dgm:prSet/>
      <dgm:spPr/>
      <dgm:t>
        <a:bodyPr/>
        <a:lstStyle/>
        <a:p>
          <a:endParaRPr lang="es-EC"/>
        </a:p>
      </dgm:t>
    </dgm:pt>
    <dgm:pt modelId="{0B683263-0D76-4FF4-B433-7CE5253DE6CD}" type="sibTrans" cxnId="{0A91AD0B-CA98-4793-91E3-5B5DEC1DDDD0}">
      <dgm:prSet/>
      <dgm:spPr/>
      <dgm:t>
        <a:bodyPr/>
        <a:lstStyle/>
        <a:p>
          <a:endParaRPr lang="es-EC"/>
        </a:p>
      </dgm:t>
    </dgm:pt>
    <dgm:pt modelId="{6195E504-F65B-4269-BAF9-67B1E6815F31}">
      <dgm:prSet phldrT="[Texto]"/>
      <dgm:spPr/>
      <dgm:t>
        <a:bodyPr/>
        <a:lstStyle/>
        <a:p>
          <a:r>
            <a:rPr lang="es-EC"/>
            <a:t>Enlace de Datos</a:t>
          </a:r>
        </a:p>
      </dgm:t>
    </dgm:pt>
    <dgm:pt modelId="{EB121B04-5AA1-46F4-854F-3A428DC615CF}" type="parTrans" cxnId="{49981999-3A80-413A-B8EA-FDE7664F9480}">
      <dgm:prSet/>
      <dgm:spPr/>
      <dgm:t>
        <a:bodyPr/>
        <a:lstStyle/>
        <a:p>
          <a:endParaRPr lang="es-EC"/>
        </a:p>
      </dgm:t>
    </dgm:pt>
    <dgm:pt modelId="{40C2B65E-F3C1-4AF6-BEF3-6E7D6C68433D}" type="sibTrans" cxnId="{49981999-3A80-413A-B8EA-FDE7664F9480}">
      <dgm:prSet/>
      <dgm:spPr/>
      <dgm:t>
        <a:bodyPr/>
        <a:lstStyle/>
        <a:p>
          <a:endParaRPr lang="es-EC"/>
        </a:p>
      </dgm:t>
    </dgm:pt>
    <dgm:pt modelId="{20D0D08B-5D2F-4364-AE8D-3498A8ED8073}">
      <dgm:prSet phldrT="[Texto]"/>
      <dgm:spPr/>
      <dgm:t>
        <a:bodyPr/>
        <a:lstStyle/>
        <a:p>
          <a:r>
            <a:rPr lang="es-EC"/>
            <a:t>Enlace de Datos</a:t>
          </a:r>
        </a:p>
      </dgm:t>
    </dgm:pt>
    <dgm:pt modelId="{A1FD39B9-5046-4B9F-A3FE-329BC5AAFD60}" type="parTrans" cxnId="{8EBB625E-2070-41EE-B109-B6BBC497DD74}">
      <dgm:prSet/>
      <dgm:spPr/>
      <dgm:t>
        <a:bodyPr/>
        <a:lstStyle/>
        <a:p>
          <a:endParaRPr lang="es-EC"/>
        </a:p>
      </dgm:t>
    </dgm:pt>
    <dgm:pt modelId="{01F1EB0E-0D34-4580-972F-54F94BBE2B45}" type="sibTrans" cxnId="{8EBB625E-2070-41EE-B109-B6BBC497DD74}">
      <dgm:prSet/>
      <dgm:spPr/>
      <dgm:t>
        <a:bodyPr/>
        <a:lstStyle/>
        <a:p>
          <a:endParaRPr lang="es-EC"/>
        </a:p>
      </dgm:t>
    </dgm:pt>
    <dgm:pt modelId="{BC6315AD-B6FC-4E47-9C10-CECB6D79CD64}" type="pres">
      <dgm:prSet presAssocID="{2BD86F23-613C-42DE-A0CE-AC2521991AF6}" presName="linearFlow" presStyleCnt="0">
        <dgm:presLayoutVars>
          <dgm:dir/>
          <dgm:animLvl val="lvl"/>
          <dgm:resizeHandles val="exact"/>
        </dgm:presLayoutVars>
      </dgm:prSet>
      <dgm:spPr/>
    </dgm:pt>
    <dgm:pt modelId="{3A9A8A7B-73B6-4F9A-BA35-5A682EAD828A}" type="pres">
      <dgm:prSet presAssocID="{4F7B5A2E-9EA4-4060-AD68-7E4687C9E703}" presName="composite" presStyleCnt="0"/>
      <dgm:spPr/>
    </dgm:pt>
    <dgm:pt modelId="{DDADE169-1C0A-4E0B-B98F-61E6D6E53E1F}" type="pres">
      <dgm:prSet presAssocID="{4F7B5A2E-9EA4-4060-AD68-7E4687C9E703}" presName="parentText" presStyleLbl="alignNode1" presStyleIdx="0" presStyleCnt="7">
        <dgm:presLayoutVars>
          <dgm:chMax val="1"/>
          <dgm:bulletEnabled val="1"/>
        </dgm:presLayoutVars>
      </dgm:prSet>
      <dgm:spPr/>
    </dgm:pt>
    <dgm:pt modelId="{077D32C0-E2CB-469E-AA21-8C31F60E9B01}" type="pres">
      <dgm:prSet presAssocID="{4F7B5A2E-9EA4-4060-AD68-7E4687C9E703}" presName="descendantText" presStyleLbl="alignAcc1" presStyleIdx="0" presStyleCnt="7">
        <dgm:presLayoutVars>
          <dgm:bulletEnabled val="1"/>
        </dgm:presLayoutVars>
      </dgm:prSet>
      <dgm:spPr/>
    </dgm:pt>
    <dgm:pt modelId="{A6CB25FB-79D5-45E2-8AD1-FD541D98F6C3}" type="pres">
      <dgm:prSet presAssocID="{308C9AC2-85CF-4225-A4F7-EACEEC3F334F}" presName="sp" presStyleCnt="0"/>
      <dgm:spPr/>
    </dgm:pt>
    <dgm:pt modelId="{101E4F63-0A02-4026-AE55-DB6D138001C0}" type="pres">
      <dgm:prSet presAssocID="{3A92431F-6BAC-4E6C-9915-DA9F24AA4DA6}" presName="composite" presStyleCnt="0"/>
      <dgm:spPr/>
    </dgm:pt>
    <dgm:pt modelId="{6487A034-151F-42EA-8089-F4BD6AA64A4D}" type="pres">
      <dgm:prSet presAssocID="{3A92431F-6BAC-4E6C-9915-DA9F24AA4DA6}" presName="parentText" presStyleLbl="alignNode1" presStyleIdx="1" presStyleCnt="7">
        <dgm:presLayoutVars>
          <dgm:chMax val="1"/>
          <dgm:bulletEnabled val="1"/>
        </dgm:presLayoutVars>
      </dgm:prSet>
      <dgm:spPr/>
    </dgm:pt>
    <dgm:pt modelId="{6DD3537C-27DB-4083-AB4A-EAC086673DC4}" type="pres">
      <dgm:prSet presAssocID="{3A92431F-6BAC-4E6C-9915-DA9F24AA4DA6}" presName="descendantText" presStyleLbl="alignAcc1" presStyleIdx="1" presStyleCnt="7">
        <dgm:presLayoutVars>
          <dgm:bulletEnabled val="1"/>
        </dgm:presLayoutVars>
      </dgm:prSet>
      <dgm:spPr/>
    </dgm:pt>
    <dgm:pt modelId="{5775E329-3485-43ED-B55D-B09DD26A18AC}" type="pres">
      <dgm:prSet presAssocID="{36BA5174-40D7-4E18-9D9D-E8C388EC1A4E}" presName="sp" presStyleCnt="0"/>
      <dgm:spPr/>
    </dgm:pt>
    <dgm:pt modelId="{E749241B-1EA0-46C1-B481-1477806C4E07}" type="pres">
      <dgm:prSet presAssocID="{A26D63D5-7990-4C00-B101-30FD1E0EA8DB}" presName="composite" presStyleCnt="0"/>
      <dgm:spPr/>
    </dgm:pt>
    <dgm:pt modelId="{C8096CD0-5437-4BA6-A767-F5E015A4838F}" type="pres">
      <dgm:prSet presAssocID="{A26D63D5-7990-4C00-B101-30FD1E0EA8DB}" presName="parentText" presStyleLbl="alignNode1" presStyleIdx="2" presStyleCnt="7">
        <dgm:presLayoutVars>
          <dgm:chMax val="1"/>
          <dgm:bulletEnabled val="1"/>
        </dgm:presLayoutVars>
      </dgm:prSet>
      <dgm:spPr/>
    </dgm:pt>
    <dgm:pt modelId="{60BD883C-6CA3-429C-B341-1AE7FFCF188C}" type="pres">
      <dgm:prSet presAssocID="{A26D63D5-7990-4C00-B101-30FD1E0EA8DB}" presName="descendantText" presStyleLbl="alignAcc1" presStyleIdx="2" presStyleCnt="7">
        <dgm:presLayoutVars>
          <dgm:bulletEnabled val="1"/>
        </dgm:presLayoutVars>
      </dgm:prSet>
      <dgm:spPr/>
    </dgm:pt>
    <dgm:pt modelId="{49FB3B73-490A-49BC-8571-F18860EDE766}" type="pres">
      <dgm:prSet presAssocID="{5204C722-4EF2-4ADF-9130-70CA69E7DB7C}" presName="sp" presStyleCnt="0"/>
      <dgm:spPr/>
    </dgm:pt>
    <dgm:pt modelId="{9C0A13EA-AB81-4629-B2E4-C64701B7AA52}" type="pres">
      <dgm:prSet presAssocID="{418627C8-DCF7-416F-940E-D8237F1B0D95}" presName="composite" presStyleCnt="0"/>
      <dgm:spPr/>
    </dgm:pt>
    <dgm:pt modelId="{1336FF40-2EBE-4F1B-9457-2C62A33D5071}" type="pres">
      <dgm:prSet presAssocID="{418627C8-DCF7-416F-940E-D8237F1B0D95}" presName="parentText" presStyleLbl="alignNode1" presStyleIdx="3" presStyleCnt="7">
        <dgm:presLayoutVars>
          <dgm:chMax val="1"/>
          <dgm:bulletEnabled val="1"/>
        </dgm:presLayoutVars>
      </dgm:prSet>
      <dgm:spPr/>
    </dgm:pt>
    <dgm:pt modelId="{63D47994-2DE0-432D-BB5A-41678791A52D}" type="pres">
      <dgm:prSet presAssocID="{418627C8-DCF7-416F-940E-D8237F1B0D95}" presName="descendantText" presStyleLbl="alignAcc1" presStyleIdx="3" presStyleCnt="7">
        <dgm:presLayoutVars>
          <dgm:bulletEnabled val="1"/>
        </dgm:presLayoutVars>
      </dgm:prSet>
      <dgm:spPr/>
    </dgm:pt>
    <dgm:pt modelId="{A4849678-3694-412F-A0AB-C00F951A19BD}" type="pres">
      <dgm:prSet presAssocID="{FC8D058D-194B-421C-B826-91FBEB7D05A1}" presName="sp" presStyleCnt="0"/>
      <dgm:spPr/>
    </dgm:pt>
    <dgm:pt modelId="{EC689BC9-B50D-4906-BD07-CB82D7D543E1}" type="pres">
      <dgm:prSet presAssocID="{768CC9E9-770F-414D-9211-F1793679F408}" presName="composite" presStyleCnt="0"/>
      <dgm:spPr/>
    </dgm:pt>
    <dgm:pt modelId="{BD0EE002-93D9-4F16-83E6-D05C173FBEB7}" type="pres">
      <dgm:prSet presAssocID="{768CC9E9-770F-414D-9211-F1793679F408}" presName="parentText" presStyleLbl="alignNode1" presStyleIdx="4" presStyleCnt="7">
        <dgm:presLayoutVars>
          <dgm:chMax val="1"/>
          <dgm:bulletEnabled val="1"/>
        </dgm:presLayoutVars>
      </dgm:prSet>
      <dgm:spPr/>
    </dgm:pt>
    <dgm:pt modelId="{151C0C11-F9F4-4281-B066-1A54A6CDDB8B}" type="pres">
      <dgm:prSet presAssocID="{768CC9E9-770F-414D-9211-F1793679F408}" presName="descendantText" presStyleLbl="alignAcc1" presStyleIdx="4" presStyleCnt="7">
        <dgm:presLayoutVars>
          <dgm:bulletEnabled val="1"/>
        </dgm:presLayoutVars>
      </dgm:prSet>
      <dgm:spPr/>
    </dgm:pt>
    <dgm:pt modelId="{36C49E47-45B7-473A-97A8-F337CB9C6CFD}" type="pres">
      <dgm:prSet presAssocID="{ACA10B89-D5F4-4DC2-8043-E953A0C883FB}" presName="sp" presStyleCnt="0"/>
      <dgm:spPr/>
    </dgm:pt>
    <dgm:pt modelId="{F455832F-EA0A-41B3-B51E-AA781A9F8BAA}" type="pres">
      <dgm:prSet presAssocID="{69307B05-A4FF-4553-9368-DAC71C1A6D12}" presName="composite" presStyleCnt="0"/>
      <dgm:spPr/>
    </dgm:pt>
    <dgm:pt modelId="{CD34F4CA-1C5A-4711-B154-42C3C452AC87}" type="pres">
      <dgm:prSet presAssocID="{69307B05-A4FF-4553-9368-DAC71C1A6D12}" presName="parentText" presStyleLbl="alignNode1" presStyleIdx="5" presStyleCnt="7">
        <dgm:presLayoutVars>
          <dgm:chMax val="1"/>
          <dgm:bulletEnabled val="1"/>
        </dgm:presLayoutVars>
      </dgm:prSet>
      <dgm:spPr/>
    </dgm:pt>
    <dgm:pt modelId="{DE1F5D50-0062-4841-81DB-A10EA2D60EBE}" type="pres">
      <dgm:prSet presAssocID="{69307B05-A4FF-4553-9368-DAC71C1A6D12}" presName="descendantText" presStyleLbl="alignAcc1" presStyleIdx="5" presStyleCnt="7">
        <dgm:presLayoutVars>
          <dgm:bulletEnabled val="1"/>
        </dgm:presLayoutVars>
      </dgm:prSet>
      <dgm:spPr/>
    </dgm:pt>
    <dgm:pt modelId="{A14F7AB0-501E-4192-8DE2-D963D11F2AD2}" type="pres">
      <dgm:prSet presAssocID="{FE44CF1F-CF1C-4F07-BC2A-A6C778151DD0}" presName="sp" presStyleCnt="0"/>
      <dgm:spPr/>
    </dgm:pt>
    <dgm:pt modelId="{B3CD133F-7E74-46B6-9068-5A67B4E19398}" type="pres">
      <dgm:prSet presAssocID="{20CB7823-8B4C-44A7-9E44-349F5D31B9B7}" presName="composite" presStyleCnt="0"/>
      <dgm:spPr/>
    </dgm:pt>
    <dgm:pt modelId="{21585EEE-2DCC-45C6-8838-A31EAFF38157}" type="pres">
      <dgm:prSet presAssocID="{20CB7823-8B4C-44A7-9E44-349F5D31B9B7}" presName="parentText" presStyleLbl="alignNode1" presStyleIdx="6" presStyleCnt="7">
        <dgm:presLayoutVars>
          <dgm:chMax val="1"/>
          <dgm:bulletEnabled val="1"/>
        </dgm:presLayoutVars>
      </dgm:prSet>
      <dgm:spPr/>
    </dgm:pt>
    <dgm:pt modelId="{38D2D060-40A0-4EFA-9F90-970257D3F149}" type="pres">
      <dgm:prSet presAssocID="{20CB7823-8B4C-44A7-9E44-349F5D31B9B7}" presName="descendantText" presStyleLbl="alignAcc1" presStyleIdx="6" presStyleCnt="7">
        <dgm:presLayoutVars>
          <dgm:bulletEnabled val="1"/>
        </dgm:presLayoutVars>
      </dgm:prSet>
      <dgm:spPr/>
    </dgm:pt>
  </dgm:ptLst>
  <dgm:cxnLst>
    <dgm:cxn modelId="{0A91AD0B-CA98-4793-91E3-5B5DEC1DDDD0}" srcId="{2BD86F23-613C-42DE-A0CE-AC2521991AF6}" destId="{20CB7823-8B4C-44A7-9E44-349F5D31B9B7}" srcOrd="6" destOrd="0" parTransId="{5E888B2C-366E-45E6-ABB9-FD43CFAD17C4}" sibTransId="{0B683263-0D76-4FF4-B433-7CE5253DE6CD}"/>
    <dgm:cxn modelId="{39D11E1E-7E09-462B-B69E-1375679AF7DA}" type="presOf" srcId="{418627C8-DCF7-416F-940E-D8237F1B0D95}" destId="{1336FF40-2EBE-4F1B-9457-2C62A33D5071}" srcOrd="0" destOrd="0" presId="urn:microsoft.com/office/officeart/2005/8/layout/chevron2"/>
    <dgm:cxn modelId="{3268241E-2137-496A-AA71-138A942C3FCF}" type="presOf" srcId="{E9F4A122-1F4C-4303-A7F7-B42F1E4D4A6C}" destId="{077D32C0-E2CB-469E-AA21-8C31F60E9B01}" srcOrd="0" destOrd="0" presId="urn:microsoft.com/office/officeart/2005/8/layout/chevron2"/>
    <dgm:cxn modelId="{74DAF734-6AE3-4556-A09C-795C713483AD}" type="presOf" srcId="{5EA8B49C-C4F1-464E-AF5C-6910A20E0F54}" destId="{6DD3537C-27DB-4083-AB4A-EAC086673DC4}" srcOrd="0" destOrd="0" presId="urn:microsoft.com/office/officeart/2005/8/layout/chevron2"/>
    <dgm:cxn modelId="{8EBB625E-2070-41EE-B109-B6BBC497DD74}" srcId="{20CB7823-8B4C-44A7-9E44-349F5D31B9B7}" destId="{20D0D08B-5D2F-4364-AE8D-3498A8ED8073}" srcOrd="0" destOrd="0" parTransId="{A1FD39B9-5046-4B9F-A3FE-329BC5AAFD60}" sibTransId="{01F1EB0E-0D34-4580-972F-54F94BBE2B45}"/>
    <dgm:cxn modelId="{797E8B60-5F94-46C4-AEEF-BEC960FF012A}" srcId="{4F7B5A2E-9EA4-4060-AD68-7E4687C9E703}" destId="{E9F4A122-1F4C-4303-A7F7-B42F1E4D4A6C}" srcOrd="0" destOrd="0" parTransId="{E1606D46-ED22-4D11-9B88-2B9009655280}" sibTransId="{9A1A3CC0-0B4C-4939-A36F-F26E953B58E7}"/>
    <dgm:cxn modelId="{E6FEDA43-74EF-4851-870F-99C1FDC633E0}" type="presOf" srcId="{4F7B5A2E-9EA4-4060-AD68-7E4687C9E703}" destId="{DDADE169-1C0A-4E0B-B98F-61E6D6E53E1F}" srcOrd="0" destOrd="0" presId="urn:microsoft.com/office/officeart/2005/8/layout/chevron2"/>
    <dgm:cxn modelId="{1878C144-E1D7-438A-B451-12BE34BCFD7D}" type="presOf" srcId="{750F136C-BA9B-4DCA-A70B-AA4303190257}" destId="{63D47994-2DE0-432D-BB5A-41678791A52D}" srcOrd="0" destOrd="0" presId="urn:microsoft.com/office/officeart/2005/8/layout/chevron2"/>
    <dgm:cxn modelId="{B43CB96F-F37D-4DAD-9DE9-7FEC640C93C0}" srcId="{2BD86F23-613C-42DE-A0CE-AC2521991AF6}" destId="{69307B05-A4FF-4553-9368-DAC71C1A6D12}" srcOrd="5" destOrd="0" parTransId="{40D84F2E-56BF-48BF-984D-30641E5CE5A6}" sibTransId="{FE44CF1F-CF1C-4F07-BC2A-A6C778151DD0}"/>
    <dgm:cxn modelId="{8CA70653-A23C-46A3-8D4F-7F34BABBD334}" srcId="{A26D63D5-7990-4C00-B101-30FD1E0EA8DB}" destId="{E5561DEC-1598-436D-B0A0-7DCFD37A4454}" srcOrd="0" destOrd="0" parTransId="{4E6545A0-C944-46FA-AC73-4A74AD7B9E23}" sibTransId="{3CC99444-2FB4-4DF0-AD52-2BCC7D3921E6}"/>
    <dgm:cxn modelId="{2D831D54-B5F3-4647-9043-3ABF9E8D82DE}" type="presOf" srcId="{20D0D08B-5D2F-4364-AE8D-3498A8ED8073}" destId="{38D2D060-40A0-4EFA-9F90-970257D3F149}" srcOrd="0" destOrd="0" presId="urn:microsoft.com/office/officeart/2005/8/layout/chevron2"/>
    <dgm:cxn modelId="{2BA17982-BC11-4CB9-81C2-B5AF6C3C0534}" type="presOf" srcId="{3A92431F-6BAC-4E6C-9915-DA9F24AA4DA6}" destId="{6487A034-151F-42EA-8089-F4BD6AA64A4D}" srcOrd="0" destOrd="0" presId="urn:microsoft.com/office/officeart/2005/8/layout/chevron2"/>
    <dgm:cxn modelId="{0F16E182-C918-43FB-A335-80550E710BC2}" srcId="{2BD86F23-613C-42DE-A0CE-AC2521991AF6}" destId="{768CC9E9-770F-414D-9211-F1793679F408}" srcOrd="4" destOrd="0" parTransId="{E547A842-DD83-4DCD-B137-ACFBC569223E}" sibTransId="{ACA10B89-D5F4-4DC2-8043-E953A0C883FB}"/>
    <dgm:cxn modelId="{1942B085-0086-40E5-9A7F-30449CFDC7A8}" type="presOf" srcId="{6195E504-F65B-4269-BAF9-67B1E6815F31}" destId="{DE1F5D50-0062-4841-81DB-A10EA2D60EBE}" srcOrd="0" destOrd="0" presId="urn:microsoft.com/office/officeart/2005/8/layout/chevron2"/>
    <dgm:cxn modelId="{380C428A-46F3-4F6E-A90A-4BC90DDDA22B}" srcId="{2BD86F23-613C-42DE-A0CE-AC2521991AF6}" destId="{4F7B5A2E-9EA4-4060-AD68-7E4687C9E703}" srcOrd="0" destOrd="0" parTransId="{BD99203B-B0DD-4946-BA25-CE351B262337}" sibTransId="{308C9AC2-85CF-4225-A4F7-EACEEC3F334F}"/>
    <dgm:cxn modelId="{41CB4794-45CB-4CC3-9B8B-99F46CBF4440}" srcId="{418627C8-DCF7-416F-940E-D8237F1B0D95}" destId="{750F136C-BA9B-4DCA-A70B-AA4303190257}" srcOrd="0" destOrd="0" parTransId="{F554CE12-05E2-4DA7-9D9E-D35FDD511B27}" sibTransId="{7338A6D8-92B0-4ED8-9C2A-5580E6DD200F}"/>
    <dgm:cxn modelId="{6A48D194-300C-418A-9B22-6DAB8389290E}" srcId="{2BD86F23-613C-42DE-A0CE-AC2521991AF6}" destId="{3A92431F-6BAC-4E6C-9915-DA9F24AA4DA6}" srcOrd="1" destOrd="0" parTransId="{D0410D97-2DBE-449C-88BC-C87100D536BF}" sibTransId="{36BA5174-40D7-4E18-9D9D-E8C388EC1A4E}"/>
    <dgm:cxn modelId="{49981999-3A80-413A-B8EA-FDE7664F9480}" srcId="{69307B05-A4FF-4553-9368-DAC71C1A6D12}" destId="{6195E504-F65B-4269-BAF9-67B1E6815F31}" srcOrd="0" destOrd="0" parTransId="{EB121B04-5AA1-46F4-854F-3A428DC615CF}" sibTransId="{40C2B65E-F3C1-4AF6-BEF3-6E7D6C68433D}"/>
    <dgm:cxn modelId="{44B01BAD-05E0-4886-9299-C69BF0C9F6F5}" type="presOf" srcId="{A26D63D5-7990-4C00-B101-30FD1E0EA8DB}" destId="{C8096CD0-5437-4BA6-A767-F5E015A4838F}" srcOrd="0" destOrd="0" presId="urn:microsoft.com/office/officeart/2005/8/layout/chevron2"/>
    <dgm:cxn modelId="{1A939EB1-EA94-432D-B938-7C4B37986F7C}" type="presOf" srcId="{768CC9E9-770F-414D-9211-F1793679F408}" destId="{BD0EE002-93D9-4F16-83E6-D05C173FBEB7}" srcOrd="0" destOrd="0" presId="urn:microsoft.com/office/officeart/2005/8/layout/chevron2"/>
    <dgm:cxn modelId="{F90F88CB-BFF3-424F-837B-24456F03751E}" srcId="{2BD86F23-613C-42DE-A0CE-AC2521991AF6}" destId="{418627C8-DCF7-416F-940E-D8237F1B0D95}" srcOrd="3" destOrd="0" parTransId="{F5721E7C-4434-4923-BBCC-7FDAC1BC18A7}" sibTransId="{FC8D058D-194B-421C-B826-91FBEB7D05A1}"/>
    <dgm:cxn modelId="{DE944CCE-9436-4454-BE39-8A04FBCDCA64}" type="presOf" srcId="{2BD86F23-613C-42DE-A0CE-AC2521991AF6}" destId="{BC6315AD-B6FC-4E47-9C10-CECB6D79CD64}" srcOrd="0" destOrd="0" presId="urn:microsoft.com/office/officeart/2005/8/layout/chevron2"/>
    <dgm:cxn modelId="{FB7106CF-9668-455B-87CD-7B260FC4893E}" srcId="{768CC9E9-770F-414D-9211-F1793679F408}" destId="{01E7E519-DB2B-4CF6-9D0F-4D5D8A8CEFF1}" srcOrd="0" destOrd="0" parTransId="{43E88B73-6A33-437A-A0AC-1C5703617BA8}" sibTransId="{8B83390C-9E99-43DC-842C-3A8BB0B5E63F}"/>
    <dgm:cxn modelId="{6331BFD5-2F70-40AF-B4C3-B3EBDBB75D2D}" srcId="{3A92431F-6BAC-4E6C-9915-DA9F24AA4DA6}" destId="{5EA8B49C-C4F1-464E-AF5C-6910A20E0F54}" srcOrd="0" destOrd="0" parTransId="{A2D1927F-7CC8-4D93-B7DB-83EA5E9AA6D6}" sibTransId="{8C32CEF4-820D-4A2A-BE7A-E32B5D516735}"/>
    <dgm:cxn modelId="{C4AB63D9-2A7A-45AD-9D1F-2834515489DC}" type="presOf" srcId="{20CB7823-8B4C-44A7-9E44-349F5D31B9B7}" destId="{21585EEE-2DCC-45C6-8838-A31EAFF38157}" srcOrd="0" destOrd="0" presId="urn:microsoft.com/office/officeart/2005/8/layout/chevron2"/>
    <dgm:cxn modelId="{2B4BC2E6-B194-460D-9C41-44F34BD2B106}" type="presOf" srcId="{01E7E519-DB2B-4CF6-9D0F-4D5D8A8CEFF1}" destId="{151C0C11-F9F4-4281-B066-1A54A6CDDB8B}" srcOrd="0" destOrd="0" presId="urn:microsoft.com/office/officeart/2005/8/layout/chevron2"/>
    <dgm:cxn modelId="{B80AD2E7-ACC1-4887-A2AA-6AB7574E0216}" type="presOf" srcId="{E5561DEC-1598-436D-B0A0-7DCFD37A4454}" destId="{60BD883C-6CA3-429C-B341-1AE7FFCF188C}" srcOrd="0" destOrd="0" presId="urn:microsoft.com/office/officeart/2005/8/layout/chevron2"/>
    <dgm:cxn modelId="{F5DDDDEC-EC49-4BDE-BB90-8E16A3794F30}" srcId="{2BD86F23-613C-42DE-A0CE-AC2521991AF6}" destId="{A26D63D5-7990-4C00-B101-30FD1E0EA8DB}" srcOrd="2" destOrd="0" parTransId="{F09572D2-6E4A-4770-9432-88520E33C66A}" sibTransId="{5204C722-4EF2-4ADF-9130-70CA69E7DB7C}"/>
    <dgm:cxn modelId="{EC50B6FD-B37C-46E8-B1FE-415DBD01C8A9}" type="presOf" srcId="{69307B05-A4FF-4553-9368-DAC71C1A6D12}" destId="{CD34F4CA-1C5A-4711-B154-42C3C452AC87}" srcOrd="0" destOrd="0" presId="urn:microsoft.com/office/officeart/2005/8/layout/chevron2"/>
    <dgm:cxn modelId="{E96B9977-5103-4587-B7F1-4153D8FEC2FF}" type="presParOf" srcId="{BC6315AD-B6FC-4E47-9C10-CECB6D79CD64}" destId="{3A9A8A7B-73B6-4F9A-BA35-5A682EAD828A}" srcOrd="0" destOrd="0" presId="urn:microsoft.com/office/officeart/2005/8/layout/chevron2"/>
    <dgm:cxn modelId="{164AA76F-AD83-4E79-AC61-BB26F18DEDBE}" type="presParOf" srcId="{3A9A8A7B-73B6-4F9A-BA35-5A682EAD828A}" destId="{DDADE169-1C0A-4E0B-B98F-61E6D6E53E1F}" srcOrd="0" destOrd="0" presId="urn:microsoft.com/office/officeart/2005/8/layout/chevron2"/>
    <dgm:cxn modelId="{2AC693AD-9CEF-4B18-8737-F2B781DE4E62}" type="presParOf" srcId="{3A9A8A7B-73B6-4F9A-BA35-5A682EAD828A}" destId="{077D32C0-E2CB-469E-AA21-8C31F60E9B01}" srcOrd="1" destOrd="0" presId="urn:microsoft.com/office/officeart/2005/8/layout/chevron2"/>
    <dgm:cxn modelId="{A6536759-635C-4CE5-9971-06F1F8D82AB6}" type="presParOf" srcId="{BC6315AD-B6FC-4E47-9C10-CECB6D79CD64}" destId="{A6CB25FB-79D5-45E2-8AD1-FD541D98F6C3}" srcOrd="1" destOrd="0" presId="urn:microsoft.com/office/officeart/2005/8/layout/chevron2"/>
    <dgm:cxn modelId="{3B770FEC-E61F-4F51-9161-7AC6C71750EE}" type="presParOf" srcId="{BC6315AD-B6FC-4E47-9C10-CECB6D79CD64}" destId="{101E4F63-0A02-4026-AE55-DB6D138001C0}" srcOrd="2" destOrd="0" presId="urn:microsoft.com/office/officeart/2005/8/layout/chevron2"/>
    <dgm:cxn modelId="{F14A1865-0519-4BE4-8315-B0297F4BD875}" type="presParOf" srcId="{101E4F63-0A02-4026-AE55-DB6D138001C0}" destId="{6487A034-151F-42EA-8089-F4BD6AA64A4D}" srcOrd="0" destOrd="0" presId="urn:microsoft.com/office/officeart/2005/8/layout/chevron2"/>
    <dgm:cxn modelId="{DE0B6619-E794-495D-B3CF-12C8A7F2B617}" type="presParOf" srcId="{101E4F63-0A02-4026-AE55-DB6D138001C0}" destId="{6DD3537C-27DB-4083-AB4A-EAC086673DC4}" srcOrd="1" destOrd="0" presId="urn:microsoft.com/office/officeart/2005/8/layout/chevron2"/>
    <dgm:cxn modelId="{ADD7E142-4628-4B3E-B67A-0A03297A83BC}" type="presParOf" srcId="{BC6315AD-B6FC-4E47-9C10-CECB6D79CD64}" destId="{5775E329-3485-43ED-B55D-B09DD26A18AC}" srcOrd="3" destOrd="0" presId="urn:microsoft.com/office/officeart/2005/8/layout/chevron2"/>
    <dgm:cxn modelId="{E1EB23A1-20FE-4C79-A27F-7659966B2185}" type="presParOf" srcId="{BC6315AD-B6FC-4E47-9C10-CECB6D79CD64}" destId="{E749241B-1EA0-46C1-B481-1477806C4E07}" srcOrd="4" destOrd="0" presId="urn:microsoft.com/office/officeart/2005/8/layout/chevron2"/>
    <dgm:cxn modelId="{DEDF147F-5F37-4525-9F20-6866EA9E8411}" type="presParOf" srcId="{E749241B-1EA0-46C1-B481-1477806C4E07}" destId="{C8096CD0-5437-4BA6-A767-F5E015A4838F}" srcOrd="0" destOrd="0" presId="urn:microsoft.com/office/officeart/2005/8/layout/chevron2"/>
    <dgm:cxn modelId="{11A0BC66-3B11-4354-AEFD-E8F49DC23484}" type="presParOf" srcId="{E749241B-1EA0-46C1-B481-1477806C4E07}" destId="{60BD883C-6CA3-429C-B341-1AE7FFCF188C}" srcOrd="1" destOrd="0" presId="urn:microsoft.com/office/officeart/2005/8/layout/chevron2"/>
    <dgm:cxn modelId="{03DC957D-DD3F-4381-9EF0-8FA57DFDD20A}" type="presParOf" srcId="{BC6315AD-B6FC-4E47-9C10-CECB6D79CD64}" destId="{49FB3B73-490A-49BC-8571-F18860EDE766}" srcOrd="5" destOrd="0" presId="urn:microsoft.com/office/officeart/2005/8/layout/chevron2"/>
    <dgm:cxn modelId="{0C88063A-1F20-479A-8F1A-02D2A0D1C53D}" type="presParOf" srcId="{BC6315AD-B6FC-4E47-9C10-CECB6D79CD64}" destId="{9C0A13EA-AB81-4629-B2E4-C64701B7AA52}" srcOrd="6" destOrd="0" presId="urn:microsoft.com/office/officeart/2005/8/layout/chevron2"/>
    <dgm:cxn modelId="{AB836505-0C1C-4634-A9FC-C46E749997A2}" type="presParOf" srcId="{9C0A13EA-AB81-4629-B2E4-C64701B7AA52}" destId="{1336FF40-2EBE-4F1B-9457-2C62A33D5071}" srcOrd="0" destOrd="0" presId="urn:microsoft.com/office/officeart/2005/8/layout/chevron2"/>
    <dgm:cxn modelId="{B99F35C3-F08F-4CFF-9C73-69FA15B1AF2B}" type="presParOf" srcId="{9C0A13EA-AB81-4629-B2E4-C64701B7AA52}" destId="{63D47994-2DE0-432D-BB5A-41678791A52D}" srcOrd="1" destOrd="0" presId="urn:microsoft.com/office/officeart/2005/8/layout/chevron2"/>
    <dgm:cxn modelId="{A7890CDD-55A7-4F7C-BE50-71E1EF89AAA5}" type="presParOf" srcId="{BC6315AD-B6FC-4E47-9C10-CECB6D79CD64}" destId="{A4849678-3694-412F-A0AB-C00F951A19BD}" srcOrd="7" destOrd="0" presId="urn:microsoft.com/office/officeart/2005/8/layout/chevron2"/>
    <dgm:cxn modelId="{D27227F3-636D-4004-A127-2C88EFF73797}" type="presParOf" srcId="{BC6315AD-B6FC-4E47-9C10-CECB6D79CD64}" destId="{EC689BC9-B50D-4906-BD07-CB82D7D543E1}" srcOrd="8" destOrd="0" presId="urn:microsoft.com/office/officeart/2005/8/layout/chevron2"/>
    <dgm:cxn modelId="{551128F7-CA6B-4653-AF17-89342A1C00D9}" type="presParOf" srcId="{EC689BC9-B50D-4906-BD07-CB82D7D543E1}" destId="{BD0EE002-93D9-4F16-83E6-D05C173FBEB7}" srcOrd="0" destOrd="0" presId="urn:microsoft.com/office/officeart/2005/8/layout/chevron2"/>
    <dgm:cxn modelId="{4E1734D1-240C-4A95-88BA-5F76099F99FF}" type="presParOf" srcId="{EC689BC9-B50D-4906-BD07-CB82D7D543E1}" destId="{151C0C11-F9F4-4281-B066-1A54A6CDDB8B}" srcOrd="1" destOrd="0" presId="urn:microsoft.com/office/officeart/2005/8/layout/chevron2"/>
    <dgm:cxn modelId="{52E9AC4A-4CE4-4571-ABDB-F032749F3FEF}" type="presParOf" srcId="{BC6315AD-B6FC-4E47-9C10-CECB6D79CD64}" destId="{36C49E47-45B7-473A-97A8-F337CB9C6CFD}" srcOrd="9" destOrd="0" presId="urn:microsoft.com/office/officeart/2005/8/layout/chevron2"/>
    <dgm:cxn modelId="{FAEFEF62-95EA-4D55-8229-47F62D284111}" type="presParOf" srcId="{BC6315AD-B6FC-4E47-9C10-CECB6D79CD64}" destId="{F455832F-EA0A-41B3-B51E-AA781A9F8BAA}" srcOrd="10" destOrd="0" presId="urn:microsoft.com/office/officeart/2005/8/layout/chevron2"/>
    <dgm:cxn modelId="{A48803E0-DC53-4310-9B3A-C81288EDBAA6}" type="presParOf" srcId="{F455832F-EA0A-41B3-B51E-AA781A9F8BAA}" destId="{CD34F4CA-1C5A-4711-B154-42C3C452AC87}" srcOrd="0" destOrd="0" presId="urn:microsoft.com/office/officeart/2005/8/layout/chevron2"/>
    <dgm:cxn modelId="{F9FAE56E-FA0D-4E1B-BE72-D978F7EE011B}" type="presParOf" srcId="{F455832F-EA0A-41B3-B51E-AA781A9F8BAA}" destId="{DE1F5D50-0062-4841-81DB-A10EA2D60EBE}" srcOrd="1" destOrd="0" presId="urn:microsoft.com/office/officeart/2005/8/layout/chevron2"/>
    <dgm:cxn modelId="{1BC43D0C-6231-4856-84B5-90C0F0479613}" type="presParOf" srcId="{BC6315AD-B6FC-4E47-9C10-CECB6D79CD64}" destId="{A14F7AB0-501E-4192-8DE2-D963D11F2AD2}" srcOrd="11" destOrd="0" presId="urn:microsoft.com/office/officeart/2005/8/layout/chevron2"/>
    <dgm:cxn modelId="{F9BC85A8-4E6E-4894-92A5-A21B5D7C83F8}" type="presParOf" srcId="{BC6315AD-B6FC-4E47-9C10-CECB6D79CD64}" destId="{B3CD133F-7E74-46B6-9068-5A67B4E19398}" srcOrd="12" destOrd="0" presId="urn:microsoft.com/office/officeart/2005/8/layout/chevron2"/>
    <dgm:cxn modelId="{EA989BCF-4761-497C-8A99-123F596EAA08}" type="presParOf" srcId="{B3CD133F-7E74-46B6-9068-5A67B4E19398}" destId="{21585EEE-2DCC-45C6-8838-A31EAFF38157}" srcOrd="0" destOrd="0" presId="urn:microsoft.com/office/officeart/2005/8/layout/chevron2"/>
    <dgm:cxn modelId="{EED8F702-97FC-4A27-86A4-63AF2EF531B7}" type="presParOf" srcId="{B3CD133F-7E74-46B6-9068-5A67B4E19398}" destId="{38D2D060-40A0-4EFA-9F90-970257D3F149}"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9329B0-FC3F-42CF-B5D7-590750032588}"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s-EC"/>
        </a:p>
      </dgm:t>
    </dgm:pt>
    <dgm:pt modelId="{AC4952B0-F6A6-42A5-8D4C-D806BC8B80FB}">
      <dgm:prSet phldrT="[Texto]"/>
      <dgm:spPr/>
      <dgm:t>
        <a:bodyPr/>
        <a:lstStyle/>
        <a:p>
          <a:r>
            <a:rPr lang="es-EC"/>
            <a:t>4</a:t>
          </a:r>
        </a:p>
      </dgm:t>
    </dgm:pt>
    <dgm:pt modelId="{9D4DCB3F-5A75-4E3B-95F8-E79C78BB7405}" type="parTrans" cxnId="{E3813231-8F36-4316-B1AB-02FFEDCA6708}">
      <dgm:prSet/>
      <dgm:spPr/>
      <dgm:t>
        <a:bodyPr/>
        <a:lstStyle/>
        <a:p>
          <a:endParaRPr lang="es-EC"/>
        </a:p>
      </dgm:t>
    </dgm:pt>
    <dgm:pt modelId="{EFCC791C-82C1-496F-A51F-987DD99AF937}" type="sibTrans" cxnId="{E3813231-8F36-4316-B1AB-02FFEDCA6708}">
      <dgm:prSet/>
      <dgm:spPr/>
      <dgm:t>
        <a:bodyPr/>
        <a:lstStyle/>
        <a:p>
          <a:endParaRPr lang="es-EC"/>
        </a:p>
      </dgm:t>
    </dgm:pt>
    <dgm:pt modelId="{CEEB4AD6-DEC8-4BBC-8802-182CC4F9D04C}">
      <dgm:prSet phldrT="[Texto]"/>
      <dgm:spPr/>
      <dgm:t>
        <a:bodyPr/>
        <a:lstStyle/>
        <a:p>
          <a:r>
            <a:rPr lang="es-EC"/>
            <a:t>Aplicación</a:t>
          </a:r>
        </a:p>
      </dgm:t>
    </dgm:pt>
    <dgm:pt modelId="{D05B489D-73C1-4570-A432-8FA0572AE590}" type="parTrans" cxnId="{8A34AB71-594A-472F-95F8-0DD6CA0B4F65}">
      <dgm:prSet/>
      <dgm:spPr/>
      <dgm:t>
        <a:bodyPr/>
        <a:lstStyle/>
        <a:p>
          <a:endParaRPr lang="es-EC"/>
        </a:p>
      </dgm:t>
    </dgm:pt>
    <dgm:pt modelId="{AFAC8028-0ECA-4FAB-B121-7EF5B491763E}" type="sibTrans" cxnId="{8A34AB71-594A-472F-95F8-0DD6CA0B4F65}">
      <dgm:prSet/>
      <dgm:spPr/>
      <dgm:t>
        <a:bodyPr/>
        <a:lstStyle/>
        <a:p>
          <a:endParaRPr lang="es-EC"/>
        </a:p>
      </dgm:t>
    </dgm:pt>
    <dgm:pt modelId="{EE7ACABE-9751-44A0-B726-C8DCE759CFC2}">
      <dgm:prSet phldrT="[Texto]"/>
      <dgm:spPr/>
      <dgm:t>
        <a:bodyPr/>
        <a:lstStyle/>
        <a:p>
          <a:r>
            <a:rPr lang="es-EC"/>
            <a:t>3</a:t>
          </a:r>
        </a:p>
      </dgm:t>
    </dgm:pt>
    <dgm:pt modelId="{3D41A82C-CDF1-4FCD-B8C4-44E0F4B37ABA}" type="parTrans" cxnId="{6CDFCA68-4356-4A62-A2CF-34FBC8A3B9EF}">
      <dgm:prSet/>
      <dgm:spPr/>
      <dgm:t>
        <a:bodyPr/>
        <a:lstStyle/>
        <a:p>
          <a:endParaRPr lang="es-EC"/>
        </a:p>
      </dgm:t>
    </dgm:pt>
    <dgm:pt modelId="{F3BB329A-B6A6-4631-A72F-3A9ABEAEB399}" type="sibTrans" cxnId="{6CDFCA68-4356-4A62-A2CF-34FBC8A3B9EF}">
      <dgm:prSet/>
      <dgm:spPr/>
      <dgm:t>
        <a:bodyPr/>
        <a:lstStyle/>
        <a:p>
          <a:endParaRPr lang="es-EC"/>
        </a:p>
      </dgm:t>
    </dgm:pt>
    <dgm:pt modelId="{A31359D0-1BC0-4F45-864E-29EBF92797B9}">
      <dgm:prSet phldrT="[Texto]"/>
      <dgm:spPr/>
      <dgm:t>
        <a:bodyPr/>
        <a:lstStyle/>
        <a:p>
          <a:r>
            <a:rPr lang="es-EC"/>
            <a:t>Transporte</a:t>
          </a:r>
        </a:p>
      </dgm:t>
    </dgm:pt>
    <dgm:pt modelId="{B3A66FC5-610C-456A-8A70-BD55C008D0FC}" type="parTrans" cxnId="{4CFEB8CA-EBEE-4E76-BDF4-E0C6BC0F7989}">
      <dgm:prSet/>
      <dgm:spPr/>
      <dgm:t>
        <a:bodyPr/>
        <a:lstStyle/>
        <a:p>
          <a:endParaRPr lang="es-EC"/>
        </a:p>
      </dgm:t>
    </dgm:pt>
    <dgm:pt modelId="{11FFF022-84C5-4A53-A395-9CC3B20B0D9E}" type="sibTrans" cxnId="{4CFEB8CA-EBEE-4E76-BDF4-E0C6BC0F7989}">
      <dgm:prSet/>
      <dgm:spPr/>
      <dgm:t>
        <a:bodyPr/>
        <a:lstStyle/>
        <a:p>
          <a:endParaRPr lang="es-EC"/>
        </a:p>
      </dgm:t>
    </dgm:pt>
    <dgm:pt modelId="{E886232B-6A4F-4E8E-8028-C72AD8C53494}">
      <dgm:prSet phldrT="[Texto]"/>
      <dgm:spPr/>
      <dgm:t>
        <a:bodyPr/>
        <a:lstStyle/>
        <a:p>
          <a:r>
            <a:rPr lang="es-EC"/>
            <a:t>2</a:t>
          </a:r>
        </a:p>
      </dgm:t>
    </dgm:pt>
    <dgm:pt modelId="{457C6E26-DC9B-400E-BD04-5633370D9FF7}" type="parTrans" cxnId="{9A517630-AD57-4FA1-A0C3-CB62FCEA62C7}">
      <dgm:prSet/>
      <dgm:spPr/>
      <dgm:t>
        <a:bodyPr/>
        <a:lstStyle/>
        <a:p>
          <a:endParaRPr lang="es-EC"/>
        </a:p>
      </dgm:t>
    </dgm:pt>
    <dgm:pt modelId="{C104BAC5-9CEA-4423-84D3-A1337A6FA6FA}" type="sibTrans" cxnId="{9A517630-AD57-4FA1-A0C3-CB62FCEA62C7}">
      <dgm:prSet/>
      <dgm:spPr/>
      <dgm:t>
        <a:bodyPr/>
        <a:lstStyle/>
        <a:p>
          <a:endParaRPr lang="es-EC"/>
        </a:p>
      </dgm:t>
    </dgm:pt>
    <dgm:pt modelId="{979BA383-1708-49AA-9750-F47D22872349}">
      <dgm:prSet phldrT="[Texto]"/>
      <dgm:spPr/>
      <dgm:t>
        <a:bodyPr/>
        <a:lstStyle/>
        <a:p>
          <a:r>
            <a:rPr lang="es-EC"/>
            <a:t>Internet</a:t>
          </a:r>
        </a:p>
      </dgm:t>
    </dgm:pt>
    <dgm:pt modelId="{74EC3CC4-6AC7-4237-AF88-1987AB768C3C}" type="parTrans" cxnId="{973665B3-81A9-4540-984C-C558FC991BCD}">
      <dgm:prSet/>
      <dgm:spPr/>
      <dgm:t>
        <a:bodyPr/>
        <a:lstStyle/>
        <a:p>
          <a:endParaRPr lang="es-EC"/>
        </a:p>
      </dgm:t>
    </dgm:pt>
    <dgm:pt modelId="{1928A53D-37DF-4F0E-98B0-157D6718B70D}" type="sibTrans" cxnId="{973665B3-81A9-4540-984C-C558FC991BCD}">
      <dgm:prSet/>
      <dgm:spPr/>
      <dgm:t>
        <a:bodyPr/>
        <a:lstStyle/>
        <a:p>
          <a:endParaRPr lang="es-EC"/>
        </a:p>
      </dgm:t>
    </dgm:pt>
    <dgm:pt modelId="{3860BEC1-23EE-406E-9E09-BDD9806FA68B}">
      <dgm:prSet phldrT="[Texto]"/>
      <dgm:spPr/>
      <dgm:t>
        <a:bodyPr/>
        <a:lstStyle/>
        <a:p>
          <a:r>
            <a:rPr lang="es-EC"/>
            <a:t>1</a:t>
          </a:r>
        </a:p>
      </dgm:t>
    </dgm:pt>
    <dgm:pt modelId="{2F6B9CCF-A3E8-4D26-9689-A85BA237DE76}" type="parTrans" cxnId="{0DA3B7E8-6DA9-4DFA-B995-2DD9A09014D5}">
      <dgm:prSet/>
      <dgm:spPr/>
      <dgm:t>
        <a:bodyPr/>
        <a:lstStyle/>
        <a:p>
          <a:endParaRPr lang="es-EC"/>
        </a:p>
      </dgm:t>
    </dgm:pt>
    <dgm:pt modelId="{4114879B-9008-4DB5-A550-A660B9F62ADE}" type="sibTrans" cxnId="{0DA3B7E8-6DA9-4DFA-B995-2DD9A09014D5}">
      <dgm:prSet/>
      <dgm:spPr/>
      <dgm:t>
        <a:bodyPr/>
        <a:lstStyle/>
        <a:p>
          <a:endParaRPr lang="es-EC"/>
        </a:p>
      </dgm:t>
    </dgm:pt>
    <dgm:pt modelId="{6E66F962-3CD1-4513-9E52-548376D52113}">
      <dgm:prSet phldrT="[Texto]"/>
      <dgm:spPr/>
      <dgm:t>
        <a:bodyPr/>
        <a:lstStyle/>
        <a:p>
          <a:r>
            <a:rPr lang="es-EC"/>
            <a:t>Acceso a la Red</a:t>
          </a:r>
        </a:p>
      </dgm:t>
    </dgm:pt>
    <dgm:pt modelId="{01002E60-4272-4447-ADAB-644EC5F66D7F}" type="parTrans" cxnId="{E51262B0-CDDB-4567-A595-03682BB61309}">
      <dgm:prSet/>
      <dgm:spPr/>
      <dgm:t>
        <a:bodyPr/>
        <a:lstStyle/>
        <a:p>
          <a:endParaRPr lang="es-EC"/>
        </a:p>
      </dgm:t>
    </dgm:pt>
    <dgm:pt modelId="{09C8FB52-DE36-4765-A70B-B11F074EBCC0}" type="sibTrans" cxnId="{E51262B0-CDDB-4567-A595-03682BB61309}">
      <dgm:prSet/>
      <dgm:spPr/>
      <dgm:t>
        <a:bodyPr/>
        <a:lstStyle/>
        <a:p>
          <a:endParaRPr lang="es-EC"/>
        </a:p>
      </dgm:t>
    </dgm:pt>
    <dgm:pt modelId="{B0DE1B1F-45ED-4C87-87BE-20AB7202F7AF}" type="pres">
      <dgm:prSet presAssocID="{B99329B0-FC3F-42CF-B5D7-590750032588}" presName="Name0" presStyleCnt="0">
        <dgm:presLayoutVars>
          <dgm:chMax val="7"/>
          <dgm:dir/>
          <dgm:animLvl val="lvl"/>
          <dgm:resizeHandles val="exact"/>
        </dgm:presLayoutVars>
      </dgm:prSet>
      <dgm:spPr/>
    </dgm:pt>
    <dgm:pt modelId="{0B4E97BE-BA2C-42A8-8F19-A8ED89B5373B}" type="pres">
      <dgm:prSet presAssocID="{AC4952B0-F6A6-42A5-8D4C-D806BC8B80FB}" presName="circle1" presStyleLbl="node1" presStyleIdx="0" presStyleCnt="4"/>
      <dgm:spPr/>
    </dgm:pt>
    <dgm:pt modelId="{DDFB3C94-3D8B-4740-896F-45D917421896}" type="pres">
      <dgm:prSet presAssocID="{AC4952B0-F6A6-42A5-8D4C-D806BC8B80FB}" presName="space" presStyleCnt="0"/>
      <dgm:spPr/>
    </dgm:pt>
    <dgm:pt modelId="{E2944D01-F01A-4627-A9CF-A829A41FA400}" type="pres">
      <dgm:prSet presAssocID="{AC4952B0-F6A6-42A5-8D4C-D806BC8B80FB}" presName="rect1" presStyleLbl="alignAcc1" presStyleIdx="0" presStyleCnt="4"/>
      <dgm:spPr/>
    </dgm:pt>
    <dgm:pt modelId="{7E1D844A-70B5-48A2-BBE4-ABC2D12BF6B9}" type="pres">
      <dgm:prSet presAssocID="{EE7ACABE-9751-44A0-B726-C8DCE759CFC2}" presName="vertSpace2" presStyleLbl="node1" presStyleIdx="0" presStyleCnt="4"/>
      <dgm:spPr/>
    </dgm:pt>
    <dgm:pt modelId="{19C65465-0D6E-4052-8ACB-293DE1CCAA62}" type="pres">
      <dgm:prSet presAssocID="{EE7ACABE-9751-44A0-B726-C8DCE759CFC2}" presName="circle2" presStyleLbl="node1" presStyleIdx="1" presStyleCnt="4"/>
      <dgm:spPr/>
    </dgm:pt>
    <dgm:pt modelId="{99A474B6-2503-4B2E-B6EA-2DC8B5F5E19A}" type="pres">
      <dgm:prSet presAssocID="{EE7ACABE-9751-44A0-B726-C8DCE759CFC2}" presName="rect2" presStyleLbl="alignAcc1" presStyleIdx="1" presStyleCnt="4"/>
      <dgm:spPr/>
    </dgm:pt>
    <dgm:pt modelId="{4762DD8F-E3EB-46F6-999A-07DAE0BD18FA}" type="pres">
      <dgm:prSet presAssocID="{E886232B-6A4F-4E8E-8028-C72AD8C53494}" presName="vertSpace3" presStyleLbl="node1" presStyleIdx="1" presStyleCnt="4"/>
      <dgm:spPr/>
    </dgm:pt>
    <dgm:pt modelId="{FBA54CDD-DD61-469A-8436-84FD8E32AB31}" type="pres">
      <dgm:prSet presAssocID="{E886232B-6A4F-4E8E-8028-C72AD8C53494}" presName="circle3" presStyleLbl="node1" presStyleIdx="2" presStyleCnt="4"/>
      <dgm:spPr/>
    </dgm:pt>
    <dgm:pt modelId="{B3953FD6-6D83-4723-BC3A-2B0BF3054249}" type="pres">
      <dgm:prSet presAssocID="{E886232B-6A4F-4E8E-8028-C72AD8C53494}" presName="rect3" presStyleLbl="alignAcc1" presStyleIdx="2" presStyleCnt="4"/>
      <dgm:spPr/>
    </dgm:pt>
    <dgm:pt modelId="{F5E1278A-831F-435F-B8CD-C0A0D1D5FD76}" type="pres">
      <dgm:prSet presAssocID="{3860BEC1-23EE-406E-9E09-BDD9806FA68B}" presName="vertSpace4" presStyleLbl="node1" presStyleIdx="2" presStyleCnt="4"/>
      <dgm:spPr/>
    </dgm:pt>
    <dgm:pt modelId="{6731E29A-9BBE-456D-94DA-D9702AD2FA88}" type="pres">
      <dgm:prSet presAssocID="{3860BEC1-23EE-406E-9E09-BDD9806FA68B}" presName="circle4" presStyleLbl="node1" presStyleIdx="3" presStyleCnt="4"/>
      <dgm:spPr/>
    </dgm:pt>
    <dgm:pt modelId="{A647486C-3BB6-43F3-8CB6-2174402A3442}" type="pres">
      <dgm:prSet presAssocID="{3860BEC1-23EE-406E-9E09-BDD9806FA68B}" presName="rect4" presStyleLbl="alignAcc1" presStyleIdx="3" presStyleCnt="4"/>
      <dgm:spPr/>
    </dgm:pt>
    <dgm:pt modelId="{E3F637C0-67EA-4310-8FD1-5B08CD205C90}" type="pres">
      <dgm:prSet presAssocID="{AC4952B0-F6A6-42A5-8D4C-D806BC8B80FB}" presName="rect1ParTx" presStyleLbl="alignAcc1" presStyleIdx="3" presStyleCnt="4">
        <dgm:presLayoutVars>
          <dgm:chMax val="1"/>
          <dgm:bulletEnabled val="1"/>
        </dgm:presLayoutVars>
      </dgm:prSet>
      <dgm:spPr/>
    </dgm:pt>
    <dgm:pt modelId="{44F6D3B4-B2A0-45E1-BA73-C48508AD9A50}" type="pres">
      <dgm:prSet presAssocID="{AC4952B0-F6A6-42A5-8D4C-D806BC8B80FB}" presName="rect1ChTx" presStyleLbl="alignAcc1" presStyleIdx="3" presStyleCnt="4">
        <dgm:presLayoutVars>
          <dgm:bulletEnabled val="1"/>
        </dgm:presLayoutVars>
      </dgm:prSet>
      <dgm:spPr/>
    </dgm:pt>
    <dgm:pt modelId="{B0CB4FAF-8801-4B93-B8C2-B89A2F85F414}" type="pres">
      <dgm:prSet presAssocID="{EE7ACABE-9751-44A0-B726-C8DCE759CFC2}" presName="rect2ParTx" presStyleLbl="alignAcc1" presStyleIdx="3" presStyleCnt="4">
        <dgm:presLayoutVars>
          <dgm:chMax val="1"/>
          <dgm:bulletEnabled val="1"/>
        </dgm:presLayoutVars>
      </dgm:prSet>
      <dgm:spPr/>
    </dgm:pt>
    <dgm:pt modelId="{63C59557-925F-4895-BE53-CDFEFC69CC45}" type="pres">
      <dgm:prSet presAssocID="{EE7ACABE-9751-44A0-B726-C8DCE759CFC2}" presName="rect2ChTx" presStyleLbl="alignAcc1" presStyleIdx="3" presStyleCnt="4">
        <dgm:presLayoutVars>
          <dgm:bulletEnabled val="1"/>
        </dgm:presLayoutVars>
      </dgm:prSet>
      <dgm:spPr/>
    </dgm:pt>
    <dgm:pt modelId="{EF15E073-6794-464E-95E9-28C25B462F95}" type="pres">
      <dgm:prSet presAssocID="{E886232B-6A4F-4E8E-8028-C72AD8C53494}" presName="rect3ParTx" presStyleLbl="alignAcc1" presStyleIdx="3" presStyleCnt="4">
        <dgm:presLayoutVars>
          <dgm:chMax val="1"/>
          <dgm:bulletEnabled val="1"/>
        </dgm:presLayoutVars>
      </dgm:prSet>
      <dgm:spPr/>
    </dgm:pt>
    <dgm:pt modelId="{2AD5248F-271D-4D80-A29B-5876AA13892F}" type="pres">
      <dgm:prSet presAssocID="{E886232B-6A4F-4E8E-8028-C72AD8C53494}" presName="rect3ChTx" presStyleLbl="alignAcc1" presStyleIdx="3" presStyleCnt="4">
        <dgm:presLayoutVars>
          <dgm:bulletEnabled val="1"/>
        </dgm:presLayoutVars>
      </dgm:prSet>
      <dgm:spPr/>
    </dgm:pt>
    <dgm:pt modelId="{B3EE788A-690D-46A6-A167-5B659CE2B47F}" type="pres">
      <dgm:prSet presAssocID="{3860BEC1-23EE-406E-9E09-BDD9806FA68B}" presName="rect4ParTx" presStyleLbl="alignAcc1" presStyleIdx="3" presStyleCnt="4">
        <dgm:presLayoutVars>
          <dgm:chMax val="1"/>
          <dgm:bulletEnabled val="1"/>
        </dgm:presLayoutVars>
      </dgm:prSet>
      <dgm:spPr/>
    </dgm:pt>
    <dgm:pt modelId="{BC3FB782-E819-4B19-A189-212F09DBE032}" type="pres">
      <dgm:prSet presAssocID="{3860BEC1-23EE-406E-9E09-BDD9806FA68B}" presName="rect4ChTx" presStyleLbl="alignAcc1" presStyleIdx="3" presStyleCnt="4">
        <dgm:presLayoutVars>
          <dgm:bulletEnabled val="1"/>
        </dgm:presLayoutVars>
      </dgm:prSet>
      <dgm:spPr/>
    </dgm:pt>
  </dgm:ptLst>
  <dgm:cxnLst>
    <dgm:cxn modelId="{3B4CE910-27F7-4F7D-A853-A9DD36C4B1F3}" type="presOf" srcId="{A31359D0-1BC0-4F45-864E-29EBF92797B9}" destId="{63C59557-925F-4895-BE53-CDFEFC69CC45}" srcOrd="0" destOrd="0" presId="urn:microsoft.com/office/officeart/2005/8/layout/target3"/>
    <dgm:cxn modelId="{B1E6B013-5CB2-4F84-9285-8C1C36383C38}" type="presOf" srcId="{CEEB4AD6-DEC8-4BBC-8802-182CC4F9D04C}" destId="{44F6D3B4-B2A0-45E1-BA73-C48508AD9A50}" srcOrd="0" destOrd="0" presId="urn:microsoft.com/office/officeart/2005/8/layout/target3"/>
    <dgm:cxn modelId="{0CFF7516-0933-4B7A-B76A-441B181FB349}" type="presOf" srcId="{EE7ACABE-9751-44A0-B726-C8DCE759CFC2}" destId="{B0CB4FAF-8801-4B93-B8C2-B89A2F85F414}" srcOrd="1" destOrd="0" presId="urn:microsoft.com/office/officeart/2005/8/layout/target3"/>
    <dgm:cxn modelId="{12C03E1A-EF05-42FE-95E9-F87DE84CA741}" type="presOf" srcId="{AC4952B0-F6A6-42A5-8D4C-D806BC8B80FB}" destId="{E2944D01-F01A-4627-A9CF-A829A41FA400}" srcOrd="0" destOrd="0" presId="urn:microsoft.com/office/officeart/2005/8/layout/target3"/>
    <dgm:cxn modelId="{C720731D-85E7-4E29-A2E2-D8016F27A439}" type="presOf" srcId="{3860BEC1-23EE-406E-9E09-BDD9806FA68B}" destId="{B3EE788A-690D-46A6-A167-5B659CE2B47F}" srcOrd="1" destOrd="0" presId="urn:microsoft.com/office/officeart/2005/8/layout/target3"/>
    <dgm:cxn modelId="{9A517630-AD57-4FA1-A0C3-CB62FCEA62C7}" srcId="{B99329B0-FC3F-42CF-B5D7-590750032588}" destId="{E886232B-6A4F-4E8E-8028-C72AD8C53494}" srcOrd="2" destOrd="0" parTransId="{457C6E26-DC9B-400E-BD04-5633370D9FF7}" sibTransId="{C104BAC5-9CEA-4423-84D3-A1337A6FA6FA}"/>
    <dgm:cxn modelId="{E3813231-8F36-4316-B1AB-02FFEDCA6708}" srcId="{B99329B0-FC3F-42CF-B5D7-590750032588}" destId="{AC4952B0-F6A6-42A5-8D4C-D806BC8B80FB}" srcOrd="0" destOrd="0" parTransId="{9D4DCB3F-5A75-4E3B-95F8-E79C78BB7405}" sibTransId="{EFCC791C-82C1-496F-A51F-987DD99AF937}"/>
    <dgm:cxn modelId="{A07BBE40-AAD0-4BB5-91AA-D1BC28909955}" type="presOf" srcId="{B99329B0-FC3F-42CF-B5D7-590750032588}" destId="{B0DE1B1F-45ED-4C87-87BE-20AB7202F7AF}" srcOrd="0" destOrd="0" presId="urn:microsoft.com/office/officeart/2005/8/layout/target3"/>
    <dgm:cxn modelId="{F60B4C5D-5348-47C2-80C0-357D0EE9A487}" type="presOf" srcId="{6E66F962-3CD1-4513-9E52-548376D52113}" destId="{BC3FB782-E819-4B19-A189-212F09DBE032}" srcOrd="0" destOrd="0" presId="urn:microsoft.com/office/officeart/2005/8/layout/target3"/>
    <dgm:cxn modelId="{6CDFCA68-4356-4A62-A2CF-34FBC8A3B9EF}" srcId="{B99329B0-FC3F-42CF-B5D7-590750032588}" destId="{EE7ACABE-9751-44A0-B726-C8DCE759CFC2}" srcOrd="1" destOrd="0" parTransId="{3D41A82C-CDF1-4FCD-B8C4-44E0F4B37ABA}" sibTransId="{F3BB329A-B6A6-4631-A72F-3A9ABEAEB399}"/>
    <dgm:cxn modelId="{A8D8F550-BC5C-4D36-9123-3F926944A7D0}" type="presOf" srcId="{979BA383-1708-49AA-9750-F47D22872349}" destId="{2AD5248F-271D-4D80-A29B-5876AA13892F}" srcOrd="0" destOrd="0" presId="urn:microsoft.com/office/officeart/2005/8/layout/target3"/>
    <dgm:cxn modelId="{8A34AB71-594A-472F-95F8-0DD6CA0B4F65}" srcId="{AC4952B0-F6A6-42A5-8D4C-D806BC8B80FB}" destId="{CEEB4AD6-DEC8-4BBC-8802-182CC4F9D04C}" srcOrd="0" destOrd="0" parTransId="{D05B489D-73C1-4570-A432-8FA0572AE590}" sibTransId="{AFAC8028-0ECA-4FAB-B121-7EF5B491763E}"/>
    <dgm:cxn modelId="{F2AC40AD-E41B-41BE-9115-B786989526B9}" type="presOf" srcId="{EE7ACABE-9751-44A0-B726-C8DCE759CFC2}" destId="{99A474B6-2503-4B2E-B6EA-2DC8B5F5E19A}" srcOrd="0" destOrd="0" presId="urn:microsoft.com/office/officeart/2005/8/layout/target3"/>
    <dgm:cxn modelId="{E51262B0-CDDB-4567-A595-03682BB61309}" srcId="{3860BEC1-23EE-406E-9E09-BDD9806FA68B}" destId="{6E66F962-3CD1-4513-9E52-548376D52113}" srcOrd="0" destOrd="0" parTransId="{01002E60-4272-4447-ADAB-644EC5F66D7F}" sibTransId="{09C8FB52-DE36-4765-A70B-B11F074EBCC0}"/>
    <dgm:cxn modelId="{973665B3-81A9-4540-984C-C558FC991BCD}" srcId="{E886232B-6A4F-4E8E-8028-C72AD8C53494}" destId="{979BA383-1708-49AA-9750-F47D22872349}" srcOrd="0" destOrd="0" parTransId="{74EC3CC4-6AC7-4237-AF88-1987AB768C3C}" sibTransId="{1928A53D-37DF-4F0E-98B0-157D6718B70D}"/>
    <dgm:cxn modelId="{6B5AA8BF-B0BD-41FB-8BDB-ED9F43D74F49}" type="presOf" srcId="{3860BEC1-23EE-406E-9E09-BDD9806FA68B}" destId="{A647486C-3BB6-43F3-8CB6-2174402A3442}" srcOrd="0" destOrd="0" presId="urn:microsoft.com/office/officeart/2005/8/layout/target3"/>
    <dgm:cxn modelId="{4CFEB8CA-EBEE-4E76-BDF4-E0C6BC0F7989}" srcId="{EE7ACABE-9751-44A0-B726-C8DCE759CFC2}" destId="{A31359D0-1BC0-4F45-864E-29EBF92797B9}" srcOrd="0" destOrd="0" parTransId="{B3A66FC5-610C-456A-8A70-BD55C008D0FC}" sibTransId="{11FFF022-84C5-4A53-A395-9CC3B20B0D9E}"/>
    <dgm:cxn modelId="{933C99DA-F1CA-480C-B8C1-E46B5A529588}" type="presOf" srcId="{E886232B-6A4F-4E8E-8028-C72AD8C53494}" destId="{B3953FD6-6D83-4723-BC3A-2B0BF3054249}" srcOrd="0" destOrd="0" presId="urn:microsoft.com/office/officeart/2005/8/layout/target3"/>
    <dgm:cxn modelId="{8E2DB8E4-1125-4861-BC8D-722E9E9FC351}" type="presOf" srcId="{AC4952B0-F6A6-42A5-8D4C-D806BC8B80FB}" destId="{E3F637C0-67EA-4310-8FD1-5B08CD205C90}" srcOrd="1" destOrd="0" presId="urn:microsoft.com/office/officeart/2005/8/layout/target3"/>
    <dgm:cxn modelId="{0DA3B7E8-6DA9-4DFA-B995-2DD9A09014D5}" srcId="{B99329B0-FC3F-42CF-B5D7-590750032588}" destId="{3860BEC1-23EE-406E-9E09-BDD9806FA68B}" srcOrd="3" destOrd="0" parTransId="{2F6B9CCF-A3E8-4D26-9689-A85BA237DE76}" sibTransId="{4114879B-9008-4DB5-A550-A660B9F62ADE}"/>
    <dgm:cxn modelId="{B3ADF1EA-D7C2-4CCC-9926-71E2F19C01A8}" type="presOf" srcId="{E886232B-6A4F-4E8E-8028-C72AD8C53494}" destId="{EF15E073-6794-464E-95E9-28C25B462F95}" srcOrd="1" destOrd="0" presId="urn:microsoft.com/office/officeart/2005/8/layout/target3"/>
    <dgm:cxn modelId="{34B78D50-FA9F-4F49-A5AA-A4316D49223F}" type="presParOf" srcId="{B0DE1B1F-45ED-4C87-87BE-20AB7202F7AF}" destId="{0B4E97BE-BA2C-42A8-8F19-A8ED89B5373B}" srcOrd="0" destOrd="0" presId="urn:microsoft.com/office/officeart/2005/8/layout/target3"/>
    <dgm:cxn modelId="{F61EF7B8-4351-437B-B5CB-7C1073C5A34C}" type="presParOf" srcId="{B0DE1B1F-45ED-4C87-87BE-20AB7202F7AF}" destId="{DDFB3C94-3D8B-4740-896F-45D917421896}" srcOrd="1" destOrd="0" presId="urn:microsoft.com/office/officeart/2005/8/layout/target3"/>
    <dgm:cxn modelId="{B5319FAA-A3EC-4EE6-9F1B-ED945AF79ECC}" type="presParOf" srcId="{B0DE1B1F-45ED-4C87-87BE-20AB7202F7AF}" destId="{E2944D01-F01A-4627-A9CF-A829A41FA400}" srcOrd="2" destOrd="0" presId="urn:microsoft.com/office/officeart/2005/8/layout/target3"/>
    <dgm:cxn modelId="{34C75506-494A-45D4-994B-2F2002E28253}" type="presParOf" srcId="{B0DE1B1F-45ED-4C87-87BE-20AB7202F7AF}" destId="{7E1D844A-70B5-48A2-BBE4-ABC2D12BF6B9}" srcOrd="3" destOrd="0" presId="urn:microsoft.com/office/officeart/2005/8/layout/target3"/>
    <dgm:cxn modelId="{2D29B16A-6B81-4534-9F5F-821987497320}" type="presParOf" srcId="{B0DE1B1F-45ED-4C87-87BE-20AB7202F7AF}" destId="{19C65465-0D6E-4052-8ACB-293DE1CCAA62}" srcOrd="4" destOrd="0" presId="urn:microsoft.com/office/officeart/2005/8/layout/target3"/>
    <dgm:cxn modelId="{EF674C8C-C22B-4765-99D6-479CAA2FB582}" type="presParOf" srcId="{B0DE1B1F-45ED-4C87-87BE-20AB7202F7AF}" destId="{99A474B6-2503-4B2E-B6EA-2DC8B5F5E19A}" srcOrd="5" destOrd="0" presId="urn:microsoft.com/office/officeart/2005/8/layout/target3"/>
    <dgm:cxn modelId="{229CF57C-91E5-4559-8AE1-AD135195632E}" type="presParOf" srcId="{B0DE1B1F-45ED-4C87-87BE-20AB7202F7AF}" destId="{4762DD8F-E3EB-46F6-999A-07DAE0BD18FA}" srcOrd="6" destOrd="0" presId="urn:microsoft.com/office/officeart/2005/8/layout/target3"/>
    <dgm:cxn modelId="{319A24DC-A1A6-4616-8EB8-9AED320DFEA2}" type="presParOf" srcId="{B0DE1B1F-45ED-4C87-87BE-20AB7202F7AF}" destId="{FBA54CDD-DD61-469A-8436-84FD8E32AB31}" srcOrd="7" destOrd="0" presId="urn:microsoft.com/office/officeart/2005/8/layout/target3"/>
    <dgm:cxn modelId="{3DB4C87C-6D58-4C30-847A-87EAFBF43500}" type="presParOf" srcId="{B0DE1B1F-45ED-4C87-87BE-20AB7202F7AF}" destId="{B3953FD6-6D83-4723-BC3A-2B0BF3054249}" srcOrd="8" destOrd="0" presId="urn:microsoft.com/office/officeart/2005/8/layout/target3"/>
    <dgm:cxn modelId="{44110BE7-EA01-4448-91A7-73727F2F35ED}" type="presParOf" srcId="{B0DE1B1F-45ED-4C87-87BE-20AB7202F7AF}" destId="{F5E1278A-831F-435F-B8CD-C0A0D1D5FD76}" srcOrd="9" destOrd="0" presId="urn:microsoft.com/office/officeart/2005/8/layout/target3"/>
    <dgm:cxn modelId="{46223648-155A-421F-97BE-D86C4D6A9E26}" type="presParOf" srcId="{B0DE1B1F-45ED-4C87-87BE-20AB7202F7AF}" destId="{6731E29A-9BBE-456D-94DA-D9702AD2FA88}" srcOrd="10" destOrd="0" presId="urn:microsoft.com/office/officeart/2005/8/layout/target3"/>
    <dgm:cxn modelId="{89B48C90-553F-4440-87D5-0232479534D5}" type="presParOf" srcId="{B0DE1B1F-45ED-4C87-87BE-20AB7202F7AF}" destId="{A647486C-3BB6-43F3-8CB6-2174402A3442}" srcOrd="11" destOrd="0" presId="urn:microsoft.com/office/officeart/2005/8/layout/target3"/>
    <dgm:cxn modelId="{E7CD426A-00E1-40E7-B05A-484F5B6B3A52}" type="presParOf" srcId="{B0DE1B1F-45ED-4C87-87BE-20AB7202F7AF}" destId="{E3F637C0-67EA-4310-8FD1-5B08CD205C90}" srcOrd="12" destOrd="0" presId="urn:microsoft.com/office/officeart/2005/8/layout/target3"/>
    <dgm:cxn modelId="{2909DD6C-4062-47B7-9FD6-E0672AA6B23B}" type="presParOf" srcId="{B0DE1B1F-45ED-4C87-87BE-20AB7202F7AF}" destId="{44F6D3B4-B2A0-45E1-BA73-C48508AD9A50}" srcOrd="13" destOrd="0" presId="urn:microsoft.com/office/officeart/2005/8/layout/target3"/>
    <dgm:cxn modelId="{70BA7C30-E737-4BB0-8387-7D661CDFA857}" type="presParOf" srcId="{B0DE1B1F-45ED-4C87-87BE-20AB7202F7AF}" destId="{B0CB4FAF-8801-4B93-B8C2-B89A2F85F414}" srcOrd="14" destOrd="0" presId="urn:microsoft.com/office/officeart/2005/8/layout/target3"/>
    <dgm:cxn modelId="{D4663855-E6CB-4D49-92CA-15866C15C04D}" type="presParOf" srcId="{B0DE1B1F-45ED-4C87-87BE-20AB7202F7AF}" destId="{63C59557-925F-4895-BE53-CDFEFC69CC45}" srcOrd="15" destOrd="0" presId="urn:microsoft.com/office/officeart/2005/8/layout/target3"/>
    <dgm:cxn modelId="{B4F03B01-DC6E-4F09-BFA5-D46539217968}" type="presParOf" srcId="{B0DE1B1F-45ED-4C87-87BE-20AB7202F7AF}" destId="{EF15E073-6794-464E-95E9-28C25B462F95}" srcOrd="16" destOrd="0" presId="urn:microsoft.com/office/officeart/2005/8/layout/target3"/>
    <dgm:cxn modelId="{707D0ECA-EECB-408B-9490-822C9E6CF622}" type="presParOf" srcId="{B0DE1B1F-45ED-4C87-87BE-20AB7202F7AF}" destId="{2AD5248F-271D-4D80-A29B-5876AA13892F}" srcOrd="17" destOrd="0" presId="urn:microsoft.com/office/officeart/2005/8/layout/target3"/>
    <dgm:cxn modelId="{E6681C48-82C7-4D9D-B22C-295971FAE9EB}" type="presParOf" srcId="{B0DE1B1F-45ED-4C87-87BE-20AB7202F7AF}" destId="{B3EE788A-690D-46A6-A167-5B659CE2B47F}" srcOrd="18" destOrd="0" presId="urn:microsoft.com/office/officeart/2005/8/layout/target3"/>
    <dgm:cxn modelId="{26F62B49-C7B8-41A4-90C9-13FED7C9EC5A}" type="presParOf" srcId="{B0DE1B1F-45ED-4C87-87BE-20AB7202F7AF}" destId="{BC3FB782-E819-4B19-A189-212F09DBE032}" srcOrd="19" destOrd="0" presId="urn:microsoft.com/office/officeart/2005/8/layout/targe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DE169-1C0A-4E0B-B98F-61E6D6E53E1F}">
      <dsp:nvSpPr>
        <dsp:cNvPr id="0" name=""/>
        <dsp:cNvSpPr/>
      </dsp:nvSpPr>
      <dsp:spPr>
        <a:xfrm rot="5400000">
          <a:off x="-78909" y="81164"/>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1</a:t>
          </a:r>
        </a:p>
      </dsp:txBody>
      <dsp:txXfrm rot="-5400000">
        <a:off x="1" y="186378"/>
        <a:ext cx="368245" cy="157819"/>
      </dsp:txXfrm>
    </dsp:sp>
    <dsp:sp modelId="{077D32C0-E2CB-469E-AA21-8C31F60E9B01}">
      <dsp:nvSpPr>
        <dsp:cNvPr id="0" name=""/>
        <dsp:cNvSpPr/>
      </dsp:nvSpPr>
      <dsp:spPr>
        <a:xfrm rot="5400000">
          <a:off x="1532389" y="-1161889"/>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Aplicación</a:t>
          </a:r>
        </a:p>
      </dsp:txBody>
      <dsp:txXfrm rot="-5400000">
        <a:off x="368246" y="18946"/>
        <a:ext cx="2653537" cy="308558"/>
      </dsp:txXfrm>
    </dsp:sp>
    <dsp:sp modelId="{6487A034-151F-42EA-8089-F4BD6AA64A4D}">
      <dsp:nvSpPr>
        <dsp:cNvPr id="0" name=""/>
        <dsp:cNvSpPr/>
      </dsp:nvSpPr>
      <dsp:spPr>
        <a:xfrm rot="5400000">
          <a:off x="-78909" y="517774"/>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2</a:t>
          </a:r>
        </a:p>
      </dsp:txBody>
      <dsp:txXfrm rot="-5400000">
        <a:off x="1" y="622988"/>
        <a:ext cx="368245" cy="157819"/>
      </dsp:txXfrm>
    </dsp:sp>
    <dsp:sp modelId="{6DD3537C-27DB-4083-AB4A-EAC086673DC4}">
      <dsp:nvSpPr>
        <dsp:cNvPr id="0" name=""/>
        <dsp:cNvSpPr/>
      </dsp:nvSpPr>
      <dsp:spPr>
        <a:xfrm rot="5400000">
          <a:off x="1532389" y="-725279"/>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Presentación</a:t>
          </a:r>
        </a:p>
      </dsp:txBody>
      <dsp:txXfrm rot="-5400000">
        <a:off x="368246" y="455556"/>
        <a:ext cx="2653537" cy="308558"/>
      </dsp:txXfrm>
    </dsp:sp>
    <dsp:sp modelId="{C8096CD0-5437-4BA6-A767-F5E015A4838F}">
      <dsp:nvSpPr>
        <dsp:cNvPr id="0" name=""/>
        <dsp:cNvSpPr/>
      </dsp:nvSpPr>
      <dsp:spPr>
        <a:xfrm rot="5400000">
          <a:off x="-78909" y="954384"/>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3</a:t>
          </a:r>
        </a:p>
      </dsp:txBody>
      <dsp:txXfrm rot="-5400000">
        <a:off x="1" y="1059598"/>
        <a:ext cx="368245" cy="157819"/>
      </dsp:txXfrm>
    </dsp:sp>
    <dsp:sp modelId="{60BD883C-6CA3-429C-B341-1AE7FFCF188C}">
      <dsp:nvSpPr>
        <dsp:cNvPr id="0" name=""/>
        <dsp:cNvSpPr/>
      </dsp:nvSpPr>
      <dsp:spPr>
        <a:xfrm rot="5400000">
          <a:off x="1532389" y="-288668"/>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Sesión</a:t>
          </a:r>
        </a:p>
      </dsp:txBody>
      <dsp:txXfrm rot="-5400000">
        <a:off x="368246" y="892167"/>
        <a:ext cx="2653537" cy="308558"/>
      </dsp:txXfrm>
    </dsp:sp>
    <dsp:sp modelId="{1336FF40-2EBE-4F1B-9457-2C62A33D5071}">
      <dsp:nvSpPr>
        <dsp:cNvPr id="0" name=""/>
        <dsp:cNvSpPr/>
      </dsp:nvSpPr>
      <dsp:spPr>
        <a:xfrm rot="5400000">
          <a:off x="-78909" y="1390994"/>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4</a:t>
          </a:r>
        </a:p>
      </dsp:txBody>
      <dsp:txXfrm rot="-5400000">
        <a:off x="1" y="1496208"/>
        <a:ext cx="368245" cy="157819"/>
      </dsp:txXfrm>
    </dsp:sp>
    <dsp:sp modelId="{63D47994-2DE0-432D-BB5A-41678791A52D}">
      <dsp:nvSpPr>
        <dsp:cNvPr id="0" name=""/>
        <dsp:cNvSpPr/>
      </dsp:nvSpPr>
      <dsp:spPr>
        <a:xfrm rot="5400000">
          <a:off x="1532389" y="147941"/>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Tranporte</a:t>
          </a:r>
        </a:p>
      </dsp:txBody>
      <dsp:txXfrm rot="-5400000">
        <a:off x="368246" y="1328776"/>
        <a:ext cx="2653537" cy="308558"/>
      </dsp:txXfrm>
    </dsp:sp>
    <dsp:sp modelId="{BD0EE002-93D9-4F16-83E6-D05C173FBEB7}">
      <dsp:nvSpPr>
        <dsp:cNvPr id="0" name=""/>
        <dsp:cNvSpPr/>
      </dsp:nvSpPr>
      <dsp:spPr>
        <a:xfrm rot="5400000">
          <a:off x="-78909" y="1827605"/>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5</a:t>
          </a:r>
        </a:p>
      </dsp:txBody>
      <dsp:txXfrm rot="-5400000">
        <a:off x="1" y="1932819"/>
        <a:ext cx="368245" cy="157819"/>
      </dsp:txXfrm>
    </dsp:sp>
    <dsp:sp modelId="{151C0C11-F9F4-4281-B066-1A54A6CDDB8B}">
      <dsp:nvSpPr>
        <dsp:cNvPr id="0" name=""/>
        <dsp:cNvSpPr/>
      </dsp:nvSpPr>
      <dsp:spPr>
        <a:xfrm rot="5400000">
          <a:off x="1532389" y="584551"/>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Red</a:t>
          </a:r>
        </a:p>
      </dsp:txBody>
      <dsp:txXfrm rot="-5400000">
        <a:off x="368246" y="1765386"/>
        <a:ext cx="2653537" cy="308558"/>
      </dsp:txXfrm>
    </dsp:sp>
    <dsp:sp modelId="{CD34F4CA-1C5A-4711-B154-42C3C452AC87}">
      <dsp:nvSpPr>
        <dsp:cNvPr id="0" name=""/>
        <dsp:cNvSpPr/>
      </dsp:nvSpPr>
      <dsp:spPr>
        <a:xfrm rot="5400000">
          <a:off x="-78909" y="2264215"/>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6</a:t>
          </a:r>
        </a:p>
      </dsp:txBody>
      <dsp:txXfrm rot="-5400000">
        <a:off x="1" y="2369429"/>
        <a:ext cx="368245" cy="157819"/>
      </dsp:txXfrm>
    </dsp:sp>
    <dsp:sp modelId="{DE1F5D50-0062-4841-81DB-A10EA2D60EBE}">
      <dsp:nvSpPr>
        <dsp:cNvPr id="0" name=""/>
        <dsp:cNvSpPr/>
      </dsp:nvSpPr>
      <dsp:spPr>
        <a:xfrm rot="5400000">
          <a:off x="1532389" y="1021161"/>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Enlace de Datos</a:t>
          </a:r>
        </a:p>
      </dsp:txBody>
      <dsp:txXfrm rot="-5400000">
        <a:off x="368246" y="2201996"/>
        <a:ext cx="2653537" cy="308558"/>
      </dsp:txXfrm>
    </dsp:sp>
    <dsp:sp modelId="{21585EEE-2DCC-45C6-8838-A31EAFF38157}">
      <dsp:nvSpPr>
        <dsp:cNvPr id="0" name=""/>
        <dsp:cNvSpPr/>
      </dsp:nvSpPr>
      <dsp:spPr>
        <a:xfrm rot="5400000">
          <a:off x="-78909" y="2700825"/>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7</a:t>
          </a:r>
        </a:p>
      </dsp:txBody>
      <dsp:txXfrm rot="-5400000">
        <a:off x="1" y="2806039"/>
        <a:ext cx="368245" cy="157819"/>
      </dsp:txXfrm>
    </dsp:sp>
    <dsp:sp modelId="{38D2D060-40A0-4EFA-9F90-970257D3F149}">
      <dsp:nvSpPr>
        <dsp:cNvPr id="0" name=""/>
        <dsp:cNvSpPr/>
      </dsp:nvSpPr>
      <dsp:spPr>
        <a:xfrm rot="5400000">
          <a:off x="1532389" y="1457772"/>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Enlace de Datos</a:t>
          </a:r>
        </a:p>
      </dsp:txBody>
      <dsp:txXfrm rot="-5400000">
        <a:off x="368246" y="2638607"/>
        <a:ext cx="2653537" cy="3085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4E97BE-BA2C-42A8-8F19-A8ED89B5373B}">
      <dsp:nvSpPr>
        <dsp:cNvPr id="0" name=""/>
        <dsp:cNvSpPr/>
      </dsp:nvSpPr>
      <dsp:spPr>
        <a:xfrm>
          <a:off x="0" y="80962"/>
          <a:ext cx="1857375" cy="1857375"/>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944D01-F01A-4627-A9CF-A829A41FA400}">
      <dsp:nvSpPr>
        <dsp:cNvPr id="0" name=""/>
        <dsp:cNvSpPr/>
      </dsp:nvSpPr>
      <dsp:spPr>
        <a:xfrm>
          <a:off x="928687" y="80962"/>
          <a:ext cx="2166937" cy="185737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4</a:t>
          </a:r>
        </a:p>
      </dsp:txBody>
      <dsp:txXfrm>
        <a:off x="928687" y="80962"/>
        <a:ext cx="1083468" cy="394692"/>
      </dsp:txXfrm>
    </dsp:sp>
    <dsp:sp modelId="{19C65465-0D6E-4052-8ACB-293DE1CCAA62}">
      <dsp:nvSpPr>
        <dsp:cNvPr id="0" name=""/>
        <dsp:cNvSpPr/>
      </dsp:nvSpPr>
      <dsp:spPr>
        <a:xfrm>
          <a:off x="243780" y="475654"/>
          <a:ext cx="1369814" cy="1369814"/>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A474B6-2503-4B2E-B6EA-2DC8B5F5E19A}">
      <dsp:nvSpPr>
        <dsp:cNvPr id="0" name=""/>
        <dsp:cNvSpPr/>
      </dsp:nvSpPr>
      <dsp:spPr>
        <a:xfrm>
          <a:off x="928687" y="475654"/>
          <a:ext cx="2166937" cy="136981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3</a:t>
          </a:r>
        </a:p>
      </dsp:txBody>
      <dsp:txXfrm>
        <a:off x="928687" y="475654"/>
        <a:ext cx="1083468" cy="394692"/>
      </dsp:txXfrm>
    </dsp:sp>
    <dsp:sp modelId="{FBA54CDD-DD61-469A-8436-84FD8E32AB31}">
      <dsp:nvSpPr>
        <dsp:cNvPr id="0" name=""/>
        <dsp:cNvSpPr/>
      </dsp:nvSpPr>
      <dsp:spPr>
        <a:xfrm>
          <a:off x="487560" y="870346"/>
          <a:ext cx="882253" cy="882253"/>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953FD6-6D83-4723-BC3A-2B0BF3054249}">
      <dsp:nvSpPr>
        <dsp:cNvPr id="0" name=""/>
        <dsp:cNvSpPr/>
      </dsp:nvSpPr>
      <dsp:spPr>
        <a:xfrm>
          <a:off x="928687" y="870346"/>
          <a:ext cx="2166937" cy="8822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2</a:t>
          </a:r>
        </a:p>
      </dsp:txBody>
      <dsp:txXfrm>
        <a:off x="928687" y="870346"/>
        <a:ext cx="1083468" cy="394692"/>
      </dsp:txXfrm>
    </dsp:sp>
    <dsp:sp modelId="{6731E29A-9BBE-456D-94DA-D9702AD2FA88}">
      <dsp:nvSpPr>
        <dsp:cNvPr id="0" name=""/>
        <dsp:cNvSpPr/>
      </dsp:nvSpPr>
      <dsp:spPr>
        <a:xfrm>
          <a:off x="731341" y="1265039"/>
          <a:ext cx="394692" cy="394692"/>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47486C-3BB6-43F3-8CB6-2174402A3442}">
      <dsp:nvSpPr>
        <dsp:cNvPr id="0" name=""/>
        <dsp:cNvSpPr/>
      </dsp:nvSpPr>
      <dsp:spPr>
        <a:xfrm>
          <a:off x="928687" y="1265039"/>
          <a:ext cx="2166937" cy="39469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1</a:t>
          </a:r>
        </a:p>
      </dsp:txBody>
      <dsp:txXfrm>
        <a:off x="928687" y="1265039"/>
        <a:ext cx="1083468" cy="394692"/>
      </dsp:txXfrm>
    </dsp:sp>
    <dsp:sp modelId="{44F6D3B4-B2A0-45E1-BA73-C48508AD9A50}">
      <dsp:nvSpPr>
        <dsp:cNvPr id="0" name=""/>
        <dsp:cNvSpPr/>
      </dsp:nvSpPr>
      <dsp:spPr>
        <a:xfrm>
          <a:off x="2012156" y="80962"/>
          <a:ext cx="1083468" cy="39469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C" sz="1100" kern="1200"/>
            <a:t>Aplicación</a:t>
          </a:r>
        </a:p>
      </dsp:txBody>
      <dsp:txXfrm>
        <a:off x="2012156" y="80962"/>
        <a:ext cx="1083468" cy="394692"/>
      </dsp:txXfrm>
    </dsp:sp>
    <dsp:sp modelId="{63C59557-925F-4895-BE53-CDFEFC69CC45}">
      <dsp:nvSpPr>
        <dsp:cNvPr id="0" name=""/>
        <dsp:cNvSpPr/>
      </dsp:nvSpPr>
      <dsp:spPr>
        <a:xfrm>
          <a:off x="2012156" y="475654"/>
          <a:ext cx="1083468" cy="39469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C" sz="1100" kern="1200"/>
            <a:t>Transporte</a:t>
          </a:r>
        </a:p>
      </dsp:txBody>
      <dsp:txXfrm>
        <a:off x="2012156" y="475654"/>
        <a:ext cx="1083468" cy="394692"/>
      </dsp:txXfrm>
    </dsp:sp>
    <dsp:sp modelId="{2AD5248F-271D-4D80-A29B-5876AA13892F}">
      <dsp:nvSpPr>
        <dsp:cNvPr id="0" name=""/>
        <dsp:cNvSpPr/>
      </dsp:nvSpPr>
      <dsp:spPr>
        <a:xfrm>
          <a:off x="2012156" y="870346"/>
          <a:ext cx="1083468" cy="39469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C" sz="1100" kern="1200"/>
            <a:t>Internet</a:t>
          </a:r>
        </a:p>
      </dsp:txBody>
      <dsp:txXfrm>
        <a:off x="2012156" y="870346"/>
        <a:ext cx="1083468" cy="394692"/>
      </dsp:txXfrm>
    </dsp:sp>
    <dsp:sp modelId="{BC3FB782-E819-4B19-A189-212F09DBE032}">
      <dsp:nvSpPr>
        <dsp:cNvPr id="0" name=""/>
        <dsp:cNvSpPr/>
      </dsp:nvSpPr>
      <dsp:spPr>
        <a:xfrm>
          <a:off x="2012156" y="1265039"/>
          <a:ext cx="1083468" cy="39469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C" sz="1100" kern="1200"/>
            <a:t>Acceso a la Red</a:t>
          </a:r>
        </a:p>
      </dsp:txBody>
      <dsp:txXfrm>
        <a:off x="2012156" y="1265039"/>
        <a:ext cx="1083468" cy="3946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C3E34DB-0F89-4BF7-B123-BFEB8686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6</Pages>
  <Words>2238</Words>
  <Characters>12314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18</cp:revision>
  <dcterms:created xsi:type="dcterms:W3CDTF">2020-04-05T20:04:00Z</dcterms:created>
  <dcterms:modified xsi:type="dcterms:W3CDTF">2020-12-06T23:35:00Z</dcterms:modified>
</cp:coreProperties>
</file>